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1F" w:rsidRDefault="00217A36" w:rsidP="00786906">
      <w:pPr>
        <w:pStyle w:val="a8"/>
        <w:jc w:val="center"/>
        <w:rPr>
          <w:b/>
          <w:u w:val="single"/>
          <w:lang w:eastAsia="bg-BG"/>
        </w:rPr>
      </w:pPr>
      <w:r w:rsidRPr="00327EA4">
        <w:rPr>
          <w:rFonts w:ascii="Arial" w:hAnsi="Arial" w:cs="Arial"/>
          <w:b/>
          <w:noProof/>
          <w:sz w:val="20"/>
          <w:lang w:eastAsia="bg-BG"/>
        </w:rPr>
        <w:drawing>
          <wp:anchor distT="0" distB="0" distL="114300" distR="114300" simplePos="0" relativeHeight="251661312" behindDoc="0" locked="0" layoutInCell="1" allowOverlap="1" wp14:anchorId="5F85D910" wp14:editId="2CE53206">
            <wp:simplePos x="0" y="0"/>
            <wp:positionH relativeFrom="margin">
              <wp:posOffset>262255</wp:posOffset>
            </wp:positionH>
            <wp:positionV relativeFrom="margin">
              <wp:posOffset>167005</wp:posOffset>
            </wp:positionV>
            <wp:extent cx="685800" cy="712470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E38" w:rsidRDefault="00270E38" w:rsidP="00270E38">
      <w:pPr>
        <w:pStyle w:val="a9"/>
        <w:spacing w:after="120"/>
        <w:contextualSpacing w:val="0"/>
        <w:rPr>
          <w:rFonts w:ascii="Times New Roman" w:hAnsi="Times New Roman" w:cs="Times New Roman"/>
          <w:b/>
          <w:color w:val="262626"/>
          <w:sz w:val="22"/>
          <w:szCs w:val="24"/>
        </w:rPr>
      </w:pPr>
      <w:r w:rsidRPr="008102AA">
        <w:rPr>
          <w:noProof/>
          <w:lang w:eastAsia="bg-BG"/>
        </w:rPr>
        <mc:AlternateContent>
          <mc:Choice Requires="wps">
            <w:drawing>
              <wp:inline distT="0" distB="0" distL="0" distR="0" wp14:anchorId="285D02C3" wp14:editId="133FB7DA">
                <wp:extent cx="304800" cy="304800"/>
                <wp:effectExtent l="0" t="0" r="0" b="0"/>
                <wp:docPr id="7" name="Правоъгълник 7" descr="C:\Users\Lenovo\AppData\Local\Temp\$$_6A81\ОП Развитие на човешките ресурси\Logo_BG\logo_BG-center-no-b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38" w:rsidRDefault="00270E38" w:rsidP="00270E3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D02C3" id="Правоъгъл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4miRVUDAABkBgAADgAAAAAAAAAAAAAAAAAu&#10;AgAAZHJzL2Uyb0RvYy54bWxQSwECLQAUAAYACAAAACEATKDpLNgAAAADAQAADwAAAAAAAAAAAAAA&#10;AACvBQAAZHJzL2Rvd25yZXYueG1sUEsFBgAAAAAEAAQA8wAAALQGAAAAAA==&#10;" filled="f" stroked="f">
                <o:lock v:ext="edit" aspectratio="t"/>
                <v:textbox>
                  <w:txbxContent>
                    <w:p w:rsidR="00270E38" w:rsidRDefault="00270E38" w:rsidP="00270E3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A05C8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</w:t>
      </w:r>
      <w:r w:rsidR="005160E1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</w:t>
      </w:r>
      <w:r>
        <w:rPr>
          <w:rFonts w:eastAsia="Times New Roman"/>
          <w:noProof/>
          <w:lang w:eastAsia="bg-BG"/>
        </w:rPr>
        <w:drawing>
          <wp:inline distT="0" distB="0" distL="0" distR="0" wp14:anchorId="0E7CE4D7" wp14:editId="6863B9E2">
            <wp:extent cx="707390" cy="676275"/>
            <wp:effectExtent l="0" t="0" r="0" b="952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noProof/>
          <w:color w:val="262626"/>
          <w:sz w:val="22"/>
          <w:szCs w:val="24"/>
          <w:lang w:eastAsia="bg-BG"/>
        </w:rPr>
        <w:drawing>
          <wp:inline distT="0" distB="0" distL="0" distR="0" wp14:anchorId="54DF12A1" wp14:editId="0CDA8A2D">
            <wp:extent cx="701040" cy="707390"/>
            <wp:effectExtent l="0" t="0" r="3810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E38" w:rsidRPr="0076737F" w:rsidRDefault="00270E38" w:rsidP="00270E38">
      <w:pPr>
        <w:pStyle w:val="ab"/>
        <w:spacing w:after="0"/>
        <w:jc w:val="center"/>
        <w:rPr>
          <w:rFonts w:ascii="Times New Roman" w:hAnsi="Times New Roman" w:cs="Times New Roman"/>
          <w:color w:val="262626"/>
          <w:szCs w:val="24"/>
        </w:rPr>
      </w:pPr>
      <w:r w:rsidRPr="0076737F">
        <w:rPr>
          <w:rFonts w:ascii="Times New Roman" w:hAnsi="Times New Roman" w:cs="Times New Roman"/>
          <w:b/>
          <w:color w:val="262626"/>
          <w:szCs w:val="24"/>
        </w:rPr>
        <w:t>Програма „Развитие на човешките ресурси“ 2021-2027 г.</w:t>
      </w:r>
    </w:p>
    <w:p w:rsidR="00270E38" w:rsidRPr="0076737F" w:rsidRDefault="005160E1" w:rsidP="00D7798E">
      <w:pPr>
        <w:jc w:val="center"/>
      </w:pPr>
      <w:r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Проект </w:t>
      </w:r>
      <w:r w:rsidR="00270E38"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Pr="0076737F">
        <w:rPr>
          <w:rFonts w:ascii="Times New Roman" w:eastAsia="Times New Roman" w:hAnsi="Times New Roman"/>
          <w:i/>
          <w:iCs/>
          <w:sz w:val="20"/>
          <w:szCs w:val="24"/>
        </w:rPr>
        <w:t>12</w:t>
      </w:r>
      <w:r>
        <w:rPr>
          <w:rFonts w:ascii="Times New Roman" w:eastAsia="Times New Roman" w:hAnsi="Times New Roman"/>
          <w:i/>
          <w:iCs/>
          <w:sz w:val="20"/>
          <w:szCs w:val="24"/>
        </w:rPr>
        <w:t xml:space="preserve">-0197-СО1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„Иновативни здравно – социални услуги в община Иваново”,</w:t>
      </w:r>
      <w:r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 </w:t>
      </w:r>
      <w:r w:rsidR="00270E38"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Процедура </w:t>
      </w:r>
      <w:r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чрез директно предоставяне на безвъзмездна финансова помощ </w:t>
      </w:r>
      <w:r w:rsidR="00270E38"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="00270E38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="00270E38"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12 </w:t>
      </w:r>
      <w:r w:rsidR="00270E38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„</w:t>
      </w:r>
      <w:r>
        <w:rPr>
          <w:rFonts w:ascii="Times New Roman" w:eastAsia="Times New Roman" w:hAnsi="Times New Roman"/>
          <w:i/>
          <w:iCs/>
          <w:sz w:val="20"/>
          <w:szCs w:val="24"/>
        </w:rPr>
        <w:t>ИНОВАТОВНИ ЗДРАВНО-СОЦИАЛНИ УСЛУГИ</w:t>
      </w:r>
      <w:r w:rsidR="00270E38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 xml:space="preserve"> </w:t>
      </w:r>
      <w:r w:rsidR="00270E38" w:rsidRPr="0076737F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по Програма „Развитие на човешките ресурси” 2021-2027, Съфинансирано от Европейския съюз</w:t>
      </w:r>
      <w:r w:rsidR="00D02CC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чрез Европейския социален фонд плюс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</w:p>
    <w:p w:rsidR="00FD791F" w:rsidRDefault="00152327" w:rsidP="00786906">
      <w:pPr>
        <w:pStyle w:val="a8"/>
        <w:jc w:val="center"/>
        <w:rPr>
          <w:b/>
          <w:u w:val="single"/>
          <w:lang w:eastAsia="bg-BG"/>
        </w:rPr>
      </w:pPr>
      <w:r>
        <w:pict>
          <v:rect id="_x0000_i1025" style="width:0;height:1.5pt" o:hralign="center" o:hrstd="t" o:hr="t" fillcolor="#a0a0a0" stroked="f"/>
        </w:pict>
      </w:r>
    </w:p>
    <w:p w:rsidR="008C683D" w:rsidRDefault="00D7798E" w:rsidP="00D7798E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ПЕТА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 ГР</w:t>
      </w:r>
      <w:r w:rsidR="00725497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УПОВА </w:t>
      </w:r>
      <w:r w:rsidR="005426C9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СУПЕРВИЗИЯ </w:t>
      </w: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НА ТЕМА „РАЗПОЗНАВАНЕ НА РИСКОВЕ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”</w:t>
      </w:r>
    </w:p>
    <w:p w:rsidR="00D2165D" w:rsidRDefault="00D2165D" w:rsidP="00D7798E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</w:p>
    <w:p w:rsidR="00030FA2" w:rsidRDefault="0014018B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</w:t>
      </w:r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Във връзка с изпълнение на договор за услуга с предмет „Предоставяне на указания и супервизии” по </w:t>
      </w:r>
      <w:r w:rsidR="00030FA2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П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="00030FA2"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030FA2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="00030FA2"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D7798E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06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.04</w:t>
      </w:r>
      <w:r w:rsidR="00725497">
        <w:rPr>
          <w:rFonts w:ascii="Times New Roman" w:eastAsia="Times New Roman" w:hAnsi="Times New Roman" w:cs="Times New Roman"/>
          <w:iCs/>
          <w:sz w:val="24"/>
          <w:szCs w:val="24"/>
        </w:rPr>
        <w:t>.2026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г. в сградата на О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="00D7798E">
        <w:rPr>
          <w:rFonts w:ascii="Times New Roman" w:eastAsia="Times New Roman" w:hAnsi="Times New Roman" w:cs="Times New Roman"/>
          <w:iCs/>
          <w:sz w:val="24"/>
          <w:szCs w:val="24"/>
        </w:rPr>
        <w:t>щина Иваново се проведе пета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групова 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 xml:space="preserve">супервизия </w:t>
      </w:r>
      <w:r w:rsidR="00D7798E">
        <w:rPr>
          <w:rFonts w:ascii="Times New Roman" w:eastAsia="Times New Roman" w:hAnsi="Times New Roman" w:cs="Times New Roman"/>
          <w:iCs/>
          <w:sz w:val="24"/>
          <w:szCs w:val="24"/>
        </w:rPr>
        <w:t>на тема „Разпознаване на рискове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”. Присъстваха Домашните помощници назначени по </w:t>
      </w:r>
      <w:r w:rsidR="004366F7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="004366F7"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5D5FB9">
        <w:rPr>
          <w:rFonts w:ascii="Times New Roman" w:eastAsia="Times New Roman" w:hAnsi="Times New Roman" w:cs="Times New Roman"/>
          <w:b/>
          <w:iCs/>
          <w:sz w:val="24"/>
          <w:szCs w:val="24"/>
        </w:rPr>
        <w:t>,</w:t>
      </w:r>
      <w:r w:rsidR="004366F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366F7" w:rsidRP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които се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>грижат за одобрените по програмата потребители – самотно живеещи лица с увреждания и лица в надтрудоспособна възраст в невъзможност от самообслужване.</w:t>
      </w:r>
    </w:p>
    <w:p w:rsidR="004366F7" w:rsidRDefault="004366F7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Същият ден бяха проведени </w:t>
      </w:r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индивидуа</w:t>
      </w:r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лни супервизии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предоставящите услугата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психолога Себиле Сеид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31213" w:rsidRDefault="00031213" w:rsidP="00031213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Груповата супервизия бе с продължителност от 2 учебни часа/90 минути,  проведените индивидуални супервизии с продълж</w:t>
      </w:r>
      <w:r w:rsidR="00725497">
        <w:rPr>
          <w:rFonts w:ascii="Times New Roman" w:eastAsia="Times New Roman" w:hAnsi="Times New Roman" w:cs="Times New Roman"/>
          <w:iCs/>
          <w:sz w:val="24"/>
          <w:szCs w:val="24"/>
        </w:rPr>
        <w:t>ител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ност от 45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минути.      </w:t>
      </w:r>
    </w:p>
    <w:p w:rsidR="00031213" w:rsidRPr="004366F7" w:rsidRDefault="00031213" w:rsidP="00AF036C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П</w:t>
      </w:r>
      <w:r w:rsidR="00D7798E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редстои провеждането на шеста</w:t>
      </w:r>
      <w:bookmarkStart w:id="0" w:name="_GoBack"/>
      <w:bookmarkEnd w:id="0"/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групова с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упервизия и индивидуални такива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               </w:t>
      </w:r>
    </w:p>
    <w:p w:rsidR="0014018B" w:rsidRDefault="0014018B" w:rsidP="001D62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D1404" w:rsidRPr="00C00561" w:rsidRDefault="009D1404" w:rsidP="00C0056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</w:p>
    <w:sectPr w:rsidR="009D1404" w:rsidRPr="00C005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27" w:rsidRDefault="00152327" w:rsidP="00786906">
      <w:pPr>
        <w:spacing w:after="0" w:line="240" w:lineRule="auto"/>
      </w:pPr>
      <w:r>
        <w:separator/>
      </w:r>
    </w:p>
  </w:endnote>
  <w:endnote w:type="continuationSeparator" w:id="0">
    <w:p w:rsidR="00152327" w:rsidRDefault="00152327" w:rsidP="0078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27" w:rsidRDefault="00152327" w:rsidP="00786906">
      <w:pPr>
        <w:spacing w:after="0" w:line="240" w:lineRule="auto"/>
      </w:pPr>
      <w:r>
        <w:separator/>
      </w:r>
    </w:p>
  </w:footnote>
  <w:footnote w:type="continuationSeparator" w:id="0">
    <w:p w:rsidR="00152327" w:rsidRDefault="00152327" w:rsidP="0078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906" w:rsidRDefault="00786906">
    <w:pPr>
      <w:pStyle w:val="a4"/>
    </w:pPr>
    <w:r>
      <w:ptab w:relativeTo="margin" w:alignment="center" w:leader="none"/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BC"/>
    <w:multiLevelType w:val="hybridMultilevel"/>
    <w:tmpl w:val="A3AC6CC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2C47C1"/>
    <w:multiLevelType w:val="multilevel"/>
    <w:tmpl w:val="EDE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C53"/>
    <w:multiLevelType w:val="hybridMultilevel"/>
    <w:tmpl w:val="58120C9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A333199"/>
    <w:multiLevelType w:val="multilevel"/>
    <w:tmpl w:val="B3B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2EA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4E3920D1"/>
    <w:multiLevelType w:val="hybridMultilevel"/>
    <w:tmpl w:val="7834D0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175"/>
    <w:multiLevelType w:val="multilevel"/>
    <w:tmpl w:val="B49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34760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7E510B3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DB"/>
    <w:rsid w:val="0001045E"/>
    <w:rsid w:val="00015412"/>
    <w:rsid w:val="00030FA2"/>
    <w:rsid w:val="00031213"/>
    <w:rsid w:val="00057574"/>
    <w:rsid w:val="00057671"/>
    <w:rsid w:val="00073950"/>
    <w:rsid w:val="00074C9F"/>
    <w:rsid w:val="00077C3E"/>
    <w:rsid w:val="0008553D"/>
    <w:rsid w:val="000A05C8"/>
    <w:rsid w:val="000B1833"/>
    <w:rsid w:val="000B458B"/>
    <w:rsid w:val="001105ED"/>
    <w:rsid w:val="00114D1E"/>
    <w:rsid w:val="001324FE"/>
    <w:rsid w:val="0014018B"/>
    <w:rsid w:val="00142383"/>
    <w:rsid w:val="001462D1"/>
    <w:rsid w:val="00152327"/>
    <w:rsid w:val="00183BA2"/>
    <w:rsid w:val="001C2749"/>
    <w:rsid w:val="001C4514"/>
    <w:rsid w:val="001D624F"/>
    <w:rsid w:val="001E3523"/>
    <w:rsid w:val="001F0495"/>
    <w:rsid w:val="00217A36"/>
    <w:rsid w:val="00235993"/>
    <w:rsid w:val="00255531"/>
    <w:rsid w:val="00270E38"/>
    <w:rsid w:val="00272033"/>
    <w:rsid w:val="002835EA"/>
    <w:rsid w:val="00286853"/>
    <w:rsid w:val="002C3CF6"/>
    <w:rsid w:val="003373D6"/>
    <w:rsid w:val="003B6FE9"/>
    <w:rsid w:val="003C38F4"/>
    <w:rsid w:val="003D2B14"/>
    <w:rsid w:val="00423657"/>
    <w:rsid w:val="004366F7"/>
    <w:rsid w:val="004E36FE"/>
    <w:rsid w:val="00504F1A"/>
    <w:rsid w:val="005126DC"/>
    <w:rsid w:val="00515B22"/>
    <w:rsid w:val="005160E1"/>
    <w:rsid w:val="005426C9"/>
    <w:rsid w:val="005B0D97"/>
    <w:rsid w:val="005C5A2B"/>
    <w:rsid w:val="005D144A"/>
    <w:rsid w:val="005D5FB9"/>
    <w:rsid w:val="006043DB"/>
    <w:rsid w:val="00650584"/>
    <w:rsid w:val="00653DD5"/>
    <w:rsid w:val="006C42C3"/>
    <w:rsid w:val="00725497"/>
    <w:rsid w:val="007404BE"/>
    <w:rsid w:val="0076737F"/>
    <w:rsid w:val="00783889"/>
    <w:rsid w:val="00786906"/>
    <w:rsid w:val="00794B27"/>
    <w:rsid w:val="007E1F79"/>
    <w:rsid w:val="007E6B86"/>
    <w:rsid w:val="007F4093"/>
    <w:rsid w:val="008102AA"/>
    <w:rsid w:val="0085341C"/>
    <w:rsid w:val="008A6277"/>
    <w:rsid w:val="008C0836"/>
    <w:rsid w:val="008C683D"/>
    <w:rsid w:val="008D39BA"/>
    <w:rsid w:val="008F4E2B"/>
    <w:rsid w:val="008F6A8E"/>
    <w:rsid w:val="0091386D"/>
    <w:rsid w:val="00943F2D"/>
    <w:rsid w:val="0095263A"/>
    <w:rsid w:val="00987655"/>
    <w:rsid w:val="009B25CC"/>
    <w:rsid w:val="009D1404"/>
    <w:rsid w:val="009F71E1"/>
    <w:rsid w:val="00A01453"/>
    <w:rsid w:val="00A6464E"/>
    <w:rsid w:val="00A93139"/>
    <w:rsid w:val="00A93F4D"/>
    <w:rsid w:val="00AF036C"/>
    <w:rsid w:val="00B11B5D"/>
    <w:rsid w:val="00B1648D"/>
    <w:rsid w:val="00BC790B"/>
    <w:rsid w:val="00BD10B9"/>
    <w:rsid w:val="00C00561"/>
    <w:rsid w:val="00C11446"/>
    <w:rsid w:val="00C31653"/>
    <w:rsid w:val="00C66657"/>
    <w:rsid w:val="00C84CEE"/>
    <w:rsid w:val="00C96EEB"/>
    <w:rsid w:val="00CC7F97"/>
    <w:rsid w:val="00CE433B"/>
    <w:rsid w:val="00D02CC9"/>
    <w:rsid w:val="00D2165D"/>
    <w:rsid w:val="00D40BE6"/>
    <w:rsid w:val="00D4320D"/>
    <w:rsid w:val="00D546A1"/>
    <w:rsid w:val="00D7798E"/>
    <w:rsid w:val="00DB275D"/>
    <w:rsid w:val="00DD5004"/>
    <w:rsid w:val="00E25E6F"/>
    <w:rsid w:val="00E65FC2"/>
    <w:rsid w:val="00E73DBF"/>
    <w:rsid w:val="00E847AB"/>
    <w:rsid w:val="00EA5D7F"/>
    <w:rsid w:val="00EB4A8F"/>
    <w:rsid w:val="00ED2D79"/>
    <w:rsid w:val="00EE0356"/>
    <w:rsid w:val="00F2595F"/>
    <w:rsid w:val="00F438C9"/>
    <w:rsid w:val="00F76108"/>
    <w:rsid w:val="00F77250"/>
    <w:rsid w:val="00F97312"/>
    <w:rsid w:val="00FB72A4"/>
    <w:rsid w:val="00FD791F"/>
    <w:rsid w:val="00FE4BAB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1364F8"/>
  <w15:chartTrackingRefBased/>
  <w15:docId w15:val="{AD800B4A-F2AD-4248-8345-D1F3789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0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3D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86906"/>
  </w:style>
  <w:style w:type="paragraph" w:styleId="a6">
    <w:name w:val="footer"/>
    <w:basedOn w:val="a"/>
    <w:link w:val="a7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86906"/>
  </w:style>
  <w:style w:type="paragraph" w:styleId="a8">
    <w:name w:val="No Spacing"/>
    <w:uiPriority w:val="1"/>
    <w:qFormat/>
    <w:rsid w:val="00786906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0A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лавие Знак"/>
    <w:basedOn w:val="a0"/>
    <w:link w:val="a9"/>
    <w:uiPriority w:val="10"/>
    <w:rsid w:val="000A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A05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лавие Знак"/>
    <w:basedOn w:val="a0"/>
    <w:link w:val="ab"/>
    <w:uiPriority w:val="11"/>
    <w:rsid w:val="000A05C8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basedOn w:val="a"/>
    <w:uiPriority w:val="34"/>
    <w:qFormat/>
    <w:rsid w:val="007E6B8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F4E2B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740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178</cp:revision>
  <dcterms:created xsi:type="dcterms:W3CDTF">2025-05-13T05:58:00Z</dcterms:created>
  <dcterms:modified xsi:type="dcterms:W3CDTF">2026-06-19T05:41:00Z</dcterms:modified>
</cp:coreProperties>
</file>