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021A5" w14:textId="77777777" w:rsidR="002007CE" w:rsidRPr="000B6042" w:rsidRDefault="00C12A5D" w:rsidP="002007CE">
      <w:pPr>
        <w:jc w:val="center"/>
        <w:rPr>
          <w:b/>
          <w:sz w:val="28"/>
          <w:szCs w:val="28"/>
        </w:rPr>
      </w:pPr>
      <w:r w:rsidRPr="000B6042">
        <w:rPr>
          <w:b/>
          <w:sz w:val="28"/>
          <w:szCs w:val="28"/>
        </w:rPr>
        <w:t xml:space="preserve"> </w:t>
      </w:r>
      <w:r w:rsidR="002007CE" w:rsidRPr="000B6042">
        <w:rPr>
          <w:b/>
          <w:sz w:val="28"/>
          <w:szCs w:val="28"/>
        </w:rPr>
        <w:t>П Р О Т О К О Л</w:t>
      </w:r>
    </w:p>
    <w:p w14:paraId="4E07816B" w14:textId="77777777" w:rsidR="002007CE" w:rsidRPr="000B6042" w:rsidRDefault="002007CE" w:rsidP="002007CE">
      <w:pPr>
        <w:jc w:val="center"/>
        <w:rPr>
          <w:b/>
          <w:sz w:val="28"/>
          <w:szCs w:val="28"/>
        </w:rPr>
      </w:pPr>
    </w:p>
    <w:p w14:paraId="10FCD4D8" w14:textId="00109588" w:rsidR="002007CE" w:rsidRPr="00DE1104" w:rsidRDefault="002007CE" w:rsidP="002007CE">
      <w:pPr>
        <w:jc w:val="center"/>
        <w:rPr>
          <w:b/>
          <w:sz w:val="28"/>
          <w:szCs w:val="28"/>
          <w:lang w:val="en-US"/>
        </w:rPr>
      </w:pPr>
      <w:r w:rsidRPr="000B6042">
        <w:rPr>
          <w:b/>
          <w:sz w:val="28"/>
          <w:szCs w:val="28"/>
        </w:rPr>
        <w:t>№</w:t>
      </w:r>
      <w:r w:rsidR="00DE1104">
        <w:rPr>
          <w:b/>
          <w:sz w:val="28"/>
          <w:szCs w:val="28"/>
          <w:lang w:val="en-US"/>
        </w:rPr>
        <w:t>2</w:t>
      </w:r>
      <w:r w:rsidR="00E91BD3">
        <w:rPr>
          <w:b/>
          <w:sz w:val="28"/>
          <w:szCs w:val="28"/>
          <w:lang w:val="en-US"/>
        </w:rPr>
        <w:t>6</w:t>
      </w:r>
    </w:p>
    <w:p w14:paraId="4E7E1652" w14:textId="77777777" w:rsidR="002007CE" w:rsidRPr="000B6042" w:rsidRDefault="002007CE" w:rsidP="002007CE">
      <w:pPr>
        <w:jc w:val="center"/>
        <w:rPr>
          <w:b/>
          <w:sz w:val="28"/>
          <w:szCs w:val="28"/>
        </w:rPr>
      </w:pPr>
    </w:p>
    <w:p w14:paraId="562B15F0" w14:textId="77777777" w:rsidR="002007CE" w:rsidRPr="000B6042" w:rsidRDefault="002007CE" w:rsidP="002007CE">
      <w:pPr>
        <w:jc w:val="center"/>
        <w:rPr>
          <w:b/>
          <w:sz w:val="28"/>
          <w:szCs w:val="28"/>
        </w:rPr>
      </w:pPr>
      <w:r w:rsidRPr="000B6042">
        <w:rPr>
          <w:b/>
          <w:sz w:val="28"/>
          <w:szCs w:val="28"/>
        </w:rPr>
        <w:t>от заседание на Общински съвет Иваново, област Русе</w:t>
      </w:r>
    </w:p>
    <w:p w14:paraId="4DF58356" w14:textId="60C9095D" w:rsidR="002007CE" w:rsidRPr="00EE19EF" w:rsidRDefault="002007CE" w:rsidP="002007CE">
      <w:pPr>
        <w:jc w:val="center"/>
        <w:rPr>
          <w:b/>
          <w:sz w:val="28"/>
          <w:szCs w:val="28"/>
        </w:rPr>
      </w:pPr>
      <w:r w:rsidRPr="000B6042">
        <w:rPr>
          <w:b/>
          <w:sz w:val="28"/>
          <w:szCs w:val="28"/>
        </w:rPr>
        <w:t xml:space="preserve">проведено на </w:t>
      </w:r>
      <w:r w:rsidR="00177655">
        <w:rPr>
          <w:b/>
          <w:sz w:val="28"/>
          <w:szCs w:val="28"/>
          <w:lang w:val="en-US"/>
        </w:rPr>
        <w:t>2</w:t>
      </w:r>
      <w:r w:rsidR="00E91BD3">
        <w:rPr>
          <w:b/>
          <w:sz w:val="28"/>
          <w:szCs w:val="28"/>
          <w:lang w:val="en-US"/>
        </w:rPr>
        <w:t>4</w:t>
      </w:r>
      <w:r w:rsidRPr="000B6042">
        <w:rPr>
          <w:b/>
          <w:sz w:val="28"/>
          <w:szCs w:val="28"/>
        </w:rPr>
        <w:t>.</w:t>
      </w:r>
      <w:r w:rsidR="00177655">
        <w:rPr>
          <w:b/>
          <w:sz w:val="28"/>
          <w:szCs w:val="28"/>
          <w:lang w:val="en-US"/>
        </w:rPr>
        <w:t>0</w:t>
      </w:r>
      <w:r w:rsidR="00E91BD3">
        <w:rPr>
          <w:b/>
          <w:sz w:val="28"/>
          <w:szCs w:val="28"/>
          <w:lang w:val="en-US"/>
        </w:rPr>
        <w:t>6</w:t>
      </w:r>
      <w:r w:rsidRPr="000B6042">
        <w:rPr>
          <w:b/>
          <w:sz w:val="28"/>
          <w:szCs w:val="28"/>
        </w:rPr>
        <w:t>.20</w:t>
      </w:r>
      <w:r w:rsidR="00150BAE" w:rsidRPr="000B6042">
        <w:rPr>
          <w:b/>
          <w:sz w:val="28"/>
          <w:szCs w:val="28"/>
        </w:rPr>
        <w:t>2</w:t>
      </w:r>
      <w:r w:rsidR="00177655">
        <w:rPr>
          <w:b/>
          <w:sz w:val="28"/>
          <w:szCs w:val="28"/>
          <w:lang w:val="en-US"/>
        </w:rPr>
        <w:t>1</w:t>
      </w:r>
      <w:r w:rsidRPr="000B6042">
        <w:rPr>
          <w:b/>
          <w:sz w:val="28"/>
          <w:szCs w:val="28"/>
        </w:rPr>
        <w:t xml:space="preserve"> г. в</w:t>
      </w:r>
      <w:r w:rsidR="00EA0314" w:rsidRPr="000B6042">
        <w:rPr>
          <w:b/>
          <w:sz w:val="28"/>
          <w:szCs w:val="28"/>
        </w:rPr>
        <w:t xml:space="preserve"> </w:t>
      </w:r>
      <w:r w:rsidR="00EE19EF">
        <w:rPr>
          <w:b/>
          <w:sz w:val="28"/>
          <w:szCs w:val="28"/>
        </w:rPr>
        <w:t>заседателната зала на Община Иваново, област Русе</w:t>
      </w:r>
    </w:p>
    <w:p w14:paraId="5EBC4A57" w14:textId="77777777" w:rsidR="002007CE" w:rsidRPr="000B6042" w:rsidRDefault="002007CE" w:rsidP="002007CE">
      <w:pPr>
        <w:rPr>
          <w:sz w:val="28"/>
          <w:szCs w:val="28"/>
          <w:lang w:val="en-US"/>
        </w:rPr>
      </w:pPr>
    </w:p>
    <w:p w14:paraId="787CCC1C" w14:textId="77777777" w:rsidR="00F37195" w:rsidRPr="000B6042" w:rsidRDefault="00F37195" w:rsidP="002007CE">
      <w:pPr>
        <w:rPr>
          <w:sz w:val="28"/>
          <w:szCs w:val="28"/>
          <w:lang w:val="en-US"/>
        </w:rPr>
      </w:pPr>
    </w:p>
    <w:p w14:paraId="66AF4C93" w14:textId="5616DE7C" w:rsidR="002007CE" w:rsidRPr="000B6042" w:rsidRDefault="002007CE" w:rsidP="002007CE">
      <w:pPr>
        <w:ind w:firstLine="720"/>
        <w:jc w:val="both"/>
        <w:rPr>
          <w:sz w:val="28"/>
          <w:szCs w:val="28"/>
        </w:rPr>
      </w:pPr>
      <w:r w:rsidRPr="000B6042">
        <w:rPr>
          <w:sz w:val="28"/>
          <w:szCs w:val="28"/>
        </w:rPr>
        <w:t xml:space="preserve">На </w:t>
      </w:r>
      <w:r w:rsidR="00177655">
        <w:rPr>
          <w:sz w:val="28"/>
          <w:szCs w:val="28"/>
          <w:lang w:val="en-US"/>
        </w:rPr>
        <w:t>2</w:t>
      </w:r>
      <w:r w:rsidR="00E91BD3">
        <w:rPr>
          <w:sz w:val="28"/>
          <w:szCs w:val="28"/>
          <w:lang w:val="en-US"/>
        </w:rPr>
        <w:t>4</w:t>
      </w:r>
      <w:r w:rsidRPr="000B6042">
        <w:rPr>
          <w:sz w:val="28"/>
          <w:szCs w:val="28"/>
        </w:rPr>
        <w:t>.</w:t>
      </w:r>
      <w:r w:rsidR="00177655">
        <w:rPr>
          <w:sz w:val="28"/>
          <w:szCs w:val="28"/>
          <w:lang w:val="en-US"/>
        </w:rPr>
        <w:t>0</w:t>
      </w:r>
      <w:r w:rsidR="00E91BD3">
        <w:rPr>
          <w:sz w:val="28"/>
          <w:szCs w:val="28"/>
          <w:lang w:val="en-US"/>
        </w:rPr>
        <w:t>6</w:t>
      </w:r>
      <w:r w:rsidRPr="000B6042">
        <w:rPr>
          <w:sz w:val="28"/>
          <w:szCs w:val="28"/>
        </w:rPr>
        <w:t>.20</w:t>
      </w:r>
      <w:r w:rsidR="00150BAE" w:rsidRPr="000B6042">
        <w:rPr>
          <w:sz w:val="28"/>
          <w:szCs w:val="28"/>
        </w:rPr>
        <w:t>2</w:t>
      </w:r>
      <w:r w:rsidR="00177655">
        <w:rPr>
          <w:sz w:val="28"/>
          <w:szCs w:val="28"/>
          <w:lang w:val="en-US"/>
        </w:rPr>
        <w:t>1</w:t>
      </w:r>
      <w:r w:rsidRPr="000B6042">
        <w:rPr>
          <w:sz w:val="28"/>
          <w:szCs w:val="28"/>
        </w:rPr>
        <w:t xml:space="preserve"> г. от 1</w:t>
      </w:r>
      <w:r w:rsidR="00150BAE" w:rsidRPr="000B6042">
        <w:rPr>
          <w:sz w:val="28"/>
          <w:szCs w:val="28"/>
        </w:rPr>
        <w:t>1,</w:t>
      </w:r>
      <w:r w:rsidR="00092090">
        <w:rPr>
          <w:sz w:val="28"/>
          <w:szCs w:val="28"/>
          <w:lang w:val="en-US"/>
        </w:rPr>
        <w:t>00</w:t>
      </w:r>
      <w:r w:rsidRPr="000B6042">
        <w:rPr>
          <w:sz w:val="28"/>
          <w:szCs w:val="28"/>
        </w:rPr>
        <w:t xml:space="preserve"> часа Общинския съвет при Община Иваново, област Русе проведе заседание.</w:t>
      </w:r>
    </w:p>
    <w:p w14:paraId="6E198DB9" w14:textId="3B74EAE4" w:rsidR="006E3699" w:rsidRDefault="002007CE" w:rsidP="002007CE">
      <w:pPr>
        <w:ind w:firstLine="720"/>
        <w:jc w:val="both"/>
        <w:rPr>
          <w:sz w:val="28"/>
          <w:szCs w:val="28"/>
        </w:rPr>
      </w:pPr>
      <w:r w:rsidRPr="000B6042">
        <w:rPr>
          <w:sz w:val="28"/>
          <w:szCs w:val="28"/>
        </w:rPr>
        <w:t>На заседанието присъстваха 1</w:t>
      </w:r>
      <w:r w:rsidR="005209AD">
        <w:rPr>
          <w:sz w:val="28"/>
          <w:szCs w:val="28"/>
        </w:rPr>
        <w:t>2</w:t>
      </w:r>
      <w:r w:rsidRPr="000B6042">
        <w:rPr>
          <w:sz w:val="28"/>
          <w:szCs w:val="28"/>
        </w:rPr>
        <w:t xml:space="preserve"> общински съветника при общ брой 1</w:t>
      </w:r>
      <w:r w:rsidRPr="000B6042">
        <w:rPr>
          <w:sz w:val="28"/>
          <w:szCs w:val="28"/>
          <w:lang w:val="en-US"/>
        </w:rPr>
        <w:t>3</w:t>
      </w:r>
      <w:r w:rsidR="006E3699" w:rsidRPr="000B6042">
        <w:rPr>
          <w:sz w:val="28"/>
          <w:szCs w:val="28"/>
        </w:rPr>
        <w:t>.</w:t>
      </w:r>
    </w:p>
    <w:p w14:paraId="2CE93A00" w14:textId="4BB31844" w:rsidR="004D2526" w:rsidRPr="004D2526" w:rsidRDefault="004D2526" w:rsidP="002007CE">
      <w:pPr>
        <w:ind w:firstLine="720"/>
        <w:jc w:val="both"/>
        <w:rPr>
          <w:sz w:val="28"/>
          <w:szCs w:val="28"/>
        </w:rPr>
      </w:pPr>
      <w:r>
        <w:rPr>
          <w:sz w:val="28"/>
          <w:szCs w:val="28"/>
        </w:rPr>
        <w:t>Отсъства: г-ца Ивалинка Цанкова</w:t>
      </w:r>
    </w:p>
    <w:p w14:paraId="655EE8BE" w14:textId="77777777" w:rsidR="009803E1" w:rsidRPr="000B6042" w:rsidRDefault="009803E1" w:rsidP="002007CE">
      <w:pPr>
        <w:ind w:firstLine="720"/>
        <w:jc w:val="both"/>
        <w:rPr>
          <w:sz w:val="28"/>
          <w:szCs w:val="28"/>
        </w:rPr>
      </w:pPr>
    </w:p>
    <w:p w14:paraId="0513A8A7" w14:textId="2FB0DB5C" w:rsidR="005E19C1" w:rsidRPr="000B6042" w:rsidRDefault="005E19C1" w:rsidP="005E19C1">
      <w:pPr>
        <w:ind w:firstLine="720"/>
        <w:jc w:val="both"/>
        <w:rPr>
          <w:sz w:val="28"/>
          <w:szCs w:val="28"/>
        </w:rPr>
      </w:pPr>
      <w:r w:rsidRPr="000B6042">
        <w:rPr>
          <w:sz w:val="28"/>
          <w:szCs w:val="28"/>
        </w:rPr>
        <w:t>В работата на Общински</w:t>
      </w:r>
      <w:r w:rsidR="00346331" w:rsidRPr="000B6042">
        <w:rPr>
          <w:sz w:val="28"/>
          <w:szCs w:val="28"/>
        </w:rPr>
        <w:t>я</w:t>
      </w:r>
      <w:r w:rsidR="004149E6" w:rsidRPr="000B6042">
        <w:rPr>
          <w:sz w:val="28"/>
          <w:szCs w:val="28"/>
        </w:rPr>
        <w:t xml:space="preserve"> съвет взе</w:t>
      </w:r>
      <w:r w:rsidRPr="000B6042">
        <w:rPr>
          <w:sz w:val="28"/>
          <w:szCs w:val="28"/>
        </w:rPr>
        <w:t xml:space="preserve"> участие:</w:t>
      </w:r>
    </w:p>
    <w:p w14:paraId="5E39CA29" w14:textId="77777777" w:rsidR="00237C20" w:rsidRDefault="00237C20" w:rsidP="005E19C1">
      <w:pPr>
        <w:ind w:firstLine="720"/>
        <w:jc w:val="both"/>
        <w:rPr>
          <w:sz w:val="28"/>
          <w:szCs w:val="28"/>
        </w:rPr>
      </w:pPr>
      <w:r w:rsidRPr="000B6042">
        <w:rPr>
          <w:sz w:val="28"/>
          <w:szCs w:val="28"/>
        </w:rPr>
        <w:t xml:space="preserve">Г-н </w:t>
      </w:r>
      <w:r w:rsidR="00EB363A" w:rsidRPr="000B6042">
        <w:rPr>
          <w:sz w:val="28"/>
          <w:szCs w:val="28"/>
        </w:rPr>
        <w:t>Георги Миланов</w:t>
      </w:r>
      <w:r w:rsidRPr="000B6042">
        <w:rPr>
          <w:sz w:val="28"/>
          <w:szCs w:val="28"/>
        </w:rPr>
        <w:t xml:space="preserve"> –</w:t>
      </w:r>
      <w:r w:rsidR="006748D8" w:rsidRPr="000B6042">
        <w:rPr>
          <w:sz w:val="28"/>
          <w:szCs w:val="28"/>
        </w:rPr>
        <w:t xml:space="preserve"> </w:t>
      </w:r>
      <w:r w:rsidR="00EB363A" w:rsidRPr="000B6042">
        <w:rPr>
          <w:sz w:val="28"/>
          <w:szCs w:val="28"/>
        </w:rPr>
        <w:t>К</w:t>
      </w:r>
      <w:r w:rsidRPr="000B6042">
        <w:rPr>
          <w:sz w:val="28"/>
          <w:szCs w:val="28"/>
        </w:rPr>
        <w:t>мет на Община Иваново</w:t>
      </w:r>
    </w:p>
    <w:p w14:paraId="1F8C8F3A" w14:textId="77777777" w:rsidR="002007CE" w:rsidRPr="000B6042" w:rsidRDefault="002007CE" w:rsidP="002007CE">
      <w:pPr>
        <w:jc w:val="both"/>
        <w:rPr>
          <w:sz w:val="28"/>
          <w:szCs w:val="28"/>
          <w:lang w:val="en-US"/>
        </w:rPr>
      </w:pPr>
    </w:p>
    <w:p w14:paraId="6E5F7404" w14:textId="77777777" w:rsidR="002007CE" w:rsidRPr="000B6042" w:rsidRDefault="002007CE" w:rsidP="002007CE">
      <w:pPr>
        <w:ind w:firstLine="720"/>
        <w:jc w:val="both"/>
        <w:rPr>
          <w:sz w:val="28"/>
          <w:szCs w:val="28"/>
        </w:rPr>
      </w:pPr>
      <w:r w:rsidRPr="000B6042">
        <w:rPr>
          <w:sz w:val="28"/>
          <w:szCs w:val="28"/>
        </w:rPr>
        <w:t>Председателят на Общински съвет г-н Драшков обяви, че има необходимия кворум и на основание чл.27, ал.2 от ЗМСМА и чл</w:t>
      </w:r>
      <w:r w:rsidR="00843501" w:rsidRPr="000B6042">
        <w:rPr>
          <w:sz w:val="28"/>
          <w:szCs w:val="28"/>
        </w:rPr>
        <w:t>.</w:t>
      </w:r>
      <w:r w:rsidRPr="000B6042">
        <w:rPr>
          <w:sz w:val="28"/>
          <w:szCs w:val="28"/>
        </w:rPr>
        <w:t>6</w:t>
      </w:r>
      <w:r w:rsidR="00150BAE" w:rsidRPr="000B6042">
        <w:rPr>
          <w:sz w:val="28"/>
          <w:szCs w:val="28"/>
        </w:rPr>
        <w:t>2</w:t>
      </w:r>
      <w:r w:rsidRPr="000B6042">
        <w:rPr>
          <w:sz w:val="28"/>
          <w:szCs w:val="28"/>
        </w:rPr>
        <w:t>, ал.1 от Правилника з</w:t>
      </w:r>
      <w:r w:rsidR="00DA1C0D" w:rsidRPr="000B6042">
        <w:rPr>
          <w:sz w:val="28"/>
          <w:szCs w:val="28"/>
        </w:rPr>
        <w:t>а организацията и дейността на о</w:t>
      </w:r>
      <w:r w:rsidRPr="000B6042">
        <w:rPr>
          <w:sz w:val="28"/>
          <w:szCs w:val="28"/>
        </w:rPr>
        <w:t>бщински</w:t>
      </w:r>
      <w:r w:rsidR="00DA1C0D" w:rsidRPr="000B6042">
        <w:rPr>
          <w:sz w:val="28"/>
          <w:szCs w:val="28"/>
        </w:rPr>
        <w:t>я</w:t>
      </w:r>
      <w:r w:rsidRPr="000B6042">
        <w:rPr>
          <w:sz w:val="28"/>
          <w:szCs w:val="28"/>
        </w:rPr>
        <w:t xml:space="preserve"> съвет, неговите комисии и взаимодействието му с общинска</w:t>
      </w:r>
      <w:r w:rsidR="003F330C" w:rsidRPr="000B6042">
        <w:rPr>
          <w:sz w:val="28"/>
          <w:szCs w:val="28"/>
        </w:rPr>
        <w:t>та</w:t>
      </w:r>
      <w:r w:rsidRPr="000B6042">
        <w:rPr>
          <w:sz w:val="28"/>
          <w:szCs w:val="28"/>
        </w:rPr>
        <w:t xml:space="preserve"> администрация</w:t>
      </w:r>
      <w:r w:rsidR="00B751AA" w:rsidRPr="000B6042">
        <w:rPr>
          <w:sz w:val="28"/>
          <w:szCs w:val="28"/>
        </w:rPr>
        <w:t xml:space="preserve"> </w:t>
      </w:r>
      <w:r w:rsidR="00B751AA" w:rsidRPr="000B6042">
        <w:rPr>
          <w:sz w:val="28"/>
          <w:szCs w:val="28"/>
          <w:lang w:val="en-US"/>
        </w:rPr>
        <w:t>(</w:t>
      </w:r>
      <w:r w:rsidR="00B751AA" w:rsidRPr="000B6042">
        <w:rPr>
          <w:sz w:val="28"/>
          <w:szCs w:val="28"/>
        </w:rPr>
        <w:t>мандат 201</w:t>
      </w:r>
      <w:r w:rsidR="00150BAE" w:rsidRPr="000B6042">
        <w:rPr>
          <w:sz w:val="28"/>
          <w:szCs w:val="28"/>
        </w:rPr>
        <w:t>9</w:t>
      </w:r>
      <w:r w:rsidR="00B751AA" w:rsidRPr="000B6042">
        <w:rPr>
          <w:sz w:val="28"/>
          <w:szCs w:val="28"/>
        </w:rPr>
        <w:t>-20</w:t>
      </w:r>
      <w:r w:rsidR="00150BAE" w:rsidRPr="000B6042">
        <w:rPr>
          <w:sz w:val="28"/>
          <w:szCs w:val="28"/>
        </w:rPr>
        <w:t>23</w:t>
      </w:r>
      <w:r w:rsidR="00B751AA" w:rsidRPr="000B6042">
        <w:rPr>
          <w:sz w:val="28"/>
          <w:szCs w:val="28"/>
        </w:rPr>
        <w:t xml:space="preserve"> година</w:t>
      </w:r>
      <w:r w:rsidR="00B751AA" w:rsidRPr="000B6042">
        <w:rPr>
          <w:sz w:val="28"/>
          <w:szCs w:val="28"/>
          <w:lang w:val="en-US"/>
        </w:rPr>
        <w:t>)</w:t>
      </w:r>
      <w:r w:rsidR="00B751AA" w:rsidRPr="000B6042">
        <w:rPr>
          <w:sz w:val="28"/>
          <w:szCs w:val="28"/>
        </w:rPr>
        <w:t>,</w:t>
      </w:r>
      <w:r w:rsidR="004125EC" w:rsidRPr="000B6042">
        <w:rPr>
          <w:sz w:val="28"/>
          <w:szCs w:val="28"/>
        </w:rPr>
        <w:t xml:space="preserve"> откри заседание</w:t>
      </w:r>
      <w:r w:rsidR="00D242C4" w:rsidRPr="000B6042">
        <w:rPr>
          <w:sz w:val="28"/>
          <w:szCs w:val="28"/>
        </w:rPr>
        <w:t>то</w:t>
      </w:r>
      <w:r w:rsidRPr="000B6042">
        <w:rPr>
          <w:sz w:val="28"/>
          <w:szCs w:val="28"/>
        </w:rPr>
        <w:t>.</w:t>
      </w:r>
    </w:p>
    <w:p w14:paraId="5EF2B663" w14:textId="77777777" w:rsidR="00D60CE3" w:rsidRDefault="00D60CE3" w:rsidP="000A0B86">
      <w:pPr>
        <w:jc w:val="right"/>
        <w:rPr>
          <w:sz w:val="28"/>
          <w:szCs w:val="28"/>
        </w:rPr>
      </w:pPr>
    </w:p>
    <w:p w14:paraId="204BD466" w14:textId="41BE3E98" w:rsidR="002007CE" w:rsidRPr="000B6042" w:rsidRDefault="00B5724A" w:rsidP="000A0B86">
      <w:pPr>
        <w:jc w:val="right"/>
        <w:rPr>
          <w:sz w:val="28"/>
          <w:szCs w:val="28"/>
          <w:lang w:val="en-US"/>
        </w:rPr>
      </w:pP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t xml:space="preserve">КВОРУМ: </w:t>
      </w:r>
      <w:r w:rsidR="006748D8" w:rsidRPr="000B6042">
        <w:rPr>
          <w:sz w:val="28"/>
          <w:szCs w:val="28"/>
        </w:rPr>
        <w:t>1</w:t>
      </w:r>
      <w:r w:rsidR="004D2526">
        <w:rPr>
          <w:sz w:val="28"/>
          <w:szCs w:val="28"/>
        </w:rPr>
        <w:t>2</w:t>
      </w:r>
    </w:p>
    <w:p w14:paraId="18201E21" w14:textId="77777777" w:rsidR="002007CE" w:rsidRPr="000B6042" w:rsidRDefault="002007CE" w:rsidP="002007CE">
      <w:pPr>
        <w:jc w:val="both"/>
        <w:rPr>
          <w:sz w:val="28"/>
          <w:szCs w:val="28"/>
        </w:rPr>
      </w:pPr>
    </w:p>
    <w:p w14:paraId="756792E8" w14:textId="10FF7B62" w:rsidR="00E40896" w:rsidRPr="000B6042" w:rsidRDefault="002007CE" w:rsidP="00E40896">
      <w:pPr>
        <w:ind w:firstLine="708"/>
        <w:jc w:val="both"/>
        <w:rPr>
          <w:sz w:val="28"/>
          <w:szCs w:val="28"/>
        </w:rPr>
      </w:pPr>
      <w:r w:rsidRPr="000B6042">
        <w:rPr>
          <w:sz w:val="28"/>
          <w:szCs w:val="28"/>
          <w:u w:val="single"/>
        </w:rPr>
        <w:t>Г-н Мариян Драшков</w:t>
      </w:r>
      <w:r w:rsidRPr="000B6042">
        <w:rPr>
          <w:sz w:val="28"/>
          <w:szCs w:val="28"/>
        </w:rPr>
        <w:t xml:space="preserve"> –</w:t>
      </w:r>
      <w:r w:rsidR="009C5977" w:rsidRPr="000B6042">
        <w:rPr>
          <w:sz w:val="28"/>
          <w:szCs w:val="28"/>
        </w:rPr>
        <w:t xml:space="preserve"> </w:t>
      </w:r>
      <w:r w:rsidR="00D15C0F" w:rsidRPr="000B6042">
        <w:rPr>
          <w:sz w:val="28"/>
          <w:szCs w:val="28"/>
        </w:rPr>
        <w:t>У</w:t>
      </w:r>
      <w:r w:rsidR="006C6B7C" w:rsidRPr="000B6042">
        <w:rPr>
          <w:sz w:val="28"/>
          <w:szCs w:val="28"/>
        </w:rPr>
        <w:t>важаеми</w:t>
      </w:r>
      <w:r w:rsidR="00711059" w:rsidRPr="000B6042">
        <w:rPr>
          <w:sz w:val="28"/>
          <w:szCs w:val="28"/>
        </w:rPr>
        <w:t xml:space="preserve"> </w:t>
      </w:r>
      <w:r w:rsidR="00A3679B" w:rsidRPr="000B6042">
        <w:rPr>
          <w:sz w:val="28"/>
          <w:szCs w:val="28"/>
        </w:rPr>
        <w:t>общински съветници</w:t>
      </w:r>
      <w:r w:rsidR="00B82DBD" w:rsidRPr="000B6042">
        <w:rPr>
          <w:sz w:val="28"/>
          <w:szCs w:val="28"/>
        </w:rPr>
        <w:t xml:space="preserve">, </w:t>
      </w:r>
      <w:r w:rsidR="005D67AB" w:rsidRPr="000B6042">
        <w:rPr>
          <w:sz w:val="28"/>
          <w:szCs w:val="28"/>
        </w:rPr>
        <w:t xml:space="preserve">уважаеми г-н </w:t>
      </w:r>
      <w:r w:rsidR="00072CCD" w:rsidRPr="000B6042">
        <w:rPr>
          <w:sz w:val="28"/>
          <w:szCs w:val="28"/>
        </w:rPr>
        <w:t>Миланов</w:t>
      </w:r>
      <w:r w:rsidR="00AB7A36" w:rsidRPr="000B6042">
        <w:rPr>
          <w:sz w:val="28"/>
          <w:szCs w:val="28"/>
        </w:rPr>
        <w:t xml:space="preserve">, </w:t>
      </w:r>
      <w:r w:rsidR="00E40896" w:rsidRPr="000B6042">
        <w:rPr>
          <w:sz w:val="28"/>
          <w:szCs w:val="28"/>
        </w:rPr>
        <w:t xml:space="preserve">имате покани с дневния ред,  който предлагам </w:t>
      </w:r>
      <w:r w:rsidR="004D2526">
        <w:rPr>
          <w:sz w:val="28"/>
          <w:szCs w:val="28"/>
        </w:rPr>
        <w:t>да бъде приет в същия вид</w:t>
      </w:r>
      <w:r w:rsidR="00E40896" w:rsidRPr="000B6042">
        <w:rPr>
          <w:sz w:val="28"/>
          <w:szCs w:val="28"/>
        </w:rPr>
        <w:t>. Имате ли предложения за изменение?... Няма.</w:t>
      </w:r>
      <w:r w:rsidR="00E40896" w:rsidRPr="000B6042">
        <w:rPr>
          <w:sz w:val="28"/>
          <w:szCs w:val="28"/>
          <w:shd w:val="clear" w:color="auto" w:fill="FFFFFF"/>
        </w:rPr>
        <w:t xml:space="preserve"> Който е съгласен с така предложения дневен ред, моля да гласува!</w:t>
      </w:r>
    </w:p>
    <w:p w14:paraId="1B76C278" w14:textId="77777777" w:rsidR="00AB7A36" w:rsidRPr="000B6042" w:rsidRDefault="00AB7A36" w:rsidP="002007CE">
      <w:pPr>
        <w:ind w:firstLine="708"/>
        <w:jc w:val="both"/>
        <w:rPr>
          <w:sz w:val="28"/>
          <w:szCs w:val="28"/>
        </w:rPr>
      </w:pPr>
    </w:p>
    <w:p w14:paraId="360F3E5A" w14:textId="77777777" w:rsidR="002007CE" w:rsidRPr="000B6042" w:rsidRDefault="002007CE" w:rsidP="002007CE">
      <w:pPr>
        <w:ind w:firstLine="708"/>
        <w:rPr>
          <w:sz w:val="28"/>
          <w:szCs w:val="28"/>
        </w:rPr>
      </w:pPr>
      <w:r w:rsidRPr="000B6042">
        <w:rPr>
          <w:sz w:val="28"/>
          <w:szCs w:val="28"/>
        </w:rPr>
        <w:t>ГЛАСУВА СЕ:</w:t>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p>
    <w:p w14:paraId="01D7C47D" w14:textId="5FD741FA" w:rsidR="002007CE" w:rsidRPr="000B6042" w:rsidRDefault="002007CE" w:rsidP="005C5CFD">
      <w:pPr>
        <w:ind w:firstLine="709"/>
        <w:jc w:val="both"/>
        <w:rPr>
          <w:sz w:val="28"/>
          <w:szCs w:val="28"/>
        </w:rPr>
      </w:pPr>
      <w:r w:rsidRPr="000B6042">
        <w:rPr>
          <w:sz w:val="28"/>
          <w:szCs w:val="28"/>
        </w:rPr>
        <w:tab/>
      </w:r>
      <w:r w:rsidR="005C5CFD" w:rsidRPr="000B6042">
        <w:rPr>
          <w:sz w:val="28"/>
          <w:szCs w:val="28"/>
        </w:rPr>
        <w:tab/>
      </w:r>
      <w:r w:rsidR="005C5CFD" w:rsidRPr="000B6042">
        <w:rPr>
          <w:sz w:val="28"/>
          <w:szCs w:val="28"/>
        </w:rPr>
        <w:tab/>
      </w:r>
      <w:r w:rsidR="005C5CFD" w:rsidRPr="000B6042">
        <w:rPr>
          <w:sz w:val="28"/>
          <w:szCs w:val="28"/>
        </w:rPr>
        <w:tab/>
      </w:r>
      <w:r w:rsidR="005C5CFD" w:rsidRPr="000B6042">
        <w:rPr>
          <w:sz w:val="28"/>
          <w:szCs w:val="28"/>
        </w:rPr>
        <w:tab/>
      </w:r>
      <w:r w:rsidR="005C5CFD" w:rsidRPr="000B6042">
        <w:rPr>
          <w:sz w:val="28"/>
          <w:szCs w:val="28"/>
        </w:rPr>
        <w:tab/>
      </w:r>
      <w:r w:rsidR="005C5CFD" w:rsidRPr="000B6042">
        <w:rPr>
          <w:sz w:val="28"/>
          <w:szCs w:val="28"/>
        </w:rPr>
        <w:tab/>
      </w:r>
      <w:r w:rsidRPr="000B6042">
        <w:rPr>
          <w:sz w:val="28"/>
          <w:szCs w:val="28"/>
        </w:rPr>
        <w:t xml:space="preserve">“за” – </w:t>
      </w:r>
      <w:r w:rsidR="006748D8" w:rsidRPr="000B6042">
        <w:rPr>
          <w:sz w:val="28"/>
          <w:szCs w:val="28"/>
        </w:rPr>
        <w:t>1</w:t>
      </w:r>
      <w:r w:rsidR="00D17A95">
        <w:rPr>
          <w:sz w:val="28"/>
          <w:szCs w:val="28"/>
        </w:rPr>
        <w:t>2</w:t>
      </w:r>
      <w:r w:rsidRPr="000B6042">
        <w:rPr>
          <w:sz w:val="28"/>
          <w:szCs w:val="28"/>
        </w:rPr>
        <w:t xml:space="preserve"> гласа; “против” – няма; “въздържали се” – няма</w:t>
      </w:r>
    </w:p>
    <w:p w14:paraId="4D998EF4" w14:textId="77777777" w:rsidR="002007CE" w:rsidRPr="000B6042" w:rsidRDefault="002007CE" w:rsidP="005C5CFD">
      <w:pPr>
        <w:ind w:firstLine="709"/>
        <w:jc w:val="both"/>
        <w:rPr>
          <w:sz w:val="28"/>
          <w:szCs w:val="28"/>
        </w:rPr>
      </w:pPr>
      <w:r w:rsidRPr="000B6042">
        <w:rPr>
          <w:sz w:val="28"/>
          <w:szCs w:val="28"/>
        </w:rPr>
        <w:tab/>
        <w:t>Заседанието премина при следния</w:t>
      </w:r>
    </w:p>
    <w:p w14:paraId="5CAEE465" w14:textId="385897D7" w:rsidR="00424836" w:rsidRDefault="00424836" w:rsidP="005C5CFD">
      <w:pPr>
        <w:ind w:firstLine="709"/>
        <w:jc w:val="both"/>
        <w:rPr>
          <w:sz w:val="28"/>
          <w:szCs w:val="28"/>
        </w:rPr>
      </w:pPr>
    </w:p>
    <w:p w14:paraId="39C5D3EC" w14:textId="77777777" w:rsidR="00E91AC3" w:rsidRPr="000B6042" w:rsidRDefault="00E91AC3" w:rsidP="005C5CFD">
      <w:pPr>
        <w:ind w:firstLine="709"/>
        <w:jc w:val="both"/>
        <w:rPr>
          <w:sz w:val="28"/>
          <w:szCs w:val="28"/>
        </w:rPr>
      </w:pPr>
    </w:p>
    <w:p w14:paraId="3C7CD34E" w14:textId="77777777" w:rsidR="002007CE" w:rsidRPr="000B6042" w:rsidRDefault="002007CE" w:rsidP="002007CE">
      <w:pPr>
        <w:jc w:val="center"/>
        <w:rPr>
          <w:sz w:val="28"/>
          <w:szCs w:val="28"/>
        </w:rPr>
      </w:pPr>
      <w:r w:rsidRPr="000B6042">
        <w:rPr>
          <w:sz w:val="28"/>
          <w:szCs w:val="28"/>
        </w:rPr>
        <w:t>Д Н Е В Е Н  Р Е Д</w:t>
      </w:r>
    </w:p>
    <w:p w14:paraId="1BC31E4C" w14:textId="77777777" w:rsidR="003D54DC" w:rsidRPr="000B6042" w:rsidRDefault="003D54DC" w:rsidP="003D54DC">
      <w:pPr>
        <w:ind w:left="1418" w:hanging="709"/>
        <w:jc w:val="both"/>
        <w:rPr>
          <w:sz w:val="28"/>
          <w:szCs w:val="28"/>
        </w:rPr>
      </w:pPr>
    </w:p>
    <w:p w14:paraId="0CFCE86C" w14:textId="77777777" w:rsidR="00D17A95" w:rsidRPr="007F3A20" w:rsidRDefault="00D17A95" w:rsidP="00D17A95">
      <w:pPr>
        <w:ind w:firstLine="709"/>
        <w:jc w:val="both"/>
        <w:rPr>
          <w:b/>
          <w:sz w:val="28"/>
          <w:szCs w:val="28"/>
          <w:lang w:val="en-US"/>
        </w:rPr>
      </w:pPr>
      <w:r w:rsidRPr="007F3A20">
        <w:rPr>
          <w:sz w:val="28"/>
          <w:szCs w:val="28"/>
        </w:rPr>
        <w:t xml:space="preserve">1. </w:t>
      </w:r>
      <w:r w:rsidRPr="007F3A20">
        <w:rPr>
          <w:sz w:val="28"/>
          <w:szCs w:val="28"/>
        </w:rPr>
        <w:tab/>
        <w:t xml:space="preserve">Приемане на Отчет за изпълнение на бюджета на Община Иваново за 2020 г.  </w:t>
      </w:r>
    </w:p>
    <w:p w14:paraId="5D6D2F6E" w14:textId="77777777" w:rsidR="00D17A95" w:rsidRPr="007F3A20" w:rsidRDefault="00D17A95" w:rsidP="00D17A95">
      <w:pPr>
        <w:ind w:left="1132" w:firstLine="992"/>
        <w:jc w:val="both"/>
        <w:rPr>
          <w:sz w:val="28"/>
          <w:szCs w:val="28"/>
          <w:lang w:val="en-US"/>
        </w:rPr>
      </w:pPr>
      <w:r w:rsidRPr="007F3A20">
        <w:rPr>
          <w:sz w:val="28"/>
          <w:szCs w:val="28"/>
          <w:lang w:val="en-US"/>
        </w:rPr>
        <w:t>Вносител: Георги Миланов – Кмет на Община Иваново</w:t>
      </w:r>
    </w:p>
    <w:p w14:paraId="40C171A4" w14:textId="622163AD" w:rsidR="00D17A95" w:rsidRPr="007F3A20" w:rsidRDefault="00D17A95" w:rsidP="00D17A95">
      <w:pPr>
        <w:ind w:firstLine="2127"/>
        <w:jc w:val="both"/>
        <w:rPr>
          <w:sz w:val="28"/>
          <w:szCs w:val="28"/>
          <w:lang w:val="en-US"/>
        </w:rPr>
      </w:pPr>
      <w:r w:rsidRPr="007F3A20">
        <w:rPr>
          <w:sz w:val="28"/>
          <w:szCs w:val="28"/>
          <w:lang w:val="en-US"/>
        </w:rPr>
        <w:tab/>
      </w:r>
      <w:r w:rsidRPr="007F3A20">
        <w:rPr>
          <w:sz w:val="28"/>
          <w:szCs w:val="28"/>
          <w:lang w:val="en-US"/>
        </w:rPr>
        <w:tab/>
      </w:r>
      <w:r w:rsidRPr="007F3A20">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sidRPr="007F3A20">
        <w:rPr>
          <w:sz w:val="28"/>
          <w:szCs w:val="28"/>
          <w:lang w:val="en-US"/>
        </w:rPr>
        <w:t xml:space="preserve">Докладна записка вх. № </w:t>
      </w:r>
      <w:r w:rsidRPr="007F3A20">
        <w:rPr>
          <w:sz w:val="28"/>
          <w:szCs w:val="28"/>
        </w:rPr>
        <w:t>206</w:t>
      </w:r>
      <w:r w:rsidRPr="007F3A20">
        <w:rPr>
          <w:sz w:val="28"/>
          <w:szCs w:val="28"/>
          <w:lang w:val="en-US"/>
        </w:rPr>
        <w:t>/ 2</w:t>
      </w:r>
      <w:r w:rsidRPr="007F3A20">
        <w:rPr>
          <w:sz w:val="28"/>
          <w:szCs w:val="28"/>
        </w:rPr>
        <w:t>5</w:t>
      </w:r>
      <w:r w:rsidRPr="007F3A20">
        <w:rPr>
          <w:sz w:val="28"/>
          <w:szCs w:val="28"/>
          <w:lang w:val="en-US"/>
        </w:rPr>
        <w:t>.</w:t>
      </w:r>
      <w:r w:rsidRPr="007F3A20">
        <w:rPr>
          <w:sz w:val="28"/>
          <w:szCs w:val="28"/>
        </w:rPr>
        <w:t>05</w:t>
      </w:r>
      <w:r w:rsidRPr="007F3A20">
        <w:rPr>
          <w:sz w:val="28"/>
          <w:szCs w:val="28"/>
          <w:lang w:val="en-US"/>
        </w:rPr>
        <w:t>.202</w:t>
      </w:r>
      <w:r w:rsidRPr="007F3A20">
        <w:rPr>
          <w:sz w:val="28"/>
          <w:szCs w:val="28"/>
        </w:rPr>
        <w:t>1</w:t>
      </w:r>
      <w:r w:rsidRPr="007F3A20">
        <w:rPr>
          <w:sz w:val="28"/>
          <w:szCs w:val="28"/>
          <w:lang w:val="en-US"/>
        </w:rPr>
        <w:t xml:space="preserve"> г.</w:t>
      </w:r>
    </w:p>
    <w:p w14:paraId="583182E2" w14:textId="77777777" w:rsidR="00D17A95" w:rsidRPr="007F3A20" w:rsidRDefault="00D17A95" w:rsidP="00D17A95">
      <w:pPr>
        <w:ind w:firstLine="709"/>
        <w:jc w:val="both"/>
        <w:rPr>
          <w:sz w:val="28"/>
          <w:szCs w:val="28"/>
          <w:lang w:val="en-US"/>
        </w:rPr>
      </w:pPr>
      <w:r w:rsidRPr="007F3A20">
        <w:rPr>
          <w:sz w:val="28"/>
          <w:szCs w:val="28"/>
        </w:rPr>
        <w:tab/>
        <w:t xml:space="preserve">2. Одобряване на подробен устройствен план /ПУП/ –  парцеларен план /ПП/  за трасе за обект: „Довеждащ водопровод с две трасета до имот с идентификатор 47977.147.2 в местност „Лагера“ по кадастралната карта и </w:t>
      </w:r>
      <w:r w:rsidRPr="007F3A20">
        <w:rPr>
          <w:sz w:val="28"/>
          <w:szCs w:val="28"/>
        </w:rPr>
        <w:lastRenderedPageBreak/>
        <w:t>кадастралните регистри на с.Мечка и до УПИ ХIII-45 в кв.5 по плана на с.о. Стълпище, общ. Иваново, обл. Русе“</w:t>
      </w:r>
      <w:r w:rsidRPr="007F3A20">
        <w:rPr>
          <w:sz w:val="28"/>
          <w:szCs w:val="28"/>
          <w:lang w:val="en-US"/>
        </w:rPr>
        <w:t>.</w:t>
      </w:r>
    </w:p>
    <w:p w14:paraId="7E76FDED" w14:textId="77777777" w:rsidR="00D17A95" w:rsidRPr="007F3A20" w:rsidRDefault="00D17A95" w:rsidP="00D17A95">
      <w:pPr>
        <w:ind w:firstLine="2127"/>
        <w:jc w:val="both"/>
        <w:rPr>
          <w:sz w:val="28"/>
          <w:szCs w:val="28"/>
          <w:lang w:val="en-US"/>
        </w:rPr>
      </w:pPr>
      <w:r w:rsidRPr="007F3A20">
        <w:rPr>
          <w:sz w:val="28"/>
          <w:szCs w:val="28"/>
          <w:lang w:val="en-US"/>
        </w:rPr>
        <w:tab/>
      </w:r>
      <w:r w:rsidRPr="007F3A20">
        <w:rPr>
          <w:sz w:val="28"/>
          <w:szCs w:val="28"/>
          <w:lang w:val="en-US"/>
        </w:rPr>
        <w:tab/>
      </w:r>
      <w:r w:rsidRPr="007F3A20">
        <w:rPr>
          <w:sz w:val="28"/>
          <w:szCs w:val="28"/>
          <w:lang w:val="en-US"/>
        </w:rPr>
        <w:tab/>
        <w:t>Вносител: Георги Миланов – Кмет на Община Иваново</w:t>
      </w:r>
    </w:p>
    <w:p w14:paraId="35F86788" w14:textId="77777777" w:rsidR="00D17A95" w:rsidRPr="007F3A20" w:rsidRDefault="00D17A95" w:rsidP="00D17A95">
      <w:pPr>
        <w:ind w:firstLine="2127"/>
        <w:jc w:val="both"/>
        <w:rPr>
          <w:sz w:val="28"/>
          <w:szCs w:val="28"/>
          <w:lang w:val="en-US"/>
        </w:rPr>
      </w:pPr>
      <w:r w:rsidRPr="007F3A20">
        <w:rPr>
          <w:sz w:val="28"/>
          <w:szCs w:val="28"/>
          <w:lang w:val="en-US"/>
        </w:rPr>
        <w:tab/>
      </w:r>
      <w:r w:rsidRPr="007F3A20">
        <w:rPr>
          <w:sz w:val="28"/>
          <w:szCs w:val="28"/>
          <w:lang w:val="en-US"/>
        </w:rPr>
        <w:tab/>
      </w:r>
      <w:r w:rsidRPr="007F3A20">
        <w:rPr>
          <w:sz w:val="28"/>
          <w:szCs w:val="28"/>
          <w:lang w:val="en-US"/>
        </w:rPr>
        <w:tab/>
        <w:t>Докладна записка вх. № 213/ 07.</w:t>
      </w:r>
      <w:r w:rsidRPr="007F3A20">
        <w:rPr>
          <w:sz w:val="28"/>
          <w:szCs w:val="28"/>
        </w:rPr>
        <w:t>0</w:t>
      </w:r>
      <w:r w:rsidRPr="007F3A20">
        <w:rPr>
          <w:sz w:val="28"/>
          <w:szCs w:val="28"/>
          <w:lang w:val="en-US"/>
        </w:rPr>
        <w:t>6.202</w:t>
      </w:r>
      <w:r w:rsidRPr="007F3A20">
        <w:rPr>
          <w:sz w:val="28"/>
          <w:szCs w:val="28"/>
        </w:rPr>
        <w:t>1</w:t>
      </w:r>
      <w:r w:rsidRPr="007F3A20">
        <w:rPr>
          <w:sz w:val="28"/>
          <w:szCs w:val="28"/>
          <w:lang w:val="en-US"/>
        </w:rPr>
        <w:t xml:space="preserve"> г.</w:t>
      </w:r>
    </w:p>
    <w:p w14:paraId="15A89EC1" w14:textId="77777777" w:rsidR="00D17A95" w:rsidRPr="007F3A20" w:rsidRDefault="00D17A95" w:rsidP="00D17A95">
      <w:pPr>
        <w:ind w:firstLine="709"/>
        <w:jc w:val="both"/>
        <w:rPr>
          <w:sz w:val="28"/>
          <w:szCs w:val="28"/>
          <w:lang w:val="en-US"/>
        </w:rPr>
      </w:pPr>
      <w:r w:rsidRPr="007F3A20">
        <w:rPr>
          <w:sz w:val="28"/>
          <w:szCs w:val="28"/>
          <w:lang w:val="en-US"/>
        </w:rPr>
        <w:tab/>
      </w:r>
      <w:r w:rsidRPr="007F3A20">
        <w:rPr>
          <w:sz w:val="28"/>
          <w:szCs w:val="28"/>
        </w:rPr>
        <w:t>3</w:t>
      </w:r>
      <w:r w:rsidRPr="007F3A20">
        <w:rPr>
          <w:sz w:val="28"/>
          <w:szCs w:val="28"/>
          <w:lang w:val="en-US"/>
        </w:rPr>
        <w:t>.</w:t>
      </w:r>
      <w:r w:rsidRPr="007F3A20">
        <w:t xml:space="preserve"> </w:t>
      </w:r>
      <w:r w:rsidRPr="007F3A20">
        <w:rPr>
          <w:sz w:val="28"/>
          <w:szCs w:val="28"/>
          <w:lang w:val="en-US"/>
        </w:rPr>
        <w:t>Определяне на представител в извънредно заседание на Общото събрание на Асоциацията по водоснабдяване и канализация на обособената територия, обслужвана от „Водоснабдяване и канализация” ООД – Русе.</w:t>
      </w:r>
    </w:p>
    <w:p w14:paraId="00DF1D7F" w14:textId="77777777" w:rsidR="00D17A95" w:rsidRPr="007F3A20" w:rsidRDefault="00D17A95" w:rsidP="00D17A95">
      <w:pPr>
        <w:ind w:firstLine="2127"/>
        <w:jc w:val="both"/>
        <w:rPr>
          <w:sz w:val="28"/>
          <w:szCs w:val="28"/>
          <w:lang w:val="en-US"/>
        </w:rPr>
      </w:pPr>
      <w:r w:rsidRPr="007F3A20">
        <w:rPr>
          <w:sz w:val="28"/>
          <w:szCs w:val="28"/>
          <w:lang w:val="en-US"/>
        </w:rPr>
        <w:tab/>
      </w:r>
      <w:r w:rsidRPr="007F3A20">
        <w:rPr>
          <w:sz w:val="28"/>
          <w:szCs w:val="28"/>
          <w:lang w:val="en-US"/>
        </w:rPr>
        <w:tab/>
      </w:r>
      <w:r w:rsidRPr="007F3A20">
        <w:rPr>
          <w:sz w:val="28"/>
          <w:szCs w:val="28"/>
          <w:lang w:val="en-US"/>
        </w:rPr>
        <w:tab/>
        <w:t>Вносител: Георги Миланов – Кмет на Община Иваново</w:t>
      </w:r>
    </w:p>
    <w:p w14:paraId="0A7B3A47" w14:textId="77777777" w:rsidR="00D17A95" w:rsidRPr="007F3A20" w:rsidRDefault="00D17A95" w:rsidP="00D17A95">
      <w:pPr>
        <w:ind w:firstLine="2127"/>
        <w:jc w:val="both"/>
        <w:rPr>
          <w:sz w:val="28"/>
          <w:szCs w:val="28"/>
          <w:lang w:val="en-US"/>
        </w:rPr>
      </w:pPr>
      <w:r w:rsidRPr="007F3A20">
        <w:rPr>
          <w:sz w:val="28"/>
          <w:szCs w:val="28"/>
          <w:lang w:val="en-US"/>
        </w:rPr>
        <w:tab/>
      </w:r>
      <w:r w:rsidRPr="007F3A20">
        <w:rPr>
          <w:sz w:val="28"/>
          <w:szCs w:val="28"/>
          <w:lang w:val="en-US"/>
        </w:rPr>
        <w:tab/>
      </w:r>
      <w:r w:rsidRPr="007F3A20">
        <w:rPr>
          <w:sz w:val="28"/>
          <w:szCs w:val="28"/>
          <w:lang w:val="en-US"/>
        </w:rPr>
        <w:tab/>
        <w:t>Докладна записка вх. №214/ 08.</w:t>
      </w:r>
      <w:r w:rsidRPr="007F3A20">
        <w:rPr>
          <w:sz w:val="28"/>
          <w:szCs w:val="28"/>
        </w:rPr>
        <w:t>0</w:t>
      </w:r>
      <w:r w:rsidRPr="007F3A20">
        <w:rPr>
          <w:sz w:val="28"/>
          <w:szCs w:val="28"/>
          <w:lang w:val="en-US"/>
        </w:rPr>
        <w:t>6.202</w:t>
      </w:r>
      <w:r w:rsidRPr="007F3A20">
        <w:rPr>
          <w:sz w:val="28"/>
          <w:szCs w:val="28"/>
        </w:rPr>
        <w:t>1</w:t>
      </w:r>
      <w:r w:rsidRPr="007F3A20">
        <w:rPr>
          <w:sz w:val="28"/>
          <w:szCs w:val="28"/>
          <w:lang w:val="en-US"/>
        </w:rPr>
        <w:t xml:space="preserve"> г.</w:t>
      </w:r>
      <w:r w:rsidRPr="007F3A20">
        <w:rPr>
          <w:sz w:val="28"/>
          <w:szCs w:val="28"/>
          <w:lang w:val="en-US"/>
        </w:rPr>
        <w:tab/>
      </w:r>
    </w:p>
    <w:p w14:paraId="34775E8E" w14:textId="77777777" w:rsidR="00D17A95" w:rsidRPr="007F3A20" w:rsidRDefault="00D17A95" w:rsidP="005209AD">
      <w:pPr>
        <w:ind w:firstLine="709"/>
        <w:jc w:val="both"/>
        <w:rPr>
          <w:sz w:val="28"/>
          <w:szCs w:val="28"/>
          <w:lang w:val="en-US"/>
        </w:rPr>
      </w:pPr>
      <w:r w:rsidRPr="007F3A20">
        <w:rPr>
          <w:sz w:val="28"/>
          <w:szCs w:val="28"/>
          <w:lang w:val="en-US"/>
        </w:rPr>
        <w:tab/>
      </w:r>
      <w:r w:rsidRPr="007F3A20">
        <w:rPr>
          <w:sz w:val="28"/>
          <w:szCs w:val="28"/>
        </w:rPr>
        <w:t>4</w:t>
      </w:r>
      <w:r w:rsidRPr="007F3A20">
        <w:rPr>
          <w:sz w:val="28"/>
          <w:szCs w:val="28"/>
          <w:lang w:val="en-US"/>
        </w:rPr>
        <w:t>. Издаване на разрешение за изработване на подробен устройствен план /ПУП/ -план за застрояване /ПЗ/ на поземлен имот с идентификатор № 47977.618.620 в местност „Дервента“ в землището на с. Мечка, общ. Иваново, обл. Русе.</w:t>
      </w:r>
    </w:p>
    <w:p w14:paraId="62734BBB" w14:textId="77777777" w:rsidR="00D17A95" w:rsidRPr="007F3A20" w:rsidRDefault="00D17A95" w:rsidP="00D17A95">
      <w:pPr>
        <w:ind w:firstLine="2127"/>
        <w:jc w:val="both"/>
        <w:rPr>
          <w:sz w:val="28"/>
          <w:szCs w:val="28"/>
          <w:lang w:val="en-US"/>
        </w:rPr>
      </w:pPr>
      <w:r w:rsidRPr="007F3A20">
        <w:rPr>
          <w:sz w:val="28"/>
          <w:szCs w:val="28"/>
          <w:lang w:val="en-US"/>
        </w:rPr>
        <w:tab/>
      </w:r>
      <w:r w:rsidRPr="007F3A20">
        <w:rPr>
          <w:sz w:val="28"/>
          <w:szCs w:val="28"/>
          <w:lang w:val="en-US"/>
        </w:rPr>
        <w:tab/>
      </w:r>
      <w:r w:rsidRPr="007F3A20">
        <w:rPr>
          <w:sz w:val="28"/>
          <w:szCs w:val="28"/>
          <w:lang w:val="en-US"/>
        </w:rPr>
        <w:tab/>
        <w:t>Вносител: Георги Миланов – Кмет на Община Иваново</w:t>
      </w:r>
    </w:p>
    <w:p w14:paraId="7C2D3AD4" w14:textId="77777777" w:rsidR="00D17A95" w:rsidRPr="007F3A20" w:rsidRDefault="00D17A95" w:rsidP="00D17A95">
      <w:pPr>
        <w:ind w:firstLine="2127"/>
        <w:jc w:val="both"/>
        <w:rPr>
          <w:sz w:val="28"/>
          <w:szCs w:val="28"/>
          <w:lang w:val="en-US"/>
        </w:rPr>
      </w:pPr>
      <w:r w:rsidRPr="007F3A20">
        <w:rPr>
          <w:sz w:val="28"/>
          <w:szCs w:val="28"/>
          <w:lang w:val="en-US"/>
        </w:rPr>
        <w:tab/>
      </w:r>
      <w:r w:rsidRPr="007F3A20">
        <w:rPr>
          <w:sz w:val="28"/>
          <w:szCs w:val="28"/>
          <w:lang w:val="en-US"/>
        </w:rPr>
        <w:tab/>
      </w:r>
      <w:r w:rsidRPr="007F3A20">
        <w:rPr>
          <w:sz w:val="28"/>
          <w:szCs w:val="28"/>
          <w:lang w:val="en-US"/>
        </w:rPr>
        <w:tab/>
        <w:t>Докладна записка вх. №  215/ 09.</w:t>
      </w:r>
      <w:r w:rsidRPr="007F3A20">
        <w:rPr>
          <w:sz w:val="28"/>
          <w:szCs w:val="28"/>
        </w:rPr>
        <w:t>0</w:t>
      </w:r>
      <w:r w:rsidRPr="007F3A20">
        <w:rPr>
          <w:sz w:val="28"/>
          <w:szCs w:val="28"/>
          <w:lang w:val="en-US"/>
        </w:rPr>
        <w:t>6.202</w:t>
      </w:r>
      <w:r w:rsidRPr="007F3A20">
        <w:rPr>
          <w:sz w:val="28"/>
          <w:szCs w:val="28"/>
        </w:rPr>
        <w:t>1</w:t>
      </w:r>
      <w:r w:rsidRPr="007F3A20">
        <w:rPr>
          <w:sz w:val="28"/>
          <w:szCs w:val="28"/>
          <w:lang w:val="en-US"/>
        </w:rPr>
        <w:t xml:space="preserve"> г.</w:t>
      </w:r>
    </w:p>
    <w:p w14:paraId="6E36E321" w14:textId="77777777" w:rsidR="00D17A95" w:rsidRPr="007F3A20" w:rsidRDefault="00D17A95" w:rsidP="00D17A95">
      <w:pPr>
        <w:ind w:firstLine="708"/>
        <w:jc w:val="both"/>
        <w:rPr>
          <w:sz w:val="28"/>
          <w:szCs w:val="28"/>
          <w:lang w:val="en-US"/>
        </w:rPr>
      </w:pPr>
      <w:r w:rsidRPr="007F3A20">
        <w:rPr>
          <w:sz w:val="28"/>
          <w:szCs w:val="28"/>
        </w:rPr>
        <w:t>5</w:t>
      </w:r>
      <w:r w:rsidRPr="007F3A20">
        <w:rPr>
          <w:sz w:val="28"/>
          <w:szCs w:val="28"/>
          <w:lang w:val="en-US"/>
        </w:rPr>
        <w:t xml:space="preserve">. </w:t>
      </w:r>
      <w:r w:rsidRPr="007F3A20">
        <w:rPr>
          <w:sz w:val="28"/>
          <w:szCs w:val="28"/>
        </w:rPr>
        <w:t>Отчет за работата по снегопочистването и зимното поддържане на общинската пътна мрежа и улиците в населените места в община Иваново</w:t>
      </w:r>
      <w:r w:rsidRPr="007F3A20">
        <w:rPr>
          <w:sz w:val="28"/>
          <w:szCs w:val="28"/>
          <w:lang w:val="en-US"/>
        </w:rPr>
        <w:t>.</w:t>
      </w:r>
      <w:r w:rsidRPr="007F3A20">
        <w:rPr>
          <w:sz w:val="28"/>
          <w:szCs w:val="28"/>
          <w:lang w:val="en-US"/>
        </w:rPr>
        <w:tab/>
      </w:r>
    </w:p>
    <w:p w14:paraId="4AB45C9A" w14:textId="77777777" w:rsidR="00D17A95" w:rsidRPr="007F3A20" w:rsidRDefault="00D17A95" w:rsidP="00D17A95">
      <w:pPr>
        <w:ind w:firstLine="2127"/>
        <w:jc w:val="both"/>
        <w:rPr>
          <w:sz w:val="28"/>
          <w:szCs w:val="28"/>
          <w:lang w:val="en-US"/>
        </w:rPr>
      </w:pPr>
      <w:r w:rsidRPr="007F3A20">
        <w:rPr>
          <w:sz w:val="28"/>
          <w:szCs w:val="28"/>
          <w:lang w:val="en-US"/>
        </w:rPr>
        <w:tab/>
      </w:r>
      <w:r w:rsidRPr="007F3A20">
        <w:rPr>
          <w:sz w:val="28"/>
          <w:szCs w:val="28"/>
          <w:lang w:val="en-US"/>
        </w:rPr>
        <w:tab/>
      </w:r>
      <w:r w:rsidRPr="007F3A20">
        <w:rPr>
          <w:sz w:val="28"/>
          <w:szCs w:val="28"/>
          <w:lang w:val="en-US"/>
        </w:rPr>
        <w:tab/>
        <w:t>Вносител: Георги Миланов – Кмет на Община Иваново</w:t>
      </w:r>
    </w:p>
    <w:p w14:paraId="04516447" w14:textId="77777777" w:rsidR="00D17A95" w:rsidRPr="007F3A20" w:rsidRDefault="00D17A95" w:rsidP="00D17A95">
      <w:pPr>
        <w:ind w:firstLine="2127"/>
        <w:jc w:val="both"/>
        <w:rPr>
          <w:sz w:val="28"/>
          <w:szCs w:val="28"/>
          <w:lang w:val="en-US"/>
        </w:rPr>
      </w:pPr>
      <w:r w:rsidRPr="007F3A20">
        <w:rPr>
          <w:sz w:val="28"/>
          <w:szCs w:val="28"/>
          <w:lang w:val="en-US"/>
        </w:rPr>
        <w:tab/>
      </w:r>
      <w:r w:rsidRPr="007F3A20">
        <w:rPr>
          <w:sz w:val="28"/>
          <w:szCs w:val="28"/>
          <w:lang w:val="en-US"/>
        </w:rPr>
        <w:tab/>
      </w:r>
      <w:r w:rsidRPr="007F3A20">
        <w:rPr>
          <w:sz w:val="28"/>
          <w:szCs w:val="28"/>
          <w:lang w:val="en-US"/>
        </w:rPr>
        <w:tab/>
        <w:t>Докладна записка вх. № 2</w:t>
      </w:r>
      <w:r w:rsidRPr="007F3A20">
        <w:rPr>
          <w:sz w:val="28"/>
          <w:szCs w:val="28"/>
        </w:rPr>
        <w:t>1</w:t>
      </w:r>
      <w:r w:rsidRPr="007F3A20">
        <w:rPr>
          <w:sz w:val="28"/>
          <w:szCs w:val="28"/>
          <w:lang w:val="en-US"/>
        </w:rPr>
        <w:t>6/ 09.</w:t>
      </w:r>
      <w:r w:rsidRPr="007F3A20">
        <w:rPr>
          <w:sz w:val="28"/>
          <w:szCs w:val="28"/>
        </w:rPr>
        <w:t>0</w:t>
      </w:r>
      <w:r w:rsidRPr="007F3A20">
        <w:rPr>
          <w:sz w:val="28"/>
          <w:szCs w:val="28"/>
          <w:lang w:val="en-US"/>
        </w:rPr>
        <w:t>6.202</w:t>
      </w:r>
      <w:r w:rsidRPr="007F3A20">
        <w:rPr>
          <w:sz w:val="28"/>
          <w:szCs w:val="28"/>
        </w:rPr>
        <w:t>1</w:t>
      </w:r>
      <w:r w:rsidRPr="007F3A20">
        <w:rPr>
          <w:sz w:val="28"/>
          <w:szCs w:val="28"/>
          <w:lang w:val="en-US"/>
        </w:rPr>
        <w:t xml:space="preserve"> г.</w:t>
      </w:r>
    </w:p>
    <w:p w14:paraId="4180B396" w14:textId="77777777" w:rsidR="00D17A95" w:rsidRPr="007F3A20" w:rsidRDefault="00D17A95" w:rsidP="00DA05C5">
      <w:pPr>
        <w:ind w:firstLine="709"/>
        <w:jc w:val="both"/>
        <w:rPr>
          <w:sz w:val="28"/>
          <w:szCs w:val="28"/>
          <w:lang w:val="en-US"/>
        </w:rPr>
      </w:pPr>
      <w:r w:rsidRPr="007F3A20">
        <w:rPr>
          <w:sz w:val="28"/>
          <w:szCs w:val="28"/>
          <w:lang w:val="en-US"/>
        </w:rPr>
        <w:tab/>
      </w:r>
      <w:r w:rsidRPr="007F3A20">
        <w:rPr>
          <w:sz w:val="28"/>
          <w:szCs w:val="28"/>
        </w:rPr>
        <w:t>6</w:t>
      </w:r>
      <w:r w:rsidRPr="007F3A20">
        <w:rPr>
          <w:sz w:val="28"/>
          <w:szCs w:val="28"/>
          <w:lang w:val="en-US"/>
        </w:rPr>
        <w:t>. Отдаване под наем на свободни земеделски земи от Общинския поземлен фонд (ОПФ) и земи по чл. 32, ал. 5 от ППЗСПЗЗ за 2021/2022 стопанска година.</w:t>
      </w:r>
    </w:p>
    <w:p w14:paraId="01765963" w14:textId="77777777" w:rsidR="00D17A95" w:rsidRPr="007F3A20" w:rsidRDefault="00D17A95" w:rsidP="00D17A95">
      <w:pPr>
        <w:ind w:left="-284" w:firstLine="2411"/>
        <w:jc w:val="both"/>
        <w:rPr>
          <w:sz w:val="28"/>
          <w:szCs w:val="28"/>
          <w:lang w:val="en-US"/>
        </w:rPr>
      </w:pPr>
      <w:r w:rsidRPr="007F3A20">
        <w:rPr>
          <w:sz w:val="28"/>
          <w:szCs w:val="28"/>
          <w:lang w:val="en-US"/>
        </w:rPr>
        <w:tab/>
      </w:r>
      <w:r w:rsidRPr="007F3A20">
        <w:rPr>
          <w:sz w:val="28"/>
          <w:szCs w:val="28"/>
          <w:lang w:val="en-US"/>
        </w:rPr>
        <w:tab/>
      </w:r>
      <w:r w:rsidRPr="007F3A20">
        <w:rPr>
          <w:sz w:val="28"/>
          <w:szCs w:val="28"/>
          <w:lang w:val="en-US"/>
        </w:rPr>
        <w:tab/>
        <w:t>Вносител: Георги Миланов – Кмет на Община Иваново</w:t>
      </w:r>
    </w:p>
    <w:p w14:paraId="344FE0EA" w14:textId="77777777" w:rsidR="00D17A95" w:rsidRPr="007F3A20" w:rsidRDefault="00D17A95" w:rsidP="00D17A95">
      <w:pPr>
        <w:ind w:left="-284" w:firstLine="2411"/>
        <w:jc w:val="both"/>
        <w:rPr>
          <w:sz w:val="28"/>
          <w:szCs w:val="28"/>
          <w:lang w:val="en-US"/>
        </w:rPr>
      </w:pPr>
      <w:r w:rsidRPr="007F3A20">
        <w:rPr>
          <w:sz w:val="28"/>
          <w:szCs w:val="28"/>
          <w:lang w:val="en-US"/>
        </w:rPr>
        <w:tab/>
      </w:r>
      <w:r w:rsidRPr="007F3A20">
        <w:rPr>
          <w:sz w:val="28"/>
          <w:szCs w:val="28"/>
          <w:lang w:val="en-US"/>
        </w:rPr>
        <w:tab/>
      </w:r>
      <w:r w:rsidRPr="007F3A20">
        <w:rPr>
          <w:sz w:val="28"/>
          <w:szCs w:val="28"/>
          <w:lang w:val="en-US"/>
        </w:rPr>
        <w:tab/>
        <w:t>Докладна записка вх. № 2</w:t>
      </w:r>
      <w:r w:rsidRPr="007F3A20">
        <w:rPr>
          <w:sz w:val="28"/>
          <w:szCs w:val="28"/>
        </w:rPr>
        <w:t>1</w:t>
      </w:r>
      <w:r w:rsidRPr="007F3A20">
        <w:rPr>
          <w:sz w:val="28"/>
          <w:szCs w:val="28"/>
          <w:lang w:val="en-US"/>
        </w:rPr>
        <w:t xml:space="preserve">7/ </w:t>
      </w:r>
      <w:r w:rsidRPr="007F3A20">
        <w:rPr>
          <w:sz w:val="28"/>
          <w:szCs w:val="28"/>
        </w:rPr>
        <w:t>0</w:t>
      </w:r>
      <w:r w:rsidRPr="007F3A20">
        <w:rPr>
          <w:sz w:val="28"/>
          <w:szCs w:val="28"/>
          <w:lang w:val="en-US"/>
        </w:rPr>
        <w:t>9.</w:t>
      </w:r>
      <w:r w:rsidRPr="007F3A20">
        <w:rPr>
          <w:sz w:val="28"/>
          <w:szCs w:val="28"/>
        </w:rPr>
        <w:t>0</w:t>
      </w:r>
      <w:r w:rsidRPr="007F3A20">
        <w:rPr>
          <w:sz w:val="28"/>
          <w:szCs w:val="28"/>
          <w:lang w:val="en-US"/>
        </w:rPr>
        <w:t>6.202</w:t>
      </w:r>
      <w:r w:rsidRPr="007F3A20">
        <w:rPr>
          <w:sz w:val="28"/>
          <w:szCs w:val="28"/>
        </w:rPr>
        <w:t>1</w:t>
      </w:r>
      <w:r w:rsidRPr="007F3A20">
        <w:rPr>
          <w:sz w:val="28"/>
          <w:szCs w:val="28"/>
          <w:lang w:val="en-US"/>
        </w:rPr>
        <w:t xml:space="preserve"> г.</w:t>
      </w:r>
      <w:r w:rsidRPr="007F3A20">
        <w:rPr>
          <w:sz w:val="28"/>
          <w:szCs w:val="28"/>
          <w:lang w:val="en-US"/>
        </w:rPr>
        <w:tab/>
      </w:r>
    </w:p>
    <w:p w14:paraId="4226527D" w14:textId="6A69AB7B" w:rsidR="00D17A95" w:rsidRPr="007F3A20" w:rsidRDefault="00D17A95" w:rsidP="00D17A95">
      <w:pPr>
        <w:ind w:firstLine="708"/>
        <w:jc w:val="both"/>
        <w:rPr>
          <w:sz w:val="28"/>
          <w:szCs w:val="28"/>
        </w:rPr>
      </w:pPr>
      <w:r w:rsidRPr="007F3A20">
        <w:rPr>
          <w:sz w:val="28"/>
          <w:szCs w:val="28"/>
        </w:rPr>
        <w:t>7</w:t>
      </w:r>
      <w:r w:rsidRPr="007F3A20">
        <w:rPr>
          <w:sz w:val="28"/>
          <w:szCs w:val="28"/>
          <w:lang w:val="en-US"/>
        </w:rPr>
        <w:t xml:space="preserve">. </w:t>
      </w:r>
      <w:r w:rsidRPr="007F3A20">
        <w:rPr>
          <w:sz w:val="28"/>
          <w:szCs w:val="28"/>
        </w:rPr>
        <w:t>Продажба на урегулиран поземлен имот (УПИ) II-18, кв. 4 по плана на с. Пиргово, общ. Иваново, обл. Русе, на собственик на законно построена сграда в имота.</w:t>
      </w:r>
      <w:r w:rsidRPr="007F3A20">
        <w:rPr>
          <w:sz w:val="28"/>
          <w:szCs w:val="28"/>
        </w:rPr>
        <w:tab/>
      </w:r>
    </w:p>
    <w:p w14:paraId="53376EAF" w14:textId="77777777" w:rsidR="00D17A95" w:rsidRPr="007F3A20" w:rsidRDefault="00D17A95" w:rsidP="00D17A95">
      <w:pPr>
        <w:ind w:left="-284" w:firstLine="2411"/>
        <w:jc w:val="both"/>
        <w:rPr>
          <w:sz w:val="28"/>
          <w:szCs w:val="28"/>
          <w:lang w:val="en-US"/>
        </w:rPr>
      </w:pPr>
      <w:r w:rsidRPr="007F3A20">
        <w:rPr>
          <w:sz w:val="28"/>
          <w:szCs w:val="28"/>
        </w:rPr>
        <w:tab/>
      </w:r>
      <w:r w:rsidRPr="007F3A20">
        <w:rPr>
          <w:sz w:val="28"/>
          <w:szCs w:val="28"/>
        </w:rPr>
        <w:tab/>
      </w:r>
      <w:r w:rsidRPr="007F3A20">
        <w:rPr>
          <w:sz w:val="28"/>
          <w:szCs w:val="28"/>
        </w:rPr>
        <w:tab/>
      </w:r>
      <w:r w:rsidRPr="007F3A20">
        <w:rPr>
          <w:sz w:val="28"/>
          <w:szCs w:val="28"/>
          <w:lang w:val="en-US"/>
        </w:rPr>
        <w:t>Вносител: Георги Миланов – Кмет на Община Иваново</w:t>
      </w:r>
    </w:p>
    <w:p w14:paraId="109E1149" w14:textId="77777777" w:rsidR="00D17A95" w:rsidRPr="007F3A20" w:rsidRDefault="00D17A95" w:rsidP="00D17A95">
      <w:pPr>
        <w:ind w:left="-284" w:firstLine="2411"/>
        <w:jc w:val="both"/>
        <w:rPr>
          <w:sz w:val="28"/>
          <w:szCs w:val="28"/>
          <w:lang w:val="en-US"/>
        </w:rPr>
      </w:pPr>
      <w:r w:rsidRPr="007F3A20">
        <w:rPr>
          <w:sz w:val="28"/>
          <w:szCs w:val="28"/>
          <w:lang w:val="en-US"/>
        </w:rPr>
        <w:tab/>
      </w:r>
      <w:r w:rsidRPr="007F3A20">
        <w:rPr>
          <w:sz w:val="28"/>
          <w:szCs w:val="28"/>
          <w:lang w:val="en-US"/>
        </w:rPr>
        <w:tab/>
        <w:t>Докладна записка вх. №219/ 10.06.2021 г.</w:t>
      </w:r>
    </w:p>
    <w:p w14:paraId="1B09CB9A" w14:textId="77777777" w:rsidR="00D17A95" w:rsidRPr="007F3A20" w:rsidRDefault="00D17A95" w:rsidP="00D17A95">
      <w:pPr>
        <w:ind w:firstLine="851"/>
        <w:jc w:val="both"/>
        <w:rPr>
          <w:sz w:val="28"/>
          <w:szCs w:val="28"/>
          <w:lang w:val="en-US"/>
        </w:rPr>
      </w:pPr>
      <w:r w:rsidRPr="007F3A20">
        <w:rPr>
          <w:sz w:val="28"/>
          <w:szCs w:val="28"/>
          <w:lang w:val="en-US"/>
        </w:rPr>
        <w:t xml:space="preserve">8. </w:t>
      </w:r>
      <w:r w:rsidRPr="007F3A20">
        <w:rPr>
          <w:sz w:val="28"/>
          <w:szCs w:val="28"/>
        </w:rPr>
        <w:t>Вземане на решение за безвъзмездно придобиване в собственост на Община Иваново на недвижими имоти - държавна собственост с отпаднала необходимост за Министерството на отбраната по реда на чл. 54 от Закона за държавната собственост.</w:t>
      </w:r>
    </w:p>
    <w:p w14:paraId="61D4A19E" w14:textId="77777777" w:rsidR="00D17A95" w:rsidRPr="007F3A20" w:rsidRDefault="00D17A95" w:rsidP="00D17A95">
      <w:pPr>
        <w:ind w:left="-284" w:firstLine="2411"/>
        <w:jc w:val="both"/>
        <w:rPr>
          <w:sz w:val="28"/>
          <w:szCs w:val="28"/>
          <w:lang w:val="en-US"/>
        </w:rPr>
      </w:pPr>
      <w:r w:rsidRPr="007F3A20">
        <w:rPr>
          <w:sz w:val="28"/>
          <w:szCs w:val="28"/>
          <w:lang w:val="en-US"/>
        </w:rPr>
        <w:tab/>
      </w:r>
      <w:r w:rsidRPr="007F3A20">
        <w:rPr>
          <w:sz w:val="28"/>
          <w:szCs w:val="28"/>
          <w:lang w:val="en-US"/>
        </w:rPr>
        <w:tab/>
      </w:r>
      <w:r w:rsidRPr="007F3A20">
        <w:rPr>
          <w:sz w:val="28"/>
          <w:szCs w:val="28"/>
          <w:lang w:val="en-US"/>
        </w:rPr>
        <w:tab/>
        <w:t>Вносител: Георги Миланов – Кмет на Община Иваново</w:t>
      </w:r>
    </w:p>
    <w:p w14:paraId="35491FF6" w14:textId="77777777" w:rsidR="00D17A95" w:rsidRPr="007F3A20" w:rsidRDefault="00D17A95" w:rsidP="00D17A95">
      <w:pPr>
        <w:ind w:left="-284" w:firstLine="2411"/>
        <w:jc w:val="both"/>
        <w:rPr>
          <w:sz w:val="28"/>
          <w:szCs w:val="28"/>
        </w:rPr>
      </w:pPr>
      <w:r w:rsidRPr="007F3A20">
        <w:rPr>
          <w:sz w:val="28"/>
          <w:szCs w:val="28"/>
          <w:lang w:val="en-US"/>
        </w:rPr>
        <w:tab/>
      </w:r>
      <w:r w:rsidRPr="007F3A20">
        <w:rPr>
          <w:sz w:val="28"/>
          <w:szCs w:val="28"/>
          <w:lang w:val="en-US"/>
        </w:rPr>
        <w:tab/>
      </w:r>
      <w:r w:rsidRPr="007F3A20">
        <w:rPr>
          <w:sz w:val="28"/>
          <w:szCs w:val="28"/>
          <w:lang w:val="en-US"/>
        </w:rPr>
        <w:tab/>
        <w:t>Докладна записка вх. № 220/ 10.</w:t>
      </w:r>
      <w:r w:rsidRPr="007F3A20">
        <w:rPr>
          <w:sz w:val="28"/>
          <w:szCs w:val="28"/>
        </w:rPr>
        <w:t>0</w:t>
      </w:r>
      <w:r w:rsidRPr="007F3A20">
        <w:rPr>
          <w:sz w:val="28"/>
          <w:szCs w:val="28"/>
          <w:lang w:val="en-US"/>
        </w:rPr>
        <w:t>6.202</w:t>
      </w:r>
      <w:r w:rsidRPr="007F3A20">
        <w:rPr>
          <w:sz w:val="28"/>
          <w:szCs w:val="28"/>
        </w:rPr>
        <w:t>1</w:t>
      </w:r>
      <w:r w:rsidRPr="007F3A20">
        <w:rPr>
          <w:sz w:val="28"/>
          <w:szCs w:val="28"/>
          <w:lang w:val="en-US"/>
        </w:rPr>
        <w:t xml:space="preserve"> г.</w:t>
      </w:r>
    </w:p>
    <w:p w14:paraId="515BF9FB" w14:textId="77777777" w:rsidR="00D17A95" w:rsidRPr="007F3A20" w:rsidRDefault="00D17A95" w:rsidP="00D17A95">
      <w:pPr>
        <w:ind w:firstLine="851"/>
        <w:jc w:val="both"/>
        <w:rPr>
          <w:sz w:val="28"/>
          <w:szCs w:val="28"/>
          <w:lang w:val="en-US"/>
        </w:rPr>
      </w:pPr>
      <w:r w:rsidRPr="007F3A20">
        <w:rPr>
          <w:sz w:val="28"/>
          <w:szCs w:val="28"/>
          <w:lang w:val="en-US"/>
        </w:rPr>
        <w:t xml:space="preserve">9. </w:t>
      </w:r>
      <w:r w:rsidRPr="007F3A20">
        <w:rPr>
          <w:sz w:val="28"/>
          <w:szCs w:val="28"/>
        </w:rPr>
        <w:t>Отчет за изпълнените дейности и извършените разходи по сметопочистването, депонирането и поддръжката на обществените територии през 2020</w:t>
      </w:r>
      <w:r w:rsidRPr="007F3A20">
        <w:rPr>
          <w:sz w:val="28"/>
          <w:szCs w:val="28"/>
          <w:lang w:val="en-US"/>
        </w:rPr>
        <w:t xml:space="preserve"> </w:t>
      </w:r>
      <w:r w:rsidRPr="007F3A20">
        <w:rPr>
          <w:sz w:val="28"/>
          <w:szCs w:val="28"/>
        </w:rPr>
        <w:t>г.</w:t>
      </w:r>
    </w:p>
    <w:p w14:paraId="5091F550" w14:textId="77777777" w:rsidR="00D17A95" w:rsidRPr="007F3A20" w:rsidRDefault="00D17A95" w:rsidP="00D17A95">
      <w:pPr>
        <w:ind w:left="-284" w:firstLine="2411"/>
        <w:jc w:val="both"/>
        <w:rPr>
          <w:sz w:val="28"/>
          <w:szCs w:val="28"/>
          <w:lang w:val="en-US"/>
        </w:rPr>
      </w:pPr>
      <w:r w:rsidRPr="007F3A20">
        <w:rPr>
          <w:sz w:val="28"/>
          <w:szCs w:val="28"/>
          <w:lang w:val="en-US"/>
        </w:rPr>
        <w:tab/>
      </w:r>
      <w:r w:rsidRPr="007F3A20">
        <w:rPr>
          <w:sz w:val="28"/>
          <w:szCs w:val="28"/>
          <w:lang w:val="en-US"/>
        </w:rPr>
        <w:tab/>
      </w:r>
      <w:r w:rsidRPr="007F3A20">
        <w:rPr>
          <w:sz w:val="28"/>
          <w:szCs w:val="28"/>
          <w:lang w:val="en-US"/>
        </w:rPr>
        <w:tab/>
        <w:t>Вносител: Георги Миланов – Кмет на Община Иваново</w:t>
      </w:r>
    </w:p>
    <w:p w14:paraId="0A7CE3D2" w14:textId="77777777" w:rsidR="00D17A95" w:rsidRPr="007F3A20" w:rsidRDefault="00D17A95" w:rsidP="00D17A95">
      <w:pPr>
        <w:ind w:left="-284" w:firstLine="2411"/>
        <w:jc w:val="both"/>
        <w:rPr>
          <w:sz w:val="28"/>
          <w:szCs w:val="28"/>
        </w:rPr>
      </w:pPr>
      <w:r w:rsidRPr="007F3A20">
        <w:rPr>
          <w:sz w:val="28"/>
          <w:szCs w:val="28"/>
          <w:lang w:val="en-US"/>
        </w:rPr>
        <w:tab/>
      </w:r>
      <w:r w:rsidRPr="007F3A20">
        <w:rPr>
          <w:sz w:val="28"/>
          <w:szCs w:val="28"/>
          <w:lang w:val="en-US"/>
        </w:rPr>
        <w:tab/>
      </w:r>
      <w:r w:rsidRPr="007F3A20">
        <w:rPr>
          <w:sz w:val="28"/>
          <w:szCs w:val="28"/>
          <w:lang w:val="en-US"/>
        </w:rPr>
        <w:tab/>
        <w:t>Докладна записка вх. № 221/ 10.</w:t>
      </w:r>
      <w:r w:rsidRPr="007F3A20">
        <w:rPr>
          <w:sz w:val="28"/>
          <w:szCs w:val="28"/>
        </w:rPr>
        <w:t>0</w:t>
      </w:r>
      <w:r w:rsidRPr="007F3A20">
        <w:rPr>
          <w:sz w:val="28"/>
          <w:szCs w:val="28"/>
          <w:lang w:val="en-US"/>
        </w:rPr>
        <w:t>6.202</w:t>
      </w:r>
      <w:r w:rsidRPr="007F3A20">
        <w:rPr>
          <w:sz w:val="28"/>
          <w:szCs w:val="28"/>
        </w:rPr>
        <w:t>1</w:t>
      </w:r>
      <w:r w:rsidRPr="007F3A20">
        <w:rPr>
          <w:sz w:val="28"/>
          <w:szCs w:val="28"/>
          <w:lang w:val="en-US"/>
        </w:rPr>
        <w:t xml:space="preserve"> г.</w:t>
      </w:r>
    </w:p>
    <w:p w14:paraId="743C9606" w14:textId="77777777" w:rsidR="00D17A95" w:rsidRPr="007F3A20" w:rsidRDefault="00D17A95" w:rsidP="00D17A95">
      <w:pPr>
        <w:ind w:left="-284" w:firstLine="992"/>
        <w:jc w:val="both"/>
        <w:rPr>
          <w:sz w:val="28"/>
          <w:szCs w:val="28"/>
          <w:lang w:val="en-US"/>
        </w:rPr>
      </w:pPr>
      <w:r w:rsidRPr="007F3A20">
        <w:rPr>
          <w:sz w:val="28"/>
          <w:szCs w:val="28"/>
          <w:lang w:val="en-US"/>
        </w:rPr>
        <w:t>10. Провеждане на конкурс за възлагане на обществен превоз на пътници по автобусна линия Русе – Щръклево от Областната транспортна схема от квотата на община Иваново.</w:t>
      </w:r>
    </w:p>
    <w:p w14:paraId="535460DC" w14:textId="77777777" w:rsidR="00D17A95" w:rsidRPr="007F3A20" w:rsidRDefault="00D17A95" w:rsidP="00D17A95">
      <w:pPr>
        <w:ind w:left="1132" w:firstLine="992"/>
        <w:jc w:val="both"/>
        <w:rPr>
          <w:sz w:val="28"/>
          <w:szCs w:val="28"/>
          <w:lang w:val="en-US"/>
        </w:rPr>
      </w:pPr>
      <w:r w:rsidRPr="007F3A20">
        <w:rPr>
          <w:sz w:val="28"/>
          <w:szCs w:val="28"/>
          <w:lang w:val="en-US"/>
        </w:rPr>
        <w:t>Вносител: Георги Миланов – Кмет на Община Иваново</w:t>
      </w:r>
    </w:p>
    <w:p w14:paraId="6714BB5A" w14:textId="77777777" w:rsidR="00D17A95" w:rsidRPr="007F3A20" w:rsidRDefault="00D17A95" w:rsidP="00D17A95">
      <w:pPr>
        <w:ind w:left="-284" w:firstLine="2411"/>
        <w:jc w:val="both"/>
        <w:rPr>
          <w:sz w:val="28"/>
          <w:szCs w:val="28"/>
          <w:lang w:val="en-US"/>
        </w:rPr>
      </w:pPr>
      <w:r w:rsidRPr="007F3A20">
        <w:rPr>
          <w:sz w:val="28"/>
          <w:szCs w:val="28"/>
          <w:lang w:val="en-US"/>
        </w:rPr>
        <w:lastRenderedPageBreak/>
        <w:tab/>
      </w:r>
      <w:r w:rsidRPr="007F3A20">
        <w:rPr>
          <w:sz w:val="28"/>
          <w:szCs w:val="28"/>
          <w:lang w:val="en-US"/>
        </w:rPr>
        <w:tab/>
      </w:r>
      <w:r w:rsidRPr="007F3A20">
        <w:rPr>
          <w:sz w:val="28"/>
          <w:szCs w:val="28"/>
          <w:lang w:val="en-US"/>
        </w:rPr>
        <w:tab/>
        <w:t>Докладна записка вх. № 225/ 17.</w:t>
      </w:r>
      <w:r w:rsidRPr="007F3A20">
        <w:rPr>
          <w:sz w:val="28"/>
          <w:szCs w:val="28"/>
        </w:rPr>
        <w:t>0</w:t>
      </w:r>
      <w:r w:rsidRPr="007F3A20">
        <w:rPr>
          <w:sz w:val="28"/>
          <w:szCs w:val="28"/>
          <w:lang w:val="en-US"/>
        </w:rPr>
        <w:t>6.202</w:t>
      </w:r>
      <w:r w:rsidRPr="007F3A20">
        <w:rPr>
          <w:sz w:val="28"/>
          <w:szCs w:val="28"/>
        </w:rPr>
        <w:t>1</w:t>
      </w:r>
      <w:r w:rsidRPr="007F3A20">
        <w:rPr>
          <w:sz w:val="28"/>
          <w:szCs w:val="28"/>
          <w:lang w:val="en-US"/>
        </w:rPr>
        <w:t xml:space="preserve"> г.</w:t>
      </w:r>
    </w:p>
    <w:p w14:paraId="216446F6" w14:textId="77777777" w:rsidR="00D17A95" w:rsidRPr="007F3A20" w:rsidRDefault="00D17A95" w:rsidP="00D17A95">
      <w:pPr>
        <w:ind w:firstLine="708"/>
        <w:jc w:val="both"/>
        <w:rPr>
          <w:sz w:val="28"/>
          <w:szCs w:val="28"/>
          <w:lang w:val="en-US"/>
        </w:rPr>
      </w:pPr>
      <w:r w:rsidRPr="007F3A20">
        <w:rPr>
          <w:sz w:val="28"/>
          <w:szCs w:val="28"/>
          <w:lang w:val="en-US"/>
        </w:rPr>
        <w:t xml:space="preserve">11. </w:t>
      </w:r>
      <w:r w:rsidRPr="007F3A20">
        <w:rPr>
          <w:sz w:val="28"/>
          <w:szCs w:val="28"/>
        </w:rPr>
        <w:t>Провеждане на конкурс за възлагане на обществен превоз на пътници по линия Русе – Красен от Областна транспортна схема от квотата на община Иваново.</w:t>
      </w:r>
    </w:p>
    <w:p w14:paraId="1F0307FD" w14:textId="77777777" w:rsidR="00D17A95" w:rsidRPr="007F3A20" w:rsidRDefault="00D17A95" w:rsidP="00D17A95">
      <w:pPr>
        <w:ind w:left="-284" w:firstLine="2411"/>
        <w:jc w:val="both"/>
        <w:rPr>
          <w:sz w:val="28"/>
          <w:szCs w:val="28"/>
          <w:lang w:val="en-US"/>
        </w:rPr>
      </w:pPr>
      <w:r w:rsidRPr="007F3A20">
        <w:rPr>
          <w:sz w:val="28"/>
          <w:szCs w:val="28"/>
          <w:lang w:val="en-US"/>
        </w:rPr>
        <w:tab/>
      </w:r>
      <w:r w:rsidRPr="007F3A20">
        <w:rPr>
          <w:sz w:val="28"/>
          <w:szCs w:val="28"/>
          <w:lang w:val="en-US"/>
        </w:rPr>
        <w:tab/>
      </w:r>
      <w:r w:rsidRPr="007F3A20">
        <w:rPr>
          <w:sz w:val="28"/>
          <w:szCs w:val="28"/>
          <w:lang w:val="en-US"/>
        </w:rPr>
        <w:tab/>
        <w:t>Вносител: Георги Миланов – Кмет на Община Иваново</w:t>
      </w:r>
    </w:p>
    <w:p w14:paraId="5256265D" w14:textId="77777777" w:rsidR="00D17A95" w:rsidRPr="007F3A20" w:rsidRDefault="00D17A95" w:rsidP="00D17A95">
      <w:pPr>
        <w:ind w:left="-284" w:firstLine="2411"/>
        <w:jc w:val="both"/>
        <w:rPr>
          <w:sz w:val="28"/>
          <w:szCs w:val="28"/>
        </w:rPr>
      </w:pPr>
      <w:r w:rsidRPr="007F3A20">
        <w:rPr>
          <w:sz w:val="28"/>
          <w:szCs w:val="28"/>
          <w:lang w:val="en-US"/>
        </w:rPr>
        <w:tab/>
      </w:r>
      <w:r w:rsidRPr="007F3A20">
        <w:rPr>
          <w:sz w:val="28"/>
          <w:szCs w:val="28"/>
          <w:lang w:val="en-US"/>
        </w:rPr>
        <w:tab/>
      </w:r>
      <w:r w:rsidRPr="007F3A20">
        <w:rPr>
          <w:sz w:val="28"/>
          <w:szCs w:val="28"/>
          <w:lang w:val="en-US"/>
        </w:rPr>
        <w:tab/>
        <w:t>Докладна записка вх. № 226/ 17.</w:t>
      </w:r>
      <w:r w:rsidRPr="007F3A20">
        <w:rPr>
          <w:sz w:val="28"/>
          <w:szCs w:val="28"/>
        </w:rPr>
        <w:t>0</w:t>
      </w:r>
      <w:r w:rsidRPr="007F3A20">
        <w:rPr>
          <w:sz w:val="28"/>
          <w:szCs w:val="28"/>
          <w:lang w:val="en-US"/>
        </w:rPr>
        <w:t>6.202</w:t>
      </w:r>
      <w:r w:rsidRPr="007F3A20">
        <w:rPr>
          <w:sz w:val="28"/>
          <w:szCs w:val="28"/>
        </w:rPr>
        <w:t>1</w:t>
      </w:r>
      <w:r w:rsidRPr="007F3A20">
        <w:rPr>
          <w:sz w:val="28"/>
          <w:szCs w:val="28"/>
          <w:lang w:val="en-US"/>
        </w:rPr>
        <w:t xml:space="preserve"> г.</w:t>
      </w:r>
    </w:p>
    <w:p w14:paraId="4E0A9321" w14:textId="77777777" w:rsidR="00D17A95" w:rsidRPr="007F3A20" w:rsidRDefault="00D17A95" w:rsidP="00D17A95">
      <w:pPr>
        <w:ind w:firstLine="709"/>
        <w:jc w:val="both"/>
        <w:rPr>
          <w:sz w:val="28"/>
          <w:szCs w:val="28"/>
          <w:lang w:val="en-US"/>
        </w:rPr>
      </w:pPr>
      <w:r w:rsidRPr="007F3A20">
        <w:rPr>
          <w:sz w:val="28"/>
          <w:szCs w:val="28"/>
          <w:lang w:val="en-US"/>
        </w:rPr>
        <w:t xml:space="preserve">12. </w:t>
      </w:r>
      <w:r w:rsidRPr="007F3A20">
        <w:rPr>
          <w:sz w:val="28"/>
          <w:szCs w:val="28"/>
        </w:rPr>
        <w:t>Вземане на решение за провеждане на публичен търг за отдаване под наем на част от имот – публична общинска собственост, находящ се в с. Иваново, общ. Иваново, обл. Русе.</w:t>
      </w:r>
    </w:p>
    <w:p w14:paraId="06BB2E8F" w14:textId="77777777" w:rsidR="00D17A95" w:rsidRPr="007F3A20" w:rsidRDefault="00D17A95" w:rsidP="00D17A95">
      <w:pPr>
        <w:ind w:left="-284" w:firstLine="2411"/>
        <w:jc w:val="both"/>
        <w:rPr>
          <w:sz w:val="28"/>
          <w:szCs w:val="28"/>
          <w:lang w:val="en-US"/>
        </w:rPr>
      </w:pPr>
      <w:r w:rsidRPr="007F3A20">
        <w:rPr>
          <w:sz w:val="28"/>
          <w:szCs w:val="28"/>
          <w:lang w:val="en-US"/>
        </w:rPr>
        <w:tab/>
      </w:r>
      <w:r w:rsidRPr="007F3A20">
        <w:rPr>
          <w:sz w:val="28"/>
          <w:szCs w:val="28"/>
          <w:lang w:val="en-US"/>
        </w:rPr>
        <w:tab/>
      </w:r>
      <w:r w:rsidRPr="007F3A20">
        <w:rPr>
          <w:sz w:val="28"/>
          <w:szCs w:val="28"/>
          <w:lang w:val="en-US"/>
        </w:rPr>
        <w:tab/>
        <w:t>Вносител: Георги Миланов – Кмет на Община Иваново</w:t>
      </w:r>
    </w:p>
    <w:p w14:paraId="55F5E80F" w14:textId="77777777" w:rsidR="00D17A95" w:rsidRPr="007F3A20" w:rsidRDefault="00D17A95" w:rsidP="00D17A95">
      <w:pPr>
        <w:ind w:left="-284" w:firstLine="2411"/>
        <w:jc w:val="both"/>
        <w:rPr>
          <w:sz w:val="28"/>
          <w:szCs w:val="28"/>
        </w:rPr>
      </w:pPr>
      <w:r w:rsidRPr="007F3A20">
        <w:rPr>
          <w:sz w:val="28"/>
          <w:szCs w:val="28"/>
          <w:lang w:val="en-US"/>
        </w:rPr>
        <w:tab/>
      </w:r>
      <w:r w:rsidRPr="007F3A20">
        <w:rPr>
          <w:sz w:val="28"/>
          <w:szCs w:val="28"/>
          <w:lang w:val="en-US"/>
        </w:rPr>
        <w:tab/>
      </w:r>
      <w:r w:rsidRPr="007F3A20">
        <w:rPr>
          <w:sz w:val="28"/>
          <w:szCs w:val="28"/>
          <w:lang w:val="en-US"/>
        </w:rPr>
        <w:tab/>
        <w:t>Докладна записка вх. № 227/ 17.</w:t>
      </w:r>
      <w:r w:rsidRPr="007F3A20">
        <w:rPr>
          <w:sz w:val="28"/>
          <w:szCs w:val="28"/>
        </w:rPr>
        <w:t>0</w:t>
      </w:r>
      <w:r w:rsidRPr="007F3A20">
        <w:rPr>
          <w:sz w:val="28"/>
          <w:szCs w:val="28"/>
          <w:lang w:val="en-US"/>
        </w:rPr>
        <w:t>6.202</w:t>
      </w:r>
      <w:r w:rsidRPr="007F3A20">
        <w:rPr>
          <w:sz w:val="28"/>
          <w:szCs w:val="28"/>
        </w:rPr>
        <w:t>1</w:t>
      </w:r>
      <w:r w:rsidRPr="007F3A20">
        <w:rPr>
          <w:sz w:val="28"/>
          <w:szCs w:val="28"/>
          <w:lang w:val="en-US"/>
        </w:rPr>
        <w:t xml:space="preserve"> г.</w:t>
      </w:r>
    </w:p>
    <w:p w14:paraId="55D4658F" w14:textId="77777777" w:rsidR="00D17A95" w:rsidRPr="007F3A20" w:rsidRDefault="00D17A95" w:rsidP="00D17A95">
      <w:pPr>
        <w:ind w:left="-284" w:firstLine="992"/>
        <w:jc w:val="both"/>
        <w:rPr>
          <w:sz w:val="28"/>
          <w:szCs w:val="28"/>
          <w:lang w:val="en-US"/>
        </w:rPr>
      </w:pPr>
      <w:r w:rsidRPr="007F3A20">
        <w:rPr>
          <w:sz w:val="28"/>
          <w:szCs w:val="28"/>
          <w:lang w:val="en-US"/>
        </w:rPr>
        <w:t>13. Определяне на представител в редовно общо събрание на акционерите на „Университетска многопрофилна болница за активно лечение „Канев” АД (УМБАЛ „Канев” АД).</w:t>
      </w:r>
    </w:p>
    <w:p w14:paraId="5048FE2F" w14:textId="77777777" w:rsidR="00D17A95" w:rsidRPr="007F3A20" w:rsidRDefault="00D17A95" w:rsidP="00D17A95">
      <w:pPr>
        <w:ind w:left="1132" w:firstLine="992"/>
        <w:jc w:val="both"/>
        <w:rPr>
          <w:sz w:val="28"/>
          <w:szCs w:val="28"/>
          <w:lang w:val="en-US"/>
        </w:rPr>
      </w:pPr>
      <w:r w:rsidRPr="007F3A20">
        <w:rPr>
          <w:sz w:val="28"/>
          <w:szCs w:val="28"/>
          <w:lang w:val="en-US"/>
        </w:rPr>
        <w:t>Вносител: Георги Миланов – Кмет на Община Иваново</w:t>
      </w:r>
    </w:p>
    <w:p w14:paraId="1B4C25BF" w14:textId="77777777" w:rsidR="00D17A95" w:rsidRPr="007F3A20" w:rsidRDefault="00D17A95" w:rsidP="00D17A95">
      <w:pPr>
        <w:ind w:left="-284" w:firstLine="2411"/>
        <w:jc w:val="both"/>
        <w:rPr>
          <w:sz w:val="28"/>
          <w:szCs w:val="28"/>
          <w:lang w:val="en-US"/>
        </w:rPr>
      </w:pPr>
      <w:r w:rsidRPr="007F3A20">
        <w:rPr>
          <w:sz w:val="28"/>
          <w:szCs w:val="28"/>
          <w:lang w:val="en-US"/>
        </w:rPr>
        <w:tab/>
      </w:r>
      <w:r w:rsidRPr="007F3A20">
        <w:rPr>
          <w:sz w:val="28"/>
          <w:szCs w:val="28"/>
          <w:lang w:val="en-US"/>
        </w:rPr>
        <w:tab/>
      </w:r>
      <w:r w:rsidRPr="007F3A20">
        <w:rPr>
          <w:sz w:val="28"/>
          <w:szCs w:val="28"/>
          <w:lang w:val="en-US"/>
        </w:rPr>
        <w:tab/>
        <w:t>Докладна записка вх. № 228/ 17.</w:t>
      </w:r>
      <w:r w:rsidRPr="007F3A20">
        <w:rPr>
          <w:sz w:val="28"/>
          <w:szCs w:val="28"/>
        </w:rPr>
        <w:t>0</w:t>
      </w:r>
      <w:r w:rsidRPr="007F3A20">
        <w:rPr>
          <w:sz w:val="28"/>
          <w:szCs w:val="28"/>
          <w:lang w:val="en-US"/>
        </w:rPr>
        <w:t>6.202</w:t>
      </w:r>
      <w:r w:rsidRPr="007F3A20">
        <w:rPr>
          <w:sz w:val="28"/>
          <w:szCs w:val="28"/>
        </w:rPr>
        <w:t>1</w:t>
      </w:r>
      <w:r w:rsidRPr="007F3A20">
        <w:rPr>
          <w:sz w:val="28"/>
          <w:szCs w:val="28"/>
          <w:lang w:val="en-US"/>
        </w:rPr>
        <w:t xml:space="preserve"> г.</w:t>
      </w:r>
    </w:p>
    <w:p w14:paraId="5350CD9A" w14:textId="77777777" w:rsidR="00D17A95" w:rsidRPr="007F3A20" w:rsidRDefault="00D17A95" w:rsidP="00D17A95">
      <w:pPr>
        <w:ind w:left="-284" w:firstLine="992"/>
        <w:jc w:val="both"/>
        <w:rPr>
          <w:sz w:val="28"/>
          <w:szCs w:val="28"/>
          <w:lang w:val="en-US"/>
        </w:rPr>
      </w:pPr>
      <w:r w:rsidRPr="007F3A20">
        <w:rPr>
          <w:sz w:val="28"/>
          <w:szCs w:val="28"/>
          <w:lang w:val="en-US"/>
        </w:rPr>
        <w:t xml:space="preserve">14. </w:t>
      </w:r>
      <w:r w:rsidRPr="007F3A20">
        <w:rPr>
          <w:sz w:val="28"/>
          <w:szCs w:val="28"/>
        </w:rPr>
        <w:t>Текущи въпроси и питания.</w:t>
      </w:r>
    </w:p>
    <w:p w14:paraId="27B80761" w14:textId="77777777" w:rsidR="00C77EB5" w:rsidRPr="000B6042" w:rsidRDefault="00CC06F7" w:rsidP="006C3332">
      <w:pPr>
        <w:ind w:left="709" w:hanging="709"/>
        <w:jc w:val="both"/>
        <w:rPr>
          <w:sz w:val="28"/>
          <w:szCs w:val="28"/>
        </w:rPr>
      </w:pPr>
      <w:r w:rsidRPr="000B6042">
        <w:rPr>
          <w:sz w:val="28"/>
          <w:szCs w:val="28"/>
        </w:rPr>
        <w:tab/>
      </w:r>
    </w:p>
    <w:p w14:paraId="59FFEEFA" w14:textId="77777777" w:rsidR="00B5724A" w:rsidRPr="000B6042" w:rsidRDefault="00BD03CB" w:rsidP="00610994">
      <w:pPr>
        <w:ind w:firstLine="720"/>
        <w:jc w:val="both"/>
        <w:rPr>
          <w:sz w:val="28"/>
          <w:szCs w:val="28"/>
        </w:rPr>
      </w:pPr>
      <w:r w:rsidRPr="000B6042">
        <w:rPr>
          <w:sz w:val="28"/>
          <w:szCs w:val="28"/>
        </w:rPr>
        <w:t>ПО ПЪРВА ТОЧКА:</w:t>
      </w:r>
    </w:p>
    <w:p w14:paraId="4A7FC563" w14:textId="77777777" w:rsidR="00F83FEE" w:rsidRPr="000B6042" w:rsidRDefault="00F83FEE" w:rsidP="00610994">
      <w:pPr>
        <w:ind w:firstLine="720"/>
        <w:jc w:val="both"/>
        <w:rPr>
          <w:sz w:val="28"/>
          <w:szCs w:val="28"/>
        </w:rPr>
      </w:pPr>
    </w:p>
    <w:p w14:paraId="22C43544" w14:textId="77AEC461" w:rsidR="00071495" w:rsidRPr="000B6042" w:rsidRDefault="00BD03CB" w:rsidP="005C1BE3">
      <w:pPr>
        <w:ind w:right="-2" w:firstLine="720"/>
        <w:jc w:val="both"/>
        <w:rPr>
          <w:sz w:val="28"/>
          <w:szCs w:val="28"/>
        </w:rPr>
      </w:pPr>
      <w:r w:rsidRPr="000B6042">
        <w:rPr>
          <w:sz w:val="28"/>
          <w:szCs w:val="28"/>
          <w:u w:val="single"/>
        </w:rPr>
        <w:t>Г-н Мариян Драшков</w:t>
      </w:r>
      <w:r w:rsidR="00BF2429" w:rsidRPr="000B6042">
        <w:rPr>
          <w:sz w:val="28"/>
          <w:szCs w:val="28"/>
        </w:rPr>
        <w:t xml:space="preserve"> – Докладна записка №</w:t>
      </w:r>
      <w:r w:rsidR="00E91BD3">
        <w:rPr>
          <w:sz w:val="28"/>
          <w:szCs w:val="28"/>
          <w:lang w:val="en-US"/>
        </w:rPr>
        <w:t>206</w:t>
      </w:r>
      <w:r w:rsidRPr="000B6042">
        <w:rPr>
          <w:sz w:val="28"/>
          <w:szCs w:val="28"/>
        </w:rPr>
        <w:t xml:space="preserve"> относно </w:t>
      </w:r>
      <w:r w:rsidR="00E91BD3">
        <w:rPr>
          <w:sz w:val="28"/>
          <w:szCs w:val="28"/>
        </w:rPr>
        <w:t>Приемане на Отчет за изпълнение на бюджета на Община Иваново за 2020 г.</w:t>
      </w:r>
      <w:r w:rsidR="00B16F02" w:rsidRPr="000B6042">
        <w:rPr>
          <w:sz w:val="28"/>
          <w:szCs w:val="28"/>
        </w:rPr>
        <w:t xml:space="preserve"> </w:t>
      </w:r>
      <w:r w:rsidR="00DB4DBB" w:rsidRPr="00746819">
        <w:rPr>
          <w:sz w:val="28"/>
          <w:szCs w:val="28"/>
        </w:rPr>
        <w:t xml:space="preserve">За Отчета бе проведено публично обсъждане, след това бе разгледан на заседание на постоянните комисии. </w:t>
      </w:r>
      <w:r w:rsidR="00226ABE" w:rsidRPr="00746819">
        <w:rPr>
          <w:sz w:val="28"/>
          <w:szCs w:val="28"/>
        </w:rPr>
        <w:t>В законоустановения срок</w:t>
      </w:r>
      <w:r w:rsidR="00DB4DBB" w:rsidRPr="00746819">
        <w:rPr>
          <w:sz w:val="28"/>
          <w:szCs w:val="28"/>
        </w:rPr>
        <w:t xml:space="preserve"> няма внесени предложения по проекта. </w:t>
      </w:r>
      <w:r w:rsidR="00DB4DBB">
        <w:rPr>
          <w:sz w:val="28"/>
          <w:szCs w:val="28"/>
        </w:rPr>
        <w:t>Д</w:t>
      </w:r>
      <w:r w:rsidR="00B16F02" w:rsidRPr="000B6042">
        <w:rPr>
          <w:sz w:val="28"/>
          <w:szCs w:val="28"/>
        </w:rPr>
        <w:t>авам думата на г-</w:t>
      </w:r>
      <w:r w:rsidR="006E3699" w:rsidRPr="000B6042">
        <w:rPr>
          <w:sz w:val="28"/>
          <w:szCs w:val="28"/>
        </w:rPr>
        <w:t xml:space="preserve">н </w:t>
      </w:r>
      <w:r w:rsidR="00742D32">
        <w:rPr>
          <w:sz w:val="28"/>
          <w:szCs w:val="28"/>
        </w:rPr>
        <w:t>Пеков</w:t>
      </w:r>
      <w:r w:rsidR="00B16F02" w:rsidRPr="000B6042">
        <w:rPr>
          <w:sz w:val="28"/>
          <w:szCs w:val="28"/>
        </w:rPr>
        <w:t xml:space="preserve"> </w:t>
      </w:r>
      <w:r w:rsidR="00071495" w:rsidRPr="000B6042">
        <w:rPr>
          <w:sz w:val="28"/>
          <w:szCs w:val="28"/>
        </w:rPr>
        <w:t xml:space="preserve">за становище на </w:t>
      </w:r>
      <w:r w:rsidR="00742D32">
        <w:rPr>
          <w:sz w:val="28"/>
          <w:szCs w:val="28"/>
        </w:rPr>
        <w:t>първа</w:t>
      </w:r>
      <w:r w:rsidR="00071495" w:rsidRPr="000B6042">
        <w:rPr>
          <w:sz w:val="28"/>
          <w:szCs w:val="28"/>
        </w:rPr>
        <w:t xml:space="preserve"> комисия?</w:t>
      </w:r>
    </w:p>
    <w:p w14:paraId="5C3C446C" w14:textId="46234C2D" w:rsidR="00071495" w:rsidRPr="000B6042" w:rsidRDefault="00071495" w:rsidP="00E95BE8">
      <w:pPr>
        <w:ind w:firstLine="720"/>
        <w:jc w:val="both"/>
        <w:rPr>
          <w:sz w:val="28"/>
          <w:szCs w:val="28"/>
        </w:rPr>
      </w:pPr>
      <w:r w:rsidRPr="000B6042">
        <w:rPr>
          <w:sz w:val="28"/>
          <w:szCs w:val="28"/>
          <w:u w:val="single"/>
        </w:rPr>
        <w:t>Г-</w:t>
      </w:r>
      <w:r w:rsidR="006E3699" w:rsidRPr="000B6042">
        <w:rPr>
          <w:sz w:val="28"/>
          <w:szCs w:val="28"/>
          <w:u w:val="single"/>
        </w:rPr>
        <w:t xml:space="preserve">н </w:t>
      </w:r>
      <w:r w:rsidR="002A0661">
        <w:rPr>
          <w:sz w:val="28"/>
          <w:szCs w:val="28"/>
          <w:u w:val="single"/>
        </w:rPr>
        <w:t xml:space="preserve">Никола </w:t>
      </w:r>
      <w:r w:rsidR="00742D32">
        <w:rPr>
          <w:sz w:val="28"/>
          <w:szCs w:val="28"/>
          <w:u w:val="single"/>
        </w:rPr>
        <w:t>Пеков</w:t>
      </w:r>
      <w:r w:rsidRPr="000B6042">
        <w:rPr>
          <w:sz w:val="28"/>
          <w:szCs w:val="28"/>
        </w:rPr>
        <w:t xml:space="preserve"> – </w:t>
      </w:r>
      <w:r w:rsidR="00682C34">
        <w:rPr>
          <w:sz w:val="28"/>
          <w:szCs w:val="28"/>
        </w:rPr>
        <w:t>Разгледахме докладната записка на заседание на постоянните комисии</w:t>
      </w:r>
      <w:r w:rsidR="00532738">
        <w:rPr>
          <w:sz w:val="28"/>
          <w:szCs w:val="28"/>
        </w:rPr>
        <w:t xml:space="preserve">, </w:t>
      </w:r>
      <w:r w:rsidR="00742D32">
        <w:rPr>
          <w:sz w:val="28"/>
          <w:szCs w:val="28"/>
        </w:rPr>
        <w:t>предлагаме да се приеме както е в проекта за решение</w:t>
      </w:r>
      <w:r w:rsidR="00532738">
        <w:rPr>
          <w:sz w:val="28"/>
          <w:szCs w:val="28"/>
        </w:rPr>
        <w:t>.</w:t>
      </w:r>
      <w:r w:rsidR="00DB4DBB">
        <w:rPr>
          <w:sz w:val="28"/>
          <w:szCs w:val="28"/>
        </w:rPr>
        <w:t xml:space="preserve"> Ще кажа и тук мнението си, за мен е много показателно че няма просрочени задължения, много общини не могат да се похвалят.</w:t>
      </w:r>
    </w:p>
    <w:p w14:paraId="0F19D175" w14:textId="3D650F73" w:rsidR="00071495" w:rsidRPr="000B6042" w:rsidRDefault="00071495" w:rsidP="00E95BE8">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742D32">
        <w:rPr>
          <w:sz w:val="28"/>
          <w:szCs w:val="28"/>
        </w:rPr>
        <w:t>Градев</w:t>
      </w:r>
      <w:r w:rsidRPr="000B6042">
        <w:rPr>
          <w:sz w:val="28"/>
          <w:szCs w:val="28"/>
        </w:rPr>
        <w:t xml:space="preserve"> за становище на </w:t>
      </w:r>
      <w:r w:rsidR="00742D32">
        <w:rPr>
          <w:sz w:val="28"/>
          <w:szCs w:val="28"/>
        </w:rPr>
        <w:t>втора</w:t>
      </w:r>
      <w:r w:rsidRPr="000B6042">
        <w:rPr>
          <w:sz w:val="28"/>
          <w:szCs w:val="28"/>
        </w:rPr>
        <w:t xml:space="preserve"> комисия?</w:t>
      </w:r>
    </w:p>
    <w:p w14:paraId="6C853065" w14:textId="2E4F676E" w:rsidR="00071495" w:rsidRPr="000B6042" w:rsidRDefault="00071495" w:rsidP="00E95BE8">
      <w:pPr>
        <w:ind w:firstLine="720"/>
        <w:jc w:val="both"/>
        <w:rPr>
          <w:sz w:val="28"/>
          <w:szCs w:val="28"/>
        </w:rPr>
      </w:pPr>
      <w:r w:rsidRPr="000B6042">
        <w:rPr>
          <w:sz w:val="28"/>
          <w:szCs w:val="28"/>
          <w:u w:val="single"/>
        </w:rPr>
        <w:t xml:space="preserve">Г-н </w:t>
      </w:r>
      <w:r w:rsidR="00341B47">
        <w:rPr>
          <w:sz w:val="28"/>
          <w:szCs w:val="28"/>
          <w:u w:val="single"/>
        </w:rPr>
        <w:t>Никола</w:t>
      </w:r>
      <w:r w:rsidR="00742D32">
        <w:rPr>
          <w:sz w:val="28"/>
          <w:szCs w:val="28"/>
          <w:u w:val="single"/>
        </w:rPr>
        <w:t>й</w:t>
      </w:r>
      <w:r w:rsidR="00682C34">
        <w:rPr>
          <w:sz w:val="28"/>
          <w:szCs w:val="28"/>
          <w:u w:val="single"/>
        </w:rPr>
        <w:t xml:space="preserve"> </w:t>
      </w:r>
      <w:r w:rsidR="00742D32">
        <w:rPr>
          <w:sz w:val="28"/>
          <w:szCs w:val="28"/>
          <w:u w:val="single"/>
        </w:rPr>
        <w:t>Градев</w:t>
      </w:r>
      <w:r w:rsidR="004B39D6">
        <w:rPr>
          <w:sz w:val="28"/>
          <w:szCs w:val="28"/>
          <w:u w:val="single"/>
        </w:rPr>
        <w:t xml:space="preserve"> </w:t>
      </w:r>
      <w:r w:rsidRPr="000B6042">
        <w:rPr>
          <w:sz w:val="28"/>
          <w:szCs w:val="28"/>
        </w:rPr>
        <w:t xml:space="preserve">– </w:t>
      </w:r>
      <w:r w:rsidR="00DB4DBB">
        <w:rPr>
          <w:sz w:val="28"/>
          <w:szCs w:val="28"/>
        </w:rPr>
        <w:t>Положително становище</w:t>
      </w:r>
      <w:r w:rsidRPr="000B6042">
        <w:rPr>
          <w:sz w:val="28"/>
          <w:szCs w:val="28"/>
        </w:rPr>
        <w:t>.</w:t>
      </w:r>
    </w:p>
    <w:p w14:paraId="4C9E8A0D" w14:textId="5C111921" w:rsidR="00071495" w:rsidRPr="000B6042" w:rsidRDefault="00071495" w:rsidP="00E95BE8">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w:t>
      </w:r>
      <w:r w:rsidR="00DB428D" w:rsidRPr="000B6042">
        <w:rPr>
          <w:sz w:val="28"/>
          <w:szCs w:val="28"/>
        </w:rPr>
        <w:t xml:space="preserve">н </w:t>
      </w:r>
      <w:r w:rsidR="002A0661">
        <w:rPr>
          <w:sz w:val="28"/>
          <w:szCs w:val="28"/>
        </w:rPr>
        <w:t>Киряков</w:t>
      </w:r>
      <w:r w:rsidRPr="000B6042">
        <w:rPr>
          <w:sz w:val="28"/>
          <w:szCs w:val="28"/>
        </w:rPr>
        <w:t xml:space="preserve"> за становище на </w:t>
      </w:r>
      <w:r w:rsidR="002A0661">
        <w:rPr>
          <w:sz w:val="28"/>
          <w:szCs w:val="28"/>
        </w:rPr>
        <w:t>трета</w:t>
      </w:r>
      <w:r w:rsidRPr="000B6042">
        <w:rPr>
          <w:sz w:val="28"/>
          <w:szCs w:val="28"/>
        </w:rPr>
        <w:t xml:space="preserve"> комисия?</w:t>
      </w:r>
    </w:p>
    <w:p w14:paraId="7922FC32" w14:textId="2FDFBF18" w:rsidR="00071495" w:rsidRPr="000B6042" w:rsidRDefault="00071495" w:rsidP="00E95BE8">
      <w:pPr>
        <w:ind w:firstLine="720"/>
        <w:jc w:val="both"/>
        <w:rPr>
          <w:sz w:val="28"/>
          <w:szCs w:val="28"/>
        </w:rPr>
      </w:pPr>
      <w:r w:rsidRPr="000B6042">
        <w:rPr>
          <w:sz w:val="28"/>
          <w:szCs w:val="28"/>
          <w:u w:val="single"/>
        </w:rPr>
        <w:t xml:space="preserve">Г-н </w:t>
      </w:r>
      <w:r w:rsidR="002A0661">
        <w:rPr>
          <w:sz w:val="28"/>
          <w:szCs w:val="28"/>
          <w:u w:val="single"/>
        </w:rPr>
        <w:t>Димчо Киряков</w:t>
      </w:r>
      <w:r w:rsidRPr="000B6042">
        <w:rPr>
          <w:sz w:val="28"/>
          <w:szCs w:val="28"/>
        </w:rPr>
        <w:t xml:space="preserve"> – </w:t>
      </w:r>
      <w:r w:rsidR="00DB4DBB">
        <w:rPr>
          <w:sz w:val="28"/>
          <w:szCs w:val="28"/>
        </w:rPr>
        <w:t>Подкрепяме докладната записка</w:t>
      </w:r>
      <w:r w:rsidRPr="000B6042">
        <w:rPr>
          <w:sz w:val="28"/>
          <w:szCs w:val="28"/>
        </w:rPr>
        <w:t>.</w:t>
      </w:r>
    </w:p>
    <w:p w14:paraId="4E320472" w14:textId="27BC9DC6" w:rsidR="00C43AD3" w:rsidRPr="000B6042" w:rsidRDefault="006072D3" w:rsidP="00E95BE8">
      <w:pPr>
        <w:ind w:firstLine="720"/>
        <w:jc w:val="both"/>
        <w:rPr>
          <w:sz w:val="28"/>
          <w:szCs w:val="28"/>
        </w:rPr>
      </w:pPr>
      <w:r w:rsidRPr="000B6042">
        <w:rPr>
          <w:sz w:val="28"/>
          <w:szCs w:val="28"/>
          <w:u w:val="single"/>
        </w:rPr>
        <w:t>Г-н Мариян Драшков</w:t>
      </w:r>
      <w:r w:rsidRPr="000B6042">
        <w:rPr>
          <w:sz w:val="28"/>
          <w:szCs w:val="28"/>
        </w:rPr>
        <w:t xml:space="preserve"> - </w:t>
      </w:r>
      <w:r w:rsidR="00E95BE8" w:rsidRPr="000B6042">
        <w:rPr>
          <w:sz w:val="28"/>
          <w:szCs w:val="28"/>
        </w:rPr>
        <w:t>Имате думата за изказвания</w:t>
      </w:r>
      <w:r w:rsidR="00C43AD3" w:rsidRPr="000B6042">
        <w:rPr>
          <w:sz w:val="28"/>
          <w:szCs w:val="28"/>
        </w:rPr>
        <w:t>... Няма</w:t>
      </w:r>
      <w:r w:rsidR="00597E9A">
        <w:rPr>
          <w:sz w:val="28"/>
          <w:szCs w:val="28"/>
        </w:rPr>
        <w:t xml:space="preserve"> желаещи</w:t>
      </w:r>
      <w:r w:rsidR="00C43AD3" w:rsidRPr="000B6042">
        <w:rPr>
          <w:sz w:val="28"/>
          <w:szCs w:val="28"/>
        </w:rPr>
        <w:t>. Преминаваме към</w:t>
      </w:r>
      <w:r w:rsidR="008F67DC" w:rsidRPr="000B6042">
        <w:rPr>
          <w:sz w:val="28"/>
          <w:szCs w:val="28"/>
        </w:rPr>
        <w:t xml:space="preserve"> </w:t>
      </w:r>
      <w:r w:rsidR="002A0661">
        <w:rPr>
          <w:sz w:val="28"/>
          <w:szCs w:val="28"/>
        </w:rPr>
        <w:t xml:space="preserve">поименно </w:t>
      </w:r>
      <w:r w:rsidR="00C43AD3" w:rsidRPr="000B6042">
        <w:rPr>
          <w:sz w:val="28"/>
          <w:szCs w:val="28"/>
        </w:rPr>
        <w:t>гласуване.</w:t>
      </w:r>
    </w:p>
    <w:p w14:paraId="6FE17409" w14:textId="77777777" w:rsidR="00DE1E99" w:rsidRPr="000B6042" w:rsidRDefault="00DE1E99" w:rsidP="00BD03CB">
      <w:pPr>
        <w:ind w:firstLine="720"/>
        <w:jc w:val="both"/>
        <w:rPr>
          <w:sz w:val="28"/>
          <w:szCs w:val="28"/>
        </w:rPr>
      </w:pPr>
    </w:p>
    <w:p w14:paraId="5E3064FD" w14:textId="77777777" w:rsidR="00F325BE" w:rsidRPr="000B6042" w:rsidRDefault="00F325BE" w:rsidP="00F325BE">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750"/>
        <w:gridCol w:w="2560"/>
      </w:tblGrid>
      <w:tr w:rsidR="00F325BE" w:rsidRPr="000B6042" w14:paraId="37FEFD0A" w14:textId="77777777" w:rsidTr="00F325BE">
        <w:tc>
          <w:tcPr>
            <w:tcW w:w="566" w:type="dxa"/>
          </w:tcPr>
          <w:p w14:paraId="019F234B" w14:textId="77777777" w:rsidR="00F325BE" w:rsidRPr="000B6042" w:rsidRDefault="00F325BE" w:rsidP="00F325BE">
            <w:pPr>
              <w:jc w:val="center"/>
              <w:rPr>
                <w:b/>
                <w:sz w:val="28"/>
                <w:szCs w:val="28"/>
              </w:rPr>
            </w:pPr>
            <w:r w:rsidRPr="000B6042">
              <w:rPr>
                <w:b/>
                <w:sz w:val="28"/>
                <w:szCs w:val="28"/>
              </w:rPr>
              <w:t>№</w:t>
            </w:r>
          </w:p>
        </w:tc>
        <w:tc>
          <w:tcPr>
            <w:tcW w:w="5846" w:type="dxa"/>
          </w:tcPr>
          <w:p w14:paraId="51199E81" w14:textId="77777777" w:rsidR="00F325BE" w:rsidRPr="000B6042" w:rsidRDefault="00F325BE" w:rsidP="00F325BE">
            <w:pPr>
              <w:jc w:val="center"/>
              <w:rPr>
                <w:b/>
                <w:sz w:val="28"/>
                <w:szCs w:val="28"/>
              </w:rPr>
            </w:pPr>
            <w:r w:rsidRPr="000B6042">
              <w:rPr>
                <w:b/>
                <w:sz w:val="28"/>
                <w:szCs w:val="28"/>
              </w:rPr>
              <w:t>Име, презиме, фамилия</w:t>
            </w:r>
          </w:p>
        </w:tc>
        <w:tc>
          <w:tcPr>
            <w:tcW w:w="2588" w:type="dxa"/>
          </w:tcPr>
          <w:p w14:paraId="5EE2A5C9" w14:textId="77777777" w:rsidR="00F325BE" w:rsidRPr="000B6042" w:rsidRDefault="00F325BE" w:rsidP="00F325BE">
            <w:pPr>
              <w:jc w:val="center"/>
              <w:rPr>
                <w:b/>
                <w:sz w:val="28"/>
                <w:szCs w:val="28"/>
              </w:rPr>
            </w:pPr>
            <w:r w:rsidRPr="000B6042">
              <w:rPr>
                <w:b/>
                <w:sz w:val="28"/>
                <w:szCs w:val="28"/>
              </w:rPr>
              <w:t>Гласувал</w:t>
            </w:r>
          </w:p>
        </w:tc>
      </w:tr>
      <w:tr w:rsidR="00F325BE" w:rsidRPr="000B6042" w14:paraId="51E01DC5" w14:textId="77777777" w:rsidTr="00F325BE">
        <w:tc>
          <w:tcPr>
            <w:tcW w:w="566" w:type="dxa"/>
          </w:tcPr>
          <w:p w14:paraId="4C3E4D7C" w14:textId="77777777" w:rsidR="00F325BE" w:rsidRPr="000B6042" w:rsidRDefault="00F325BE" w:rsidP="00F325BE">
            <w:pPr>
              <w:jc w:val="both"/>
              <w:rPr>
                <w:sz w:val="28"/>
                <w:szCs w:val="28"/>
              </w:rPr>
            </w:pPr>
            <w:r w:rsidRPr="000B6042">
              <w:rPr>
                <w:sz w:val="28"/>
                <w:szCs w:val="28"/>
              </w:rPr>
              <w:t>1.</w:t>
            </w:r>
          </w:p>
        </w:tc>
        <w:tc>
          <w:tcPr>
            <w:tcW w:w="5846" w:type="dxa"/>
          </w:tcPr>
          <w:p w14:paraId="0D2F7A9F" w14:textId="5F1A844C" w:rsidR="00F325BE" w:rsidRPr="000B6042" w:rsidRDefault="00F325BE" w:rsidP="005D4EE3">
            <w:pPr>
              <w:autoSpaceDE w:val="0"/>
              <w:autoSpaceDN w:val="0"/>
              <w:adjustRightInd w:val="0"/>
              <w:rPr>
                <w:sz w:val="28"/>
                <w:szCs w:val="28"/>
              </w:rPr>
            </w:pPr>
            <w:r w:rsidRPr="000B6042">
              <w:rPr>
                <w:sz w:val="28"/>
                <w:szCs w:val="28"/>
              </w:rPr>
              <w:t xml:space="preserve">Валентин </w:t>
            </w:r>
            <w:r w:rsidR="005D4EE3">
              <w:rPr>
                <w:sz w:val="28"/>
                <w:szCs w:val="28"/>
                <w:lang w:val="en-US"/>
              </w:rPr>
              <w:t>********</w:t>
            </w:r>
            <w:r w:rsidRPr="000B6042">
              <w:rPr>
                <w:sz w:val="28"/>
                <w:szCs w:val="28"/>
              </w:rPr>
              <w:t xml:space="preserve"> Бригов</w:t>
            </w:r>
          </w:p>
        </w:tc>
        <w:tc>
          <w:tcPr>
            <w:tcW w:w="2588" w:type="dxa"/>
          </w:tcPr>
          <w:p w14:paraId="717FE0CD" w14:textId="77777777" w:rsidR="00F325BE" w:rsidRPr="000B6042" w:rsidRDefault="00F325BE" w:rsidP="00F325BE">
            <w:pPr>
              <w:jc w:val="center"/>
              <w:rPr>
                <w:sz w:val="28"/>
                <w:szCs w:val="28"/>
              </w:rPr>
            </w:pPr>
            <w:r w:rsidRPr="000B6042">
              <w:rPr>
                <w:sz w:val="28"/>
                <w:szCs w:val="28"/>
              </w:rPr>
              <w:t>за</w:t>
            </w:r>
          </w:p>
        </w:tc>
      </w:tr>
      <w:tr w:rsidR="00F325BE" w:rsidRPr="000B6042" w14:paraId="0C5B943C" w14:textId="77777777" w:rsidTr="00F325BE">
        <w:tc>
          <w:tcPr>
            <w:tcW w:w="566" w:type="dxa"/>
          </w:tcPr>
          <w:p w14:paraId="1DE2EDCD" w14:textId="77777777" w:rsidR="00F325BE" w:rsidRPr="000B6042" w:rsidRDefault="00F325BE" w:rsidP="00F325BE">
            <w:pPr>
              <w:jc w:val="both"/>
              <w:rPr>
                <w:sz w:val="28"/>
                <w:szCs w:val="28"/>
              </w:rPr>
            </w:pPr>
            <w:r w:rsidRPr="000B6042">
              <w:rPr>
                <w:sz w:val="28"/>
                <w:szCs w:val="28"/>
              </w:rPr>
              <w:t>2.</w:t>
            </w:r>
          </w:p>
        </w:tc>
        <w:tc>
          <w:tcPr>
            <w:tcW w:w="5846" w:type="dxa"/>
          </w:tcPr>
          <w:p w14:paraId="25C9A625" w14:textId="35C91F7D" w:rsidR="00F325BE" w:rsidRPr="000B6042" w:rsidRDefault="00F325BE" w:rsidP="005D4EE3">
            <w:pPr>
              <w:autoSpaceDE w:val="0"/>
              <w:autoSpaceDN w:val="0"/>
              <w:adjustRightInd w:val="0"/>
              <w:rPr>
                <w:sz w:val="28"/>
                <w:szCs w:val="28"/>
              </w:rPr>
            </w:pPr>
            <w:r w:rsidRPr="000B6042">
              <w:rPr>
                <w:sz w:val="28"/>
                <w:szCs w:val="28"/>
              </w:rPr>
              <w:t xml:space="preserve">Димчо </w:t>
            </w:r>
            <w:r w:rsidR="005D4EE3">
              <w:rPr>
                <w:sz w:val="28"/>
                <w:szCs w:val="28"/>
                <w:lang w:val="en-US"/>
              </w:rPr>
              <w:t>*******</w:t>
            </w:r>
            <w:r w:rsidRPr="000B6042">
              <w:rPr>
                <w:sz w:val="28"/>
                <w:szCs w:val="28"/>
              </w:rPr>
              <w:t xml:space="preserve"> Киряков</w:t>
            </w:r>
          </w:p>
        </w:tc>
        <w:tc>
          <w:tcPr>
            <w:tcW w:w="2588" w:type="dxa"/>
          </w:tcPr>
          <w:p w14:paraId="43F796A8" w14:textId="77777777" w:rsidR="00F325BE" w:rsidRPr="000B6042" w:rsidRDefault="00F325BE" w:rsidP="00F325BE">
            <w:pPr>
              <w:jc w:val="center"/>
              <w:rPr>
                <w:sz w:val="28"/>
                <w:szCs w:val="28"/>
              </w:rPr>
            </w:pPr>
            <w:r w:rsidRPr="000B6042">
              <w:rPr>
                <w:sz w:val="28"/>
                <w:szCs w:val="28"/>
              </w:rPr>
              <w:t>за</w:t>
            </w:r>
          </w:p>
        </w:tc>
      </w:tr>
      <w:tr w:rsidR="00F325BE" w:rsidRPr="000B6042" w14:paraId="4BADF866" w14:textId="77777777" w:rsidTr="00F325BE">
        <w:tc>
          <w:tcPr>
            <w:tcW w:w="566" w:type="dxa"/>
          </w:tcPr>
          <w:p w14:paraId="3052762C" w14:textId="77777777" w:rsidR="00F325BE" w:rsidRPr="000B6042" w:rsidRDefault="00F325BE" w:rsidP="00F325BE">
            <w:pPr>
              <w:jc w:val="both"/>
              <w:rPr>
                <w:sz w:val="28"/>
                <w:szCs w:val="28"/>
              </w:rPr>
            </w:pPr>
            <w:r w:rsidRPr="000B6042">
              <w:rPr>
                <w:sz w:val="28"/>
                <w:szCs w:val="28"/>
              </w:rPr>
              <w:t>3.</w:t>
            </w:r>
          </w:p>
        </w:tc>
        <w:tc>
          <w:tcPr>
            <w:tcW w:w="5846" w:type="dxa"/>
          </w:tcPr>
          <w:p w14:paraId="668C4E8C" w14:textId="40B655BB" w:rsidR="00F325BE" w:rsidRPr="000B6042" w:rsidRDefault="00F325BE" w:rsidP="005D4EE3">
            <w:pPr>
              <w:autoSpaceDE w:val="0"/>
              <w:autoSpaceDN w:val="0"/>
              <w:adjustRightInd w:val="0"/>
              <w:rPr>
                <w:sz w:val="28"/>
                <w:szCs w:val="28"/>
              </w:rPr>
            </w:pPr>
            <w:r w:rsidRPr="000B6042">
              <w:rPr>
                <w:sz w:val="28"/>
                <w:szCs w:val="28"/>
              </w:rPr>
              <w:t xml:space="preserve">Ивайло </w:t>
            </w:r>
            <w:r w:rsidR="005D4EE3">
              <w:rPr>
                <w:sz w:val="28"/>
                <w:szCs w:val="28"/>
                <w:lang w:val="en-US"/>
              </w:rPr>
              <w:t>*******</w:t>
            </w:r>
            <w:r w:rsidRPr="000B6042">
              <w:rPr>
                <w:sz w:val="28"/>
                <w:szCs w:val="28"/>
              </w:rPr>
              <w:t xml:space="preserve"> Христов</w:t>
            </w:r>
          </w:p>
        </w:tc>
        <w:tc>
          <w:tcPr>
            <w:tcW w:w="2588" w:type="dxa"/>
          </w:tcPr>
          <w:p w14:paraId="2FAE4586" w14:textId="77777777" w:rsidR="00F325BE" w:rsidRPr="000B6042" w:rsidRDefault="00F325BE" w:rsidP="00F325BE">
            <w:pPr>
              <w:jc w:val="center"/>
              <w:rPr>
                <w:sz w:val="28"/>
                <w:szCs w:val="28"/>
              </w:rPr>
            </w:pPr>
            <w:r w:rsidRPr="000B6042">
              <w:rPr>
                <w:sz w:val="28"/>
                <w:szCs w:val="28"/>
              </w:rPr>
              <w:t>за</w:t>
            </w:r>
          </w:p>
        </w:tc>
      </w:tr>
      <w:tr w:rsidR="00F325BE" w:rsidRPr="000B6042" w14:paraId="20A640F8" w14:textId="77777777" w:rsidTr="00F325BE">
        <w:tc>
          <w:tcPr>
            <w:tcW w:w="566" w:type="dxa"/>
          </w:tcPr>
          <w:p w14:paraId="6C1F4F46" w14:textId="77777777" w:rsidR="00F325BE" w:rsidRPr="000B6042" w:rsidRDefault="00F325BE" w:rsidP="00F325BE">
            <w:pPr>
              <w:jc w:val="both"/>
              <w:rPr>
                <w:sz w:val="28"/>
                <w:szCs w:val="28"/>
              </w:rPr>
            </w:pPr>
            <w:r w:rsidRPr="000B6042">
              <w:rPr>
                <w:sz w:val="28"/>
                <w:szCs w:val="28"/>
              </w:rPr>
              <w:t>4.</w:t>
            </w:r>
          </w:p>
        </w:tc>
        <w:tc>
          <w:tcPr>
            <w:tcW w:w="5846" w:type="dxa"/>
          </w:tcPr>
          <w:p w14:paraId="083111B1" w14:textId="654F8E2D" w:rsidR="00F325BE" w:rsidRPr="000B6042" w:rsidRDefault="00F325BE" w:rsidP="005D4EE3">
            <w:pPr>
              <w:autoSpaceDE w:val="0"/>
              <w:autoSpaceDN w:val="0"/>
              <w:adjustRightInd w:val="0"/>
              <w:rPr>
                <w:sz w:val="28"/>
                <w:szCs w:val="28"/>
              </w:rPr>
            </w:pPr>
            <w:r w:rsidRPr="000B6042">
              <w:rPr>
                <w:sz w:val="28"/>
                <w:szCs w:val="28"/>
              </w:rPr>
              <w:t xml:space="preserve">Ивалинка </w:t>
            </w:r>
            <w:r w:rsidR="005D4EE3">
              <w:rPr>
                <w:sz w:val="28"/>
                <w:szCs w:val="28"/>
                <w:lang w:val="en-US"/>
              </w:rPr>
              <w:t>********</w:t>
            </w:r>
            <w:r w:rsidRPr="000B6042">
              <w:rPr>
                <w:sz w:val="28"/>
                <w:szCs w:val="28"/>
              </w:rPr>
              <w:t xml:space="preserve"> Цанкова</w:t>
            </w:r>
          </w:p>
        </w:tc>
        <w:tc>
          <w:tcPr>
            <w:tcW w:w="2588" w:type="dxa"/>
          </w:tcPr>
          <w:p w14:paraId="5D805E15" w14:textId="50324ED3" w:rsidR="00F325BE" w:rsidRPr="000B6042" w:rsidRDefault="00DB4DBB" w:rsidP="00F325BE">
            <w:pPr>
              <w:jc w:val="center"/>
              <w:rPr>
                <w:sz w:val="28"/>
                <w:szCs w:val="28"/>
              </w:rPr>
            </w:pPr>
            <w:r>
              <w:rPr>
                <w:sz w:val="28"/>
                <w:szCs w:val="28"/>
              </w:rPr>
              <w:t>-</w:t>
            </w:r>
          </w:p>
        </w:tc>
      </w:tr>
      <w:tr w:rsidR="00F325BE" w:rsidRPr="000B6042" w14:paraId="4CA0EE16" w14:textId="77777777" w:rsidTr="00F325BE">
        <w:tc>
          <w:tcPr>
            <w:tcW w:w="566" w:type="dxa"/>
          </w:tcPr>
          <w:p w14:paraId="25172ECE" w14:textId="77777777" w:rsidR="00F325BE" w:rsidRPr="000B6042" w:rsidRDefault="00F325BE" w:rsidP="00F325BE">
            <w:pPr>
              <w:jc w:val="both"/>
              <w:rPr>
                <w:sz w:val="28"/>
                <w:szCs w:val="28"/>
              </w:rPr>
            </w:pPr>
            <w:r w:rsidRPr="000B6042">
              <w:rPr>
                <w:sz w:val="28"/>
                <w:szCs w:val="28"/>
              </w:rPr>
              <w:lastRenderedPageBreak/>
              <w:t>5.</w:t>
            </w:r>
          </w:p>
        </w:tc>
        <w:tc>
          <w:tcPr>
            <w:tcW w:w="5846" w:type="dxa"/>
          </w:tcPr>
          <w:p w14:paraId="056B5DF8" w14:textId="5415B263" w:rsidR="00F325BE" w:rsidRPr="000B6042" w:rsidRDefault="00F325BE" w:rsidP="005D4EE3">
            <w:pPr>
              <w:autoSpaceDE w:val="0"/>
              <w:autoSpaceDN w:val="0"/>
              <w:adjustRightInd w:val="0"/>
              <w:rPr>
                <w:sz w:val="28"/>
                <w:szCs w:val="28"/>
              </w:rPr>
            </w:pPr>
            <w:r w:rsidRPr="000B6042">
              <w:rPr>
                <w:sz w:val="28"/>
                <w:szCs w:val="28"/>
              </w:rPr>
              <w:t xml:space="preserve">Калоян </w:t>
            </w:r>
            <w:r w:rsidR="005D4EE3">
              <w:rPr>
                <w:sz w:val="28"/>
                <w:szCs w:val="28"/>
                <w:lang w:val="en-US"/>
              </w:rPr>
              <w:t>*******</w:t>
            </w:r>
            <w:r w:rsidRPr="000B6042">
              <w:rPr>
                <w:sz w:val="28"/>
                <w:szCs w:val="28"/>
              </w:rPr>
              <w:t xml:space="preserve"> Кънев</w:t>
            </w:r>
          </w:p>
        </w:tc>
        <w:tc>
          <w:tcPr>
            <w:tcW w:w="2588" w:type="dxa"/>
          </w:tcPr>
          <w:p w14:paraId="0300B15D" w14:textId="77777777" w:rsidR="00F325BE" w:rsidRPr="000B6042" w:rsidRDefault="00F325BE" w:rsidP="00F325BE">
            <w:pPr>
              <w:jc w:val="center"/>
              <w:rPr>
                <w:sz w:val="28"/>
                <w:szCs w:val="28"/>
              </w:rPr>
            </w:pPr>
            <w:r w:rsidRPr="000B6042">
              <w:rPr>
                <w:sz w:val="28"/>
                <w:szCs w:val="28"/>
              </w:rPr>
              <w:t>за</w:t>
            </w:r>
          </w:p>
        </w:tc>
      </w:tr>
      <w:tr w:rsidR="00F325BE" w:rsidRPr="000B6042" w14:paraId="607C0121" w14:textId="77777777" w:rsidTr="00F325BE">
        <w:tc>
          <w:tcPr>
            <w:tcW w:w="566" w:type="dxa"/>
          </w:tcPr>
          <w:p w14:paraId="54DAAFC3" w14:textId="77777777" w:rsidR="00F325BE" w:rsidRPr="000B6042" w:rsidRDefault="00F325BE" w:rsidP="00F325BE">
            <w:pPr>
              <w:jc w:val="both"/>
              <w:rPr>
                <w:sz w:val="28"/>
                <w:szCs w:val="28"/>
              </w:rPr>
            </w:pPr>
            <w:r w:rsidRPr="000B6042">
              <w:rPr>
                <w:sz w:val="28"/>
                <w:szCs w:val="28"/>
              </w:rPr>
              <w:t>6.</w:t>
            </w:r>
          </w:p>
        </w:tc>
        <w:tc>
          <w:tcPr>
            <w:tcW w:w="5846" w:type="dxa"/>
          </w:tcPr>
          <w:p w14:paraId="6495C0A7" w14:textId="4848B1AE" w:rsidR="00F325BE" w:rsidRPr="000B6042" w:rsidRDefault="00F325BE" w:rsidP="005D4EE3">
            <w:pPr>
              <w:autoSpaceDE w:val="0"/>
              <w:autoSpaceDN w:val="0"/>
              <w:adjustRightInd w:val="0"/>
              <w:rPr>
                <w:sz w:val="28"/>
                <w:szCs w:val="28"/>
              </w:rPr>
            </w:pPr>
            <w:r w:rsidRPr="000B6042">
              <w:rPr>
                <w:sz w:val="28"/>
                <w:szCs w:val="28"/>
              </w:rPr>
              <w:t xml:space="preserve">Мариета </w:t>
            </w:r>
            <w:r w:rsidR="005D4EE3">
              <w:rPr>
                <w:sz w:val="28"/>
                <w:szCs w:val="28"/>
                <w:lang w:val="en-US"/>
              </w:rPr>
              <w:t>********</w:t>
            </w:r>
            <w:r w:rsidRPr="000B6042">
              <w:rPr>
                <w:sz w:val="28"/>
                <w:szCs w:val="28"/>
              </w:rPr>
              <w:t xml:space="preserve"> Банчева</w:t>
            </w:r>
          </w:p>
        </w:tc>
        <w:tc>
          <w:tcPr>
            <w:tcW w:w="2588" w:type="dxa"/>
          </w:tcPr>
          <w:p w14:paraId="600CA753" w14:textId="77777777" w:rsidR="00F325BE" w:rsidRPr="000B6042" w:rsidRDefault="00F325BE" w:rsidP="00F325BE">
            <w:pPr>
              <w:jc w:val="center"/>
              <w:rPr>
                <w:sz w:val="28"/>
                <w:szCs w:val="28"/>
              </w:rPr>
            </w:pPr>
            <w:r w:rsidRPr="000B6042">
              <w:rPr>
                <w:sz w:val="28"/>
                <w:szCs w:val="28"/>
              </w:rPr>
              <w:t>за</w:t>
            </w:r>
          </w:p>
        </w:tc>
      </w:tr>
      <w:tr w:rsidR="00F325BE" w:rsidRPr="000B6042" w14:paraId="65A1CDD7" w14:textId="77777777" w:rsidTr="00F325BE">
        <w:tc>
          <w:tcPr>
            <w:tcW w:w="566" w:type="dxa"/>
          </w:tcPr>
          <w:p w14:paraId="104430FF" w14:textId="77777777" w:rsidR="00F325BE" w:rsidRPr="000B6042" w:rsidRDefault="00F325BE" w:rsidP="00F325BE">
            <w:pPr>
              <w:jc w:val="both"/>
              <w:rPr>
                <w:sz w:val="28"/>
                <w:szCs w:val="28"/>
              </w:rPr>
            </w:pPr>
            <w:r w:rsidRPr="000B6042">
              <w:rPr>
                <w:sz w:val="28"/>
                <w:szCs w:val="28"/>
              </w:rPr>
              <w:t>7.</w:t>
            </w:r>
          </w:p>
        </w:tc>
        <w:tc>
          <w:tcPr>
            <w:tcW w:w="5846" w:type="dxa"/>
          </w:tcPr>
          <w:p w14:paraId="23187098" w14:textId="7E826783" w:rsidR="00F325BE" w:rsidRPr="000B6042" w:rsidRDefault="00F325BE" w:rsidP="005D4EE3">
            <w:pPr>
              <w:autoSpaceDE w:val="0"/>
              <w:autoSpaceDN w:val="0"/>
              <w:adjustRightInd w:val="0"/>
              <w:rPr>
                <w:sz w:val="28"/>
                <w:szCs w:val="28"/>
              </w:rPr>
            </w:pPr>
            <w:r w:rsidRPr="000B6042">
              <w:rPr>
                <w:sz w:val="28"/>
                <w:szCs w:val="28"/>
              </w:rPr>
              <w:t xml:space="preserve">Мариян </w:t>
            </w:r>
            <w:r w:rsidR="005D4EE3">
              <w:rPr>
                <w:sz w:val="28"/>
                <w:szCs w:val="28"/>
                <w:lang w:val="en-US"/>
              </w:rPr>
              <w:t>********</w:t>
            </w:r>
            <w:r w:rsidRPr="000B6042">
              <w:rPr>
                <w:sz w:val="28"/>
                <w:szCs w:val="28"/>
              </w:rPr>
              <w:t xml:space="preserve"> Драшков</w:t>
            </w:r>
          </w:p>
        </w:tc>
        <w:tc>
          <w:tcPr>
            <w:tcW w:w="2588" w:type="dxa"/>
          </w:tcPr>
          <w:p w14:paraId="7BA43568" w14:textId="77777777" w:rsidR="00F325BE" w:rsidRPr="000B6042" w:rsidRDefault="00F325BE" w:rsidP="00F325BE">
            <w:pPr>
              <w:jc w:val="center"/>
              <w:rPr>
                <w:sz w:val="28"/>
                <w:szCs w:val="28"/>
              </w:rPr>
            </w:pPr>
            <w:r w:rsidRPr="000B6042">
              <w:rPr>
                <w:sz w:val="28"/>
                <w:szCs w:val="28"/>
              </w:rPr>
              <w:t>за</w:t>
            </w:r>
          </w:p>
        </w:tc>
      </w:tr>
      <w:tr w:rsidR="00F325BE" w:rsidRPr="000B6042" w14:paraId="0F19E39F" w14:textId="77777777" w:rsidTr="00F325BE">
        <w:tc>
          <w:tcPr>
            <w:tcW w:w="566" w:type="dxa"/>
          </w:tcPr>
          <w:p w14:paraId="0B62A313" w14:textId="77777777" w:rsidR="00F325BE" w:rsidRPr="000B6042" w:rsidRDefault="00F325BE" w:rsidP="00F325BE">
            <w:pPr>
              <w:jc w:val="both"/>
              <w:rPr>
                <w:sz w:val="28"/>
                <w:szCs w:val="28"/>
              </w:rPr>
            </w:pPr>
            <w:r w:rsidRPr="000B6042">
              <w:rPr>
                <w:sz w:val="28"/>
                <w:szCs w:val="28"/>
              </w:rPr>
              <w:t>8.</w:t>
            </w:r>
          </w:p>
        </w:tc>
        <w:tc>
          <w:tcPr>
            <w:tcW w:w="5846" w:type="dxa"/>
          </w:tcPr>
          <w:p w14:paraId="6216CDF1" w14:textId="2EF3A2BD" w:rsidR="00F325BE" w:rsidRPr="000B6042" w:rsidRDefault="00F325BE" w:rsidP="005D4EE3">
            <w:pPr>
              <w:autoSpaceDE w:val="0"/>
              <w:autoSpaceDN w:val="0"/>
              <w:adjustRightInd w:val="0"/>
              <w:rPr>
                <w:sz w:val="28"/>
                <w:szCs w:val="28"/>
              </w:rPr>
            </w:pPr>
            <w:r w:rsidRPr="000B6042">
              <w:rPr>
                <w:sz w:val="28"/>
                <w:szCs w:val="28"/>
              </w:rPr>
              <w:t xml:space="preserve">Марияна </w:t>
            </w:r>
            <w:r w:rsidR="005D4EE3">
              <w:rPr>
                <w:sz w:val="28"/>
                <w:szCs w:val="28"/>
                <w:lang w:val="en-US"/>
              </w:rPr>
              <w:t>********</w:t>
            </w:r>
            <w:r w:rsidRPr="000B6042">
              <w:rPr>
                <w:sz w:val="28"/>
                <w:szCs w:val="28"/>
              </w:rPr>
              <w:t xml:space="preserve"> Драшкова</w:t>
            </w:r>
          </w:p>
        </w:tc>
        <w:tc>
          <w:tcPr>
            <w:tcW w:w="2588" w:type="dxa"/>
          </w:tcPr>
          <w:p w14:paraId="1FE77FAD" w14:textId="77777777" w:rsidR="00F325BE" w:rsidRPr="000B6042" w:rsidRDefault="00F325BE" w:rsidP="00F325BE">
            <w:pPr>
              <w:jc w:val="center"/>
              <w:rPr>
                <w:sz w:val="28"/>
                <w:szCs w:val="28"/>
              </w:rPr>
            </w:pPr>
            <w:r w:rsidRPr="000B6042">
              <w:rPr>
                <w:sz w:val="28"/>
                <w:szCs w:val="28"/>
              </w:rPr>
              <w:t>за</w:t>
            </w:r>
          </w:p>
        </w:tc>
      </w:tr>
      <w:tr w:rsidR="00F325BE" w:rsidRPr="000B6042" w14:paraId="569DC27F" w14:textId="77777777" w:rsidTr="00F325BE">
        <w:tc>
          <w:tcPr>
            <w:tcW w:w="566" w:type="dxa"/>
          </w:tcPr>
          <w:p w14:paraId="6F3E0115" w14:textId="77777777" w:rsidR="00F325BE" w:rsidRPr="000B6042" w:rsidRDefault="00F325BE" w:rsidP="00F325BE">
            <w:pPr>
              <w:jc w:val="both"/>
              <w:rPr>
                <w:sz w:val="28"/>
                <w:szCs w:val="28"/>
              </w:rPr>
            </w:pPr>
            <w:r w:rsidRPr="000B6042">
              <w:rPr>
                <w:sz w:val="28"/>
                <w:szCs w:val="28"/>
              </w:rPr>
              <w:t>9.</w:t>
            </w:r>
          </w:p>
        </w:tc>
        <w:tc>
          <w:tcPr>
            <w:tcW w:w="5846" w:type="dxa"/>
          </w:tcPr>
          <w:p w14:paraId="38BC76EB" w14:textId="0D775B2A" w:rsidR="00F325BE" w:rsidRPr="000B6042" w:rsidRDefault="00F325BE" w:rsidP="005D4EE3">
            <w:pPr>
              <w:autoSpaceDE w:val="0"/>
              <w:autoSpaceDN w:val="0"/>
              <w:adjustRightInd w:val="0"/>
              <w:rPr>
                <w:sz w:val="28"/>
                <w:szCs w:val="28"/>
              </w:rPr>
            </w:pPr>
            <w:r w:rsidRPr="000B6042">
              <w:rPr>
                <w:sz w:val="28"/>
                <w:szCs w:val="28"/>
              </w:rPr>
              <w:t xml:space="preserve">Никола </w:t>
            </w:r>
            <w:r w:rsidR="005D4EE3">
              <w:rPr>
                <w:sz w:val="28"/>
                <w:szCs w:val="28"/>
                <w:lang w:val="en-US"/>
              </w:rPr>
              <w:t>*****</w:t>
            </w:r>
            <w:r w:rsidRPr="000B6042">
              <w:rPr>
                <w:sz w:val="28"/>
                <w:szCs w:val="28"/>
              </w:rPr>
              <w:t xml:space="preserve"> Пеков</w:t>
            </w:r>
          </w:p>
        </w:tc>
        <w:tc>
          <w:tcPr>
            <w:tcW w:w="2588" w:type="dxa"/>
          </w:tcPr>
          <w:p w14:paraId="312AEB9D" w14:textId="77777777" w:rsidR="00F325BE" w:rsidRPr="000B6042" w:rsidRDefault="00F325BE" w:rsidP="00F325BE">
            <w:pPr>
              <w:jc w:val="center"/>
              <w:rPr>
                <w:sz w:val="28"/>
                <w:szCs w:val="28"/>
              </w:rPr>
            </w:pPr>
            <w:r w:rsidRPr="000B6042">
              <w:rPr>
                <w:sz w:val="28"/>
                <w:szCs w:val="28"/>
              </w:rPr>
              <w:t>за</w:t>
            </w:r>
          </w:p>
        </w:tc>
      </w:tr>
      <w:tr w:rsidR="00F325BE" w:rsidRPr="000B6042" w14:paraId="234E867D" w14:textId="77777777" w:rsidTr="00F325BE">
        <w:tc>
          <w:tcPr>
            <w:tcW w:w="566" w:type="dxa"/>
          </w:tcPr>
          <w:p w14:paraId="7D3B6184" w14:textId="77777777" w:rsidR="00F325BE" w:rsidRPr="000B6042" w:rsidRDefault="00F325BE" w:rsidP="00F325BE">
            <w:pPr>
              <w:jc w:val="both"/>
              <w:rPr>
                <w:sz w:val="28"/>
                <w:szCs w:val="28"/>
              </w:rPr>
            </w:pPr>
            <w:r w:rsidRPr="000B6042">
              <w:rPr>
                <w:sz w:val="28"/>
                <w:szCs w:val="28"/>
              </w:rPr>
              <w:t>10.</w:t>
            </w:r>
          </w:p>
        </w:tc>
        <w:tc>
          <w:tcPr>
            <w:tcW w:w="5846" w:type="dxa"/>
          </w:tcPr>
          <w:p w14:paraId="6A190DEB" w14:textId="661189F6" w:rsidR="00F325BE" w:rsidRPr="000B6042" w:rsidRDefault="00F325BE" w:rsidP="005D4EE3">
            <w:pPr>
              <w:autoSpaceDE w:val="0"/>
              <w:autoSpaceDN w:val="0"/>
              <w:adjustRightInd w:val="0"/>
              <w:rPr>
                <w:sz w:val="28"/>
                <w:szCs w:val="28"/>
              </w:rPr>
            </w:pPr>
            <w:r w:rsidRPr="000B6042">
              <w:rPr>
                <w:sz w:val="28"/>
                <w:szCs w:val="28"/>
              </w:rPr>
              <w:t xml:space="preserve">Николай </w:t>
            </w:r>
            <w:r w:rsidR="005D4EE3">
              <w:rPr>
                <w:sz w:val="28"/>
                <w:szCs w:val="28"/>
                <w:lang w:val="en-US"/>
              </w:rPr>
              <w:t>**********</w:t>
            </w:r>
            <w:r w:rsidRPr="000B6042">
              <w:rPr>
                <w:sz w:val="28"/>
                <w:szCs w:val="28"/>
              </w:rPr>
              <w:t xml:space="preserve"> Градев</w:t>
            </w:r>
          </w:p>
        </w:tc>
        <w:tc>
          <w:tcPr>
            <w:tcW w:w="2588" w:type="dxa"/>
          </w:tcPr>
          <w:p w14:paraId="5E37F212" w14:textId="77777777" w:rsidR="00F325BE" w:rsidRPr="000B6042" w:rsidRDefault="00F325BE" w:rsidP="00F325BE">
            <w:pPr>
              <w:jc w:val="center"/>
              <w:rPr>
                <w:sz w:val="28"/>
                <w:szCs w:val="28"/>
              </w:rPr>
            </w:pPr>
            <w:r w:rsidRPr="000B6042">
              <w:rPr>
                <w:sz w:val="28"/>
                <w:szCs w:val="28"/>
              </w:rPr>
              <w:t>за</w:t>
            </w:r>
          </w:p>
        </w:tc>
      </w:tr>
      <w:tr w:rsidR="00F325BE" w:rsidRPr="000B6042" w14:paraId="2AB8DB3A" w14:textId="77777777" w:rsidTr="00F325BE">
        <w:tc>
          <w:tcPr>
            <w:tcW w:w="566" w:type="dxa"/>
          </w:tcPr>
          <w:p w14:paraId="168A3D1C" w14:textId="77777777" w:rsidR="00F325BE" w:rsidRPr="000B6042" w:rsidRDefault="00F325BE" w:rsidP="00F325BE">
            <w:pPr>
              <w:jc w:val="both"/>
              <w:rPr>
                <w:sz w:val="28"/>
                <w:szCs w:val="28"/>
              </w:rPr>
            </w:pPr>
            <w:r w:rsidRPr="000B6042">
              <w:rPr>
                <w:sz w:val="28"/>
                <w:szCs w:val="28"/>
              </w:rPr>
              <w:t>11.</w:t>
            </w:r>
          </w:p>
        </w:tc>
        <w:tc>
          <w:tcPr>
            <w:tcW w:w="5846" w:type="dxa"/>
          </w:tcPr>
          <w:p w14:paraId="50570A87" w14:textId="409053E4" w:rsidR="00F325BE" w:rsidRPr="000B6042" w:rsidRDefault="00F325BE" w:rsidP="005D4EE3">
            <w:pPr>
              <w:autoSpaceDE w:val="0"/>
              <w:autoSpaceDN w:val="0"/>
              <w:adjustRightInd w:val="0"/>
              <w:rPr>
                <w:sz w:val="28"/>
                <w:szCs w:val="28"/>
              </w:rPr>
            </w:pPr>
            <w:r w:rsidRPr="000B6042">
              <w:rPr>
                <w:sz w:val="28"/>
                <w:szCs w:val="28"/>
              </w:rPr>
              <w:t xml:space="preserve">Росица </w:t>
            </w:r>
            <w:r w:rsidR="005D4EE3">
              <w:rPr>
                <w:sz w:val="28"/>
                <w:szCs w:val="28"/>
                <w:lang w:val="en-US"/>
              </w:rPr>
              <w:t>*********</w:t>
            </w:r>
            <w:r w:rsidRPr="000B6042">
              <w:rPr>
                <w:sz w:val="28"/>
                <w:szCs w:val="28"/>
              </w:rPr>
              <w:t xml:space="preserve"> Кирова</w:t>
            </w:r>
          </w:p>
        </w:tc>
        <w:tc>
          <w:tcPr>
            <w:tcW w:w="2588" w:type="dxa"/>
          </w:tcPr>
          <w:p w14:paraId="363BAF17" w14:textId="77777777" w:rsidR="00F325BE" w:rsidRPr="000B6042" w:rsidRDefault="00F325BE" w:rsidP="00F325BE">
            <w:pPr>
              <w:jc w:val="center"/>
              <w:rPr>
                <w:sz w:val="28"/>
                <w:szCs w:val="28"/>
              </w:rPr>
            </w:pPr>
            <w:r w:rsidRPr="000B6042">
              <w:rPr>
                <w:sz w:val="28"/>
                <w:szCs w:val="28"/>
              </w:rPr>
              <w:t>за</w:t>
            </w:r>
          </w:p>
        </w:tc>
      </w:tr>
      <w:tr w:rsidR="00F325BE" w:rsidRPr="000B6042" w14:paraId="33030DF6" w14:textId="77777777" w:rsidTr="00F325BE">
        <w:tc>
          <w:tcPr>
            <w:tcW w:w="566" w:type="dxa"/>
          </w:tcPr>
          <w:p w14:paraId="10BEF9B2" w14:textId="77777777" w:rsidR="00F325BE" w:rsidRPr="000B6042" w:rsidRDefault="00F325BE" w:rsidP="00F325BE">
            <w:pPr>
              <w:jc w:val="both"/>
              <w:rPr>
                <w:sz w:val="28"/>
                <w:szCs w:val="28"/>
              </w:rPr>
            </w:pPr>
            <w:r w:rsidRPr="000B6042">
              <w:rPr>
                <w:sz w:val="28"/>
                <w:szCs w:val="28"/>
              </w:rPr>
              <w:t>12.</w:t>
            </w:r>
          </w:p>
        </w:tc>
        <w:tc>
          <w:tcPr>
            <w:tcW w:w="5846" w:type="dxa"/>
          </w:tcPr>
          <w:p w14:paraId="097DC8EE" w14:textId="74FB312F" w:rsidR="00F325BE" w:rsidRPr="000B6042" w:rsidRDefault="00F325BE" w:rsidP="005D4EE3">
            <w:pPr>
              <w:autoSpaceDE w:val="0"/>
              <w:autoSpaceDN w:val="0"/>
              <w:adjustRightInd w:val="0"/>
              <w:rPr>
                <w:sz w:val="28"/>
                <w:szCs w:val="28"/>
              </w:rPr>
            </w:pPr>
            <w:r w:rsidRPr="000B6042">
              <w:rPr>
                <w:sz w:val="28"/>
                <w:szCs w:val="28"/>
              </w:rPr>
              <w:t xml:space="preserve">Снежана </w:t>
            </w:r>
            <w:r w:rsidR="005D4EE3">
              <w:rPr>
                <w:sz w:val="28"/>
                <w:szCs w:val="28"/>
                <w:lang w:val="en-US"/>
              </w:rPr>
              <w:t>***********</w:t>
            </w:r>
            <w:r w:rsidRPr="000B6042">
              <w:rPr>
                <w:sz w:val="28"/>
                <w:szCs w:val="28"/>
              </w:rPr>
              <w:t xml:space="preserve"> Владкова-Бенева</w:t>
            </w:r>
          </w:p>
        </w:tc>
        <w:tc>
          <w:tcPr>
            <w:tcW w:w="2588" w:type="dxa"/>
          </w:tcPr>
          <w:p w14:paraId="39920CD5" w14:textId="77777777" w:rsidR="00F325BE" w:rsidRPr="000B6042" w:rsidRDefault="00F325BE" w:rsidP="00F325BE">
            <w:pPr>
              <w:jc w:val="center"/>
              <w:rPr>
                <w:sz w:val="28"/>
                <w:szCs w:val="28"/>
              </w:rPr>
            </w:pPr>
            <w:r w:rsidRPr="000B6042">
              <w:rPr>
                <w:sz w:val="28"/>
                <w:szCs w:val="28"/>
              </w:rPr>
              <w:t>за</w:t>
            </w:r>
          </w:p>
        </w:tc>
      </w:tr>
      <w:tr w:rsidR="00F325BE" w:rsidRPr="000B6042" w14:paraId="63C7BF95" w14:textId="77777777" w:rsidTr="00F325BE">
        <w:tc>
          <w:tcPr>
            <w:tcW w:w="566" w:type="dxa"/>
          </w:tcPr>
          <w:p w14:paraId="173B7441" w14:textId="77777777" w:rsidR="00F325BE" w:rsidRPr="000B6042" w:rsidRDefault="00F325BE" w:rsidP="00F325BE">
            <w:pPr>
              <w:jc w:val="both"/>
              <w:rPr>
                <w:sz w:val="28"/>
                <w:szCs w:val="28"/>
              </w:rPr>
            </w:pPr>
            <w:r w:rsidRPr="000B6042">
              <w:rPr>
                <w:sz w:val="28"/>
                <w:szCs w:val="28"/>
              </w:rPr>
              <w:t>13.</w:t>
            </w:r>
          </w:p>
        </w:tc>
        <w:tc>
          <w:tcPr>
            <w:tcW w:w="5846" w:type="dxa"/>
          </w:tcPr>
          <w:p w14:paraId="5EE7ABF1" w14:textId="386C5999" w:rsidR="00F325BE" w:rsidRPr="000B6042" w:rsidRDefault="00F325BE" w:rsidP="005D4EE3">
            <w:pPr>
              <w:autoSpaceDE w:val="0"/>
              <w:autoSpaceDN w:val="0"/>
              <w:adjustRightInd w:val="0"/>
              <w:rPr>
                <w:sz w:val="28"/>
                <w:szCs w:val="28"/>
              </w:rPr>
            </w:pPr>
            <w:r w:rsidRPr="000B6042">
              <w:rPr>
                <w:sz w:val="28"/>
                <w:szCs w:val="28"/>
              </w:rPr>
              <w:t xml:space="preserve">Теодор </w:t>
            </w:r>
            <w:r w:rsidR="005D4EE3">
              <w:rPr>
                <w:sz w:val="28"/>
                <w:szCs w:val="28"/>
                <w:lang w:val="en-US"/>
              </w:rPr>
              <w:t>******</w:t>
            </w:r>
            <w:r w:rsidRPr="000B6042">
              <w:rPr>
                <w:sz w:val="28"/>
                <w:szCs w:val="28"/>
              </w:rPr>
              <w:t xml:space="preserve"> Тодоров</w:t>
            </w:r>
          </w:p>
        </w:tc>
        <w:tc>
          <w:tcPr>
            <w:tcW w:w="2588" w:type="dxa"/>
          </w:tcPr>
          <w:p w14:paraId="78BC1D94" w14:textId="77777777" w:rsidR="00F325BE" w:rsidRPr="000B6042" w:rsidRDefault="00F325BE" w:rsidP="00F325BE">
            <w:pPr>
              <w:jc w:val="center"/>
              <w:rPr>
                <w:sz w:val="28"/>
                <w:szCs w:val="28"/>
              </w:rPr>
            </w:pPr>
            <w:r w:rsidRPr="000B6042">
              <w:rPr>
                <w:sz w:val="28"/>
                <w:szCs w:val="28"/>
              </w:rPr>
              <w:t>за</w:t>
            </w:r>
          </w:p>
        </w:tc>
      </w:tr>
    </w:tbl>
    <w:p w14:paraId="010DAB0C" w14:textId="1D988969" w:rsidR="00F325BE" w:rsidRPr="000B6042" w:rsidRDefault="00F325BE" w:rsidP="00F325BE">
      <w:pPr>
        <w:ind w:firstLine="708"/>
        <w:rPr>
          <w:sz w:val="28"/>
          <w:szCs w:val="28"/>
        </w:rPr>
      </w:pPr>
      <w:r w:rsidRPr="000B6042">
        <w:rPr>
          <w:sz w:val="28"/>
          <w:szCs w:val="28"/>
        </w:rPr>
        <w:t>“за” – 1</w:t>
      </w:r>
      <w:r w:rsidR="00DB4DBB">
        <w:rPr>
          <w:sz w:val="28"/>
          <w:szCs w:val="28"/>
        </w:rPr>
        <w:t>2</w:t>
      </w:r>
      <w:r w:rsidRPr="000B6042">
        <w:rPr>
          <w:sz w:val="28"/>
          <w:szCs w:val="28"/>
        </w:rPr>
        <w:t xml:space="preserve"> гласа; “против” – няма; “въздържали се” – няма</w:t>
      </w:r>
    </w:p>
    <w:p w14:paraId="04679EC4" w14:textId="4E23252C" w:rsidR="00F325BE" w:rsidRDefault="00F325BE" w:rsidP="00F325BE">
      <w:pPr>
        <w:tabs>
          <w:tab w:val="left" w:pos="4200"/>
        </w:tabs>
        <w:ind w:firstLine="708"/>
        <w:rPr>
          <w:sz w:val="28"/>
          <w:szCs w:val="28"/>
        </w:rPr>
      </w:pPr>
      <w:r w:rsidRPr="000B6042">
        <w:rPr>
          <w:sz w:val="28"/>
          <w:szCs w:val="28"/>
        </w:rPr>
        <w:t>Общинския съвет прие</w:t>
      </w:r>
    </w:p>
    <w:p w14:paraId="3555DD21" w14:textId="77777777" w:rsidR="00DB4DBB" w:rsidRPr="000B6042" w:rsidRDefault="00DB4DBB" w:rsidP="00F325BE">
      <w:pPr>
        <w:tabs>
          <w:tab w:val="left" w:pos="4200"/>
        </w:tabs>
        <w:ind w:firstLine="708"/>
        <w:rPr>
          <w:sz w:val="28"/>
          <w:szCs w:val="28"/>
        </w:rPr>
      </w:pPr>
    </w:p>
    <w:p w14:paraId="67A601A9" w14:textId="77777777" w:rsidR="00BD03CB" w:rsidRPr="000B6042" w:rsidRDefault="00BD03CB" w:rsidP="00BD03CB">
      <w:pPr>
        <w:ind w:firstLine="720"/>
        <w:jc w:val="center"/>
        <w:rPr>
          <w:sz w:val="28"/>
          <w:szCs w:val="28"/>
        </w:rPr>
      </w:pPr>
      <w:r w:rsidRPr="000B6042">
        <w:rPr>
          <w:sz w:val="28"/>
          <w:szCs w:val="28"/>
        </w:rPr>
        <w:t>Р Е Ш Е Н И Е</w:t>
      </w:r>
    </w:p>
    <w:p w14:paraId="669A8F8D" w14:textId="77777777" w:rsidR="00BD03CB" w:rsidRPr="000B6042" w:rsidRDefault="00BD03CB" w:rsidP="00BD03CB">
      <w:pPr>
        <w:ind w:firstLine="720"/>
        <w:jc w:val="center"/>
        <w:rPr>
          <w:sz w:val="28"/>
          <w:szCs w:val="28"/>
        </w:rPr>
      </w:pPr>
    </w:p>
    <w:p w14:paraId="52820849" w14:textId="648FE539" w:rsidR="00BD03CB" w:rsidRPr="00E91BD3" w:rsidRDefault="005E5741" w:rsidP="00BD03CB">
      <w:pPr>
        <w:ind w:firstLine="720"/>
        <w:jc w:val="center"/>
        <w:rPr>
          <w:sz w:val="28"/>
          <w:szCs w:val="28"/>
        </w:rPr>
      </w:pPr>
      <w:r w:rsidRPr="000B6042">
        <w:rPr>
          <w:sz w:val="28"/>
          <w:szCs w:val="28"/>
        </w:rPr>
        <w:t>№</w:t>
      </w:r>
      <w:r w:rsidR="00804785">
        <w:rPr>
          <w:sz w:val="28"/>
          <w:szCs w:val="28"/>
          <w:lang w:val="en-US"/>
        </w:rPr>
        <w:t>2</w:t>
      </w:r>
      <w:r w:rsidR="00E91BD3">
        <w:rPr>
          <w:sz w:val="28"/>
          <w:szCs w:val="28"/>
        </w:rPr>
        <w:t>92</w:t>
      </w:r>
    </w:p>
    <w:p w14:paraId="6184C038" w14:textId="77777777" w:rsidR="00BD03CB" w:rsidRPr="000B6042" w:rsidRDefault="00BD03CB" w:rsidP="00BD03CB">
      <w:pPr>
        <w:ind w:firstLine="720"/>
        <w:jc w:val="both"/>
        <w:rPr>
          <w:sz w:val="28"/>
          <w:szCs w:val="28"/>
        </w:rPr>
      </w:pPr>
    </w:p>
    <w:p w14:paraId="3CCF0D2B" w14:textId="19413270" w:rsidR="00AE031E" w:rsidRPr="000B6042" w:rsidRDefault="00BD03CB" w:rsidP="00AE031E">
      <w:pPr>
        <w:ind w:firstLine="720"/>
        <w:jc w:val="both"/>
        <w:rPr>
          <w:sz w:val="28"/>
          <w:szCs w:val="28"/>
        </w:rPr>
      </w:pPr>
      <w:r w:rsidRPr="000B6042">
        <w:rPr>
          <w:sz w:val="28"/>
          <w:szCs w:val="28"/>
          <w:lang w:val="ru-RU"/>
        </w:rPr>
        <w:t>На основание</w:t>
      </w:r>
      <w:r w:rsidR="00610994" w:rsidRPr="000B6042">
        <w:rPr>
          <w:sz w:val="28"/>
          <w:szCs w:val="28"/>
          <w:lang w:val="ru-RU"/>
        </w:rPr>
        <w:t xml:space="preserve"> </w:t>
      </w:r>
      <w:r w:rsidR="00E91BD3" w:rsidRPr="00E91BD3">
        <w:rPr>
          <w:sz w:val="28"/>
          <w:szCs w:val="28"/>
        </w:rPr>
        <w:t>чл.21, ал.2, във връзка с чл.21, ал.1, т.6 и чл.27, ал.4 и 5 от Закона за местното самоуправление и местната администрация, чл.140, ал.5 от Закона за Закона за публичните финанси, чл.9 ал. 3от Закона за общинския дълг и чл.43 ал. 5 от Наредбата за условията и реда за съставяне на бюджетната прогноза за местни дейности за следващите три години, за съставяне, приемане, изпълнение и отчитане на бюджета на Община Иваново</w:t>
      </w:r>
      <w:r w:rsidR="00AE031E" w:rsidRPr="000B6042">
        <w:rPr>
          <w:sz w:val="28"/>
          <w:szCs w:val="28"/>
        </w:rPr>
        <w:t>, Общински съвет Иваново РЕШИ:</w:t>
      </w:r>
    </w:p>
    <w:p w14:paraId="6E3908E1" w14:textId="77777777" w:rsidR="00347AAC" w:rsidRPr="00804785" w:rsidRDefault="00347AAC" w:rsidP="00AE031E">
      <w:pPr>
        <w:ind w:firstLine="720"/>
        <w:jc w:val="both"/>
        <w:rPr>
          <w:sz w:val="28"/>
          <w:szCs w:val="28"/>
        </w:rPr>
      </w:pPr>
    </w:p>
    <w:p w14:paraId="4B53B2B4" w14:textId="77777777" w:rsidR="00E91BD3" w:rsidRPr="00E91BD3" w:rsidRDefault="00E91BD3" w:rsidP="00E91BD3">
      <w:pPr>
        <w:numPr>
          <w:ilvl w:val="0"/>
          <w:numId w:val="2"/>
        </w:numPr>
        <w:tabs>
          <w:tab w:val="num" w:pos="0"/>
          <w:tab w:val="left" w:pos="180"/>
        </w:tabs>
        <w:ind w:left="0" w:firstLine="0"/>
        <w:jc w:val="both"/>
        <w:rPr>
          <w:sz w:val="28"/>
          <w:szCs w:val="28"/>
        </w:rPr>
      </w:pPr>
      <w:r w:rsidRPr="00E91BD3">
        <w:rPr>
          <w:b/>
          <w:sz w:val="28"/>
          <w:szCs w:val="28"/>
        </w:rPr>
        <w:t>Приема</w:t>
      </w:r>
      <w:r w:rsidRPr="00E91BD3">
        <w:rPr>
          <w:sz w:val="28"/>
          <w:szCs w:val="28"/>
        </w:rPr>
        <w:t xml:space="preserve"> отчета за изпълнение на бюджета на община Иваново за 2020 г., както следва:</w:t>
      </w:r>
    </w:p>
    <w:p w14:paraId="64FB79B5" w14:textId="77777777" w:rsidR="00E91BD3" w:rsidRPr="00E91BD3" w:rsidRDefault="00E91BD3" w:rsidP="00E91BD3">
      <w:pPr>
        <w:numPr>
          <w:ilvl w:val="1"/>
          <w:numId w:val="2"/>
        </w:numPr>
        <w:tabs>
          <w:tab w:val="num" w:pos="180"/>
        </w:tabs>
        <w:ind w:hanging="600"/>
        <w:jc w:val="both"/>
        <w:rPr>
          <w:sz w:val="28"/>
          <w:szCs w:val="28"/>
        </w:rPr>
      </w:pPr>
      <w:r w:rsidRPr="00E91BD3">
        <w:rPr>
          <w:sz w:val="28"/>
          <w:szCs w:val="28"/>
        </w:rPr>
        <w:t>1.1.  По прихода:</w:t>
      </w:r>
      <w:r w:rsidRPr="00E91BD3">
        <w:rPr>
          <w:sz w:val="28"/>
          <w:szCs w:val="28"/>
          <w:lang w:val="ru-RU"/>
        </w:rPr>
        <w:t xml:space="preserve">          </w:t>
      </w:r>
      <w:r w:rsidRPr="00E91BD3">
        <w:rPr>
          <w:sz w:val="28"/>
          <w:szCs w:val="28"/>
        </w:rPr>
        <w:t xml:space="preserve">                      12 469 </w:t>
      </w:r>
      <w:r w:rsidRPr="00E91BD3">
        <w:rPr>
          <w:sz w:val="28"/>
          <w:szCs w:val="28"/>
          <w:lang w:val="en-US"/>
        </w:rPr>
        <w:t>959</w:t>
      </w:r>
      <w:r w:rsidRPr="00E91BD3">
        <w:rPr>
          <w:sz w:val="28"/>
          <w:szCs w:val="28"/>
        </w:rPr>
        <w:t xml:space="preserve"> лв.,  съгласно </w:t>
      </w:r>
      <w:r w:rsidRPr="00E91BD3">
        <w:rPr>
          <w:i/>
          <w:sz w:val="28"/>
          <w:szCs w:val="28"/>
        </w:rPr>
        <w:t>Приложение № 1.</w:t>
      </w:r>
    </w:p>
    <w:p w14:paraId="1E78F830" w14:textId="3D821B0D" w:rsidR="00E91BD3" w:rsidRPr="00E91BD3" w:rsidRDefault="00E91BD3" w:rsidP="00E91BD3">
      <w:pPr>
        <w:numPr>
          <w:ilvl w:val="1"/>
          <w:numId w:val="2"/>
        </w:numPr>
        <w:tabs>
          <w:tab w:val="num" w:pos="180"/>
        </w:tabs>
        <w:ind w:hanging="600"/>
        <w:jc w:val="both"/>
        <w:rPr>
          <w:sz w:val="28"/>
          <w:szCs w:val="28"/>
        </w:rPr>
      </w:pPr>
      <w:r w:rsidRPr="00E91BD3">
        <w:rPr>
          <w:sz w:val="28"/>
          <w:szCs w:val="28"/>
        </w:rPr>
        <w:t xml:space="preserve">1.2.  Преходен остатък, в размер на 4 316 </w:t>
      </w:r>
      <w:r w:rsidRPr="00E91BD3">
        <w:rPr>
          <w:sz w:val="28"/>
          <w:szCs w:val="28"/>
          <w:lang w:val="en-US"/>
        </w:rPr>
        <w:t>170</w:t>
      </w:r>
      <w:r w:rsidRPr="00E91BD3">
        <w:rPr>
          <w:sz w:val="28"/>
          <w:szCs w:val="28"/>
        </w:rPr>
        <w:t xml:space="preserve"> лв.,  съгласно </w:t>
      </w:r>
      <w:r w:rsidRPr="00E91BD3">
        <w:rPr>
          <w:i/>
          <w:sz w:val="28"/>
          <w:szCs w:val="28"/>
        </w:rPr>
        <w:t>Приложение № 1А.</w:t>
      </w:r>
      <w:r w:rsidRPr="00E91BD3">
        <w:rPr>
          <w:sz w:val="28"/>
          <w:szCs w:val="28"/>
        </w:rPr>
        <w:t xml:space="preserve"> </w:t>
      </w:r>
    </w:p>
    <w:p w14:paraId="21D5FE57" w14:textId="77777777" w:rsidR="00E91BD3" w:rsidRPr="00E91BD3" w:rsidRDefault="00E91BD3" w:rsidP="00E91BD3">
      <w:pPr>
        <w:numPr>
          <w:ilvl w:val="1"/>
          <w:numId w:val="2"/>
        </w:numPr>
        <w:tabs>
          <w:tab w:val="num" w:pos="180"/>
        </w:tabs>
        <w:ind w:hanging="600"/>
        <w:jc w:val="both"/>
        <w:rPr>
          <w:sz w:val="28"/>
          <w:szCs w:val="28"/>
        </w:rPr>
      </w:pPr>
      <w:r w:rsidRPr="00E91BD3">
        <w:rPr>
          <w:sz w:val="28"/>
          <w:szCs w:val="28"/>
        </w:rPr>
        <w:t xml:space="preserve">1.3.  По разхода:                                   8 153 </w:t>
      </w:r>
      <w:r w:rsidRPr="00E91BD3">
        <w:rPr>
          <w:sz w:val="28"/>
          <w:szCs w:val="28"/>
          <w:lang w:val="en-US"/>
        </w:rPr>
        <w:t>789</w:t>
      </w:r>
      <w:r w:rsidRPr="00E91BD3">
        <w:rPr>
          <w:sz w:val="28"/>
          <w:szCs w:val="28"/>
        </w:rPr>
        <w:t xml:space="preserve"> лв.,  съгласно </w:t>
      </w:r>
      <w:r w:rsidRPr="00E91BD3">
        <w:rPr>
          <w:i/>
          <w:sz w:val="28"/>
          <w:szCs w:val="28"/>
        </w:rPr>
        <w:t>Приложение № 2.</w:t>
      </w:r>
    </w:p>
    <w:p w14:paraId="298B0C39" w14:textId="77777777" w:rsidR="00E91BD3" w:rsidRPr="00E91BD3" w:rsidRDefault="00E91BD3" w:rsidP="00E91BD3">
      <w:pPr>
        <w:jc w:val="both"/>
        <w:rPr>
          <w:i/>
          <w:sz w:val="28"/>
          <w:szCs w:val="28"/>
        </w:rPr>
      </w:pPr>
    </w:p>
    <w:p w14:paraId="5660BE86" w14:textId="77777777" w:rsidR="00E91BD3" w:rsidRPr="00E91BD3" w:rsidRDefault="00E91BD3" w:rsidP="00E91BD3">
      <w:pPr>
        <w:numPr>
          <w:ilvl w:val="0"/>
          <w:numId w:val="2"/>
        </w:numPr>
        <w:tabs>
          <w:tab w:val="num" w:pos="180"/>
        </w:tabs>
        <w:jc w:val="both"/>
        <w:rPr>
          <w:sz w:val="28"/>
          <w:szCs w:val="28"/>
        </w:rPr>
      </w:pPr>
      <w:r w:rsidRPr="00E91BD3">
        <w:rPr>
          <w:b/>
          <w:sz w:val="28"/>
          <w:szCs w:val="28"/>
        </w:rPr>
        <w:t>Приема</w:t>
      </w:r>
      <w:r w:rsidRPr="00E91BD3">
        <w:rPr>
          <w:sz w:val="28"/>
          <w:szCs w:val="28"/>
        </w:rPr>
        <w:t xml:space="preserve"> отчета за капиталовите разходи на община Иваново за 2020 г, съгласно </w:t>
      </w:r>
      <w:r w:rsidRPr="00E91BD3">
        <w:rPr>
          <w:i/>
          <w:sz w:val="28"/>
          <w:szCs w:val="28"/>
        </w:rPr>
        <w:t>Приложение № 3.</w:t>
      </w:r>
      <w:r w:rsidRPr="00E91BD3">
        <w:rPr>
          <w:sz w:val="28"/>
          <w:szCs w:val="28"/>
        </w:rPr>
        <w:t xml:space="preserve"> </w:t>
      </w:r>
    </w:p>
    <w:p w14:paraId="5879F006" w14:textId="77777777" w:rsidR="00E91BD3" w:rsidRPr="00E91BD3" w:rsidRDefault="00E91BD3" w:rsidP="00E91BD3">
      <w:pPr>
        <w:numPr>
          <w:ilvl w:val="0"/>
          <w:numId w:val="2"/>
        </w:numPr>
        <w:tabs>
          <w:tab w:val="num" w:pos="180"/>
        </w:tabs>
        <w:jc w:val="both"/>
        <w:rPr>
          <w:sz w:val="28"/>
          <w:szCs w:val="28"/>
        </w:rPr>
      </w:pPr>
      <w:r w:rsidRPr="00E91BD3">
        <w:rPr>
          <w:b/>
          <w:sz w:val="28"/>
          <w:szCs w:val="28"/>
        </w:rPr>
        <w:t>Приема</w:t>
      </w:r>
      <w:r w:rsidRPr="00E91BD3">
        <w:rPr>
          <w:sz w:val="28"/>
          <w:szCs w:val="28"/>
        </w:rPr>
        <w:t xml:space="preserve"> отчета за изпълнението на сметките </w:t>
      </w:r>
      <w:r w:rsidRPr="00E91BD3">
        <w:rPr>
          <w:sz w:val="28"/>
          <w:szCs w:val="28"/>
          <w:lang w:val="en-US"/>
        </w:rPr>
        <w:t xml:space="preserve"> </w:t>
      </w:r>
      <w:r w:rsidRPr="00E91BD3">
        <w:rPr>
          <w:sz w:val="28"/>
          <w:szCs w:val="28"/>
        </w:rPr>
        <w:t xml:space="preserve">за средства от </w:t>
      </w:r>
      <w:r w:rsidRPr="00E91BD3">
        <w:rPr>
          <w:sz w:val="28"/>
          <w:szCs w:val="28"/>
          <w:lang w:val="en-US"/>
        </w:rPr>
        <w:t xml:space="preserve"> </w:t>
      </w:r>
      <w:r w:rsidRPr="00E91BD3">
        <w:rPr>
          <w:sz w:val="28"/>
          <w:szCs w:val="28"/>
        </w:rPr>
        <w:t>ЕС на община Иваново</w:t>
      </w:r>
      <w:r w:rsidRPr="00E91BD3">
        <w:rPr>
          <w:sz w:val="28"/>
          <w:szCs w:val="28"/>
          <w:lang w:val="en-US"/>
        </w:rPr>
        <w:t xml:space="preserve"> </w:t>
      </w:r>
      <w:r w:rsidRPr="00E91BD3">
        <w:rPr>
          <w:sz w:val="28"/>
          <w:szCs w:val="28"/>
        </w:rPr>
        <w:t>за</w:t>
      </w:r>
      <w:r w:rsidRPr="00E91BD3">
        <w:rPr>
          <w:sz w:val="28"/>
          <w:szCs w:val="28"/>
          <w:lang w:val="en-US"/>
        </w:rPr>
        <w:t xml:space="preserve"> 2020 </w:t>
      </w:r>
      <w:r w:rsidRPr="00E91BD3">
        <w:rPr>
          <w:sz w:val="28"/>
          <w:szCs w:val="28"/>
        </w:rPr>
        <w:t xml:space="preserve">г., съгласно </w:t>
      </w:r>
      <w:r w:rsidRPr="00E91BD3">
        <w:rPr>
          <w:i/>
          <w:sz w:val="28"/>
          <w:szCs w:val="28"/>
        </w:rPr>
        <w:t xml:space="preserve">Приложение № </w:t>
      </w:r>
      <w:r w:rsidRPr="00E91BD3">
        <w:rPr>
          <w:i/>
          <w:sz w:val="28"/>
          <w:szCs w:val="28"/>
          <w:lang w:val="ru-RU"/>
        </w:rPr>
        <w:t>4</w:t>
      </w:r>
      <w:r w:rsidRPr="00E91BD3">
        <w:rPr>
          <w:sz w:val="28"/>
          <w:szCs w:val="28"/>
        </w:rPr>
        <w:t xml:space="preserve">. </w:t>
      </w:r>
    </w:p>
    <w:p w14:paraId="58F9EBBF" w14:textId="77777777" w:rsidR="00E91BD3" w:rsidRPr="00E91BD3" w:rsidRDefault="00E91BD3" w:rsidP="00E91BD3">
      <w:pPr>
        <w:numPr>
          <w:ilvl w:val="0"/>
          <w:numId w:val="2"/>
        </w:numPr>
        <w:tabs>
          <w:tab w:val="num" w:pos="180"/>
        </w:tabs>
        <w:jc w:val="both"/>
        <w:rPr>
          <w:sz w:val="28"/>
          <w:szCs w:val="28"/>
        </w:rPr>
      </w:pPr>
      <w:r w:rsidRPr="00E91BD3">
        <w:rPr>
          <w:b/>
          <w:sz w:val="28"/>
          <w:szCs w:val="28"/>
        </w:rPr>
        <w:t>Приема</w:t>
      </w:r>
      <w:r w:rsidRPr="00E91BD3">
        <w:rPr>
          <w:sz w:val="28"/>
          <w:szCs w:val="28"/>
        </w:rPr>
        <w:t xml:space="preserve"> годишния отчет за състоянието на общинския дълг на община Иваново за 2020 г., съгласно </w:t>
      </w:r>
      <w:r w:rsidRPr="00E91BD3">
        <w:rPr>
          <w:i/>
          <w:sz w:val="28"/>
          <w:szCs w:val="28"/>
        </w:rPr>
        <w:t xml:space="preserve">Приложение №5 </w:t>
      </w:r>
    </w:p>
    <w:p w14:paraId="00BB83B8" w14:textId="77777777" w:rsidR="002F1F0D" w:rsidRDefault="002F1F0D" w:rsidP="005F502E">
      <w:pPr>
        <w:ind w:firstLine="708"/>
        <w:jc w:val="both"/>
        <w:rPr>
          <w:sz w:val="28"/>
          <w:szCs w:val="28"/>
        </w:rPr>
      </w:pPr>
    </w:p>
    <w:p w14:paraId="34B8DED2" w14:textId="77777777" w:rsidR="00DC382F" w:rsidRPr="00E3149E" w:rsidRDefault="00606CB2" w:rsidP="00C026C7">
      <w:pPr>
        <w:ind w:firstLine="709"/>
        <w:jc w:val="both"/>
        <w:rPr>
          <w:sz w:val="28"/>
          <w:szCs w:val="28"/>
        </w:rPr>
      </w:pPr>
      <w:r w:rsidRPr="00E3149E">
        <w:rPr>
          <w:sz w:val="28"/>
          <w:szCs w:val="28"/>
        </w:rPr>
        <w:t xml:space="preserve">ПО </w:t>
      </w:r>
      <w:r w:rsidR="00931131" w:rsidRPr="00E3149E">
        <w:rPr>
          <w:sz w:val="28"/>
          <w:szCs w:val="28"/>
        </w:rPr>
        <w:t>ВТОРА</w:t>
      </w:r>
      <w:r w:rsidRPr="00E3149E">
        <w:rPr>
          <w:sz w:val="28"/>
          <w:szCs w:val="28"/>
        </w:rPr>
        <w:t xml:space="preserve"> ТОЧКА:</w:t>
      </w:r>
    </w:p>
    <w:p w14:paraId="3348E1E0" w14:textId="77777777" w:rsidR="00F83FEE" w:rsidRPr="000B6042" w:rsidRDefault="00F83FEE" w:rsidP="00C026C7">
      <w:pPr>
        <w:ind w:firstLine="709"/>
        <w:jc w:val="both"/>
        <w:rPr>
          <w:sz w:val="28"/>
          <w:szCs w:val="28"/>
          <w:lang w:val="en-US"/>
        </w:rPr>
      </w:pPr>
    </w:p>
    <w:p w14:paraId="0E0E2D93" w14:textId="20ADAFC9" w:rsidR="00CB0A22" w:rsidRPr="000B6042" w:rsidRDefault="00BD03CB" w:rsidP="0052762B">
      <w:pPr>
        <w:ind w:firstLine="720"/>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00E91BD3">
        <w:rPr>
          <w:sz w:val="28"/>
          <w:szCs w:val="28"/>
        </w:rPr>
        <w:t>2</w:t>
      </w:r>
      <w:r w:rsidR="008B5CD8">
        <w:rPr>
          <w:sz w:val="28"/>
          <w:szCs w:val="28"/>
          <w:lang w:val="en-US"/>
        </w:rPr>
        <w:t>1</w:t>
      </w:r>
      <w:r w:rsidR="00E91BD3">
        <w:rPr>
          <w:sz w:val="28"/>
          <w:szCs w:val="28"/>
        </w:rPr>
        <w:t>3</w:t>
      </w:r>
      <w:r w:rsidR="001922F5" w:rsidRPr="000B6042">
        <w:rPr>
          <w:sz w:val="28"/>
          <w:szCs w:val="28"/>
        </w:rPr>
        <w:t xml:space="preserve"> </w:t>
      </w:r>
      <w:r w:rsidRPr="000B6042">
        <w:rPr>
          <w:sz w:val="28"/>
          <w:szCs w:val="28"/>
        </w:rPr>
        <w:t>относно</w:t>
      </w:r>
      <w:r w:rsidR="00F75B18" w:rsidRPr="000B6042">
        <w:rPr>
          <w:sz w:val="28"/>
          <w:szCs w:val="28"/>
          <w:lang w:val="en-US"/>
        </w:rPr>
        <w:t xml:space="preserve"> </w:t>
      </w:r>
      <w:r w:rsidR="00E91BD3" w:rsidRPr="00E91BD3">
        <w:rPr>
          <w:sz w:val="28"/>
          <w:szCs w:val="28"/>
        </w:rPr>
        <w:t xml:space="preserve">Одобряване на подробен устройствен план /ПУП/ –  парцеларен план /ПП/  за трасе за обект: „Довеждащ водопровод с две трасета до имот с идентификатор 47977.147.2 в местност „Лагера“ по кадастралната карта и кадастралните регистри на </w:t>
      </w:r>
      <w:r w:rsidR="00E91BD3" w:rsidRPr="00E91BD3">
        <w:rPr>
          <w:sz w:val="28"/>
          <w:szCs w:val="28"/>
        </w:rPr>
        <w:lastRenderedPageBreak/>
        <w:t>с.Мечка и до УПИ ХIII-45 в кв.5 по плана на с.о. Стълпище, общ. Иваново, обл. Русе“</w:t>
      </w:r>
      <w:r w:rsidR="000C49AB">
        <w:rPr>
          <w:sz w:val="28"/>
          <w:szCs w:val="28"/>
        </w:rPr>
        <w:t xml:space="preserve">. </w:t>
      </w:r>
      <w:r w:rsidR="00816040" w:rsidRPr="000B6042">
        <w:rPr>
          <w:sz w:val="28"/>
          <w:szCs w:val="28"/>
        </w:rPr>
        <w:t>Давам думата на г-</w:t>
      </w:r>
      <w:r w:rsidR="00DB428D" w:rsidRPr="000B6042">
        <w:rPr>
          <w:sz w:val="28"/>
          <w:szCs w:val="28"/>
        </w:rPr>
        <w:t xml:space="preserve">н </w:t>
      </w:r>
      <w:r w:rsidR="00E3149E">
        <w:rPr>
          <w:sz w:val="28"/>
          <w:szCs w:val="28"/>
        </w:rPr>
        <w:t>Градев</w:t>
      </w:r>
      <w:r w:rsidR="00816040" w:rsidRPr="000B6042">
        <w:rPr>
          <w:sz w:val="28"/>
          <w:szCs w:val="28"/>
        </w:rPr>
        <w:t xml:space="preserve"> за становище на </w:t>
      </w:r>
      <w:r w:rsidR="00E3149E">
        <w:rPr>
          <w:sz w:val="28"/>
          <w:szCs w:val="28"/>
        </w:rPr>
        <w:t>втора</w:t>
      </w:r>
      <w:r w:rsidR="00816040" w:rsidRPr="000B6042">
        <w:rPr>
          <w:sz w:val="28"/>
          <w:szCs w:val="28"/>
        </w:rPr>
        <w:t xml:space="preserve"> комисия?</w:t>
      </w:r>
    </w:p>
    <w:p w14:paraId="50F71E68" w14:textId="16BAEB2E" w:rsidR="00DE7188" w:rsidRPr="000B6042" w:rsidRDefault="00816040" w:rsidP="00816040">
      <w:pPr>
        <w:ind w:firstLine="720"/>
        <w:jc w:val="both"/>
        <w:rPr>
          <w:sz w:val="28"/>
          <w:szCs w:val="28"/>
        </w:rPr>
      </w:pPr>
      <w:r w:rsidRPr="000B6042">
        <w:rPr>
          <w:sz w:val="28"/>
          <w:szCs w:val="28"/>
          <w:u w:val="single"/>
        </w:rPr>
        <w:t>Г-</w:t>
      </w:r>
      <w:r w:rsidR="00DB428D" w:rsidRPr="000B6042">
        <w:rPr>
          <w:sz w:val="28"/>
          <w:szCs w:val="28"/>
          <w:u w:val="single"/>
        </w:rPr>
        <w:t xml:space="preserve">н </w:t>
      </w:r>
      <w:r w:rsidR="006F2AA0">
        <w:rPr>
          <w:sz w:val="28"/>
          <w:szCs w:val="28"/>
          <w:u w:val="single"/>
        </w:rPr>
        <w:t>Никола</w:t>
      </w:r>
      <w:r w:rsidR="00746819">
        <w:rPr>
          <w:sz w:val="28"/>
          <w:szCs w:val="28"/>
          <w:u w:val="single"/>
        </w:rPr>
        <w:t>й</w:t>
      </w:r>
      <w:r w:rsidR="006F2AA0">
        <w:rPr>
          <w:sz w:val="28"/>
          <w:szCs w:val="28"/>
          <w:u w:val="single"/>
        </w:rPr>
        <w:t xml:space="preserve"> </w:t>
      </w:r>
      <w:r w:rsidR="00746819">
        <w:rPr>
          <w:sz w:val="28"/>
          <w:szCs w:val="28"/>
          <w:u w:val="single"/>
        </w:rPr>
        <w:t>Градев</w:t>
      </w:r>
      <w:r w:rsidRPr="000B6042">
        <w:rPr>
          <w:sz w:val="28"/>
          <w:szCs w:val="28"/>
        </w:rPr>
        <w:t xml:space="preserve"> –</w:t>
      </w:r>
      <w:r w:rsidR="00DE7188" w:rsidRPr="000B6042">
        <w:rPr>
          <w:sz w:val="28"/>
          <w:szCs w:val="28"/>
        </w:rPr>
        <w:t xml:space="preserve"> </w:t>
      </w:r>
      <w:r w:rsidR="00E3149E">
        <w:rPr>
          <w:sz w:val="28"/>
          <w:szCs w:val="28"/>
        </w:rPr>
        <w:t>Втора комисия подкрепя така внесената докладна</w:t>
      </w:r>
      <w:r w:rsidR="00DE7188" w:rsidRPr="000B6042">
        <w:rPr>
          <w:sz w:val="28"/>
          <w:szCs w:val="28"/>
        </w:rPr>
        <w:t>.</w:t>
      </w:r>
    </w:p>
    <w:p w14:paraId="33564E3E" w14:textId="2708F548" w:rsidR="00816040" w:rsidRPr="000B6042" w:rsidRDefault="00816040" w:rsidP="00816040">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E3149E">
        <w:rPr>
          <w:sz w:val="28"/>
          <w:szCs w:val="28"/>
        </w:rPr>
        <w:t>Киряков</w:t>
      </w:r>
      <w:r w:rsidRPr="000B6042">
        <w:rPr>
          <w:sz w:val="28"/>
          <w:szCs w:val="28"/>
        </w:rPr>
        <w:t xml:space="preserve"> за становище на </w:t>
      </w:r>
      <w:r w:rsidR="00E3149E">
        <w:rPr>
          <w:sz w:val="28"/>
          <w:szCs w:val="28"/>
        </w:rPr>
        <w:t>трета</w:t>
      </w:r>
      <w:r w:rsidRPr="000B6042">
        <w:rPr>
          <w:sz w:val="28"/>
          <w:szCs w:val="28"/>
        </w:rPr>
        <w:t xml:space="preserve"> комисия?</w:t>
      </w:r>
    </w:p>
    <w:p w14:paraId="11046336" w14:textId="421A6C1B" w:rsidR="00816040" w:rsidRPr="000B6042" w:rsidRDefault="00816040" w:rsidP="00816040">
      <w:pPr>
        <w:ind w:firstLine="720"/>
        <w:jc w:val="both"/>
        <w:rPr>
          <w:sz w:val="28"/>
          <w:szCs w:val="28"/>
        </w:rPr>
      </w:pPr>
      <w:r w:rsidRPr="000B6042">
        <w:rPr>
          <w:sz w:val="28"/>
          <w:szCs w:val="28"/>
          <w:u w:val="single"/>
        </w:rPr>
        <w:t xml:space="preserve">Г-н </w:t>
      </w:r>
      <w:r w:rsidR="00E3149E">
        <w:rPr>
          <w:sz w:val="28"/>
          <w:szCs w:val="28"/>
          <w:u w:val="single"/>
        </w:rPr>
        <w:t>Димчо Киряков</w:t>
      </w:r>
      <w:r w:rsidRPr="000B6042">
        <w:rPr>
          <w:sz w:val="28"/>
          <w:szCs w:val="28"/>
        </w:rPr>
        <w:t xml:space="preserve"> – </w:t>
      </w:r>
      <w:r w:rsidR="006F2AA0">
        <w:rPr>
          <w:sz w:val="28"/>
          <w:szCs w:val="28"/>
        </w:rPr>
        <w:t>П</w:t>
      </w:r>
      <w:r w:rsidR="00BC22B4">
        <w:rPr>
          <w:sz w:val="28"/>
          <w:szCs w:val="28"/>
        </w:rPr>
        <w:t>оложително становище</w:t>
      </w:r>
      <w:r w:rsidRPr="000B6042">
        <w:rPr>
          <w:sz w:val="28"/>
          <w:szCs w:val="28"/>
        </w:rPr>
        <w:t>.</w:t>
      </w:r>
    </w:p>
    <w:p w14:paraId="705EDB6B" w14:textId="0C876732" w:rsidR="00816040" w:rsidRPr="000B6042" w:rsidRDefault="00816040" w:rsidP="00816040">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E3149E">
        <w:rPr>
          <w:sz w:val="28"/>
          <w:szCs w:val="28"/>
        </w:rPr>
        <w:t>Пеков</w:t>
      </w:r>
      <w:r w:rsidRPr="000B6042">
        <w:rPr>
          <w:sz w:val="28"/>
          <w:szCs w:val="28"/>
        </w:rPr>
        <w:t xml:space="preserve"> за становище на </w:t>
      </w:r>
      <w:r w:rsidR="00E3149E">
        <w:rPr>
          <w:sz w:val="28"/>
          <w:szCs w:val="28"/>
        </w:rPr>
        <w:t>първа</w:t>
      </w:r>
      <w:r w:rsidR="000C49AB">
        <w:rPr>
          <w:sz w:val="28"/>
          <w:szCs w:val="28"/>
        </w:rPr>
        <w:t xml:space="preserve"> комисия</w:t>
      </w:r>
      <w:r w:rsidRPr="000B6042">
        <w:rPr>
          <w:sz w:val="28"/>
          <w:szCs w:val="28"/>
        </w:rPr>
        <w:t>?</w:t>
      </w:r>
    </w:p>
    <w:p w14:paraId="021478AF" w14:textId="56899006" w:rsidR="00816040" w:rsidRPr="000B6042" w:rsidRDefault="00816040" w:rsidP="00816040">
      <w:pPr>
        <w:ind w:firstLine="720"/>
        <w:jc w:val="both"/>
        <w:rPr>
          <w:sz w:val="28"/>
          <w:szCs w:val="28"/>
        </w:rPr>
      </w:pPr>
      <w:r w:rsidRPr="000B6042">
        <w:rPr>
          <w:sz w:val="28"/>
          <w:szCs w:val="28"/>
          <w:u w:val="single"/>
        </w:rPr>
        <w:t xml:space="preserve">Г-н </w:t>
      </w:r>
      <w:r w:rsidR="00E3149E">
        <w:rPr>
          <w:sz w:val="28"/>
          <w:szCs w:val="28"/>
          <w:u w:val="single"/>
        </w:rPr>
        <w:t>Никола Пеков</w:t>
      </w:r>
      <w:r w:rsidRPr="000B6042">
        <w:rPr>
          <w:sz w:val="28"/>
          <w:szCs w:val="28"/>
        </w:rPr>
        <w:t xml:space="preserve"> – </w:t>
      </w:r>
      <w:r w:rsidR="006F2AA0">
        <w:rPr>
          <w:sz w:val="28"/>
          <w:szCs w:val="28"/>
        </w:rPr>
        <w:t>Положително становище</w:t>
      </w:r>
      <w:r w:rsidRPr="000B6042">
        <w:rPr>
          <w:sz w:val="28"/>
          <w:szCs w:val="28"/>
        </w:rPr>
        <w:t>.</w:t>
      </w:r>
    </w:p>
    <w:p w14:paraId="666678C2" w14:textId="2B97DBA2" w:rsidR="00816040" w:rsidRPr="000B6042" w:rsidRDefault="00816040" w:rsidP="00816040">
      <w:pPr>
        <w:ind w:firstLine="720"/>
        <w:jc w:val="both"/>
        <w:rPr>
          <w:sz w:val="28"/>
          <w:szCs w:val="28"/>
        </w:rPr>
      </w:pPr>
      <w:r w:rsidRPr="000B6042">
        <w:rPr>
          <w:sz w:val="28"/>
          <w:szCs w:val="28"/>
          <w:u w:val="single"/>
        </w:rPr>
        <w:t>Г-н Мариян Драшков</w:t>
      </w:r>
      <w:r w:rsidRPr="000B6042">
        <w:rPr>
          <w:sz w:val="28"/>
          <w:szCs w:val="28"/>
        </w:rPr>
        <w:t xml:space="preserve"> - Имате думата за изказвания... </w:t>
      </w:r>
      <w:r w:rsidR="000C49AB">
        <w:rPr>
          <w:sz w:val="28"/>
          <w:szCs w:val="28"/>
        </w:rPr>
        <w:t>Няма</w:t>
      </w:r>
      <w:r w:rsidR="006F2AA0">
        <w:rPr>
          <w:sz w:val="28"/>
          <w:szCs w:val="28"/>
        </w:rPr>
        <w:t xml:space="preserve"> желаещи</w:t>
      </w:r>
      <w:r w:rsidR="000C49AB">
        <w:rPr>
          <w:sz w:val="28"/>
          <w:szCs w:val="28"/>
        </w:rPr>
        <w:t xml:space="preserve">. </w:t>
      </w:r>
      <w:r w:rsidRPr="000B6042">
        <w:rPr>
          <w:sz w:val="28"/>
          <w:szCs w:val="28"/>
        </w:rPr>
        <w:t>Преминаваме към</w:t>
      </w:r>
      <w:r w:rsidR="00BC58D5" w:rsidRPr="000B6042">
        <w:rPr>
          <w:sz w:val="28"/>
          <w:szCs w:val="28"/>
        </w:rPr>
        <w:t xml:space="preserve"> </w:t>
      </w:r>
      <w:r w:rsidRPr="000B6042">
        <w:rPr>
          <w:sz w:val="28"/>
          <w:szCs w:val="28"/>
        </w:rPr>
        <w:t>гласуване.</w:t>
      </w:r>
    </w:p>
    <w:p w14:paraId="328FB8EA" w14:textId="77777777" w:rsidR="004B39D6" w:rsidRDefault="004B39D6" w:rsidP="006B42CC">
      <w:pPr>
        <w:ind w:firstLine="720"/>
        <w:jc w:val="both"/>
        <w:rPr>
          <w:sz w:val="28"/>
          <w:szCs w:val="28"/>
        </w:rPr>
      </w:pPr>
    </w:p>
    <w:p w14:paraId="11C417EB" w14:textId="0F0464EC" w:rsidR="000C49AB" w:rsidRDefault="000C49AB" w:rsidP="000C49AB">
      <w:pPr>
        <w:ind w:firstLine="720"/>
        <w:jc w:val="both"/>
        <w:rPr>
          <w:sz w:val="28"/>
          <w:szCs w:val="28"/>
        </w:rPr>
      </w:pPr>
      <w:r w:rsidRPr="000B6042">
        <w:rPr>
          <w:sz w:val="28"/>
          <w:szCs w:val="28"/>
        </w:rPr>
        <w:t>ГЛАСУВА СЕ:</w:t>
      </w:r>
    </w:p>
    <w:p w14:paraId="02D82251" w14:textId="4C99CC06" w:rsidR="000C49AB" w:rsidRPr="000B6042" w:rsidRDefault="000C49AB" w:rsidP="000C49AB">
      <w:pPr>
        <w:ind w:firstLine="708"/>
        <w:rPr>
          <w:sz w:val="28"/>
          <w:szCs w:val="28"/>
        </w:rPr>
      </w:pPr>
      <w:r w:rsidRPr="000B6042">
        <w:rPr>
          <w:sz w:val="28"/>
          <w:szCs w:val="28"/>
        </w:rPr>
        <w:t>“за” – 1</w:t>
      </w:r>
      <w:r w:rsidR="00E3149E">
        <w:rPr>
          <w:sz w:val="28"/>
          <w:szCs w:val="28"/>
        </w:rPr>
        <w:t>2</w:t>
      </w:r>
      <w:r w:rsidRPr="000B6042">
        <w:rPr>
          <w:sz w:val="28"/>
          <w:szCs w:val="28"/>
        </w:rPr>
        <w:t xml:space="preserve"> гласа; “против” – няма; “въздържали се” – няма</w:t>
      </w:r>
    </w:p>
    <w:p w14:paraId="38A9260A" w14:textId="77777777" w:rsidR="000C49AB" w:rsidRPr="000B6042" w:rsidRDefault="000C49AB" w:rsidP="000C49AB">
      <w:pPr>
        <w:tabs>
          <w:tab w:val="left" w:pos="4200"/>
        </w:tabs>
        <w:ind w:firstLine="708"/>
        <w:rPr>
          <w:sz w:val="28"/>
          <w:szCs w:val="28"/>
        </w:rPr>
      </w:pPr>
      <w:r w:rsidRPr="000B6042">
        <w:rPr>
          <w:sz w:val="28"/>
          <w:szCs w:val="28"/>
        </w:rPr>
        <w:t>Общинския съвет прие</w:t>
      </w:r>
    </w:p>
    <w:p w14:paraId="2107D2C8" w14:textId="77777777" w:rsidR="00F325BE" w:rsidRPr="000B6042" w:rsidRDefault="00F325BE" w:rsidP="006B42CC">
      <w:pPr>
        <w:tabs>
          <w:tab w:val="left" w:pos="4200"/>
        </w:tabs>
        <w:ind w:firstLine="708"/>
        <w:rPr>
          <w:sz w:val="28"/>
          <w:szCs w:val="28"/>
        </w:rPr>
      </w:pPr>
    </w:p>
    <w:p w14:paraId="1031DBFD" w14:textId="77777777" w:rsidR="00BD03CB" w:rsidRPr="000B6042" w:rsidRDefault="00BD03CB" w:rsidP="00BD03CB">
      <w:pPr>
        <w:ind w:firstLine="720"/>
        <w:jc w:val="center"/>
        <w:rPr>
          <w:sz w:val="28"/>
          <w:szCs w:val="28"/>
        </w:rPr>
      </w:pPr>
      <w:r w:rsidRPr="000B6042">
        <w:rPr>
          <w:sz w:val="28"/>
          <w:szCs w:val="28"/>
        </w:rPr>
        <w:t>Р Е Ш Е Н И Е</w:t>
      </w:r>
    </w:p>
    <w:p w14:paraId="63D131EE" w14:textId="77777777" w:rsidR="00BD03CB" w:rsidRPr="000B6042" w:rsidRDefault="00BD03CB" w:rsidP="00BD03CB">
      <w:pPr>
        <w:ind w:firstLine="720"/>
        <w:jc w:val="center"/>
        <w:rPr>
          <w:sz w:val="28"/>
          <w:szCs w:val="28"/>
        </w:rPr>
      </w:pPr>
    </w:p>
    <w:p w14:paraId="6B755A10" w14:textId="456DF0CE" w:rsidR="00BD03CB" w:rsidRPr="00E91BD3" w:rsidRDefault="005E5741" w:rsidP="00BD03CB">
      <w:pPr>
        <w:ind w:firstLine="720"/>
        <w:jc w:val="center"/>
        <w:rPr>
          <w:sz w:val="28"/>
          <w:szCs w:val="28"/>
        </w:rPr>
      </w:pPr>
      <w:r w:rsidRPr="000B6042">
        <w:rPr>
          <w:sz w:val="28"/>
          <w:szCs w:val="28"/>
        </w:rPr>
        <w:t>№</w:t>
      </w:r>
      <w:r w:rsidR="006B42CC">
        <w:rPr>
          <w:sz w:val="28"/>
          <w:szCs w:val="28"/>
          <w:lang w:val="en-US"/>
        </w:rPr>
        <w:t>2</w:t>
      </w:r>
      <w:r w:rsidR="008B5CD8">
        <w:rPr>
          <w:sz w:val="28"/>
          <w:szCs w:val="28"/>
          <w:lang w:val="en-US"/>
        </w:rPr>
        <w:t>9</w:t>
      </w:r>
      <w:r w:rsidR="00E91BD3">
        <w:rPr>
          <w:sz w:val="28"/>
          <w:szCs w:val="28"/>
        </w:rPr>
        <w:t>3</w:t>
      </w:r>
    </w:p>
    <w:p w14:paraId="100D1984" w14:textId="77777777" w:rsidR="00606CB2" w:rsidRPr="000B6042" w:rsidRDefault="00606CB2" w:rsidP="00BD03CB">
      <w:pPr>
        <w:ind w:firstLine="720"/>
        <w:jc w:val="both"/>
        <w:rPr>
          <w:sz w:val="28"/>
          <w:szCs w:val="28"/>
          <w:lang w:val="ru-RU"/>
        </w:rPr>
      </w:pPr>
    </w:p>
    <w:p w14:paraId="6198A09D" w14:textId="6D6A865E" w:rsidR="00BD03CB" w:rsidRPr="000B6042" w:rsidRDefault="00BD03CB" w:rsidP="00197C0E">
      <w:pPr>
        <w:ind w:firstLine="720"/>
        <w:jc w:val="both"/>
        <w:rPr>
          <w:sz w:val="28"/>
          <w:szCs w:val="28"/>
        </w:rPr>
      </w:pPr>
      <w:r w:rsidRPr="000B6042">
        <w:rPr>
          <w:sz w:val="28"/>
          <w:szCs w:val="28"/>
          <w:lang w:val="ru-RU"/>
        </w:rPr>
        <w:t>На основание</w:t>
      </w:r>
      <w:r w:rsidR="00610994" w:rsidRPr="000B6042">
        <w:rPr>
          <w:sz w:val="28"/>
          <w:szCs w:val="28"/>
          <w:lang w:val="ru-RU"/>
        </w:rPr>
        <w:t xml:space="preserve"> </w:t>
      </w:r>
      <w:r w:rsidR="00E91BD3" w:rsidRPr="00E91BD3">
        <w:rPr>
          <w:sz w:val="28"/>
          <w:szCs w:val="28"/>
        </w:rPr>
        <w:t>чл. 21, ал. 1, т. 11 и ал. 2, във връзка с чл. 27, ал. 3 от Закона за местното самоуправление и местната администрация /ЗМСМА/, чл. 129, ал. 1, във връзка със 110, ал. 1, т. 5 от Закона за устройство на територията /ЗУТ/</w:t>
      </w:r>
      <w:r w:rsidR="00601C8E" w:rsidRPr="000B6042">
        <w:rPr>
          <w:sz w:val="28"/>
          <w:szCs w:val="28"/>
        </w:rPr>
        <w:t>, Общински съвет Иваново РЕШИ:</w:t>
      </w:r>
    </w:p>
    <w:p w14:paraId="375681B3" w14:textId="77777777" w:rsidR="005535BA" w:rsidRPr="00F325BE" w:rsidRDefault="005535BA" w:rsidP="00BD03CB">
      <w:pPr>
        <w:ind w:firstLine="720"/>
        <w:jc w:val="both"/>
        <w:rPr>
          <w:sz w:val="28"/>
          <w:szCs w:val="28"/>
        </w:rPr>
      </w:pPr>
    </w:p>
    <w:p w14:paraId="31845D7F" w14:textId="40A04C91" w:rsidR="00E91BD3" w:rsidRPr="00E91BD3" w:rsidRDefault="00E91BD3" w:rsidP="00E91BD3">
      <w:pPr>
        <w:ind w:firstLine="709"/>
        <w:jc w:val="both"/>
        <w:rPr>
          <w:sz w:val="28"/>
          <w:szCs w:val="28"/>
          <w:lang w:val="be-BY"/>
        </w:rPr>
      </w:pPr>
      <w:r w:rsidRPr="00E91BD3">
        <w:rPr>
          <w:sz w:val="28"/>
          <w:szCs w:val="28"/>
        </w:rPr>
        <w:t xml:space="preserve">1. </w:t>
      </w:r>
      <w:r w:rsidRPr="00E91BD3">
        <w:rPr>
          <w:b/>
          <w:sz w:val="28"/>
          <w:szCs w:val="28"/>
        </w:rPr>
        <w:t>Одобрява</w:t>
      </w:r>
      <w:r w:rsidRPr="00E91BD3">
        <w:rPr>
          <w:b/>
          <w:sz w:val="28"/>
          <w:szCs w:val="28"/>
          <w:lang w:val="be-BY"/>
        </w:rPr>
        <w:t xml:space="preserve"> </w:t>
      </w:r>
      <w:r w:rsidRPr="00E91BD3">
        <w:rPr>
          <w:sz w:val="28"/>
          <w:szCs w:val="28"/>
          <w:lang w:val="be-BY"/>
        </w:rPr>
        <w:t xml:space="preserve">подробен устройствен план /ПУП/ –  </w:t>
      </w:r>
      <w:r w:rsidRPr="00E91BD3">
        <w:rPr>
          <w:sz w:val="28"/>
          <w:szCs w:val="28"/>
        </w:rPr>
        <w:t xml:space="preserve">парцеларен </w:t>
      </w:r>
      <w:r w:rsidRPr="00E91BD3">
        <w:rPr>
          <w:sz w:val="28"/>
          <w:szCs w:val="28"/>
          <w:lang w:val="be-BY"/>
        </w:rPr>
        <w:t xml:space="preserve">план /ПП/ </w:t>
      </w:r>
      <w:r w:rsidRPr="00E91BD3">
        <w:rPr>
          <w:sz w:val="28"/>
          <w:szCs w:val="28"/>
        </w:rPr>
        <w:t xml:space="preserve"> за трасе </w:t>
      </w:r>
      <w:r w:rsidRPr="00E91BD3">
        <w:rPr>
          <w:sz w:val="28"/>
          <w:szCs w:val="28"/>
          <w:lang w:val="be-BY"/>
        </w:rPr>
        <w:t xml:space="preserve">за обект: </w:t>
      </w:r>
      <w:r w:rsidRPr="00E91BD3">
        <w:rPr>
          <w:sz w:val="28"/>
          <w:szCs w:val="28"/>
        </w:rPr>
        <w:t>„Довеждащ водопровод с две трасета до имот с идентификатор 47977.147.2 в местност „Лагера“ по кадастралната карта и кадастралните регистри на с.Мечка и до УПИ Х</w:t>
      </w:r>
      <w:r w:rsidRPr="00E91BD3">
        <w:rPr>
          <w:sz w:val="28"/>
          <w:szCs w:val="28"/>
          <w:lang w:val="en-US"/>
        </w:rPr>
        <w:t xml:space="preserve">III-45 </w:t>
      </w:r>
      <w:r w:rsidRPr="00E91BD3">
        <w:rPr>
          <w:sz w:val="28"/>
          <w:szCs w:val="28"/>
        </w:rPr>
        <w:t>в кв.5 по плана на с.о. Стълпище, общ. Иваново, обл.</w:t>
      </w:r>
      <w:r w:rsidRPr="00E91BD3">
        <w:rPr>
          <w:sz w:val="28"/>
          <w:szCs w:val="28"/>
          <w:lang w:val="en-US"/>
        </w:rPr>
        <w:t xml:space="preserve"> </w:t>
      </w:r>
      <w:r w:rsidRPr="00E91BD3">
        <w:rPr>
          <w:sz w:val="28"/>
          <w:szCs w:val="28"/>
        </w:rPr>
        <w:t>Русе“.</w:t>
      </w:r>
      <w:r w:rsidRPr="00E91BD3">
        <w:rPr>
          <w:sz w:val="28"/>
          <w:szCs w:val="28"/>
          <w:lang w:val="be-BY"/>
        </w:rPr>
        <w:t xml:space="preserve"> Трасето на водопровода ще премине през поземлени имот</w:t>
      </w:r>
      <w:r w:rsidRPr="00E91BD3">
        <w:rPr>
          <w:sz w:val="28"/>
          <w:szCs w:val="28"/>
        </w:rPr>
        <w:t>и</w:t>
      </w:r>
      <w:r w:rsidRPr="00E91BD3">
        <w:rPr>
          <w:sz w:val="28"/>
          <w:szCs w:val="28"/>
          <w:lang w:val="be-BY"/>
        </w:rPr>
        <w:t xml:space="preserve"> с идентификатори: 47977.4.116, 47977.30.51, 47977.38.35, 47977.40.8, 47977.40.61, 47977.52.1, 47977.52.76, 47977.52.77,</w:t>
      </w:r>
      <w:r>
        <w:rPr>
          <w:sz w:val="28"/>
          <w:szCs w:val="28"/>
          <w:lang w:val="be-BY"/>
        </w:rPr>
        <w:t xml:space="preserve"> </w:t>
      </w:r>
      <w:r w:rsidRPr="00E91BD3">
        <w:rPr>
          <w:sz w:val="28"/>
          <w:szCs w:val="28"/>
          <w:lang w:val="be-BY"/>
        </w:rPr>
        <w:t>47977.60.1, 47977.60.51, 47977.60.59, 47977.62.3, 47977.64.17, 47977.64.18, 47977.64.19, 47977.64.20, 47977.64.50, 47977.64.92, 47977.64.145, 47977.93.1, 47977.93.2, 47977.93.3, 47977.93.4</w:t>
      </w:r>
      <w:r w:rsidRPr="00E91BD3">
        <w:rPr>
          <w:sz w:val="28"/>
          <w:szCs w:val="28"/>
        </w:rPr>
        <w:t>,</w:t>
      </w:r>
      <w:r w:rsidRPr="00E91BD3">
        <w:rPr>
          <w:sz w:val="28"/>
          <w:szCs w:val="28"/>
          <w:lang w:val="be-BY"/>
        </w:rPr>
        <w:t xml:space="preserve"> 47977.93.5</w:t>
      </w:r>
      <w:r w:rsidRPr="00E91BD3">
        <w:rPr>
          <w:sz w:val="28"/>
          <w:szCs w:val="28"/>
        </w:rPr>
        <w:t>,</w:t>
      </w:r>
      <w:r w:rsidRPr="00E91BD3">
        <w:rPr>
          <w:sz w:val="28"/>
          <w:szCs w:val="28"/>
          <w:lang w:val="be-BY"/>
        </w:rPr>
        <w:t xml:space="preserve">  47977.93.8</w:t>
      </w:r>
      <w:r w:rsidRPr="00E91BD3">
        <w:rPr>
          <w:sz w:val="28"/>
          <w:szCs w:val="28"/>
        </w:rPr>
        <w:t>,</w:t>
      </w:r>
      <w:r w:rsidRPr="00E91BD3">
        <w:rPr>
          <w:sz w:val="28"/>
          <w:szCs w:val="28"/>
          <w:lang w:val="be-BY"/>
        </w:rPr>
        <w:t xml:space="preserve"> 47977.93.9</w:t>
      </w:r>
      <w:r w:rsidRPr="00E91BD3">
        <w:rPr>
          <w:sz w:val="28"/>
          <w:szCs w:val="28"/>
        </w:rPr>
        <w:t>,</w:t>
      </w:r>
      <w:r w:rsidRPr="00E91BD3">
        <w:rPr>
          <w:sz w:val="28"/>
          <w:szCs w:val="28"/>
          <w:lang w:val="be-BY"/>
        </w:rPr>
        <w:t xml:space="preserve"> 47977.93.86</w:t>
      </w:r>
      <w:r w:rsidRPr="00E91BD3">
        <w:rPr>
          <w:sz w:val="28"/>
          <w:szCs w:val="28"/>
        </w:rPr>
        <w:t>,</w:t>
      </w:r>
      <w:r w:rsidRPr="00E91BD3">
        <w:rPr>
          <w:sz w:val="28"/>
          <w:szCs w:val="28"/>
          <w:lang w:val="be-BY"/>
        </w:rPr>
        <w:t xml:space="preserve"> 47977.93.103</w:t>
      </w:r>
      <w:r w:rsidRPr="00E91BD3">
        <w:rPr>
          <w:sz w:val="28"/>
          <w:szCs w:val="28"/>
        </w:rPr>
        <w:t>,</w:t>
      </w:r>
      <w:r w:rsidRPr="00E91BD3">
        <w:rPr>
          <w:sz w:val="28"/>
          <w:szCs w:val="28"/>
          <w:lang w:val="be-BY"/>
        </w:rPr>
        <w:t xml:space="preserve"> 47977.135.1</w:t>
      </w:r>
      <w:r w:rsidRPr="00E91BD3">
        <w:rPr>
          <w:sz w:val="28"/>
          <w:szCs w:val="28"/>
        </w:rPr>
        <w:t>,</w:t>
      </w:r>
      <w:r>
        <w:rPr>
          <w:sz w:val="28"/>
          <w:szCs w:val="28"/>
        </w:rPr>
        <w:t xml:space="preserve"> </w:t>
      </w:r>
      <w:r w:rsidRPr="00E91BD3">
        <w:rPr>
          <w:sz w:val="28"/>
          <w:szCs w:val="28"/>
          <w:lang w:val="be-BY"/>
        </w:rPr>
        <w:t>47977.147.4</w:t>
      </w:r>
      <w:r w:rsidRPr="00E91BD3">
        <w:rPr>
          <w:sz w:val="28"/>
          <w:szCs w:val="28"/>
        </w:rPr>
        <w:t>,</w:t>
      </w:r>
      <w:r w:rsidRPr="00E91BD3">
        <w:rPr>
          <w:sz w:val="28"/>
          <w:szCs w:val="28"/>
          <w:lang w:val="be-BY"/>
        </w:rPr>
        <w:t xml:space="preserve"> 47977.147.11</w:t>
      </w:r>
      <w:r w:rsidRPr="00E91BD3">
        <w:rPr>
          <w:sz w:val="28"/>
          <w:szCs w:val="28"/>
        </w:rPr>
        <w:t>,</w:t>
      </w:r>
      <w:r w:rsidRPr="00E91BD3">
        <w:rPr>
          <w:sz w:val="28"/>
          <w:szCs w:val="28"/>
          <w:lang w:val="be-BY"/>
        </w:rPr>
        <w:t xml:space="preserve"> 47977.148.5</w:t>
      </w:r>
      <w:r w:rsidRPr="00E91BD3">
        <w:rPr>
          <w:sz w:val="28"/>
          <w:szCs w:val="28"/>
        </w:rPr>
        <w:t>,</w:t>
      </w:r>
      <w:r w:rsidRPr="00E91BD3">
        <w:rPr>
          <w:sz w:val="28"/>
          <w:szCs w:val="28"/>
          <w:lang w:val="be-BY"/>
        </w:rPr>
        <w:t xml:space="preserve">  47977.148.7</w:t>
      </w:r>
      <w:r w:rsidRPr="00E91BD3">
        <w:rPr>
          <w:sz w:val="28"/>
          <w:szCs w:val="28"/>
        </w:rPr>
        <w:t>,</w:t>
      </w:r>
      <w:r w:rsidRPr="00E91BD3">
        <w:rPr>
          <w:sz w:val="28"/>
          <w:szCs w:val="28"/>
          <w:lang w:val="be-BY"/>
        </w:rPr>
        <w:t xml:space="preserve"> 47977.148.268</w:t>
      </w:r>
      <w:r>
        <w:rPr>
          <w:sz w:val="28"/>
          <w:szCs w:val="28"/>
        </w:rPr>
        <w:t xml:space="preserve"> и</w:t>
      </w:r>
      <w:r w:rsidRPr="00E91BD3">
        <w:rPr>
          <w:sz w:val="28"/>
          <w:szCs w:val="28"/>
          <w:lang w:val="be-BY"/>
        </w:rPr>
        <w:t xml:space="preserve"> 47977.155.1.</w:t>
      </w:r>
      <w:r w:rsidRPr="00E91BD3">
        <w:rPr>
          <w:sz w:val="28"/>
          <w:szCs w:val="28"/>
          <w:lang w:val="en-US"/>
        </w:rPr>
        <w:t xml:space="preserve"> </w:t>
      </w:r>
      <w:r w:rsidRPr="00E91BD3">
        <w:rPr>
          <w:sz w:val="28"/>
          <w:szCs w:val="28"/>
        </w:rPr>
        <w:t xml:space="preserve">по кадастралната карта и кадастралните регистри  на с. Мечка, общ. Иваново, обл. </w:t>
      </w:r>
      <w:r w:rsidRPr="00E91BD3">
        <w:rPr>
          <w:sz w:val="28"/>
          <w:szCs w:val="28"/>
          <w:lang w:val="be-BY"/>
        </w:rPr>
        <w:t xml:space="preserve">Русе.                                                                                                                                                                                                                                                                                                                                                                                                                                                                                                                                                                                                                                                                                                                                                                                                                                                                                                                                                                                                                                                                                                                                                                          </w:t>
      </w:r>
    </w:p>
    <w:p w14:paraId="3E03A4E8" w14:textId="77777777" w:rsidR="00E91BD3" w:rsidRPr="00E91BD3" w:rsidRDefault="00E91BD3" w:rsidP="00E91BD3">
      <w:pPr>
        <w:ind w:firstLine="708"/>
        <w:jc w:val="both"/>
        <w:rPr>
          <w:sz w:val="28"/>
          <w:szCs w:val="28"/>
          <w:lang w:val="be-BY"/>
        </w:rPr>
      </w:pPr>
      <w:r w:rsidRPr="00E91BD3">
        <w:rPr>
          <w:sz w:val="28"/>
          <w:szCs w:val="28"/>
          <w:lang w:val="be-BY"/>
        </w:rPr>
        <w:t xml:space="preserve">2. </w:t>
      </w:r>
      <w:r w:rsidRPr="00E91BD3">
        <w:rPr>
          <w:b/>
          <w:sz w:val="28"/>
          <w:szCs w:val="28"/>
          <w:lang w:val="be-BY"/>
        </w:rPr>
        <w:t>Възлага</w:t>
      </w:r>
      <w:r w:rsidRPr="00E91BD3">
        <w:rPr>
          <w:sz w:val="28"/>
          <w:szCs w:val="28"/>
          <w:lang w:val="be-BY"/>
        </w:rPr>
        <w:t xml:space="preserve"> на Кмета на Община Иваново след влизане в сила на настоящото решение да предприеме необходимите действия по изпълнението му. </w:t>
      </w:r>
    </w:p>
    <w:p w14:paraId="7FCCFCB0" w14:textId="3CB31369" w:rsidR="00E3149E" w:rsidRDefault="00E3149E" w:rsidP="009E3234">
      <w:pPr>
        <w:ind w:firstLine="709"/>
        <w:jc w:val="both"/>
        <w:rPr>
          <w:sz w:val="28"/>
          <w:szCs w:val="28"/>
        </w:rPr>
      </w:pPr>
    </w:p>
    <w:p w14:paraId="3CFC6E60" w14:textId="0CE52599" w:rsidR="00DA05C5" w:rsidRDefault="00DA05C5" w:rsidP="009E3234">
      <w:pPr>
        <w:ind w:firstLine="709"/>
        <w:jc w:val="both"/>
        <w:rPr>
          <w:sz w:val="28"/>
          <w:szCs w:val="28"/>
        </w:rPr>
      </w:pPr>
    </w:p>
    <w:p w14:paraId="4DE02324" w14:textId="77777777" w:rsidR="00DA05C5" w:rsidRDefault="00DA05C5" w:rsidP="009E3234">
      <w:pPr>
        <w:ind w:firstLine="709"/>
        <w:jc w:val="both"/>
        <w:rPr>
          <w:sz w:val="28"/>
          <w:szCs w:val="28"/>
        </w:rPr>
      </w:pPr>
    </w:p>
    <w:p w14:paraId="33BAA45A" w14:textId="44DD7B38" w:rsidR="0051654B" w:rsidRPr="000B6042" w:rsidRDefault="0051654B" w:rsidP="009E3234">
      <w:pPr>
        <w:ind w:firstLine="709"/>
        <w:jc w:val="both"/>
        <w:rPr>
          <w:sz w:val="28"/>
          <w:szCs w:val="28"/>
        </w:rPr>
      </w:pPr>
      <w:r w:rsidRPr="000B6042">
        <w:rPr>
          <w:sz w:val="28"/>
          <w:szCs w:val="28"/>
        </w:rPr>
        <w:lastRenderedPageBreak/>
        <w:t>ПО ТРЕТА ТОЧКА:</w:t>
      </w:r>
    </w:p>
    <w:p w14:paraId="1A3FDFE6" w14:textId="77777777" w:rsidR="00F83FEE" w:rsidRPr="000B6042" w:rsidRDefault="00F83FEE" w:rsidP="0052762B">
      <w:pPr>
        <w:ind w:firstLine="708"/>
        <w:jc w:val="both"/>
        <w:rPr>
          <w:sz w:val="28"/>
          <w:szCs w:val="28"/>
          <w:lang w:val="en-US"/>
        </w:rPr>
      </w:pPr>
    </w:p>
    <w:p w14:paraId="1F7D2DCF" w14:textId="74235EE2" w:rsidR="00BC37CE" w:rsidRPr="000B6042" w:rsidRDefault="0051654B" w:rsidP="00850B1C">
      <w:pPr>
        <w:ind w:firstLine="720"/>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005072CB">
        <w:rPr>
          <w:sz w:val="28"/>
          <w:szCs w:val="28"/>
        </w:rPr>
        <w:t>2</w:t>
      </w:r>
      <w:r w:rsidR="00EB3211">
        <w:rPr>
          <w:sz w:val="28"/>
          <w:szCs w:val="28"/>
          <w:lang w:val="en-US"/>
        </w:rPr>
        <w:t>1</w:t>
      </w:r>
      <w:r w:rsidR="005072CB">
        <w:rPr>
          <w:sz w:val="28"/>
          <w:szCs w:val="28"/>
        </w:rPr>
        <w:t>4</w:t>
      </w:r>
      <w:r w:rsidR="00C139DF">
        <w:rPr>
          <w:sz w:val="28"/>
          <w:szCs w:val="28"/>
          <w:lang w:val="en-US"/>
        </w:rPr>
        <w:t xml:space="preserve"> </w:t>
      </w:r>
      <w:r w:rsidR="00850B1C">
        <w:rPr>
          <w:sz w:val="28"/>
          <w:szCs w:val="28"/>
        </w:rPr>
        <w:t xml:space="preserve">относно </w:t>
      </w:r>
      <w:r w:rsidR="005072CB" w:rsidRPr="005072CB">
        <w:rPr>
          <w:sz w:val="28"/>
          <w:szCs w:val="28"/>
          <w:lang w:val="en-US"/>
        </w:rPr>
        <w:t>Определяне на представител в извънредно заседание на Общото събрание на Асоциацията по водоснабдяване и канализация на обособената територия, обслужвана от „Водоснабдяване и канализация” ООД – Русе</w:t>
      </w:r>
      <w:r w:rsidR="00850B1C">
        <w:rPr>
          <w:sz w:val="28"/>
          <w:szCs w:val="28"/>
        </w:rPr>
        <w:t xml:space="preserve">. </w:t>
      </w:r>
      <w:r w:rsidR="00BC37CE" w:rsidRPr="000B6042">
        <w:rPr>
          <w:sz w:val="28"/>
          <w:szCs w:val="28"/>
        </w:rPr>
        <w:t>Давам думата на г-</w:t>
      </w:r>
      <w:r w:rsidR="00252EA9" w:rsidRPr="000B6042">
        <w:rPr>
          <w:sz w:val="28"/>
          <w:szCs w:val="28"/>
        </w:rPr>
        <w:t xml:space="preserve">н </w:t>
      </w:r>
      <w:r w:rsidR="00E3149E">
        <w:rPr>
          <w:sz w:val="28"/>
          <w:szCs w:val="28"/>
        </w:rPr>
        <w:t>Градев</w:t>
      </w:r>
      <w:r w:rsidR="004B39D6">
        <w:rPr>
          <w:sz w:val="28"/>
          <w:szCs w:val="28"/>
        </w:rPr>
        <w:t xml:space="preserve"> за становище на </w:t>
      </w:r>
      <w:r w:rsidR="00E3149E">
        <w:rPr>
          <w:sz w:val="28"/>
          <w:szCs w:val="28"/>
        </w:rPr>
        <w:t>втора</w:t>
      </w:r>
      <w:r w:rsidR="004B39D6">
        <w:rPr>
          <w:sz w:val="28"/>
          <w:szCs w:val="28"/>
        </w:rPr>
        <w:t xml:space="preserve"> комисия</w:t>
      </w:r>
      <w:r w:rsidR="00BC37CE" w:rsidRPr="000B6042">
        <w:rPr>
          <w:sz w:val="28"/>
          <w:szCs w:val="28"/>
        </w:rPr>
        <w:t>?</w:t>
      </w:r>
    </w:p>
    <w:p w14:paraId="20531AF8" w14:textId="7BB14BF2" w:rsidR="00BC37CE" w:rsidRPr="000B6042" w:rsidRDefault="00BC37CE" w:rsidP="00BC37CE">
      <w:pPr>
        <w:ind w:firstLine="720"/>
        <w:jc w:val="both"/>
        <w:rPr>
          <w:sz w:val="28"/>
          <w:szCs w:val="28"/>
        </w:rPr>
      </w:pPr>
      <w:r w:rsidRPr="000B6042">
        <w:rPr>
          <w:sz w:val="28"/>
          <w:szCs w:val="28"/>
          <w:u w:val="single"/>
        </w:rPr>
        <w:t>Г-</w:t>
      </w:r>
      <w:r w:rsidR="00252EA9" w:rsidRPr="000B6042">
        <w:rPr>
          <w:sz w:val="28"/>
          <w:szCs w:val="28"/>
          <w:u w:val="single"/>
        </w:rPr>
        <w:t xml:space="preserve">н </w:t>
      </w:r>
      <w:r w:rsidR="00327882" w:rsidRPr="000B6042">
        <w:rPr>
          <w:sz w:val="28"/>
          <w:szCs w:val="28"/>
          <w:u w:val="single"/>
        </w:rPr>
        <w:t>Никола</w:t>
      </w:r>
      <w:r w:rsidR="00E3149E">
        <w:rPr>
          <w:sz w:val="28"/>
          <w:szCs w:val="28"/>
          <w:u w:val="single"/>
        </w:rPr>
        <w:t>й</w:t>
      </w:r>
      <w:r w:rsidR="00A11E3A">
        <w:rPr>
          <w:sz w:val="28"/>
          <w:szCs w:val="28"/>
          <w:u w:val="single"/>
        </w:rPr>
        <w:t xml:space="preserve"> </w:t>
      </w:r>
      <w:r w:rsidR="00E3149E">
        <w:rPr>
          <w:sz w:val="28"/>
          <w:szCs w:val="28"/>
          <w:u w:val="single"/>
        </w:rPr>
        <w:t>Градев</w:t>
      </w:r>
      <w:r w:rsidR="00A11E3A">
        <w:rPr>
          <w:sz w:val="28"/>
          <w:szCs w:val="28"/>
          <w:u w:val="single"/>
        </w:rPr>
        <w:t xml:space="preserve"> </w:t>
      </w:r>
      <w:r w:rsidRPr="000B6042">
        <w:rPr>
          <w:sz w:val="28"/>
          <w:szCs w:val="28"/>
        </w:rPr>
        <w:t xml:space="preserve">– </w:t>
      </w:r>
      <w:r w:rsidR="00E3149E">
        <w:rPr>
          <w:sz w:val="28"/>
          <w:szCs w:val="28"/>
        </w:rPr>
        <w:t>Положително становище</w:t>
      </w:r>
      <w:r w:rsidR="00A11E3A">
        <w:rPr>
          <w:sz w:val="28"/>
          <w:szCs w:val="28"/>
        </w:rPr>
        <w:t>.</w:t>
      </w:r>
    </w:p>
    <w:p w14:paraId="2F3E5B7C" w14:textId="301A39EA" w:rsidR="00BC37CE" w:rsidRPr="000B6042" w:rsidRDefault="00BC37CE" w:rsidP="00BC37CE">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E3149E">
        <w:rPr>
          <w:sz w:val="28"/>
          <w:szCs w:val="28"/>
        </w:rPr>
        <w:t>Киряков</w:t>
      </w:r>
      <w:r w:rsidRPr="000B6042">
        <w:rPr>
          <w:sz w:val="28"/>
          <w:szCs w:val="28"/>
        </w:rPr>
        <w:t xml:space="preserve"> за становище на </w:t>
      </w:r>
      <w:r w:rsidR="00E3149E">
        <w:rPr>
          <w:sz w:val="28"/>
          <w:szCs w:val="28"/>
        </w:rPr>
        <w:t>трета</w:t>
      </w:r>
      <w:r w:rsidRPr="000B6042">
        <w:rPr>
          <w:sz w:val="28"/>
          <w:szCs w:val="28"/>
        </w:rPr>
        <w:t xml:space="preserve"> комисия?</w:t>
      </w:r>
    </w:p>
    <w:p w14:paraId="06487127" w14:textId="7BD9BA74" w:rsidR="00BC37CE" w:rsidRPr="000B6042" w:rsidRDefault="00BC37CE" w:rsidP="00BC37CE">
      <w:pPr>
        <w:ind w:firstLine="720"/>
        <w:jc w:val="both"/>
        <w:rPr>
          <w:sz w:val="28"/>
          <w:szCs w:val="28"/>
        </w:rPr>
      </w:pPr>
      <w:r w:rsidRPr="000B6042">
        <w:rPr>
          <w:sz w:val="28"/>
          <w:szCs w:val="28"/>
          <w:u w:val="single"/>
        </w:rPr>
        <w:t xml:space="preserve">Г-н </w:t>
      </w:r>
      <w:r w:rsidR="00E3149E">
        <w:rPr>
          <w:sz w:val="28"/>
          <w:szCs w:val="28"/>
          <w:u w:val="single"/>
        </w:rPr>
        <w:t>Димчо Киряков</w:t>
      </w:r>
      <w:r w:rsidRPr="000B6042">
        <w:rPr>
          <w:sz w:val="28"/>
          <w:szCs w:val="28"/>
        </w:rPr>
        <w:t xml:space="preserve"> – </w:t>
      </w:r>
      <w:r w:rsidR="00E3149E">
        <w:rPr>
          <w:sz w:val="28"/>
          <w:szCs w:val="28"/>
        </w:rPr>
        <w:t>Подкрепяме докладната записка</w:t>
      </w:r>
      <w:r w:rsidRPr="000B6042">
        <w:rPr>
          <w:sz w:val="28"/>
          <w:szCs w:val="28"/>
        </w:rPr>
        <w:t>.</w:t>
      </w:r>
    </w:p>
    <w:p w14:paraId="24299520" w14:textId="45A928F7" w:rsidR="00BC37CE" w:rsidRPr="000B6042" w:rsidRDefault="00BC37CE" w:rsidP="00BC37CE">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E3149E">
        <w:rPr>
          <w:sz w:val="28"/>
          <w:szCs w:val="28"/>
        </w:rPr>
        <w:t>Пеков</w:t>
      </w:r>
      <w:r w:rsidRPr="000B6042">
        <w:rPr>
          <w:sz w:val="28"/>
          <w:szCs w:val="28"/>
        </w:rPr>
        <w:t xml:space="preserve"> за становище на </w:t>
      </w:r>
      <w:r w:rsidR="00E3149E">
        <w:rPr>
          <w:sz w:val="28"/>
          <w:szCs w:val="28"/>
        </w:rPr>
        <w:t>първа</w:t>
      </w:r>
      <w:r w:rsidRPr="000B6042">
        <w:rPr>
          <w:sz w:val="28"/>
          <w:szCs w:val="28"/>
        </w:rPr>
        <w:t xml:space="preserve"> комисия?</w:t>
      </w:r>
    </w:p>
    <w:p w14:paraId="6A4AA9B0" w14:textId="62F8858B" w:rsidR="00BC37CE" w:rsidRPr="000B6042" w:rsidRDefault="00BC37CE" w:rsidP="00BC37CE">
      <w:pPr>
        <w:ind w:firstLine="720"/>
        <w:jc w:val="both"/>
        <w:rPr>
          <w:sz w:val="28"/>
          <w:szCs w:val="28"/>
        </w:rPr>
      </w:pPr>
      <w:r w:rsidRPr="000B6042">
        <w:rPr>
          <w:sz w:val="28"/>
          <w:szCs w:val="28"/>
          <w:u w:val="single"/>
        </w:rPr>
        <w:t xml:space="preserve">Г-н </w:t>
      </w:r>
      <w:r w:rsidR="00E3149E">
        <w:rPr>
          <w:sz w:val="28"/>
          <w:szCs w:val="28"/>
          <w:u w:val="single"/>
        </w:rPr>
        <w:t>Никола Пеков</w:t>
      </w:r>
      <w:r w:rsidRPr="000B6042">
        <w:rPr>
          <w:sz w:val="28"/>
          <w:szCs w:val="28"/>
        </w:rPr>
        <w:t xml:space="preserve"> – </w:t>
      </w:r>
      <w:r w:rsidR="00D076C1">
        <w:rPr>
          <w:sz w:val="28"/>
          <w:szCs w:val="28"/>
        </w:rPr>
        <w:t>Положително становище</w:t>
      </w:r>
      <w:r w:rsidRPr="000B6042">
        <w:rPr>
          <w:sz w:val="28"/>
          <w:szCs w:val="28"/>
        </w:rPr>
        <w:t>.</w:t>
      </w:r>
    </w:p>
    <w:p w14:paraId="4D5CC690" w14:textId="77777777" w:rsidR="00BC37CE" w:rsidRPr="000B6042" w:rsidRDefault="00BC37CE" w:rsidP="00BC37CE">
      <w:pPr>
        <w:ind w:firstLine="720"/>
        <w:jc w:val="both"/>
        <w:rPr>
          <w:sz w:val="28"/>
          <w:szCs w:val="28"/>
        </w:rPr>
      </w:pPr>
      <w:r w:rsidRPr="000B6042">
        <w:rPr>
          <w:sz w:val="28"/>
          <w:szCs w:val="28"/>
          <w:u w:val="single"/>
        </w:rPr>
        <w:t>Г-н Мариян Драшков</w:t>
      </w:r>
      <w:r w:rsidRPr="000B6042">
        <w:rPr>
          <w:sz w:val="28"/>
          <w:szCs w:val="28"/>
        </w:rPr>
        <w:t xml:space="preserve"> - Имате думата за изказвания... Няма</w:t>
      </w:r>
      <w:r w:rsidR="009062C1">
        <w:rPr>
          <w:sz w:val="28"/>
          <w:szCs w:val="28"/>
        </w:rPr>
        <w:t xml:space="preserve"> желаещи</w:t>
      </w:r>
      <w:r w:rsidRPr="000B6042">
        <w:rPr>
          <w:sz w:val="28"/>
          <w:szCs w:val="28"/>
        </w:rPr>
        <w:t xml:space="preserve">. Преминаваме към </w:t>
      </w:r>
      <w:r w:rsidR="00422A2F" w:rsidRPr="000B6042">
        <w:rPr>
          <w:sz w:val="28"/>
          <w:szCs w:val="28"/>
        </w:rPr>
        <w:t xml:space="preserve">поименно </w:t>
      </w:r>
      <w:r w:rsidRPr="000B6042">
        <w:rPr>
          <w:sz w:val="28"/>
          <w:szCs w:val="28"/>
        </w:rPr>
        <w:t>гласуване.</w:t>
      </w:r>
    </w:p>
    <w:p w14:paraId="7B3A654A" w14:textId="77777777" w:rsidR="00DE1E99" w:rsidRPr="000B6042" w:rsidRDefault="00DE1E99" w:rsidP="00185238">
      <w:pPr>
        <w:ind w:firstLine="720"/>
        <w:jc w:val="both"/>
        <w:rPr>
          <w:sz w:val="28"/>
          <w:szCs w:val="28"/>
        </w:rPr>
      </w:pPr>
    </w:p>
    <w:p w14:paraId="677A4543" w14:textId="77777777" w:rsidR="005D4EE3" w:rsidRPr="000B6042" w:rsidRDefault="005D4EE3" w:rsidP="005D4EE3">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750"/>
        <w:gridCol w:w="2560"/>
      </w:tblGrid>
      <w:tr w:rsidR="005D4EE3" w:rsidRPr="000B6042" w14:paraId="2F968AA9" w14:textId="77777777" w:rsidTr="00C87A3D">
        <w:tc>
          <w:tcPr>
            <w:tcW w:w="566" w:type="dxa"/>
          </w:tcPr>
          <w:p w14:paraId="58C014A6" w14:textId="77777777" w:rsidR="005D4EE3" w:rsidRPr="000B6042" w:rsidRDefault="005D4EE3" w:rsidP="00C87A3D">
            <w:pPr>
              <w:jc w:val="center"/>
              <w:rPr>
                <w:b/>
                <w:sz w:val="28"/>
                <w:szCs w:val="28"/>
              </w:rPr>
            </w:pPr>
            <w:r w:rsidRPr="000B6042">
              <w:rPr>
                <w:b/>
                <w:sz w:val="28"/>
                <w:szCs w:val="28"/>
              </w:rPr>
              <w:t>№</w:t>
            </w:r>
          </w:p>
        </w:tc>
        <w:tc>
          <w:tcPr>
            <w:tcW w:w="5846" w:type="dxa"/>
          </w:tcPr>
          <w:p w14:paraId="5BE50111" w14:textId="77777777" w:rsidR="005D4EE3" w:rsidRPr="000B6042" w:rsidRDefault="005D4EE3" w:rsidP="00C87A3D">
            <w:pPr>
              <w:jc w:val="center"/>
              <w:rPr>
                <w:b/>
                <w:sz w:val="28"/>
                <w:szCs w:val="28"/>
              </w:rPr>
            </w:pPr>
            <w:r w:rsidRPr="000B6042">
              <w:rPr>
                <w:b/>
                <w:sz w:val="28"/>
                <w:szCs w:val="28"/>
              </w:rPr>
              <w:t>Име, презиме, фамилия</w:t>
            </w:r>
          </w:p>
        </w:tc>
        <w:tc>
          <w:tcPr>
            <w:tcW w:w="2588" w:type="dxa"/>
          </w:tcPr>
          <w:p w14:paraId="7B66BE11" w14:textId="77777777" w:rsidR="005D4EE3" w:rsidRPr="000B6042" w:rsidRDefault="005D4EE3" w:rsidP="00C87A3D">
            <w:pPr>
              <w:jc w:val="center"/>
              <w:rPr>
                <w:b/>
                <w:sz w:val="28"/>
                <w:szCs w:val="28"/>
              </w:rPr>
            </w:pPr>
            <w:r w:rsidRPr="000B6042">
              <w:rPr>
                <w:b/>
                <w:sz w:val="28"/>
                <w:szCs w:val="28"/>
              </w:rPr>
              <w:t>Гласувал</w:t>
            </w:r>
          </w:p>
        </w:tc>
      </w:tr>
      <w:tr w:rsidR="005D4EE3" w:rsidRPr="000B6042" w14:paraId="79102FE1" w14:textId="77777777" w:rsidTr="00C87A3D">
        <w:tc>
          <w:tcPr>
            <w:tcW w:w="566" w:type="dxa"/>
          </w:tcPr>
          <w:p w14:paraId="3D52523B" w14:textId="77777777" w:rsidR="005D4EE3" w:rsidRPr="000B6042" w:rsidRDefault="005D4EE3" w:rsidP="00C87A3D">
            <w:pPr>
              <w:jc w:val="both"/>
              <w:rPr>
                <w:sz w:val="28"/>
                <w:szCs w:val="28"/>
              </w:rPr>
            </w:pPr>
            <w:r w:rsidRPr="000B6042">
              <w:rPr>
                <w:sz w:val="28"/>
                <w:szCs w:val="28"/>
              </w:rPr>
              <w:t>1.</w:t>
            </w:r>
          </w:p>
        </w:tc>
        <w:tc>
          <w:tcPr>
            <w:tcW w:w="5846" w:type="dxa"/>
          </w:tcPr>
          <w:p w14:paraId="1A297D4C" w14:textId="77777777" w:rsidR="005D4EE3" w:rsidRPr="000B6042" w:rsidRDefault="005D4EE3" w:rsidP="00C87A3D">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Бригов</w:t>
            </w:r>
          </w:p>
        </w:tc>
        <w:tc>
          <w:tcPr>
            <w:tcW w:w="2588" w:type="dxa"/>
          </w:tcPr>
          <w:p w14:paraId="44B89A9C" w14:textId="77777777" w:rsidR="005D4EE3" w:rsidRPr="000B6042" w:rsidRDefault="005D4EE3" w:rsidP="00C87A3D">
            <w:pPr>
              <w:jc w:val="center"/>
              <w:rPr>
                <w:sz w:val="28"/>
                <w:szCs w:val="28"/>
              </w:rPr>
            </w:pPr>
            <w:r w:rsidRPr="000B6042">
              <w:rPr>
                <w:sz w:val="28"/>
                <w:szCs w:val="28"/>
              </w:rPr>
              <w:t>за</w:t>
            </w:r>
          </w:p>
        </w:tc>
      </w:tr>
      <w:tr w:rsidR="005D4EE3" w:rsidRPr="000B6042" w14:paraId="2AE08017" w14:textId="77777777" w:rsidTr="00C87A3D">
        <w:tc>
          <w:tcPr>
            <w:tcW w:w="566" w:type="dxa"/>
          </w:tcPr>
          <w:p w14:paraId="7D09C970" w14:textId="77777777" w:rsidR="005D4EE3" w:rsidRPr="000B6042" w:rsidRDefault="005D4EE3" w:rsidP="00C87A3D">
            <w:pPr>
              <w:jc w:val="both"/>
              <w:rPr>
                <w:sz w:val="28"/>
                <w:szCs w:val="28"/>
              </w:rPr>
            </w:pPr>
            <w:r w:rsidRPr="000B6042">
              <w:rPr>
                <w:sz w:val="28"/>
                <w:szCs w:val="28"/>
              </w:rPr>
              <w:t>2.</w:t>
            </w:r>
          </w:p>
        </w:tc>
        <w:tc>
          <w:tcPr>
            <w:tcW w:w="5846" w:type="dxa"/>
          </w:tcPr>
          <w:p w14:paraId="7B81D3E1" w14:textId="77777777" w:rsidR="005D4EE3" w:rsidRPr="000B6042" w:rsidRDefault="005D4EE3" w:rsidP="00C87A3D">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14:paraId="3EAA6B3B" w14:textId="77777777" w:rsidR="005D4EE3" w:rsidRPr="000B6042" w:rsidRDefault="005D4EE3" w:rsidP="00C87A3D">
            <w:pPr>
              <w:jc w:val="center"/>
              <w:rPr>
                <w:sz w:val="28"/>
                <w:szCs w:val="28"/>
              </w:rPr>
            </w:pPr>
            <w:r w:rsidRPr="000B6042">
              <w:rPr>
                <w:sz w:val="28"/>
                <w:szCs w:val="28"/>
              </w:rPr>
              <w:t>за</w:t>
            </w:r>
          </w:p>
        </w:tc>
      </w:tr>
      <w:tr w:rsidR="005D4EE3" w:rsidRPr="000B6042" w14:paraId="1FC0959C" w14:textId="77777777" w:rsidTr="00C87A3D">
        <w:tc>
          <w:tcPr>
            <w:tcW w:w="566" w:type="dxa"/>
          </w:tcPr>
          <w:p w14:paraId="019EBB0A" w14:textId="77777777" w:rsidR="005D4EE3" w:rsidRPr="000B6042" w:rsidRDefault="005D4EE3" w:rsidP="00C87A3D">
            <w:pPr>
              <w:jc w:val="both"/>
              <w:rPr>
                <w:sz w:val="28"/>
                <w:szCs w:val="28"/>
              </w:rPr>
            </w:pPr>
            <w:r w:rsidRPr="000B6042">
              <w:rPr>
                <w:sz w:val="28"/>
                <w:szCs w:val="28"/>
              </w:rPr>
              <w:t>3.</w:t>
            </w:r>
          </w:p>
        </w:tc>
        <w:tc>
          <w:tcPr>
            <w:tcW w:w="5846" w:type="dxa"/>
          </w:tcPr>
          <w:p w14:paraId="417A2974" w14:textId="77777777" w:rsidR="005D4EE3" w:rsidRPr="000B6042" w:rsidRDefault="005D4EE3" w:rsidP="00C87A3D">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14:paraId="0695112D" w14:textId="77777777" w:rsidR="005D4EE3" w:rsidRPr="000B6042" w:rsidRDefault="005D4EE3" w:rsidP="00C87A3D">
            <w:pPr>
              <w:jc w:val="center"/>
              <w:rPr>
                <w:sz w:val="28"/>
                <w:szCs w:val="28"/>
              </w:rPr>
            </w:pPr>
            <w:r w:rsidRPr="000B6042">
              <w:rPr>
                <w:sz w:val="28"/>
                <w:szCs w:val="28"/>
              </w:rPr>
              <w:t>за</w:t>
            </w:r>
          </w:p>
        </w:tc>
      </w:tr>
      <w:tr w:rsidR="005D4EE3" w:rsidRPr="000B6042" w14:paraId="69156392" w14:textId="77777777" w:rsidTr="00C87A3D">
        <w:tc>
          <w:tcPr>
            <w:tcW w:w="566" w:type="dxa"/>
          </w:tcPr>
          <w:p w14:paraId="3A38463B" w14:textId="77777777" w:rsidR="005D4EE3" w:rsidRPr="000B6042" w:rsidRDefault="005D4EE3" w:rsidP="00C87A3D">
            <w:pPr>
              <w:jc w:val="both"/>
              <w:rPr>
                <w:sz w:val="28"/>
                <w:szCs w:val="28"/>
              </w:rPr>
            </w:pPr>
            <w:r w:rsidRPr="000B6042">
              <w:rPr>
                <w:sz w:val="28"/>
                <w:szCs w:val="28"/>
              </w:rPr>
              <w:t>4.</w:t>
            </w:r>
          </w:p>
        </w:tc>
        <w:tc>
          <w:tcPr>
            <w:tcW w:w="5846" w:type="dxa"/>
          </w:tcPr>
          <w:p w14:paraId="1BEB26FE" w14:textId="77777777" w:rsidR="005D4EE3" w:rsidRPr="000B6042" w:rsidRDefault="005D4EE3" w:rsidP="00C87A3D">
            <w:pPr>
              <w:autoSpaceDE w:val="0"/>
              <w:autoSpaceDN w:val="0"/>
              <w:adjustRightInd w:val="0"/>
              <w:rPr>
                <w:sz w:val="28"/>
                <w:szCs w:val="28"/>
              </w:rPr>
            </w:pPr>
            <w:r w:rsidRPr="000B6042">
              <w:rPr>
                <w:sz w:val="28"/>
                <w:szCs w:val="28"/>
              </w:rPr>
              <w:t xml:space="preserve">Ивалинка </w:t>
            </w:r>
            <w:r>
              <w:rPr>
                <w:sz w:val="28"/>
                <w:szCs w:val="28"/>
                <w:lang w:val="en-US"/>
              </w:rPr>
              <w:t>********</w:t>
            </w:r>
            <w:r w:rsidRPr="000B6042">
              <w:rPr>
                <w:sz w:val="28"/>
                <w:szCs w:val="28"/>
              </w:rPr>
              <w:t xml:space="preserve"> Цанкова</w:t>
            </w:r>
          </w:p>
        </w:tc>
        <w:tc>
          <w:tcPr>
            <w:tcW w:w="2588" w:type="dxa"/>
          </w:tcPr>
          <w:p w14:paraId="2743A4C8" w14:textId="77777777" w:rsidR="005D4EE3" w:rsidRPr="000B6042" w:rsidRDefault="005D4EE3" w:rsidP="00C87A3D">
            <w:pPr>
              <w:jc w:val="center"/>
              <w:rPr>
                <w:sz w:val="28"/>
                <w:szCs w:val="28"/>
              </w:rPr>
            </w:pPr>
            <w:r>
              <w:rPr>
                <w:sz w:val="28"/>
                <w:szCs w:val="28"/>
              </w:rPr>
              <w:t>-</w:t>
            </w:r>
          </w:p>
        </w:tc>
      </w:tr>
      <w:tr w:rsidR="005D4EE3" w:rsidRPr="000B6042" w14:paraId="7BEF05BB" w14:textId="77777777" w:rsidTr="00C87A3D">
        <w:tc>
          <w:tcPr>
            <w:tcW w:w="566" w:type="dxa"/>
          </w:tcPr>
          <w:p w14:paraId="7499CCD9" w14:textId="77777777" w:rsidR="005D4EE3" w:rsidRPr="000B6042" w:rsidRDefault="005D4EE3" w:rsidP="00C87A3D">
            <w:pPr>
              <w:jc w:val="both"/>
              <w:rPr>
                <w:sz w:val="28"/>
                <w:szCs w:val="28"/>
              </w:rPr>
            </w:pPr>
            <w:r w:rsidRPr="000B6042">
              <w:rPr>
                <w:sz w:val="28"/>
                <w:szCs w:val="28"/>
              </w:rPr>
              <w:t>5.</w:t>
            </w:r>
          </w:p>
        </w:tc>
        <w:tc>
          <w:tcPr>
            <w:tcW w:w="5846" w:type="dxa"/>
          </w:tcPr>
          <w:p w14:paraId="4B54A7DA" w14:textId="77777777" w:rsidR="005D4EE3" w:rsidRPr="000B6042" w:rsidRDefault="005D4EE3" w:rsidP="00C87A3D">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14:paraId="09B83C54" w14:textId="77777777" w:rsidR="005D4EE3" w:rsidRPr="000B6042" w:rsidRDefault="005D4EE3" w:rsidP="00C87A3D">
            <w:pPr>
              <w:jc w:val="center"/>
              <w:rPr>
                <w:sz w:val="28"/>
                <w:szCs w:val="28"/>
              </w:rPr>
            </w:pPr>
            <w:r w:rsidRPr="000B6042">
              <w:rPr>
                <w:sz w:val="28"/>
                <w:szCs w:val="28"/>
              </w:rPr>
              <w:t>за</w:t>
            </w:r>
          </w:p>
        </w:tc>
      </w:tr>
      <w:tr w:rsidR="005D4EE3" w:rsidRPr="000B6042" w14:paraId="5F0E4FE2" w14:textId="77777777" w:rsidTr="00C87A3D">
        <w:tc>
          <w:tcPr>
            <w:tcW w:w="566" w:type="dxa"/>
          </w:tcPr>
          <w:p w14:paraId="1BBBBF03" w14:textId="77777777" w:rsidR="005D4EE3" w:rsidRPr="000B6042" w:rsidRDefault="005D4EE3" w:rsidP="00C87A3D">
            <w:pPr>
              <w:jc w:val="both"/>
              <w:rPr>
                <w:sz w:val="28"/>
                <w:szCs w:val="28"/>
              </w:rPr>
            </w:pPr>
            <w:r w:rsidRPr="000B6042">
              <w:rPr>
                <w:sz w:val="28"/>
                <w:szCs w:val="28"/>
              </w:rPr>
              <w:t>6.</w:t>
            </w:r>
          </w:p>
        </w:tc>
        <w:tc>
          <w:tcPr>
            <w:tcW w:w="5846" w:type="dxa"/>
          </w:tcPr>
          <w:p w14:paraId="0C9B951C" w14:textId="77777777" w:rsidR="005D4EE3" w:rsidRPr="000B6042" w:rsidRDefault="005D4EE3" w:rsidP="00C87A3D">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14:paraId="47B3FD6E" w14:textId="77777777" w:rsidR="005D4EE3" w:rsidRPr="000B6042" w:rsidRDefault="005D4EE3" w:rsidP="00C87A3D">
            <w:pPr>
              <w:jc w:val="center"/>
              <w:rPr>
                <w:sz w:val="28"/>
                <w:szCs w:val="28"/>
              </w:rPr>
            </w:pPr>
            <w:r w:rsidRPr="000B6042">
              <w:rPr>
                <w:sz w:val="28"/>
                <w:szCs w:val="28"/>
              </w:rPr>
              <w:t>за</w:t>
            </w:r>
          </w:p>
        </w:tc>
      </w:tr>
      <w:tr w:rsidR="005D4EE3" w:rsidRPr="000B6042" w14:paraId="5599DF31" w14:textId="77777777" w:rsidTr="00C87A3D">
        <w:tc>
          <w:tcPr>
            <w:tcW w:w="566" w:type="dxa"/>
          </w:tcPr>
          <w:p w14:paraId="431B72A9" w14:textId="77777777" w:rsidR="005D4EE3" w:rsidRPr="000B6042" w:rsidRDefault="005D4EE3" w:rsidP="00C87A3D">
            <w:pPr>
              <w:jc w:val="both"/>
              <w:rPr>
                <w:sz w:val="28"/>
                <w:szCs w:val="28"/>
              </w:rPr>
            </w:pPr>
            <w:r w:rsidRPr="000B6042">
              <w:rPr>
                <w:sz w:val="28"/>
                <w:szCs w:val="28"/>
              </w:rPr>
              <w:t>7.</w:t>
            </w:r>
          </w:p>
        </w:tc>
        <w:tc>
          <w:tcPr>
            <w:tcW w:w="5846" w:type="dxa"/>
          </w:tcPr>
          <w:p w14:paraId="0F0A83E8" w14:textId="77777777" w:rsidR="005D4EE3" w:rsidRPr="000B6042" w:rsidRDefault="005D4EE3" w:rsidP="00C87A3D">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Драшков</w:t>
            </w:r>
          </w:p>
        </w:tc>
        <w:tc>
          <w:tcPr>
            <w:tcW w:w="2588" w:type="dxa"/>
          </w:tcPr>
          <w:p w14:paraId="21730BD6" w14:textId="77777777" w:rsidR="005D4EE3" w:rsidRPr="000B6042" w:rsidRDefault="005D4EE3" w:rsidP="00C87A3D">
            <w:pPr>
              <w:jc w:val="center"/>
              <w:rPr>
                <w:sz w:val="28"/>
                <w:szCs w:val="28"/>
              </w:rPr>
            </w:pPr>
            <w:r w:rsidRPr="000B6042">
              <w:rPr>
                <w:sz w:val="28"/>
                <w:szCs w:val="28"/>
              </w:rPr>
              <w:t>за</w:t>
            </w:r>
          </w:p>
        </w:tc>
      </w:tr>
      <w:tr w:rsidR="005D4EE3" w:rsidRPr="000B6042" w14:paraId="15FEE542" w14:textId="77777777" w:rsidTr="00C87A3D">
        <w:tc>
          <w:tcPr>
            <w:tcW w:w="566" w:type="dxa"/>
          </w:tcPr>
          <w:p w14:paraId="0B143B76" w14:textId="77777777" w:rsidR="005D4EE3" w:rsidRPr="000B6042" w:rsidRDefault="005D4EE3" w:rsidP="00C87A3D">
            <w:pPr>
              <w:jc w:val="both"/>
              <w:rPr>
                <w:sz w:val="28"/>
                <w:szCs w:val="28"/>
              </w:rPr>
            </w:pPr>
            <w:r w:rsidRPr="000B6042">
              <w:rPr>
                <w:sz w:val="28"/>
                <w:szCs w:val="28"/>
              </w:rPr>
              <w:t>8.</w:t>
            </w:r>
          </w:p>
        </w:tc>
        <w:tc>
          <w:tcPr>
            <w:tcW w:w="5846" w:type="dxa"/>
          </w:tcPr>
          <w:p w14:paraId="2239DD7C" w14:textId="77777777" w:rsidR="005D4EE3" w:rsidRPr="000B6042" w:rsidRDefault="005D4EE3" w:rsidP="00C87A3D">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14:paraId="20F299B1" w14:textId="77777777" w:rsidR="005D4EE3" w:rsidRPr="000B6042" w:rsidRDefault="005D4EE3" w:rsidP="00C87A3D">
            <w:pPr>
              <w:jc w:val="center"/>
              <w:rPr>
                <w:sz w:val="28"/>
                <w:szCs w:val="28"/>
              </w:rPr>
            </w:pPr>
            <w:r w:rsidRPr="000B6042">
              <w:rPr>
                <w:sz w:val="28"/>
                <w:szCs w:val="28"/>
              </w:rPr>
              <w:t>за</w:t>
            </w:r>
          </w:p>
        </w:tc>
      </w:tr>
      <w:tr w:rsidR="005D4EE3" w:rsidRPr="000B6042" w14:paraId="436C72BB" w14:textId="77777777" w:rsidTr="00C87A3D">
        <w:tc>
          <w:tcPr>
            <w:tcW w:w="566" w:type="dxa"/>
          </w:tcPr>
          <w:p w14:paraId="6EADD32A" w14:textId="77777777" w:rsidR="005D4EE3" w:rsidRPr="000B6042" w:rsidRDefault="005D4EE3" w:rsidP="00C87A3D">
            <w:pPr>
              <w:jc w:val="both"/>
              <w:rPr>
                <w:sz w:val="28"/>
                <w:szCs w:val="28"/>
              </w:rPr>
            </w:pPr>
            <w:r w:rsidRPr="000B6042">
              <w:rPr>
                <w:sz w:val="28"/>
                <w:szCs w:val="28"/>
              </w:rPr>
              <w:t>9.</w:t>
            </w:r>
          </w:p>
        </w:tc>
        <w:tc>
          <w:tcPr>
            <w:tcW w:w="5846" w:type="dxa"/>
          </w:tcPr>
          <w:p w14:paraId="1D8AE952" w14:textId="77777777" w:rsidR="005D4EE3" w:rsidRPr="000B6042" w:rsidRDefault="005D4EE3" w:rsidP="00C87A3D">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14:paraId="7525BA64" w14:textId="77777777" w:rsidR="005D4EE3" w:rsidRPr="000B6042" w:rsidRDefault="005D4EE3" w:rsidP="00C87A3D">
            <w:pPr>
              <w:jc w:val="center"/>
              <w:rPr>
                <w:sz w:val="28"/>
                <w:szCs w:val="28"/>
              </w:rPr>
            </w:pPr>
            <w:r w:rsidRPr="000B6042">
              <w:rPr>
                <w:sz w:val="28"/>
                <w:szCs w:val="28"/>
              </w:rPr>
              <w:t>за</w:t>
            </w:r>
          </w:p>
        </w:tc>
      </w:tr>
      <w:tr w:rsidR="005D4EE3" w:rsidRPr="000B6042" w14:paraId="133545D6" w14:textId="77777777" w:rsidTr="00C87A3D">
        <w:tc>
          <w:tcPr>
            <w:tcW w:w="566" w:type="dxa"/>
          </w:tcPr>
          <w:p w14:paraId="327A590F" w14:textId="77777777" w:rsidR="005D4EE3" w:rsidRPr="000B6042" w:rsidRDefault="005D4EE3" w:rsidP="00C87A3D">
            <w:pPr>
              <w:jc w:val="both"/>
              <w:rPr>
                <w:sz w:val="28"/>
                <w:szCs w:val="28"/>
              </w:rPr>
            </w:pPr>
            <w:r w:rsidRPr="000B6042">
              <w:rPr>
                <w:sz w:val="28"/>
                <w:szCs w:val="28"/>
              </w:rPr>
              <w:t>10.</w:t>
            </w:r>
          </w:p>
        </w:tc>
        <w:tc>
          <w:tcPr>
            <w:tcW w:w="5846" w:type="dxa"/>
          </w:tcPr>
          <w:p w14:paraId="1AB76839" w14:textId="77777777" w:rsidR="005D4EE3" w:rsidRPr="000B6042" w:rsidRDefault="005D4EE3" w:rsidP="00C87A3D">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Градев</w:t>
            </w:r>
          </w:p>
        </w:tc>
        <w:tc>
          <w:tcPr>
            <w:tcW w:w="2588" w:type="dxa"/>
          </w:tcPr>
          <w:p w14:paraId="09260909" w14:textId="77777777" w:rsidR="005D4EE3" w:rsidRPr="000B6042" w:rsidRDefault="005D4EE3" w:rsidP="00C87A3D">
            <w:pPr>
              <w:jc w:val="center"/>
              <w:rPr>
                <w:sz w:val="28"/>
                <w:szCs w:val="28"/>
              </w:rPr>
            </w:pPr>
            <w:r w:rsidRPr="000B6042">
              <w:rPr>
                <w:sz w:val="28"/>
                <w:szCs w:val="28"/>
              </w:rPr>
              <w:t>за</w:t>
            </w:r>
          </w:p>
        </w:tc>
      </w:tr>
      <w:tr w:rsidR="005D4EE3" w:rsidRPr="000B6042" w14:paraId="243FE0B5" w14:textId="77777777" w:rsidTr="00C87A3D">
        <w:tc>
          <w:tcPr>
            <w:tcW w:w="566" w:type="dxa"/>
          </w:tcPr>
          <w:p w14:paraId="7DC4D29E" w14:textId="77777777" w:rsidR="005D4EE3" w:rsidRPr="000B6042" w:rsidRDefault="005D4EE3" w:rsidP="00C87A3D">
            <w:pPr>
              <w:jc w:val="both"/>
              <w:rPr>
                <w:sz w:val="28"/>
                <w:szCs w:val="28"/>
              </w:rPr>
            </w:pPr>
            <w:r w:rsidRPr="000B6042">
              <w:rPr>
                <w:sz w:val="28"/>
                <w:szCs w:val="28"/>
              </w:rPr>
              <w:t>11.</w:t>
            </w:r>
          </w:p>
        </w:tc>
        <w:tc>
          <w:tcPr>
            <w:tcW w:w="5846" w:type="dxa"/>
          </w:tcPr>
          <w:p w14:paraId="02D0FA3A" w14:textId="77777777" w:rsidR="005D4EE3" w:rsidRPr="000B6042" w:rsidRDefault="005D4EE3" w:rsidP="00C87A3D">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14:paraId="261C3C3E" w14:textId="77777777" w:rsidR="005D4EE3" w:rsidRPr="000B6042" w:rsidRDefault="005D4EE3" w:rsidP="00C87A3D">
            <w:pPr>
              <w:jc w:val="center"/>
              <w:rPr>
                <w:sz w:val="28"/>
                <w:szCs w:val="28"/>
              </w:rPr>
            </w:pPr>
            <w:r w:rsidRPr="000B6042">
              <w:rPr>
                <w:sz w:val="28"/>
                <w:szCs w:val="28"/>
              </w:rPr>
              <w:t>за</w:t>
            </w:r>
          </w:p>
        </w:tc>
      </w:tr>
      <w:tr w:rsidR="005D4EE3" w:rsidRPr="000B6042" w14:paraId="6F914FC0" w14:textId="77777777" w:rsidTr="00C87A3D">
        <w:tc>
          <w:tcPr>
            <w:tcW w:w="566" w:type="dxa"/>
          </w:tcPr>
          <w:p w14:paraId="419C437D" w14:textId="77777777" w:rsidR="005D4EE3" w:rsidRPr="000B6042" w:rsidRDefault="005D4EE3" w:rsidP="00C87A3D">
            <w:pPr>
              <w:jc w:val="both"/>
              <w:rPr>
                <w:sz w:val="28"/>
                <w:szCs w:val="28"/>
              </w:rPr>
            </w:pPr>
            <w:r w:rsidRPr="000B6042">
              <w:rPr>
                <w:sz w:val="28"/>
                <w:szCs w:val="28"/>
              </w:rPr>
              <w:t>12.</w:t>
            </w:r>
          </w:p>
        </w:tc>
        <w:tc>
          <w:tcPr>
            <w:tcW w:w="5846" w:type="dxa"/>
          </w:tcPr>
          <w:p w14:paraId="22D5F40B" w14:textId="77777777" w:rsidR="005D4EE3" w:rsidRPr="000B6042" w:rsidRDefault="005D4EE3" w:rsidP="00C87A3D">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Владкова-Бенева</w:t>
            </w:r>
          </w:p>
        </w:tc>
        <w:tc>
          <w:tcPr>
            <w:tcW w:w="2588" w:type="dxa"/>
          </w:tcPr>
          <w:p w14:paraId="0500177A" w14:textId="77777777" w:rsidR="005D4EE3" w:rsidRPr="000B6042" w:rsidRDefault="005D4EE3" w:rsidP="00C87A3D">
            <w:pPr>
              <w:jc w:val="center"/>
              <w:rPr>
                <w:sz w:val="28"/>
                <w:szCs w:val="28"/>
              </w:rPr>
            </w:pPr>
            <w:r w:rsidRPr="000B6042">
              <w:rPr>
                <w:sz w:val="28"/>
                <w:szCs w:val="28"/>
              </w:rPr>
              <w:t>за</w:t>
            </w:r>
          </w:p>
        </w:tc>
      </w:tr>
      <w:tr w:rsidR="005D4EE3" w:rsidRPr="000B6042" w14:paraId="20592AB6" w14:textId="77777777" w:rsidTr="00C87A3D">
        <w:tc>
          <w:tcPr>
            <w:tcW w:w="566" w:type="dxa"/>
          </w:tcPr>
          <w:p w14:paraId="34AD6DF0" w14:textId="77777777" w:rsidR="005D4EE3" w:rsidRPr="000B6042" w:rsidRDefault="005D4EE3" w:rsidP="00C87A3D">
            <w:pPr>
              <w:jc w:val="both"/>
              <w:rPr>
                <w:sz w:val="28"/>
                <w:szCs w:val="28"/>
              </w:rPr>
            </w:pPr>
            <w:r w:rsidRPr="000B6042">
              <w:rPr>
                <w:sz w:val="28"/>
                <w:szCs w:val="28"/>
              </w:rPr>
              <w:t>13.</w:t>
            </w:r>
          </w:p>
        </w:tc>
        <w:tc>
          <w:tcPr>
            <w:tcW w:w="5846" w:type="dxa"/>
          </w:tcPr>
          <w:p w14:paraId="7C5F6D52" w14:textId="77777777" w:rsidR="005D4EE3" w:rsidRPr="000B6042" w:rsidRDefault="005D4EE3" w:rsidP="00C87A3D">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14:paraId="73F1DA86" w14:textId="77777777" w:rsidR="005D4EE3" w:rsidRPr="000B6042" w:rsidRDefault="005D4EE3" w:rsidP="00C87A3D">
            <w:pPr>
              <w:jc w:val="center"/>
              <w:rPr>
                <w:sz w:val="28"/>
                <w:szCs w:val="28"/>
              </w:rPr>
            </w:pPr>
            <w:r w:rsidRPr="000B6042">
              <w:rPr>
                <w:sz w:val="28"/>
                <w:szCs w:val="28"/>
              </w:rPr>
              <w:t>за</w:t>
            </w:r>
          </w:p>
        </w:tc>
      </w:tr>
    </w:tbl>
    <w:p w14:paraId="17C84E7A" w14:textId="77777777" w:rsidR="005D4EE3" w:rsidRPr="000B6042" w:rsidRDefault="005D4EE3" w:rsidP="005D4EE3">
      <w:pPr>
        <w:ind w:firstLine="708"/>
        <w:rPr>
          <w:sz w:val="28"/>
          <w:szCs w:val="28"/>
        </w:rPr>
      </w:pPr>
      <w:r w:rsidRPr="000B6042">
        <w:rPr>
          <w:sz w:val="28"/>
          <w:szCs w:val="28"/>
        </w:rPr>
        <w:t>“за” – 1</w:t>
      </w:r>
      <w:r>
        <w:rPr>
          <w:sz w:val="28"/>
          <w:szCs w:val="28"/>
        </w:rPr>
        <w:t>2</w:t>
      </w:r>
      <w:r w:rsidRPr="000B6042">
        <w:rPr>
          <w:sz w:val="28"/>
          <w:szCs w:val="28"/>
        </w:rPr>
        <w:t xml:space="preserve"> гласа; “против” – няма; “въздържали се” – няма</w:t>
      </w:r>
    </w:p>
    <w:p w14:paraId="7A77674C" w14:textId="77777777" w:rsidR="005D4EE3" w:rsidRDefault="005D4EE3" w:rsidP="005D4EE3">
      <w:pPr>
        <w:tabs>
          <w:tab w:val="left" w:pos="4200"/>
        </w:tabs>
        <w:ind w:firstLine="708"/>
        <w:rPr>
          <w:sz w:val="28"/>
          <w:szCs w:val="28"/>
        </w:rPr>
      </w:pPr>
      <w:r w:rsidRPr="000B6042">
        <w:rPr>
          <w:sz w:val="28"/>
          <w:szCs w:val="28"/>
        </w:rPr>
        <w:t>Общинския съвет прие</w:t>
      </w:r>
    </w:p>
    <w:p w14:paraId="7AE9CD89" w14:textId="77777777" w:rsidR="005D4EE3" w:rsidRDefault="005D4EE3" w:rsidP="0051654B">
      <w:pPr>
        <w:ind w:firstLine="720"/>
        <w:jc w:val="center"/>
        <w:rPr>
          <w:sz w:val="28"/>
          <w:szCs w:val="28"/>
        </w:rPr>
      </w:pPr>
    </w:p>
    <w:p w14:paraId="7DA2E75D" w14:textId="00EC0E36" w:rsidR="0051654B" w:rsidRPr="000B6042" w:rsidRDefault="0051654B" w:rsidP="0051654B">
      <w:pPr>
        <w:ind w:firstLine="720"/>
        <w:jc w:val="center"/>
        <w:rPr>
          <w:sz w:val="28"/>
          <w:szCs w:val="28"/>
        </w:rPr>
      </w:pPr>
      <w:r w:rsidRPr="000B6042">
        <w:rPr>
          <w:sz w:val="28"/>
          <w:szCs w:val="28"/>
        </w:rPr>
        <w:t>Р Е Ш Е Н И Е</w:t>
      </w:r>
    </w:p>
    <w:p w14:paraId="6D92D6F0" w14:textId="77777777" w:rsidR="0051654B" w:rsidRPr="000B6042" w:rsidRDefault="0051654B" w:rsidP="0051654B">
      <w:pPr>
        <w:ind w:firstLine="720"/>
        <w:jc w:val="center"/>
        <w:rPr>
          <w:sz w:val="28"/>
          <w:szCs w:val="28"/>
        </w:rPr>
      </w:pPr>
    </w:p>
    <w:p w14:paraId="354CB4A4" w14:textId="14A301B6" w:rsidR="0051654B" w:rsidRPr="00EB3211" w:rsidRDefault="0051654B" w:rsidP="0051654B">
      <w:pPr>
        <w:ind w:firstLine="720"/>
        <w:jc w:val="center"/>
        <w:rPr>
          <w:sz w:val="28"/>
          <w:szCs w:val="28"/>
          <w:lang w:val="en-US"/>
        </w:rPr>
      </w:pPr>
      <w:r w:rsidRPr="000B6042">
        <w:rPr>
          <w:sz w:val="28"/>
          <w:szCs w:val="28"/>
        </w:rPr>
        <w:t>№</w:t>
      </w:r>
      <w:r w:rsidR="00C139DF">
        <w:rPr>
          <w:sz w:val="28"/>
          <w:szCs w:val="28"/>
        </w:rPr>
        <w:t>2</w:t>
      </w:r>
      <w:r w:rsidR="005072CB">
        <w:rPr>
          <w:sz w:val="28"/>
          <w:szCs w:val="28"/>
        </w:rPr>
        <w:t>94</w:t>
      </w:r>
    </w:p>
    <w:p w14:paraId="5ABAD05E" w14:textId="77777777" w:rsidR="0051654B" w:rsidRPr="000B6042" w:rsidRDefault="0051654B" w:rsidP="0051654B">
      <w:pPr>
        <w:ind w:firstLine="720"/>
        <w:jc w:val="both"/>
        <w:rPr>
          <w:sz w:val="28"/>
          <w:szCs w:val="28"/>
        </w:rPr>
      </w:pPr>
    </w:p>
    <w:p w14:paraId="4BD8895A" w14:textId="1A41D242" w:rsidR="0051654B" w:rsidRPr="000B6042" w:rsidRDefault="0051654B" w:rsidP="0051654B">
      <w:pPr>
        <w:ind w:firstLine="720"/>
        <w:jc w:val="both"/>
        <w:rPr>
          <w:sz w:val="28"/>
          <w:szCs w:val="28"/>
          <w:lang w:val="ru-RU"/>
        </w:rPr>
      </w:pPr>
      <w:r w:rsidRPr="000B6042">
        <w:rPr>
          <w:sz w:val="28"/>
          <w:szCs w:val="28"/>
          <w:lang w:val="ru-RU"/>
        </w:rPr>
        <w:t xml:space="preserve">На основание </w:t>
      </w:r>
      <w:r w:rsidR="005072CB" w:rsidRPr="005072CB">
        <w:rPr>
          <w:sz w:val="28"/>
          <w:szCs w:val="28"/>
        </w:rPr>
        <w:t>чл. 21, ал. 1, т. 15 и ал. 2, във връзка с чл. 27, ал. 3 и ал. 5 от Закона за местното самоуправление и местната администрация и чл. 198е, ал. 3 и ал. 5 от Закона за водите</w:t>
      </w:r>
      <w:r w:rsidRPr="000B6042">
        <w:rPr>
          <w:sz w:val="28"/>
          <w:szCs w:val="28"/>
        </w:rPr>
        <w:t>,</w:t>
      </w:r>
      <w:r w:rsidRPr="000B6042">
        <w:rPr>
          <w:sz w:val="28"/>
          <w:szCs w:val="28"/>
          <w:lang w:val="ru-RU"/>
        </w:rPr>
        <w:t xml:space="preserve"> Общински съвет Иваново РЕШИ:</w:t>
      </w:r>
    </w:p>
    <w:p w14:paraId="4D1A2E6A" w14:textId="77777777" w:rsidR="009549CA" w:rsidRPr="00EB3211" w:rsidRDefault="009549CA" w:rsidP="00185238">
      <w:pPr>
        <w:jc w:val="both"/>
        <w:rPr>
          <w:b/>
          <w:sz w:val="28"/>
          <w:szCs w:val="28"/>
        </w:rPr>
      </w:pPr>
    </w:p>
    <w:p w14:paraId="4B9A4BD8" w14:textId="77777777" w:rsidR="005072CB" w:rsidRPr="005072CB" w:rsidRDefault="005072CB" w:rsidP="005072CB">
      <w:pPr>
        <w:tabs>
          <w:tab w:val="left" w:pos="9356"/>
        </w:tabs>
        <w:ind w:left="-284" w:right="142" w:firstLine="568"/>
        <w:jc w:val="both"/>
        <w:rPr>
          <w:sz w:val="28"/>
          <w:szCs w:val="28"/>
        </w:rPr>
      </w:pPr>
      <w:r w:rsidRPr="005072CB">
        <w:rPr>
          <w:sz w:val="28"/>
          <w:szCs w:val="28"/>
        </w:rPr>
        <w:lastRenderedPageBreak/>
        <w:t xml:space="preserve">1. </w:t>
      </w:r>
      <w:r w:rsidRPr="005072CB">
        <w:rPr>
          <w:b/>
          <w:sz w:val="28"/>
          <w:szCs w:val="28"/>
        </w:rPr>
        <w:t>ДАВА СЪГЛАСИЕ</w:t>
      </w:r>
      <w:r w:rsidRPr="005072CB">
        <w:rPr>
          <w:sz w:val="28"/>
          <w:szCs w:val="28"/>
        </w:rPr>
        <w:t xml:space="preserve"> Община Иваново да участва в извънредното заседание на Общото събрание на Асоциацията по водоснабдяване и канализация на обособената територия, обслужвана от „Водоснабдяване и канализация</w:t>
      </w:r>
      <w:r w:rsidRPr="005072CB">
        <w:rPr>
          <w:sz w:val="28"/>
          <w:szCs w:val="28"/>
          <w:lang w:val="en-US"/>
        </w:rPr>
        <w:t>”</w:t>
      </w:r>
      <w:r w:rsidRPr="005072CB">
        <w:rPr>
          <w:sz w:val="28"/>
          <w:szCs w:val="28"/>
        </w:rPr>
        <w:t xml:space="preserve"> ООД – Русе </w:t>
      </w:r>
      <w:r w:rsidRPr="005072CB">
        <w:rPr>
          <w:b/>
          <w:sz w:val="28"/>
          <w:szCs w:val="28"/>
        </w:rPr>
        <w:t>на</w:t>
      </w:r>
      <w:r w:rsidRPr="005072CB">
        <w:rPr>
          <w:sz w:val="28"/>
          <w:szCs w:val="28"/>
        </w:rPr>
        <w:t xml:space="preserve"> </w:t>
      </w:r>
      <w:r w:rsidRPr="005072CB">
        <w:rPr>
          <w:b/>
          <w:sz w:val="28"/>
          <w:szCs w:val="28"/>
        </w:rPr>
        <w:t>17.09.2021 г.</w:t>
      </w:r>
      <w:r w:rsidRPr="005072CB">
        <w:rPr>
          <w:sz w:val="28"/>
          <w:szCs w:val="28"/>
        </w:rPr>
        <w:t xml:space="preserve"> </w:t>
      </w:r>
      <w:r w:rsidRPr="005072CB">
        <w:rPr>
          <w:b/>
          <w:sz w:val="28"/>
          <w:szCs w:val="28"/>
          <w:lang w:val="en-US"/>
        </w:rPr>
        <w:t>(</w:t>
      </w:r>
      <w:r w:rsidRPr="005072CB">
        <w:rPr>
          <w:b/>
          <w:sz w:val="28"/>
          <w:szCs w:val="28"/>
        </w:rPr>
        <w:t>петък</w:t>
      </w:r>
      <w:r w:rsidRPr="005072CB">
        <w:rPr>
          <w:b/>
          <w:sz w:val="28"/>
          <w:szCs w:val="28"/>
          <w:lang w:val="en-US"/>
        </w:rPr>
        <w:t>)</w:t>
      </w:r>
      <w:r w:rsidRPr="005072CB">
        <w:rPr>
          <w:sz w:val="28"/>
          <w:szCs w:val="28"/>
          <w:lang w:val="en-US"/>
        </w:rPr>
        <w:t xml:space="preserve"> </w:t>
      </w:r>
      <w:r w:rsidRPr="005072CB">
        <w:rPr>
          <w:b/>
          <w:sz w:val="28"/>
          <w:szCs w:val="28"/>
        </w:rPr>
        <w:t>от 11.00 часа в зала № 1, в сградата на Областна администрация – Русе</w:t>
      </w:r>
      <w:r w:rsidRPr="005072CB">
        <w:rPr>
          <w:sz w:val="28"/>
          <w:szCs w:val="28"/>
        </w:rPr>
        <w:t>.</w:t>
      </w:r>
    </w:p>
    <w:p w14:paraId="795C82FE" w14:textId="77777777" w:rsidR="005072CB" w:rsidRPr="005072CB" w:rsidRDefault="005072CB" w:rsidP="005072CB">
      <w:pPr>
        <w:tabs>
          <w:tab w:val="left" w:pos="9356"/>
        </w:tabs>
        <w:ind w:left="-284" w:right="142" w:firstLine="568"/>
        <w:jc w:val="both"/>
        <w:rPr>
          <w:sz w:val="28"/>
          <w:szCs w:val="28"/>
        </w:rPr>
      </w:pPr>
      <w:r w:rsidRPr="005072CB">
        <w:rPr>
          <w:sz w:val="28"/>
          <w:szCs w:val="28"/>
        </w:rPr>
        <w:t xml:space="preserve">2. </w:t>
      </w:r>
      <w:r w:rsidRPr="005072CB">
        <w:rPr>
          <w:b/>
          <w:sz w:val="28"/>
          <w:szCs w:val="28"/>
        </w:rPr>
        <w:t>ОПРЕДЕЛЯ</w:t>
      </w:r>
      <w:r w:rsidRPr="005072CB">
        <w:rPr>
          <w:sz w:val="28"/>
          <w:szCs w:val="28"/>
        </w:rPr>
        <w:t xml:space="preserve"> Георги Миланов – кмет на Община Иваново като представител на Общината в извънредното заседание на Общото събрание на Асоциацията по водоснабдяване и канализация – Русе, което ще се проведе на 17.09.2021 г. </w:t>
      </w:r>
      <w:r w:rsidRPr="005072CB">
        <w:rPr>
          <w:sz w:val="28"/>
          <w:szCs w:val="28"/>
          <w:lang w:val="en-US"/>
        </w:rPr>
        <w:t>(</w:t>
      </w:r>
      <w:r w:rsidRPr="005072CB">
        <w:rPr>
          <w:sz w:val="28"/>
          <w:szCs w:val="28"/>
        </w:rPr>
        <w:t>петък</w:t>
      </w:r>
      <w:r w:rsidRPr="005072CB">
        <w:rPr>
          <w:sz w:val="28"/>
          <w:szCs w:val="28"/>
          <w:lang w:val="en-US"/>
        </w:rPr>
        <w:t>)</w:t>
      </w:r>
      <w:r w:rsidRPr="005072CB">
        <w:rPr>
          <w:sz w:val="28"/>
          <w:szCs w:val="28"/>
        </w:rPr>
        <w:t>.</w:t>
      </w:r>
    </w:p>
    <w:p w14:paraId="6D1A4F32" w14:textId="77777777" w:rsidR="005072CB" w:rsidRPr="005072CB" w:rsidRDefault="005072CB" w:rsidP="005072CB">
      <w:pPr>
        <w:tabs>
          <w:tab w:val="left" w:pos="9356"/>
        </w:tabs>
        <w:ind w:left="-284" w:right="142" w:firstLine="568"/>
        <w:jc w:val="both"/>
        <w:rPr>
          <w:sz w:val="28"/>
          <w:szCs w:val="28"/>
        </w:rPr>
      </w:pPr>
      <w:r w:rsidRPr="005072CB">
        <w:rPr>
          <w:sz w:val="28"/>
          <w:szCs w:val="28"/>
        </w:rPr>
        <w:t xml:space="preserve">3. При невъзможност кметът на Община Иваново да участва в заседанието, </w:t>
      </w:r>
      <w:r w:rsidRPr="005072CB">
        <w:rPr>
          <w:b/>
          <w:sz w:val="28"/>
          <w:szCs w:val="28"/>
        </w:rPr>
        <w:t>ОПРЕДЕЛЯ</w:t>
      </w:r>
      <w:r w:rsidRPr="005072CB">
        <w:rPr>
          <w:sz w:val="28"/>
          <w:szCs w:val="28"/>
        </w:rPr>
        <w:t xml:space="preserve"> Пламен Дончев – заместник-кмет на Община Иваново като представител на Общината в извънредното заседание на Общото събрание на Асоциацията по водоснабдяване и канализация – Русе, което ще се проведе на 17.09.2021 г. </w:t>
      </w:r>
      <w:r w:rsidRPr="005072CB">
        <w:rPr>
          <w:sz w:val="28"/>
          <w:szCs w:val="28"/>
          <w:lang w:val="en-US"/>
        </w:rPr>
        <w:t>(</w:t>
      </w:r>
      <w:r w:rsidRPr="005072CB">
        <w:rPr>
          <w:sz w:val="28"/>
          <w:szCs w:val="28"/>
        </w:rPr>
        <w:t>петък</w:t>
      </w:r>
      <w:r w:rsidRPr="005072CB">
        <w:rPr>
          <w:sz w:val="28"/>
          <w:szCs w:val="28"/>
          <w:lang w:val="en-US"/>
        </w:rPr>
        <w:t>)</w:t>
      </w:r>
      <w:r w:rsidRPr="005072CB">
        <w:rPr>
          <w:sz w:val="28"/>
          <w:szCs w:val="28"/>
        </w:rPr>
        <w:t xml:space="preserve">. </w:t>
      </w:r>
    </w:p>
    <w:p w14:paraId="255D13FF" w14:textId="77777777" w:rsidR="005072CB" w:rsidRPr="005072CB" w:rsidRDefault="005072CB" w:rsidP="005072CB">
      <w:pPr>
        <w:tabs>
          <w:tab w:val="left" w:pos="9356"/>
        </w:tabs>
        <w:ind w:left="-284" w:right="142" w:firstLine="568"/>
        <w:jc w:val="both"/>
        <w:rPr>
          <w:sz w:val="28"/>
          <w:szCs w:val="28"/>
          <w:lang w:eastAsia="en-US"/>
        </w:rPr>
      </w:pPr>
      <w:r w:rsidRPr="005072CB">
        <w:rPr>
          <w:sz w:val="28"/>
          <w:szCs w:val="28"/>
          <w:lang w:eastAsia="en-US"/>
        </w:rPr>
        <w:t>4.</w:t>
      </w:r>
      <w:r w:rsidRPr="005072CB">
        <w:rPr>
          <w:b/>
          <w:sz w:val="28"/>
          <w:szCs w:val="28"/>
          <w:lang w:eastAsia="en-US"/>
        </w:rPr>
        <w:t xml:space="preserve"> ОПРЕДЕЛЯ</w:t>
      </w:r>
      <w:r w:rsidRPr="005072CB">
        <w:rPr>
          <w:sz w:val="28"/>
          <w:szCs w:val="28"/>
          <w:lang w:eastAsia="en-US"/>
        </w:rPr>
        <w:t xml:space="preserve"> мандат на представителя на Община Иваново в Общото събрание на Асоциацията по ВиК – Русе в рамките на заседанието на </w:t>
      </w:r>
      <w:r w:rsidRPr="005072CB">
        <w:rPr>
          <w:sz w:val="28"/>
          <w:szCs w:val="28"/>
        </w:rPr>
        <w:t>17.09.2021 г.</w:t>
      </w:r>
    </w:p>
    <w:p w14:paraId="7ED4E796" w14:textId="77777777" w:rsidR="005072CB" w:rsidRPr="005072CB" w:rsidRDefault="005072CB" w:rsidP="005072CB">
      <w:pPr>
        <w:tabs>
          <w:tab w:val="left" w:pos="9356"/>
        </w:tabs>
        <w:ind w:left="-284" w:right="142" w:firstLine="568"/>
        <w:jc w:val="both"/>
        <w:rPr>
          <w:sz w:val="28"/>
          <w:szCs w:val="28"/>
          <w:lang w:eastAsia="en-US"/>
        </w:rPr>
      </w:pPr>
      <w:r w:rsidRPr="005072CB">
        <w:rPr>
          <w:sz w:val="28"/>
          <w:szCs w:val="28"/>
        </w:rPr>
        <w:t xml:space="preserve">5. </w:t>
      </w:r>
      <w:r w:rsidRPr="005072CB">
        <w:rPr>
          <w:b/>
          <w:sz w:val="28"/>
          <w:szCs w:val="28"/>
        </w:rPr>
        <w:t>СЪГЛАСУВА</w:t>
      </w:r>
      <w:r w:rsidRPr="005072CB">
        <w:rPr>
          <w:sz w:val="28"/>
          <w:szCs w:val="28"/>
        </w:rPr>
        <w:t xml:space="preserve"> следната позиция на Община Иваново по представения проект на дневен ред на извънредното заседание</w:t>
      </w:r>
      <w:r w:rsidRPr="005072CB">
        <w:rPr>
          <w:sz w:val="28"/>
          <w:szCs w:val="28"/>
          <w:lang w:eastAsia="en-US"/>
        </w:rPr>
        <w:t xml:space="preserve"> </w:t>
      </w:r>
      <w:r w:rsidRPr="005072CB">
        <w:rPr>
          <w:sz w:val="28"/>
          <w:szCs w:val="28"/>
        </w:rPr>
        <w:t xml:space="preserve">на Асоциацията по ВиК-Русе на 17.09.2021 г. </w:t>
      </w:r>
      <w:r w:rsidRPr="005072CB">
        <w:rPr>
          <w:sz w:val="28"/>
          <w:szCs w:val="28"/>
          <w:lang w:val="en-US"/>
        </w:rPr>
        <w:t>(</w:t>
      </w:r>
      <w:r w:rsidRPr="005072CB">
        <w:rPr>
          <w:sz w:val="28"/>
          <w:szCs w:val="28"/>
        </w:rPr>
        <w:t>петък</w:t>
      </w:r>
      <w:r w:rsidRPr="005072CB">
        <w:rPr>
          <w:sz w:val="28"/>
          <w:szCs w:val="28"/>
          <w:lang w:val="en-US"/>
        </w:rPr>
        <w:t>)</w:t>
      </w:r>
      <w:r w:rsidRPr="005072CB">
        <w:rPr>
          <w:sz w:val="28"/>
          <w:szCs w:val="28"/>
        </w:rPr>
        <w:t xml:space="preserve"> и </w:t>
      </w:r>
      <w:r w:rsidRPr="005072CB">
        <w:rPr>
          <w:b/>
          <w:sz w:val="28"/>
          <w:szCs w:val="28"/>
        </w:rPr>
        <w:t>ОПРАВОМОЩАВА</w:t>
      </w:r>
      <w:r w:rsidRPr="005072CB">
        <w:rPr>
          <w:sz w:val="28"/>
          <w:szCs w:val="28"/>
        </w:rPr>
        <w:t xml:space="preserve"> представителя на Общината да гласува решенията по точките от дневния ред, както следва:</w:t>
      </w:r>
    </w:p>
    <w:p w14:paraId="48C57069" w14:textId="77777777" w:rsidR="005072CB" w:rsidRPr="005072CB" w:rsidRDefault="005072CB" w:rsidP="005072CB">
      <w:pPr>
        <w:tabs>
          <w:tab w:val="left" w:pos="9356"/>
        </w:tabs>
        <w:ind w:left="-284" w:right="142" w:firstLine="568"/>
        <w:jc w:val="both"/>
        <w:rPr>
          <w:sz w:val="28"/>
          <w:szCs w:val="28"/>
        </w:rPr>
      </w:pPr>
      <w:r w:rsidRPr="005072CB">
        <w:rPr>
          <w:sz w:val="28"/>
          <w:szCs w:val="28"/>
        </w:rPr>
        <w:t>По т. 1 от дневния ред – да гласува</w:t>
      </w:r>
      <w:r w:rsidRPr="005072CB">
        <w:rPr>
          <w:b/>
          <w:sz w:val="28"/>
          <w:szCs w:val="28"/>
        </w:rPr>
        <w:t xml:space="preserve"> „ЗА</w:t>
      </w:r>
      <w:r w:rsidRPr="005072CB">
        <w:rPr>
          <w:b/>
          <w:sz w:val="28"/>
          <w:szCs w:val="28"/>
          <w:lang w:val="en-US"/>
        </w:rPr>
        <w:t>”</w:t>
      </w:r>
      <w:r w:rsidRPr="005072CB">
        <w:rPr>
          <w:sz w:val="28"/>
          <w:szCs w:val="28"/>
        </w:rPr>
        <w:t xml:space="preserve"> препоръчителният размер на вноската на държавата в бюджета на Асоциацията по ВиК - Русе за 2022 г. да е в размер на 22 000 лв. </w:t>
      </w:r>
      <w:r w:rsidRPr="005072CB">
        <w:rPr>
          <w:sz w:val="28"/>
          <w:szCs w:val="28"/>
          <w:lang w:val="en-US"/>
        </w:rPr>
        <w:t>(</w:t>
      </w:r>
      <w:r w:rsidRPr="005072CB">
        <w:rPr>
          <w:sz w:val="28"/>
          <w:szCs w:val="28"/>
        </w:rPr>
        <w:t>двадесет и две хиляди лева</w:t>
      </w:r>
      <w:r w:rsidRPr="005072CB">
        <w:rPr>
          <w:sz w:val="28"/>
          <w:szCs w:val="28"/>
          <w:lang w:val="en-US"/>
        </w:rPr>
        <w:t>)</w:t>
      </w:r>
      <w:r w:rsidRPr="005072CB">
        <w:rPr>
          <w:sz w:val="28"/>
          <w:szCs w:val="28"/>
        </w:rPr>
        <w:t>, на основание чл. 20, ал. 3 от Правилника за организацията и дейността на асоциациите по водоснабдяване и канализация.</w:t>
      </w:r>
    </w:p>
    <w:p w14:paraId="719A977E" w14:textId="77777777" w:rsidR="00C5726B" w:rsidRPr="00850B1C" w:rsidRDefault="00C5726B" w:rsidP="00B322C9">
      <w:pPr>
        <w:ind w:firstLine="709"/>
        <w:jc w:val="both"/>
        <w:rPr>
          <w:sz w:val="28"/>
          <w:szCs w:val="28"/>
        </w:rPr>
      </w:pPr>
    </w:p>
    <w:p w14:paraId="52B2B8A1" w14:textId="77777777" w:rsidR="00DC382F" w:rsidRPr="000B6042" w:rsidRDefault="00BD03CB" w:rsidP="00B322C9">
      <w:pPr>
        <w:ind w:firstLine="709"/>
        <w:jc w:val="both"/>
        <w:rPr>
          <w:sz w:val="28"/>
          <w:szCs w:val="28"/>
        </w:rPr>
      </w:pPr>
      <w:r w:rsidRPr="000B6042">
        <w:rPr>
          <w:sz w:val="28"/>
          <w:szCs w:val="28"/>
        </w:rPr>
        <w:t xml:space="preserve">ПО </w:t>
      </w:r>
      <w:r w:rsidR="0051654B" w:rsidRPr="000B6042">
        <w:rPr>
          <w:sz w:val="28"/>
          <w:szCs w:val="28"/>
        </w:rPr>
        <w:t>ЧЕТВЪРТА</w:t>
      </w:r>
      <w:r w:rsidRPr="000B6042">
        <w:rPr>
          <w:sz w:val="28"/>
          <w:szCs w:val="28"/>
        </w:rPr>
        <w:t xml:space="preserve"> ТОЧКА:</w:t>
      </w:r>
    </w:p>
    <w:p w14:paraId="2D61DC12" w14:textId="77777777" w:rsidR="00F83FEE" w:rsidRPr="000B6042" w:rsidRDefault="00F83FEE" w:rsidP="00B322C9">
      <w:pPr>
        <w:ind w:firstLine="709"/>
        <w:jc w:val="both"/>
        <w:rPr>
          <w:sz w:val="28"/>
          <w:szCs w:val="28"/>
          <w:lang w:val="en-US"/>
        </w:rPr>
      </w:pPr>
    </w:p>
    <w:p w14:paraId="1E446161" w14:textId="2B5D3658" w:rsidR="001702C2" w:rsidRPr="000B6042" w:rsidRDefault="004015E9" w:rsidP="00ED27C6">
      <w:pPr>
        <w:ind w:firstLine="709"/>
        <w:jc w:val="both"/>
        <w:rPr>
          <w:sz w:val="28"/>
          <w:szCs w:val="28"/>
        </w:rPr>
      </w:pPr>
      <w:r w:rsidRPr="000B6042">
        <w:rPr>
          <w:sz w:val="28"/>
          <w:szCs w:val="28"/>
          <w:u w:val="single"/>
        </w:rPr>
        <w:t>Г</w:t>
      </w:r>
      <w:r w:rsidR="00BD03CB" w:rsidRPr="000B6042">
        <w:rPr>
          <w:sz w:val="28"/>
          <w:szCs w:val="28"/>
          <w:u w:val="single"/>
        </w:rPr>
        <w:t>-н Мариян Драшков</w:t>
      </w:r>
      <w:r w:rsidR="00BD03CB" w:rsidRPr="000B6042">
        <w:rPr>
          <w:sz w:val="28"/>
          <w:szCs w:val="28"/>
        </w:rPr>
        <w:t xml:space="preserve"> – Докладна записка </w:t>
      </w:r>
      <w:r w:rsidR="00A801C6" w:rsidRPr="000B6042">
        <w:rPr>
          <w:sz w:val="28"/>
          <w:szCs w:val="28"/>
        </w:rPr>
        <w:t>№</w:t>
      </w:r>
      <w:r w:rsidR="005072CB">
        <w:rPr>
          <w:sz w:val="28"/>
          <w:szCs w:val="28"/>
        </w:rPr>
        <w:t>2</w:t>
      </w:r>
      <w:r w:rsidR="00E26613">
        <w:rPr>
          <w:sz w:val="28"/>
          <w:szCs w:val="28"/>
          <w:lang w:val="en-US"/>
        </w:rPr>
        <w:t>1</w:t>
      </w:r>
      <w:r w:rsidR="005072CB">
        <w:rPr>
          <w:sz w:val="28"/>
          <w:szCs w:val="28"/>
        </w:rPr>
        <w:t>5</w:t>
      </w:r>
      <w:r w:rsidR="00FD09FD" w:rsidRPr="000B6042">
        <w:rPr>
          <w:sz w:val="28"/>
          <w:szCs w:val="28"/>
        </w:rPr>
        <w:t xml:space="preserve"> </w:t>
      </w:r>
      <w:r w:rsidR="00BD03CB" w:rsidRPr="000B6042">
        <w:rPr>
          <w:sz w:val="28"/>
          <w:szCs w:val="28"/>
        </w:rPr>
        <w:t>относно</w:t>
      </w:r>
      <w:r w:rsidR="00F75B18" w:rsidRPr="000B6042">
        <w:rPr>
          <w:sz w:val="28"/>
          <w:szCs w:val="28"/>
          <w:lang w:val="en-US"/>
        </w:rPr>
        <w:t xml:space="preserve"> </w:t>
      </w:r>
      <w:r w:rsidR="005072CB" w:rsidRPr="005072CB">
        <w:rPr>
          <w:sz w:val="28"/>
          <w:szCs w:val="28"/>
        </w:rPr>
        <w:t xml:space="preserve">Издаване на разрешение за изработване на </w:t>
      </w:r>
      <w:r w:rsidR="00746819">
        <w:rPr>
          <w:sz w:val="28"/>
          <w:szCs w:val="28"/>
        </w:rPr>
        <w:t xml:space="preserve">подробен устройствен план /ПУП/ </w:t>
      </w:r>
      <w:r w:rsidR="005072CB" w:rsidRPr="005072CB">
        <w:rPr>
          <w:sz w:val="28"/>
          <w:szCs w:val="28"/>
        </w:rPr>
        <w:t>-</w:t>
      </w:r>
      <w:r w:rsidR="00746819">
        <w:rPr>
          <w:sz w:val="28"/>
          <w:szCs w:val="28"/>
        </w:rPr>
        <w:t xml:space="preserve"> </w:t>
      </w:r>
      <w:r w:rsidR="005072CB" w:rsidRPr="005072CB">
        <w:rPr>
          <w:sz w:val="28"/>
          <w:szCs w:val="28"/>
        </w:rPr>
        <w:t>план за застрояване /ПЗ/ на поземлен имот с идентификатор № 47977.618.620 в местност „Дервента“ в землището на с. Мечка, общ. Иваново, обл. Русе</w:t>
      </w:r>
      <w:r w:rsidR="00530E83" w:rsidRPr="000B6042">
        <w:rPr>
          <w:sz w:val="28"/>
          <w:szCs w:val="28"/>
        </w:rPr>
        <w:t>.</w:t>
      </w:r>
      <w:r w:rsidR="00FB0C18" w:rsidRPr="000B6042">
        <w:rPr>
          <w:sz w:val="28"/>
          <w:szCs w:val="28"/>
        </w:rPr>
        <w:t xml:space="preserve"> Давам думата на г-н </w:t>
      </w:r>
      <w:r w:rsidR="00E3149E">
        <w:rPr>
          <w:sz w:val="28"/>
          <w:szCs w:val="28"/>
        </w:rPr>
        <w:t>Градев</w:t>
      </w:r>
      <w:r w:rsidR="00FB0C18" w:rsidRPr="000B6042">
        <w:rPr>
          <w:sz w:val="28"/>
          <w:szCs w:val="28"/>
        </w:rPr>
        <w:t xml:space="preserve"> за становище на </w:t>
      </w:r>
      <w:r w:rsidR="00E3149E">
        <w:rPr>
          <w:sz w:val="28"/>
          <w:szCs w:val="28"/>
        </w:rPr>
        <w:t>втора</w:t>
      </w:r>
      <w:r w:rsidR="00FB0C18" w:rsidRPr="000B6042">
        <w:rPr>
          <w:sz w:val="28"/>
          <w:szCs w:val="28"/>
        </w:rPr>
        <w:t xml:space="preserve"> комисия.</w:t>
      </w:r>
    </w:p>
    <w:p w14:paraId="40587A9D" w14:textId="43264115" w:rsidR="00605650" w:rsidRPr="000B6042" w:rsidRDefault="00605650" w:rsidP="00605650">
      <w:pPr>
        <w:ind w:firstLine="720"/>
        <w:jc w:val="both"/>
        <w:rPr>
          <w:sz w:val="28"/>
          <w:szCs w:val="28"/>
        </w:rPr>
      </w:pPr>
      <w:r w:rsidRPr="000B6042">
        <w:rPr>
          <w:sz w:val="28"/>
          <w:szCs w:val="28"/>
          <w:u w:val="single"/>
        </w:rPr>
        <w:t xml:space="preserve">Г-н </w:t>
      </w:r>
      <w:r w:rsidR="00D52EEC" w:rsidRPr="000B6042">
        <w:rPr>
          <w:sz w:val="28"/>
          <w:szCs w:val="28"/>
          <w:u w:val="single"/>
        </w:rPr>
        <w:t>Никола</w:t>
      </w:r>
      <w:r w:rsidR="00E3149E">
        <w:rPr>
          <w:sz w:val="28"/>
          <w:szCs w:val="28"/>
          <w:u w:val="single"/>
        </w:rPr>
        <w:t>й</w:t>
      </w:r>
      <w:r w:rsidR="001702C2" w:rsidRPr="000B6042">
        <w:rPr>
          <w:sz w:val="28"/>
          <w:szCs w:val="28"/>
          <w:u w:val="single"/>
        </w:rPr>
        <w:t xml:space="preserve"> </w:t>
      </w:r>
      <w:r w:rsidR="00E3149E">
        <w:rPr>
          <w:sz w:val="28"/>
          <w:szCs w:val="28"/>
          <w:u w:val="single"/>
        </w:rPr>
        <w:t>Градев</w:t>
      </w:r>
      <w:r w:rsidRPr="000B6042">
        <w:rPr>
          <w:sz w:val="28"/>
          <w:szCs w:val="28"/>
        </w:rPr>
        <w:t xml:space="preserve"> – </w:t>
      </w:r>
      <w:r w:rsidR="00E3149E">
        <w:rPr>
          <w:sz w:val="28"/>
          <w:szCs w:val="28"/>
        </w:rPr>
        <w:t>Втора комисия подкрепя докладната записка</w:t>
      </w:r>
      <w:r w:rsidR="00D52EEC" w:rsidRPr="000B6042">
        <w:rPr>
          <w:sz w:val="28"/>
          <w:szCs w:val="28"/>
        </w:rPr>
        <w:t>.</w:t>
      </w:r>
    </w:p>
    <w:p w14:paraId="1D64B19A" w14:textId="193302B5" w:rsidR="00605650" w:rsidRPr="000B6042" w:rsidRDefault="00605650" w:rsidP="00605650">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E3149E">
        <w:rPr>
          <w:sz w:val="28"/>
          <w:szCs w:val="28"/>
        </w:rPr>
        <w:t>Пеков</w:t>
      </w:r>
      <w:r w:rsidRPr="000B6042">
        <w:rPr>
          <w:sz w:val="28"/>
          <w:szCs w:val="28"/>
        </w:rPr>
        <w:t xml:space="preserve"> за становище на </w:t>
      </w:r>
      <w:r w:rsidR="00E3149E">
        <w:rPr>
          <w:sz w:val="28"/>
          <w:szCs w:val="28"/>
        </w:rPr>
        <w:t>първа</w:t>
      </w:r>
      <w:r w:rsidRPr="000B6042">
        <w:rPr>
          <w:sz w:val="28"/>
          <w:szCs w:val="28"/>
        </w:rPr>
        <w:t xml:space="preserve"> комисия?</w:t>
      </w:r>
    </w:p>
    <w:p w14:paraId="3AFE2F3F" w14:textId="42AAE4BB" w:rsidR="00605650" w:rsidRPr="000B6042" w:rsidRDefault="00605650" w:rsidP="00605650">
      <w:pPr>
        <w:ind w:firstLine="720"/>
        <w:jc w:val="both"/>
        <w:rPr>
          <w:sz w:val="28"/>
          <w:szCs w:val="28"/>
        </w:rPr>
      </w:pPr>
      <w:r w:rsidRPr="000B6042">
        <w:rPr>
          <w:sz w:val="28"/>
          <w:szCs w:val="28"/>
          <w:u w:val="single"/>
        </w:rPr>
        <w:t xml:space="preserve">Г-н </w:t>
      </w:r>
      <w:r w:rsidR="00592B44">
        <w:rPr>
          <w:sz w:val="28"/>
          <w:szCs w:val="28"/>
          <w:u w:val="single"/>
        </w:rPr>
        <w:t>Никола</w:t>
      </w:r>
      <w:r w:rsidR="00EE514D">
        <w:rPr>
          <w:sz w:val="28"/>
          <w:szCs w:val="28"/>
          <w:u w:val="single"/>
        </w:rPr>
        <w:t xml:space="preserve"> </w:t>
      </w:r>
      <w:r w:rsidR="00E3149E">
        <w:rPr>
          <w:sz w:val="28"/>
          <w:szCs w:val="28"/>
          <w:u w:val="single"/>
        </w:rPr>
        <w:t>Пеков</w:t>
      </w:r>
      <w:r w:rsidRPr="000B6042">
        <w:rPr>
          <w:sz w:val="28"/>
          <w:szCs w:val="28"/>
        </w:rPr>
        <w:t xml:space="preserve"> – </w:t>
      </w:r>
      <w:r w:rsidR="00E3149E">
        <w:rPr>
          <w:sz w:val="28"/>
          <w:szCs w:val="28"/>
        </w:rPr>
        <w:t>Първа комисия също положително становище</w:t>
      </w:r>
      <w:r w:rsidRPr="000B6042">
        <w:rPr>
          <w:sz w:val="28"/>
          <w:szCs w:val="28"/>
        </w:rPr>
        <w:t>.</w:t>
      </w:r>
    </w:p>
    <w:p w14:paraId="4467569C" w14:textId="2EDBE326" w:rsidR="00605650" w:rsidRPr="000B6042" w:rsidRDefault="00605650" w:rsidP="00605650">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w:t>
      </w:r>
      <w:r w:rsidR="00D52EEC" w:rsidRPr="000B6042">
        <w:rPr>
          <w:sz w:val="28"/>
          <w:szCs w:val="28"/>
        </w:rPr>
        <w:t xml:space="preserve">н </w:t>
      </w:r>
      <w:r w:rsidR="00EE514D">
        <w:rPr>
          <w:sz w:val="28"/>
          <w:szCs w:val="28"/>
        </w:rPr>
        <w:t>Киряков</w:t>
      </w:r>
      <w:r w:rsidRPr="000B6042">
        <w:rPr>
          <w:sz w:val="28"/>
          <w:szCs w:val="28"/>
        </w:rPr>
        <w:t xml:space="preserve"> за становище на </w:t>
      </w:r>
      <w:r w:rsidR="00EE514D">
        <w:rPr>
          <w:sz w:val="28"/>
          <w:szCs w:val="28"/>
        </w:rPr>
        <w:t>трета</w:t>
      </w:r>
      <w:r w:rsidRPr="000B6042">
        <w:rPr>
          <w:sz w:val="28"/>
          <w:szCs w:val="28"/>
        </w:rPr>
        <w:t xml:space="preserve"> комисия?</w:t>
      </w:r>
    </w:p>
    <w:p w14:paraId="4B726687" w14:textId="45A8FE8F" w:rsidR="00605650" w:rsidRPr="000B6042" w:rsidRDefault="00605650" w:rsidP="00605650">
      <w:pPr>
        <w:ind w:firstLine="720"/>
        <w:jc w:val="both"/>
        <w:rPr>
          <w:sz w:val="28"/>
          <w:szCs w:val="28"/>
        </w:rPr>
      </w:pPr>
      <w:r w:rsidRPr="000B6042">
        <w:rPr>
          <w:sz w:val="28"/>
          <w:szCs w:val="28"/>
          <w:u w:val="single"/>
        </w:rPr>
        <w:t>Г-</w:t>
      </w:r>
      <w:r w:rsidR="00D52EEC" w:rsidRPr="000B6042">
        <w:rPr>
          <w:sz w:val="28"/>
          <w:szCs w:val="28"/>
          <w:u w:val="single"/>
        </w:rPr>
        <w:t xml:space="preserve">н </w:t>
      </w:r>
      <w:r w:rsidR="00EE514D">
        <w:rPr>
          <w:sz w:val="28"/>
          <w:szCs w:val="28"/>
          <w:u w:val="single"/>
        </w:rPr>
        <w:t>Димчо Киряков</w:t>
      </w:r>
      <w:r w:rsidRPr="000B6042">
        <w:rPr>
          <w:sz w:val="28"/>
          <w:szCs w:val="28"/>
        </w:rPr>
        <w:t xml:space="preserve"> – </w:t>
      </w:r>
      <w:r w:rsidR="00EE514D">
        <w:rPr>
          <w:sz w:val="28"/>
          <w:szCs w:val="28"/>
        </w:rPr>
        <w:t>П</w:t>
      </w:r>
      <w:r w:rsidR="004214B6" w:rsidRPr="000B6042">
        <w:rPr>
          <w:sz w:val="28"/>
          <w:szCs w:val="28"/>
        </w:rPr>
        <w:t>оложително становище</w:t>
      </w:r>
      <w:r w:rsidRPr="000B6042">
        <w:rPr>
          <w:sz w:val="28"/>
          <w:szCs w:val="28"/>
        </w:rPr>
        <w:t>.</w:t>
      </w:r>
    </w:p>
    <w:p w14:paraId="7ED42A4C" w14:textId="29BA34CB" w:rsidR="003C53C6" w:rsidRPr="000B6042" w:rsidRDefault="00605650" w:rsidP="00F307A3">
      <w:pPr>
        <w:ind w:firstLine="720"/>
        <w:jc w:val="both"/>
        <w:rPr>
          <w:sz w:val="28"/>
          <w:szCs w:val="28"/>
        </w:rPr>
      </w:pPr>
      <w:r w:rsidRPr="000B6042">
        <w:rPr>
          <w:sz w:val="28"/>
          <w:szCs w:val="28"/>
          <w:u w:val="single"/>
        </w:rPr>
        <w:t>Г-н Мариян Драшков</w:t>
      </w:r>
      <w:r w:rsidRPr="000B6042">
        <w:rPr>
          <w:sz w:val="28"/>
          <w:szCs w:val="28"/>
        </w:rPr>
        <w:t xml:space="preserve"> - </w:t>
      </w:r>
      <w:r w:rsidR="00F307A3" w:rsidRPr="000B6042">
        <w:rPr>
          <w:sz w:val="28"/>
          <w:szCs w:val="28"/>
        </w:rPr>
        <w:t>Ж</w:t>
      </w:r>
      <w:r w:rsidR="004214B6" w:rsidRPr="000B6042">
        <w:rPr>
          <w:sz w:val="28"/>
          <w:szCs w:val="28"/>
        </w:rPr>
        <w:t>елаещи да се изкажат?... Ня</w:t>
      </w:r>
      <w:r w:rsidRPr="000B6042">
        <w:rPr>
          <w:sz w:val="28"/>
          <w:szCs w:val="28"/>
        </w:rPr>
        <w:t>ма</w:t>
      </w:r>
      <w:r w:rsidR="003C53C6" w:rsidRPr="000B6042">
        <w:rPr>
          <w:sz w:val="28"/>
          <w:szCs w:val="28"/>
        </w:rPr>
        <w:t xml:space="preserve">. Преминаваме към </w:t>
      </w:r>
      <w:r w:rsidR="00647FCF">
        <w:rPr>
          <w:sz w:val="28"/>
          <w:szCs w:val="28"/>
        </w:rPr>
        <w:t>гласуване</w:t>
      </w:r>
      <w:r w:rsidR="003C53C6" w:rsidRPr="000B6042">
        <w:rPr>
          <w:sz w:val="28"/>
          <w:szCs w:val="28"/>
        </w:rPr>
        <w:t>.</w:t>
      </w:r>
    </w:p>
    <w:p w14:paraId="2C679CF9" w14:textId="77777777" w:rsidR="00B44BC9" w:rsidRPr="000B6042" w:rsidRDefault="0027578A" w:rsidP="00EE6D1A">
      <w:pPr>
        <w:ind w:firstLine="720"/>
        <w:jc w:val="both"/>
        <w:rPr>
          <w:sz w:val="28"/>
          <w:szCs w:val="28"/>
        </w:rPr>
      </w:pPr>
      <w:r w:rsidRPr="000B6042">
        <w:rPr>
          <w:sz w:val="28"/>
          <w:szCs w:val="28"/>
        </w:rPr>
        <w:tab/>
      </w:r>
    </w:p>
    <w:p w14:paraId="4A33E3D3" w14:textId="5B71946A" w:rsidR="00855307" w:rsidRDefault="00855307" w:rsidP="00855307">
      <w:pPr>
        <w:ind w:firstLine="720"/>
        <w:jc w:val="both"/>
        <w:rPr>
          <w:sz w:val="28"/>
          <w:szCs w:val="28"/>
        </w:rPr>
      </w:pPr>
      <w:r w:rsidRPr="000B6042">
        <w:rPr>
          <w:sz w:val="28"/>
          <w:szCs w:val="28"/>
        </w:rPr>
        <w:lastRenderedPageBreak/>
        <w:t>ГЛАСУВА СЕ:</w:t>
      </w:r>
    </w:p>
    <w:p w14:paraId="7CD81989" w14:textId="20F5985D" w:rsidR="00855307" w:rsidRPr="000B6042" w:rsidRDefault="00855307" w:rsidP="00855307">
      <w:pPr>
        <w:ind w:firstLine="708"/>
        <w:rPr>
          <w:sz w:val="28"/>
          <w:szCs w:val="28"/>
        </w:rPr>
      </w:pPr>
      <w:r w:rsidRPr="000B6042">
        <w:rPr>
          <w:sz w:val="28"/>
          <w:szCs w:val="28"/>
        </w:rPr>
        <w:t>“за” – 1</w:t>
      </w:r>
      <w:r w:rsidR="00E3149E">
        <w:rPr>
          <w:sz w:val="28"/>
          <w:szCs w:val="28"/>
        </w:rPr>
        <w:t>2</w:t>
      </w:r>
      <w:r w:rsidRPr="000B6042">
        <w:rPr>
          <w:sz w:val="28"/>
          <w:szCs w:val="28"/>
        </w:rPr>
        <w:t xml:space="preserve"> гласа; “против” – няма; “въздържали се” – няма</w:t>
      </w:r>
    </w:p>
    <w:p w14:paraId="09588F1D" w14:textId="77777777" w:rsidR="00855307" w:rsidRPr="000B6042" w:rsidRDefault="00855307" w:rsidP="00855307">
      <w:pPr>
        <w:tabs>
          <w:tab w:val="left" w:pos="4200"/>
        </w:tabs>
        <w:ind w:firstLine="708"/>
        <w:rPr>
          <w:sz w:val="28"/>
          <w:szCs w:val="28"/>
        </w:rPr>
      </w:pPr>
      <w:r w:rsidRPr="000B6042">
        <w:rPr>
          <w:sz w:val="28"/>
          <w:szCs w:val="28"/>
        </w:rPr>
        <w:t>Общинския съвет прие</w:t>
      </w:r>
    </w:p>
    <w:p w14:paraId="7CC49536" w14:textId="77777777" w:rsidR="00BF2E15" w:rsidRDefault="00BF2E15" w:rsidP="00C7501B">
      <w:pPr>
        <w:ind w:firstLine="720"/>
        <w:jc w:val="center"/>
        <w:rPr>
          <w:sz w:val="28"/>
          <w:szCs w:val="28"/>
        </w:rPr>
      </w:pPr>
    </w:p>
    <w:p w14:paraId="44038F8C" w14:textId="65DA24D9" w:rsidR="00C7501B" w:rsidRPr="000B6042" w:rsidRDefault="00C7501B" w:rsidP="00C7501B">
      <w:pPr>
        <w:ind w:firstLine="720"/>
        <w:jc w:val="center"/>
        <w:rPr>
          <w:sz w:val="28"/>
          <w:szCs w:val="28"/>
        </w:rPr>
      </w:pPr>
      <w:r w:rsidRPr="000B6042">
        <w:rPr>
          <w:sz w:val="28"/>
          <w:szCs w:val="28"/>
        </w:rPr>
        <w:t>Р Е Ш Е Н И Е</w:t>
      </w:r>
    </w:p>
    <w:p w14:paraId="57A6D69C" w14:textId="77777777" w:rsidR="00C7501B" w:rsidRPr="000B6042" w:rsidRDefault="00C7501B" w:rsidP="00C7501B">
      <w:pPr>
        <w:ind w:firstLine="720"/>
        <w:jc w:val="center"/>
        <w:rPr>
          <w:sz w:val="28"/>
          <w:szCs w:val="28"/>
        </w:rPr>
      </w:pPr>
    </w:p>
    <w:p w14:paraId="3683F5F7" w14:textId="361DDACC" w:rsidR="006C4DBF" w:rsidRPr="00E26613" w:rsidRDefault="005E5741" w:rsidP="00B31B91">
      <w:pPr>
        <w:ind w:firstLine="720"/>
        <w:jc w:val="center"/>
        <w:rPr>
          <w:sz w:val="28"/>
          <w:szCs w:val="28"/>
          <w:lang w:val="en-US"/>
        </w:rPr>
      </w:pPr>
      <w:r w:rsidRPr="000B6042">
        <w:rPr>
          <w:sz w:val="28"/>
          <w:szCs w:val="28"/>
        </w:rPr>
        <w:t>№</w:t>
      </w:r>
      <w:r w:rsidR="00BF31EB">
        <w:rPr>
          <w:sz w:val="28"/>
          <w:szCs w:val="28"/>
        </w:rPr>
        <w:t>2</w:t>
      </w:r>
      <w:r w:rsidR="005072CB">
        <w:rPr>
          <w:sz w:val="28"/>
          <w:szCs w:val="28"/>
        </w:rPr>
        <w:t>95</w:t>
      </w:r>
    </w:p>
    <w:p w14:paraId="7F7FCFA8" w14:textId="77777777" w:rsidR="00B31B91" w:rsidRPr="000B6042" w:rsidRDefault="00B31B91" w:rsidP="00B31B91">
      <w:pPr>
        <w:ind w:firstLine="720"/>
        <w:jc w:val="center"/>
        <w:rPr>
          <w:sz w:val="28"/>
          <w:szCs w:val="28"/>
          <w:lang w:val="en-US"/>
        </w:rPr>
      </w:pPr>
    </w:p>
    <w:p w14:paraId="654E5272" w14:textId="7B4E489A" w:rsidR="00C7501B" w:rsidRPr="000B6042" w:rsidRDefault="00C7501B" w:rsidP="00C7501B">
      <w:pPr>
        <w:ind w:firstLine="720"/>
        <w:jc w:val="both"/>
        <w:rPr>
          <w:sz w:val="28"/>
          <w:szCs w:val="28"/>
        </w:rPr>
      </w:pPr>
      <w:r w:rsidRPr="000B6042">
        <w:rPr>
          <w:sz w:val="28"/>
          <w:szCs w:val="28"/>
          <w:lang w:val="ru-RU"/>
        </w:rPr>
        <w:t>На основание</w:t>
      </w:r>
      <w:r w:rsidR="008266DC" w:rsidRPr="000B6042">
        <w:rPr>
          <w:sz w:val="28"/>
          <w:szCs w:val="28"/>
        </w:rPr>
        <w:t xml:space="preserve"> </w:t>
      </w:r>
      <w:r w:rsidR="005072CB" w:rsidRPr="005072CB">
        <w:rPr>
          <w:sz w:val="28"/>
          <w:szCs w:val="28"/>
        </w:rPr>
        <w:t>чл. 21, ал. 1, т. 11, във връзка с чл. 27, ал. 3 от Закона за местното самоуправление и местната администрация /ЗМСМА/, чл. 124а, ал. 1, във връзка със чл. 125, ал. 2 и 110, ал. 1, т. 3 от Закона за устройство на територията /ЗУТ/</w:t>
      </w:r>
      <w:r w:rsidR="002349FC" w:rsidRPr="000B6042">
        <w:rPr>
          <w:sz w:val="28"/>
          <w:szCs w:val="28"/>
        </w:rPr>
        <w:t>, Общински съвет Иваново РЕШИ:</w:t>
      </w:r>
    </w:p>
    <w:p w14:paraId="08BDC758" w14:textId="77777777" w:rsidR="00791301" w:rsidRPr="000B6042" w:rsidRDefault="00791301" w:rsidP="00791301">
      <w:pPr>
        <w:ind w:left="705"/>
        <w:jc w:val="both"/>
        <w:rPr>
          <w:sz w:val="28"/>
          <w:szCs w:val="28"/>
        </w:rPr>
      </w:pPr>
    </w:p>
    <w:p w14:paraId="13894099" w14:textId="77777777" w:rsidR="005072CB" w:rsidRPr="005072CB" w:rsidRDefault="005072CB" w:rsidP="005072CB">
      <w:pPr>
        <w:jc w:val="both"/>
        <w:rPr>
          <w:sz w:val="28"/>
          <w:szCs w:val="28"/>
        </w:rPr>
      </w:pPr>
      <w:r w:rsidRPr="005072CB">
        <w:rPr>
          <w:b/>
          <w:sz w:val="28"/>
          <w:szCs w:val="28"/>
        </w:rPr>
        <w:t xml:space="preserve">          </w:t>
      </w:r>
      <w:r w:rsidRPr="005072CB">
        <w:rPr>
          <w:sz w:val="28"/>
          <w:szCs w:val="28"/>
        </w:rPr>
        <w:t xml:space="preserve">1. </w:t>
      </w:r>
      <w:r w:rsidRPr="005072CB">
        <w:rPr>
          <w:b/>
          <w:sz w:val="28"/>
          <w:szCs w:val="28"/>
        </w:rPr>
        <w:t>Одобрява</w:t>
      </w:r>
      <w:r w:rsidRPr="005072CB">
        <w:rPr>
          <w:sz w:val="28"/>
          <w:szCs w:val="28"/>
        </w:rPr>
        <w:t xml:space="preserve"> задание и допуска изработване на подробен устройствен план   /ПУП/ - план за застрояване /ПЗ/  </w:t>
      </w:r>
      <w:r w:rsidRPr="005072CB">
        <w:rPr>
          <w:sz w:val="28"/>
          <w:szCs w:val="28"/>
          <w:lang w:val="be-BY"/>
        </w:rPr>
        <w:t>на</w:t>
      </w:r>
      <w:r w:rsidRPr="005072CB">
        <w:rPr>
          <w:sz w:val="28"/>
          <w:szCs w:val="28"/>
        </w:rPr>
        <w:t xml:space="preserve"> поземлен имот с идентификатори № 479777.618.620, в местност “Дервента”, в землището на с. Мечка, общ. Иваново, обл. Русе. </w:t>
      </w:r>
    </w:p>
    <w:p w14:paraId="137FD78C" w14:textId="12BF6F22" w:rsidR="005072CB" w:rsidRPr="005072CB" w:rsidRDefault="005072CB" w:rsidP="005072CB">
      <w:pPr>
        <w:jc w:val="both"/>
        <w:rPr>
          <w:sz w:val="28"/>
          <w:szCs w:val="28"/>
          <w:lang w:val="be-BY"/>
        </w:rPr>
      </w:pPr>
      <w:r w:rsidRPr="005072CB">
        <w:rPr>
          <w:sz w:val="28"/>
          <w:szCs w:val="28"/>
          <w:lang w:val="be-BY"/>
        </w:rPr>
        <w:t xml:space="preserve">        2. </w:t>
      </w:r>
      <w:r w:rsidRPr="005072CB">
        <w:rPr>
          <w:b/>
          <w:sz w:val="28"/>
          <w:szCs w:val="28"/>
          <w:lang w:val="be-BY"/>
        </w:rPr>
        <w:t>Възлага</w:t>
      </w:r>
      <w:r w:rsidRPr="005072CB">
        <w:rPr>
          <w:sz w:val="28"/>
          <w:szCs w:val="28"/>
          <w:lang w:val="be-BY"/>
        </w:rPr>
        <w:t xml:space="preserve"> на Кмета на Община Иваново след влизане в сила на настоящото решение на Общински съвет да предприеме необходимите действия по изпълнението му.</w:t>
      </w:r>
    </w:p>
    <w:p w14:paraId="2A7CBE8C" w14:textId="77777777" w:rsidR="005072CB" w:rsidRPr="005072CB" w:rsidRDefault="005072CB" w:rsidP="005072CB">
      <w:pPr>
        <w:jc w:val="both"/>
        <w:rPr>
          <w:highlight w:val="yellow"/>
          <w:lang w:val="be-BY"/>
        </w:rPr>
      </w:pPr>
    </w:p>
    <w:p w14:paraId="4D4F43A6" w14:textId="77777777" w:rsidR="007D38B9" w:rsidRPr="000B6042" w:rsidRDefault="0082671C" w:rsidP="00B322C9">
      <w:pPr>
        <w:ind w:left="705"/>
        <w:jc w:val="both"/>
        <w:rPr>
          <w:sz w:val="28"/>
          <w:szCs w:val="28"/>
        </w:rPr>
      </w:pPr>
      <w:r w:rsidRPr="000B6042">
        <w:rPr>
          <w:sz w:val="28"/>
          <w:szCs w:val="28"/>
        </w:rPr>
        <w:t xml:space="preserve">ПО </w:t>
      </w:r>
      <w:r w:rsidR="001F325A" w:rsidRPr="000B6042">
        <w:rPr>
          <w:sz w:val="28"/>
          <w:szCs w:val="28"/>
        </w:rPr>
        <w:t>ПЕТА</w:t>
      </w:r>
      <w:r w:rsidR="00C56B85" w:rsidRPr="000B6042">
        <w:rPr>
          <w:sz w:val="28"/>
          <w:szCs w:val="28"/>
        </w:rPr>
        <w:t xml:space="preserve"> ТОЧКА:</w:t>
      </w:r>
    </w:p>
    <w:p w14:paraId="74E32333" w14:textId="77777777" w:rsidR="00F83FEE" w:rsidRPr="000B6042" w:rsidRDefault="00F83FEE" w:rsidP="00B322C9">
      <w:pPr>
        <w:ind w:left="705"/>
        <w:jc w:val="both"/>
        <w:rPr>
          <w:sz w:val="28"/>
          <w:szCs w:val="28"/>
          <w:lang w:val="en-US"/>
        </w:rPr>
      </w:pPr>
    </w:p>
    <w:p w14:paraId="48CA4AF2" w14:textId="759D295A" w:rsidR="00605650" w:rsidRPr="000B6042" w:rsidRDefault="00D314F0" w:rsidP="00F928F3">
      <w:pPr>
        <w:ind w:firstLine="720"/>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005072CB">
        <w:rPr>
          <w:sz w:val="28"/>
          <w:szCs w:val="28"/>
        </w:rPr>
        <w:t>2</w:t>
      </w:r>
      <w:r w:rsidR="00B76083">
        <w:rPr>
          <w:sz w:val="28"/>
          <w:szCs w:val="28"/>
        </w:rPr>
        <w:t>1</w:t>
      </w:r>
      <w:r w:rsidR="005072CB">
        <w:rPr>
          <w:sz w:val="28"/>
          <w:szCs w:val="28"/>
        </w:rPr>
        <w:t>6</w:t>
      </w:r>
      <w:r w:rsidRPr="000B6042">
        <w:rPr>
          <w:sz w:val="28"/>
          <w:szCs w:val="28"/>
        </w:rPr>
        <w:t xml:space="preserve"> относно</w:t>
      </w:r>
      <w:r w:rsidR="00605914" w:rsidRPr="000B6042">
        <w:rPr>
          <w:sz w:val="28"/>
          <w:szCs w:val="28"/>
        </w:rPr>
        <w:t xml:space="preserve"> </w:t>
      </w:r>
      <w:r w:rsidR="005072CB" w:rsidRPr="005072CB">
        <w:rPr>
          <w:sz w:val="28"/>
          <w:szCs w:val="28"/>
        </w:rPr>
        <w:t>Отчет за работата по снегопочистването и зимното поддържане на общинската пътна мрежа и улиците в населените места в община Иваново</w:t>
      </w:r>
      <w:r w:rsidR="00592B44">
        <w:rPr>
          <w:sz w:val="28"/>
          <w:szCs w:val="28"/>
        </w:rPr>
        <w:t xml:space="preserve">. </w:t>
      </w:r>
      <w:r w:rsidR="003601B7" w:rsidRPr="007C3DC5">
        <w:rPr>
          <w:sz w:val="28"/>
          <w:szCs w:val="28"/>
        </w:rPr>
        <w:t xml:space="preserve">Давам думата </w:t>
      </w:r>
      <w:r w:rsidR="003601B7" w:rsidRPr="000B6042">
        <w:rPr>
          <w:sz w:val="28"/>
          <w:szCs w:val="28"/>
        </w:rPr>
        <w:t xml:space="preserve">на г-н </w:t>
      </w:r>
      <w:r w:rsidR="00E3149E">
        <w:rPr>
          <w:sz w:val="28"/>
          <w:szCs w:val="28"/>
        </w:rPr>
        <w:t>Пеков</w:t>
      </w:r>
      <w:r w:rsidR="003601B7" w:rsidRPr="000B6042">
        <w:rPr>
          <w:sz w:val="28"/>
          <w:szCs w:val="28"/>
        </w:rPr>
        <w:t>?</w:t>
      </w:r>
    </w:p>
    <w:p w14:paraId="13AA03A7" w14:textId="26F0F9A6" w:rsidR="003601B7" w:rsidRPr="000B6042" w:rsidRDefault="003601B7" w:rsidP="003601B7">
      <w:pPr>
        <w:ind w:firstLine="720"/>
        <w:jc w:val="both"/>
        <w:rPr>
          <w:sz w:val="28"/>
          <w:szCs w:val="28"/>
        </w:rPr>
      </w:pPr>
      <w:r w:rsidRPr="000B6042">
        <w:rPr>
          <w:sz w:val="28"/>
          <w:szCs w:val="28"/>
          <w:u w:val="single"/>
        </w:rPr>
        <w:t>Г-н Никол</w:t>
      </w:r>
      <w:r w:rsidR="0075163A" w:rsidRPr="000B6042">
        <w:rPr>
          <w:sz w:val="28"/>
          <w:szCs w:val="28"/>
          <w:u w:val="single"/>
        </w:rPr>
        <w:t>а</w:t>
      </w:r>
      <w:r w:rsidRPr="000B6042">
        <w:rPr>
          <w:sz w:val="28"/>
          <w:szCs w:val="28"/>
          <w:u w:val="single"/>
        </w:rPr>
        <w:t xml:space="preserve"> </w:t>
      </w:r>
      <w:r w:rsidR="00E3149E">
        <w:rPr>
          <w:sz w:val="28"/>
          <w:szCs w:val="28"/>
          <w:u w:val="single"/>
        </w:rPr>
        <w:t>Пеков</w:t>
      </w:r>
      <w:r w:rsidR="00F376D1" w:rsidRPr="000B6042">
        <w:rPr>
          <w:sz w:val="28"/>
          <w:szCs w:val="28"/>
        </w:rPr>
        <w:t xml:space="preserve"> – </w:t>
      </w:r>
      <w:r w:rsidR="003C36F8">
        <w:rPr>
          <w:sz w:val="28"/>
          <w:szCs w:val="28"/>
        </w:rPr>
        <w:t>Разгледахме докладната</w:t>
      </w:r>
      <w:r w:rsidR="00E3149E">
        <w:rPr>
          <w:sz w:val="28"/>
          <w:szCs w:val="28"/>
        </w:rPr>
        <w:t xml:space="preserve"> на заседание на постоянните комисии</w:t>
      </w:r>
      <w:r w:rsidR="003C36F8">
        <w:rPr>
          <w:sz w:val="28"/>
          <w:szCs w:val="28"/>
        </w:rPr>
        <w:t xml:space="preserve">, </w:t>
      </w:r>
      <w:r w:rsidR="00E3149E">
        <w:rPr>
          <w:sz w:val="28"/>
          <w:szCs w:val="28"/>
        </w:rPr>
        <w:t>становището на първа комисия е да се приеме така, както ни е предложено</w:t>
      </w:r>
      <w:r w:rsidR="001702C2" w:rsidRPr="000B6042">
        <w:rPr>
          <w:sz w:val="28"/>
          <w:szCs w:val="28"/>
        </w:rPr>
        <w:t>.</w:t>
      </w:r>
    </w:p>
    <w:p w14:paraId="7C5ADA0F" w14:textId="44A31EFE" w:rsidR="003601B7" w:rsidRPr="000B6042" w:rsidRDefault="003601B7" w:rsidP="003601B7">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E3149E">
        <w:rPr>
          <w:sz w:val="28"/>
          <w:szCs w:val="28"/>
        </w:rPr>
        <w:t>Градев</w:t>
      </w:r>
      <w:r w:rsidRPr="000B6042">
        <w:rPr>
          <w:sz w:val="28"/>
          <w:szCs w:val="28"/>
        </w:rPr>
        <w:t xml:space="preserve"> за становище на </w:t>
      </w:r>
      <w:r w:rsidR="00E3149E">
        <w:rPr>
          <w:sz w:val="28"/>
          <w:szCs w:val="28"/>
        </w:rPr>
        <w:t>втора</w:t>
      </w:r>
      <w:r w:rsidRPr="000B6042">
        <w:rPr>
          <w:sz w:val="28"/>
          <w:szCs w:val="28"/>
        </w:rPr>
        <w:t xml:space="preserve"> комисия?</w:t>
      </w:r>
    </w:p>
    <w:p w14:paraId="446C5AB9" w14:textId="4E120B9A" w:rsidR="003601B7" w:rsidRPr="000B6042" w:rsidRDefault="003601B7" w:rsidP="003601B7">
      <w:pPr>
        <w:ind w:firstLine="720"/>
        <w:jc w:val="both"/>
        <w:rPr>
          <w:sz w:val="28"/>
          <w:szCs w:val="28"/>
        </w:rPr>
      </w:pPr>
      <w:r w:rsidRPr="000B6042">
        <w:rPr>
          <w:sz w:val="28"/>
          <w:szCs w:val="28"/>
          <w:u w:val="single"/>
        </w:rPr>
        <w:t xml:space="preserve">Г-н </w:t>
      </w:r>
      <w:r w:rsidR="00E3149E">
        <w:rPr>
          <w:sz w:val="28"/>
          <w:szCs w:val="28"/>
          <w:u w:val="single"/>
        </w:rPr>
        <w:t>Николай Градев</w:t>
      </w:r>
      <w:r w:rsidR="003616D9">
        <w:rPr>
          <w:sz w:val="28"/>
          <w:szCs w:val="28"/>
          <w:u w:val="single"/>
          <w:lang w:val="en-US"/>
        </w:rPr>
        <w:t xml:space="preserve"> </w:t>
      </w:r>
      <w:r w:rsidRPr="000B6042">
        <w:rPr>
          <w:sz w:val="28"/>
          <w:szCs w:val="28"/>
        </w:rPr>
        <w:t xml:space="preserve">– </w:t>
      </w:r>
      <w:r w:rsidR="00647FCF">
        <w:rPr>
          <w:sz w:val="28"/>
          <w:szCs w:val="28"/>
        </w:rPr>
        <w:t xml:space="preserve"> </w:t>
      </w:r>
      <w:r w:rsidR="00E3149E">
        <w:rPr>
          <w:sz w:val="28"/>
          <w:szCs w:val="28"/>
        </w:rPr>
        <w:t>Подкрепяме докладната записка</w:t>
      </w:r>
      <w:r w:rsidRPr="000B6042">
        <w:rPr>
          <w:sz w:val="28"/>
          <w:szCs w:val="28"/>
        </w:rPr>
        <w:t>.</w:t>
      </w:r>
    </w:p>
    <w:p w14:paraId="0BE14CFE" w14:textId="1E202429" w:rsidR="003601B7" w:rsidRPr="000B6042" w:rsidRDefault="003601B7" w:rsidP="003601B7">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w:t>
      </w:r>
      <w:r w:rsidR="00D52EEC" w:rsidRPr="000B6042">
        <w:rPr>
          <w:sz w:val="28"/>
          <w:szCs w:val="28"/>
        </w:rPr>
        <w:t xml:space="preserve">н </w:t>
      </w:r>
      <w:r w:rsidR="00E3149E">
        <w:rPr>
          <w:sz w:val="28"/>
          <w:szCs w:val="28"/>
        </w:rPr>
        <w:t>Киряков</w:t>
      </w:r>
      <w:r w:rsidRPr="000B6042">
        <w:rPr>
          <w:sz w:val="28"/>
          <w:szCs w:val="28"/>
        </w:rPr>
        <w:t xml:space="preserve"> за становище на </w:t>
      </w:r>
      <w:r w:rsidR="00E3149E">
        <w:rPr>
          <w:sz w:val="28"/>
          <w:szCs w:val="28"/>
        </w:rPr>
        <w:t>трета</w:t>
      </w:r>
      <w:r w:rsidRPr="000B6042">
        <w:rPr>
          <w:sz w:val="28"/>
          <w:szCs w:val="28"/>
        </w:rPr>
        <w:t xml:space="preserve"> комисия?</w:t>
      </w:r>
    </w:p>
    <w:p w14:paraId="5D536152" w14:textId="03EE3CEB" w:rsidR="003601B7" w:rsidRPr="000B6042" w:rsidRDefault="003601B7" w:rsidP="003601B7">
      <w:pPr>
        <w:ind w:firstLine="720"/>
        <w:jc w:val="both"/>
        <w:rPr>
          <w:sz w:val="28"/>
          <w:szCs w:val="28"/>
        </w:rPr>
      </w:pPr>
      <w:r w:rsidRPr="000B6042">
        <w:rPr>
          <w:sz w:val="28"/>
          <w:szCs w:val="28"/>
          <w:u w:val="single"/>
        </w:rPr>
        <w:t>Г-</w:t>
      </w:r>
      <w:r w:rsidR="00D52EEC" w:rsidRPr="000B6042">
        <w:rPr>
          <w:sz w:val="28"/>
          <w:szCs w:val="28"/>
          <w:u w:val="single"/>
        </w:rPr>
        <w:t xml:space="preserve">н </w:t>
      </w:r>
      <w:r w:rsidR="00E3149E">
        <w:rPr>
          <w:sz w:val="28"/>
          <w:szCs w:val="28"/>
          <w:u w:val="single"/>
        </w:rPr>
        <w:t>Димчо Киряков</w:t>
      </w:r>
      <w:r w:rsidRPr="000B6042">
        <w:rPr>
          <w:sz w:val="28"/>
          <w:szCs w:val="28"/>
        </w:rPr>
        <w:t xml:space="preserve"> – </w:t>
      </w:r>
      <w:r w:rsidR="003C36F8">
        <w:rPr>
          <w:sz w:val="28"/>
          <w:szCs w:val="28"/>
        </w:rPr>
        <w:t>Подкрепяме докладната записка</w:t>
      </w:r>
      <w:r w:rsidR="00313AFD" w:rsidRPr="000B6042">
        <w:rPr>
          <w:sz w:val="28"/>
          <w:szCs w:val="28"/>
        </w:rPr>
        <w:t>.</w:t>
      </w:r>
    </w:p>
    <w:p w14:paraId="62C977B4" w14:textId="42F507B3" w:rsidR="003601B7" w:rsidRPr="000B6042" w:rsidRDefault="007636BD" w:rsidP="003601B7">
      <w:pPr>
        <w:ind w:firstLine="720"/>
        <w:jc w:val="both"/>
        <w:rPr>
          <w:sz w:val="28"/>
          <w:szCs w:val="28"/>
        </w:rPr>
      </w:pPr>
      <w:r w:rsidRPr="000B6042">
        <w:rPr>
          <w:sz w:val="28"/>
          <w:szCs w:val="28"/>
          <w:u w:val="single"/>
        </w:rPr>
        <w:t>Г-н Мариян Драшков</w:t>
      </w:r>
      <w:r w:rsidRPr="000B6042">
        <w:rPr>
          <w:sz w:val="28"/>
          <w:szCs w:val="28"/>
        </w:rPr>
        <w:t xml:space="preserve"> – Има ли желаещи да се изкажат? … Няма. Преминаваме към </w:t>
      </w:r>
      <w:r w:rsidR="003601B7" w:rsidRPr="000B6042">
        <w:rPr>
          <w:sz w:val="28"/>
          <w:szCs w:val="28"/>
        </w:rPr>
        <w:t>гласуване.</w:t>
      </w:r>
    </w:p>
    <w:p w14:paraId="66022A53" w14:textId="77777777" w:rsidR="003601B7" w:rsidRPr="000B6042" w:rsidRDefault="003601B7" w:rsidP="00F928F3">
      <w:pPr>
        <w:ind w:firstLine="720"/>
        <w:jc w:val="both"/>
        <w:rPr>
          <w:sz w:val="28"/>
          <w:szCs w:val="28"/>
        </w:rPr>
      </w:pPr>
    </w:p>
    <w:p w14:paraId="22042CB1" w14:textId="0F83A3C2" w:rsidR="00522F40" w:rsidRDefault="00522F40" w:rsidP="00522F40">
      <w:pPr>
        <w:ind w:firstLine="720"/>
        <w:jc w:val="both"/>
        <w:rPr>
          <w:sz w:val="28"/>
          <w:szCs w:val="28"/>
        </w:rPr>
      </w:pPr>
      <w:r w:rsidRPr="000B6042">
        <w:rPr>
          <w:sz w:val="28"/>
          <w:szCs w:val="28"/>
        </w:rPr>
        <w:t>ГЛАСУВА СЕ:</w:t>
      </w:r>
    </w:p>
    <w:p w14:paraId="2EC8E181" w14:textId="3EC7A3AF" w:rsidR="00522F40" w:rsidRPr="000B6042" w:rsidRDefault="00522F40" w:rsidP="00522F40">
      <w:pPr>
        <w:ind w:firstLine="708"/>
        <w:rPr>
          <w:sz w:val="28"/>
          <w:szCs w:val="28"/>
        </w:rPr>
      </w:pPr>
      <w:r w:rsidRPr="000B6042">
        <w:rPr>
          <w:sz w:val="28"/>
          <w:szCs w:val="28"/>
        </w:rPr>
        <w:t>“за” – 1</w:t>
      </w:r>
      <w:r w:rsidR="00E3149E">
        <w:rPr>
          <w:sz w:val="28"/>
          <w:szCs w:val="28"/>
        </w:rPr>
        <w:t>2</w:t>
      </w:r>
      <w:r w:rsidRPr="000B6042">
        <w:rPr>
          <w:sz w:val="28"/>
          <w:szCs w:val="28"/>
        </w:rPr>
        <w:t xml:space="preserve"> гласа; “против” – няма; “въздържали се” – няма</w:t>
      </w:r>
    </w:p>
    <w:p w14:paraId="6B7FE123" w14:textId="77777777" w:rsidR="00522F40" w:rsidRPr="000B6042" w:rsidRDefault="00522F40" w:rsidP="00522F40">
      <w:pPr>
        <w:tabs>
          <w:tab w:val="left" w:pos="4200"/>
        </w:tabs>
        <w:ind w:firstLine="708"/>
        <w:rPr>
          <w:sz w:val="28"/>
          <w:szCs w:val="28"/>
        </w:rPr>
      </w:pPr>
      <w:r w:rsidRPr="000B6042">
        <w:rPr>
          <w:sz w:val="28"/>
          <w:szCs w:val="28"/>
        </w:rPr>
        <w:t>Общинския съвет прие</w:t>
      </w:r>
    </w:p>
    <w:p w14:paraId="09E7479A" w14:textId="00371C37" w:rsidR="00E3149E" w:rsidRDefault="00E3149E" w:rsidP="007B7FDD">
      <w:pPr>
        <w:ind w:firstLine="720"/>
        <w:jc w:val="center"/>
        <w:rPr>
          <w:sz w:val="28"/>
          <w:szCs w:val="28"/>
        </w:rPr>
      </w:pPr>
    </w:p>
    <w:p w14:paraId="5D421B5B" w14:textId="75EEF731" w:rsidR="00746819" w:rsidRDefault="00746819" w:rsidP="007B7FDD">
      <w:pPr>
        <w:ind w:firstLine="720"/>
        <w:jc w:val="center"/>
        <w:rPr>
          <w:sz w:val="28"/>
          <w:szCs w:val="28"/>
        </w:rPr>
      </w:pPr>
    </w:p>
    <w:p w14:paraId="6B8DFE52" w14:textId="0B224042" w:rsidR="00746819" w:rsidRDefault="00746819" w:rsidP="007B7FDD">
      <w:pPr>
        <w:ind w:firstLine="720"/>
        <w:jc w:val="center"/>
        <w:rPr>
          <w:sz w:val="28"/>
          <w:szCs w:val="28"/>
        </w:rPr>
      </w:pPr>
    </w:p>
    <w:p w14:paraId="19410AB4" w14:textId="4CE50B17" w:rsidR="007B7FDD" w:rsidRPr="000B6042" w:rsidRDefault="007B7FDD" w:rsidP="007B7FDD">
      <w:pPr>
        <w:ind w:firstLine="720"/>
        <w:jc w:val="center"/>
        <w:rPr>
          <w:sz w:val="28"/>
          <w:szCs w:val="28"/>
        </w:rPr>
      </w:pPr>
      <w:r w:rsidRPr="000B6042">
        <w:rPr>
          <w:sz w:val="28"/>
          <w:szCs w:val="28"/>
        </w:rPr>
        <w:lastRenderedPageBreak/>
        <w:t>Р Е Ш Е Н И Е</w:t>
      </w:r>
    </w:p>
    <w:p w14:paraId="6F44657E" w14:textId="77777777" w:rsidR="007B7FDD" w:rsidRPr="000B6042" w:rsidRDefault="007B7FDD" w:rsidP="007B7FDD">
      <w:pPr>
        <w:ind w:firstLine="720"/>
        <w:jc w:val="center"/>
        <w:rPr>
          <w:sz w:val="28"/>
          <w:szCs w:val="28"/>
        </w:rPr>
      </w:pPr>
    </w:p>
    <w:p w14:paraId="2DF68544" w14:textId="79C074BF" w:rsidR="007B7FDD" w:rsidRPr="007C3DC5" w:rsidRDefault="007C26B5" w:rsidP="007B7FDD">
      <w:pPr>
        <w:ind w:firstLine="720"/>
        <w:jc w:val="center"/>
        <w:rPr>
          <w:sz w:val="28"/>
          <w:szCs w:val="28"/>
          <w:lang w:val="en-US"/>
        </w:rPr>
      </w:pPr>
      <w:r w:rsidRPr="000B6042">
        <w:rPr>
          <w:sz w:val="28"/>
          <w:szCs w:val="28"/>
        </w:rPr>
        <w:t>№</w:t>
      </w:r>
      <w:r w:rsidR="001509FF">
        <w:rPr>
          <w:sz w:val="28"/>
          <w:szCs w:val="28"/>
        </w:rPr>
        <w:t>2</w:t>
      </w:r>
      <w:r w:rsidR="005072CB">
        <w:rPr>
          <w:sz w:val="28"/>
          <w:szCs w:val="28"/>
        </w:rPr>
        <w:t>96</w:t>
      </w:r>
    </w:p>
    <w:p w14:paraId="65634A28" w14:textId="77777777" w:rsidR="007B7FDD" w:rsidRPr="000B6042" w:rsidRDefault="007B7FDD" w:rsidP="007B7FDD">
      <w:pPr>
        <w:ind w:firstLine="720"/>
        <w:jc w:val="both"/>
        <w:rPr>
          <w:sz w:val="28"/>
          <w:szCs w:val="28"/>
        </w:rPr>
      </w:pPr>
    </w:p>
    <w:p w14:paraId="2D20D32C" w14:textId="3A6E26F5" w:rsidR="007B7FDD" w:rsidRPr="000B6042" w:rsidRDefault="007B7FDD" w:rsidP="007B7FDD">
      <w:pPr>
        <w:ind w:firstLine="720"/>
        <w:jc w:val="both"/>
        <w:rPr>
          <w:sz w:val="28"/>
          <w:szCs w:val="28"/>
          <w:lang w:val="ru-RU"/>
        </w:rPr>
      </w:pPr>
      <w:r w:rsidRPr="000B6042">
        <w:rPr>
          <w:sz w:val="28"/>
          <w:szCs w:val="28"/>
          <w:lang w:val="ru-RU"/>
        </w:rPr>
        <w:t xml:space="preserve">На </w:t>
      </w:r>
      <w:r w:rsidR="00E61F82" w:rsidRPr="000B6042">
        <w:rPr>
          <w:sz w:val="28"/>
          <w:szCs w:val="28"/>
          <w:lang w:val="ru-RU"/>
        </w:rPr>
        <w:t xml:space="preserve">основание </w:t>
      </w:r>
      <w:r w:rsidR="005072CB" w:rsidRPr="005072CB">
        <w:rPr>
          <w:sz w:val="28"/>
          <w:szCs w:val="28"/>
        </w:rPr>
        <w:t>чл. 21, ал. 1, т. 23 и ал. 2, във връзка с чл. 27, ал. 3 от Закона за местното самоуправление и местната администрация (ЗМСМА)</w:t>
      </w:r>
      <w:r w:rsidRPr="000B6042">
        <w:rPr>
          <w:sz w:val="28"/>
          <w:szCs w:val="28"/>
        </w:rPr>
        <w:t>,</w:t>
      </w:r>
      <w:r w:rsidRPr="000B6042">
        <w:rPr>
          <w:sz w:val="28"/>
          <w:szCs w:val="28"/>
          <w:lang w:val="ru-RU"/>
        </w:rPr>
        <w:t xml:space="preserve"> Общински съвет Иваново РЕШИ:</w:t>
      </w:r>
    </w:p>
    <w:p w14:paraId="5F521560" w14:textId="77777777" w:rsidR="00E61F82" w:rsidRPr="000B6042" w:rsidRDefault="00E61F82" w:rsidP="007B7FDD">
      <w:pPr>
        <w:ind w:firstLine="720"/>
        <w:jc w:val="both"/>
        <w:rPr>
          <w:sz w:val="28"/>
          <w:szCs w:val="28"/>
          <w:lang w:val="ru-RU"/>
        </w:rPr>
      </w:pPr>
    </w:p>
    <w:p w14:paraId="1553A4DC" w14:textId="48668E68" w:rsidR="00971BD8" w:rsidRPr="005072CB" w:rsidRDefault="005072CB" w:rsidP="00B324B0">
      <w:pPr>
        <w:ind w:firstLine="709"/>
        <w:jc w:val="both"/>
        <w:rPr>
          <w:sz w:val="28"/>
          <w:szCs w:val="28"/>
        </w:rPr>
      </w:pPr>
      <w:r w:rsidRPr="005072CB">
        <w:rPr>
          <w:b/>
          <w:sz w:val="28"/>
          <w:szCs w:val="28"/>
        </w:rPr>
        <w:t>Приема</w:t>
      </w:r>
      <w:r w:rsidRPr="005072CB">
        <w:rPr>
          <w:sz w:val="28"/>
          <w:szCs w:val="28"/>
        </w:rPr>
        <w:t xml:space="preserve"> отчет за работата по снегопочистване и зимно поддържане на общинска пътна мрежа и улиците в населените места.</w:t>
      </w:r>
    </w:p>
    <w:p w14:paraId="5DFD2C56" w14:textId="77777777" w:rsidR="005072CB" w:rsidRDefault="005072CB" w:rsidP="00B324B0">
      <w:pPr>
        <w:ind w:firstLine="709"/>
        <w:jc w:val="both"/>
        <w:rPr>
          <w:sz w:val="28"/>
          <w:szCs w:val="28"/>
        </w:rPr>
      </w:pPr>
    </w:p>
    <w:p w14:paraId="44E8488A" w14:textId="77777777" w:rsidR="00A801C6" w:rsidRPr="000B6042" w:rsidRDefault="007B7FDD" w:rsidP="00B324B0">
      <w:pPr>
        <w:ind w:firstLine="709"/>
        <w:jc w:val="both"/>
        <w:rPr>
          <w:sz w:val="28"/>
          <w:szCs w:val="28"/>
          <w:lang w:val="en-US"/>
        </w:rPr>
      </w:pPr>
      <w:r w:rsidRPr="000B6042">
        <w:rPr>
          <w:sz w:val="28"/>
          <w:szCs w:val="28"/>
        </w:rPr>
        <w:t xml:space="preserve">ПО </w:t>
      </w:r>
      <w:r w:rsidR="001F325A" w:rsidRPr="000B6042">
        <w:rPr>
          <w:sz w:val="28"/>
          <w:szCs w:val="28"/>
        </w:rPr>
        <w:t>ШЕСТА</w:t>
      </w:r>
      <w:r w:rsidRPr="000B6042">
        <w:rPr>
          <w:sz w:val="28"/>
          <w:szCs w:val="28"/>
        </w:rPr>
        <w:t xml:space="preserve"> ТОЧКА:</w:t>
      </w:r>
    </w:p>
    <w:p w14:paraId="1E33ADF3" w14:textId="77777777" w:rsidR="000F4EA1" w:rsidRPr="000B6042" w:rsidRDefault="000F4EA1" w:rsidP="00C56B85">
      <w:pPr>
        <w:ind w:firstLine="720"/>
        <w:jc w:val="both"/>
        <w:rPr>
          <w:sz w:val="28"/>
          <w:szCs w:val="28"/>
          <w:lang w:val="en-US"/>
        </w:rPr>
      </w:pPr>
    </w:p>
    <w:p w14:paraId="3FA5189F" w14:textId="5552E8B6" w:rsidR="003601B7" w:rsidRPr="000B6042" w:rsidRDefault="000F4EA1" w:rsidP="000F4EA1">
      <w:pPr>
        <w:ind w:firstLine="709"/>
        <w:jc w:val="both"/>
        <w:rPr>
          <w:sz w:val="28"/>
          <w:szCs w:val="28"/>
        </w:rPr>
      </w:pPr>
      <w:r w:rsidRPr="000B6042">
        <w:rPr>
          <w:sz w:val="28"/>
          <w:szCs w:val="28"/>
          <w:u w:val="single"/>
        </w:rPr>
        <w:t>Г-н Мариян Драшков</w:t>
      </w:r>
      <w:r w:rsidR="00FF1CDC" w:rsidRPr="000B6042">
        <w:rPr>
          <w:sz w:val="28"/>
          <w:szCs w:val="28"/>
        </w:rPr>
        <w:t xml:space="preserve"> – Докладна записка №</w:t>
      </w:r>
      <w:r w:rsidR="005072CB">
        <w:rPr>
          <w:sz w:val="28"/>
          <w:szCs w:val="28"/>
        </w:rPr>
        <w:t>2</w:t>
      </w:r>
      <w:r w:rsidR="00283013">
        <w:rPr>
          <w:sz w:val="28"/>
          <w:szCs w:val="28"/>
        </w:rPr>
        <w:t>1</w:t>
      </w:r>
      <w:r w:rsidR="005072CB">
        <w:rPr>
          <w:sz w:val="28"/>
          <w:szCs w:val="28"/>
        </w:rPr>
        <w:t>7</w:t>
      </w:r>
      <w:r w:rsidRPr="000B6042">
        <w:rPr>
          <w:sz w:val="28"/>
          <w:szCs w:val="28"/>
        </w:rPr>
        <w:t xml:space="preserve"> относно</w:t>
      </w:r>
      <w:r w:rsidRPr="000B6042">
        <w:rPr>
          <w:sz w:val="28"/>
          <w:szCs w:val="28"/>
          <w:lang w:val="en-US"/>
        </w:rPr>
        <w:t xml:space="preserve"> </w:t>
      </w:r>
      <w:r w:rsidR="005072CB" w:rsidRPr="005072CB">
        <w:rPr>
          <w:sz w:val="28"/>
          <w:szCs w:val="28"/>
        </w:rPr>
        <w:t>Отдаване под наем на свободни земеделски земи от Общинския поземлен фонд (ОПФ) и земи по чл. 32, ал. 5 от ППЗСПЗЗ за 2021/2022 стопанска година</w:t>
      </w:r>
      <w:r w:rsidR="00272BAE">
        <w:rPr>
          <w:sz w:val="28"/>
          <w:szCs w:val="28"/>
        </w:rPr>
        <w:t xml:space="preserve">. </w:t>
      </w:r>
      <w:r w:rsidR="003601B7" w:rsidRPr="000B6042">
        <w:rPr>
          <w:sz w:val="28"/>
          <w:szCs w:val="28"/>
        </w:rPr>
        <w:t xml:space="preserve">Давам думата на г-н </w:t>
      </w:r>
      <w:r w:rsidR="00CC2D98">
        <w:rPr>
          <w:sz w:val="28"/>
          <w:szCs w:val="28"/>
        </w:rPr>
        <w:t>Градев</w:t>
      </w:r>
      <w:r w:rsidR="003601B7" w:rsidRPr="000B6042">
        <w:rPr>
          <w:sz w:val="28"/>
          <w:szCs w:val="28"/>
        </w:rPr>
        <w:t>?</w:t>
      </w:r>
    </w:p>
    <w:p w14:paraId="3BAE6155" w14:textId="679456A5" w:rsidR="003601B7" w:rsidRPr="000B6042" w:rsidRDefault="003601B7" w:rsidP="003601B7">
      <w:pPr>
        <w:ind w:firstLine="720"/>
        <w:jc w:val="both"/>
        <w:rPr>
          <w:sz w:val="28"/>
          <w:szCs w:val="28"/>
        </w:rPr>
      </w:pPr>
      <w:r w:rsidRPr="000B6042">
        <w:rPr>
          <w:sz w:val="28"/>
          <w:szCs w:val="28"/>
          <w:u w:val="single"/>
        </w:rPr>
        <w:t xml:space="preserve">Г-н </w:t>
      </w:r>
      <w:r w:rsidR="00CC2D98">
        <w:rPr>
          <w:sz w:val="28"/>
          <w:szCs w:val="28"/>
          <w:u w:val="single"/>
        </w:rPr>
        <w:t>Николай Градев</w:t>
      </w:r>
      <w:r w:rsidRPr="000B6042">
        <w:rPr>
          <w:sz w:val="28"/>
          <w:szCs w:val="28"/>
        </w:rPr>
        <w:t xml:space="preserve"> – </w:t>
      </w:r>
      <w:r w:rsidR="00E3149E">
        <w:rPr>
          <w:sz w:val="28"/>
          <w:szCs w:val="28"/>
        </w:rPr>
        <w:t>С положително становище сме</w:t>
      </w:r>
      <w:r w:rsidR="00F617FF" w:rsidRPr="000B6042">
        <w:rPr>
          <w:sz w:val="28"/>
          <w:szCs w:val="28"/>
        </w:rPr>
        <w:t>.</w:t>
      </w:r>
    </w:p>
    <w:p w14:paraId="2BD8BDFE" w14:textId="4337CEF3" w:rsidR="003601B7" w:rsidRPr="000B6042" w:rsidRDefault="003601B7" w:rsidP="003601B7">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E3149E">
        <w:rPr>
          <w:sz w:val="28"/>
          <w:szCs w:val="28"/>
        </w:rPr>
        <w:t>Пеков</w:t>
      </w:r>
      <w:r w:rsidRPr="000B6042">
        <w:rPr>
          <w:sz w:val="28"/>
          <w:szCs w:val="28"/>
        </w:rPr>
        <w:t xml:space="preserve"> за становище на </w:t>
      </w:r>
      <w:r w:rsidR="00E3149E">
        <w:rPr>
          <w:sz w:val="28"/>
          <w:szCs w:val="28"/>
        </w:rPr>
        <w:t>първа</w:t>
      </w:r>
      <w:r w:rsidRPr="000B6042">
        <w:rPr>
          <w:sz w:val="28"/>
          <w:szCs w:val="28"/>
        </w:rPr>
        <w:t xml:space="preserve"> комисия?</w:t>
      </w:r>
    </w:p>
    <w:p w14:paraId="34FD7105" w14:textId="2F2106A7" w:rsidR="003601B7" w:rsidRPr="000B6042" w:rsidRDefault="003601B7" w:rsidP="003601B7">
      <w:pPr>
        <w:ind w:firstLine="720"/>
        <w:jc w:val="both"/>
        <w:rPr>
          <w:sz w:val="28"/>
          <w:szCs w:val="28"/>
        </w:rPr>
      </w:pPr>
      <w:r w:rsidRPr="000B6042">
        <w:rPr>
          <w:sz w:val="28"/>
          <w:szCs w:val="28"/>
          <w:u w:val="single"/>
        </w:rPr>
        <w:t xml:space="preserve">Г-н </w:t>
      </w:r>
      <w:r w:rsidR="00E3149E">
        <w:rPr>
          <w:sz w:val="28"/>
          <w:szCs w:val="28"/>
          <w:u w:val="single"/>
        </w:rPr>
        <w:t>Никола Пеков</w:t>
      </w:r>
      <w:r w:rsidRPr="000B6042">
        <w:rPr>
          <w:sz w:val="28"/>
          <w:szCs w:val="28"/>
        </w:rPr>
        <w:t xml:space="preserve"> – </w:t>
      </w:r>
      <w:r w:rsidR="003C36F8">
        <w:rPr>
          <w:sz w:val="28"/>
          <w:szCs w:val="28"/>
        </w:rPr>
        <w:t>П</w:t>
      </w:r>
      <w:r w:rsidR="00030D4E">
        <w:rPr>
          <w:sz w:val="28"/>
          <w:szCs w:val="28"/>
        </w:rPr>
        <w:t>оложително становище</w:t>
      </w:r>
      <w:r w:rsidRPr="000B6042">
        <w:rPr>
          <w:sz w:val="28"/>
          <w:szCs w:val="28"/>
        </w:rPr>
        <w:t>.</w:t>
      </w:r>
    </w:p>
    <w:p w14:paraId="79E5AC0C" w14:textId="69F1D403" w:rsidR="003601B7" w:rsidRPr="000B6042" w:rsidRDefault="003601B7" w:rsidP="003601B7">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w:t>
      </w:r>
      <w:r w:rsidR="00D52EEC" w:rsidRPr="000B6042">
        <w:rPr>
          <w:sz w:val="28"/>
          <w:szCs w:val="28"/>
        </w:rPr>
        <w:t xml:space="preserve">н </w:t>
      </w:r>
      <w:r w:rsidR="00E3149E">
        <w:rPr>
          <w:sz w:val="28"/>
          <w:szCs w:val="28"/>
        </w:rPr>
        <w:t>Киряков</w:t>
      </w:r>
      <w:r w:rsidRPr="000B6042">
        <w:rPr>
          <w:sz w:val="28"/>
          <w:szCs w:val="28"/>
        </w:rPr>
        <w:t xml:space="preserve"> за становище на </w:t>
      </w:r>
      <w:r w:rsidR="00E3149E">
        <w:rPr>
          <w:sz w:val="28"/>
          <w:szCs w:val="28"/>
        </w:rPr>
        <w:t>трета</w:t>
      </w:r>
      <w:r w:rsidRPr="000B6042">
        <w:rPr>
          <w:sz w:val="28"/>
          <w:szCs w:val="28"/>
        </w:rPr>
        <w:t xml:space="preserve"> комисия?</w:t>
      </w:r>
    </w:p>
    <w:p w14:paraId="7B064363" w14:textId="1A845367" w:rsidR="003601B7" w:rsidRPr="000B6042" w:rsidRDefault="003601B7" w:rsidP="003601B7">
      <w:pPr>
        <w:ind w:firstLine="720"/>
        <w:jc w:val="both"/>
        <w:rPr>
          <w:sz w:val="28"/>
          <w:szCs w:val="28"/>
        </w:rPr>
      </w:pPr>
      <w:r w:rsidRPr="000B6042">
        <w:rPr>
          <w:sz w:val="28"/>
          <w:szCs w:val="28"/>
          <w:u w:val="single"/>
        </w:rPr>
        <w:t>Г-</w:t>
      </w:r>
      <w:r w:rsidR="003C36F8">
        <w:rPr>
          <w:sz w:val="28"/>
          <w:szCs w:val="28"/>
          <w:u w:val="single"/>
        </w:rPr>
        <w:t xml:space="preserve">н </w:t>
      </w:r>
      <w:r w:rsidR="00E3149E">
        <w:rPr>
          <w:sz w:val="28"/>
          <w:szCs w:val="28"/>
          <w:u w:val="single"/>
        </w:rPr>
        <w:t>Димчо Киряков</w:t>
      </w:r>
      <w:r w:rsidRPr="000B6042">
        <w:rPr>
          <w:sz w:val="28"/>
          <w:szCs w:val="28"/>
        </w:rPr>
        <w:t xml:space="preserve"> – </w:t>
      </w:r>
      <w:r w:rsidR="00E3149E">
        <w:rPr>
          <w:sz w:val="28"/>
          <w:szCs w:val="28"/>
        </w:rPr>
        <w:t>П</w:t>
      </w:r>
      <w:r w:rsidR="002A4D20">
        <w:rPr>
          <w:sz w:val="28"/>
          <w:szCs w:val="28"/>
        </w:rPr>
        <w:t>оложително становище</w:t>
      </w:r>
      <w:r w:rsidRPr="000B6042">
        <w:rPr>
          <w:sz w:val="28"/>
          <w:szCs w:val="28"/>
        </w:rPr>
        <w:t>.</w:t>
      </w:r>
    </w:p>
    <w:p w14:paraId="3A54370F" w14:textId="62629234" w:rsidR="003601B7" w:rsidRPr="000B6042" w:rsidRDefault="003601B7" w:rsidP="003601B7">
      <w:pPr>
        <w:ind w:firstLine="720"/>
        <w:jc w:val="both"/>
        <w:rPr>
          <w:sz w:val="28"/>
          <w:szCs w:val="28"/>
        </w:rPr>
      </w:pPr>
      <w:r w:rsidRPr="000B6042">
        <w:rPr>
          <w:sz w:val="28"/>
          <w:szCs w:val="28"/>
          <w:u w:val="single"/>
        </w:rPr>
        <w:t>Г-н Мариян Драшков</w:t>
      </w:r>
      <w:r w:rsidRPr="000B6042">
        <w:rPr>
          <w:sz w:val="28"/>
          <w:szCs w:val="28"/>
        </w:rPr>
        <w:t xml:space="preserve"> - Имате думата за изказвания... Няма</w:t>
      </w:r>
      <w:r w:rsidR="009062C1">
        <w:rPr>
          <w:sz w:val="28"/>
          <w:szCs w:val="28"/>
        </w:rPr>
        <w:t xml:space="preserve"> желаещи</w:t>
      </w:r>
      <w:r w:rsidRPr="000B6042">
        <w:rPr>
          <w:sz w:val="28"/>
          <w:szCs w:val="28"/>
        </w:rPr>
        <w:t xml:space="preserve">. Преминаваме към </w:t>
      </w:r>
      <w:r w:rsidR="00113C54">
        <w:rPr>
          <w:sz w:val="28"/>
          <w:szCs w:val="28"/>
        </w:rPr>
        <w:t xml:space="preserve">поименно </w:t>
      </w:r>
      <w:r w:rsidRPr="000B6042">
        <w:rPr>
          <w:sz w:val="28"/>
          <w:szCs w:val="28"/>
        </w:rPr>
        <w:t>гласуване.</w:t>
      </w:r>
    </w:p>
    <w:p w14:paraId="5C0F469E" w14:textId="4536604D" w:rsidR="002A4D20" w:rsidRPr="000B6042" w:rsidRDefault="000F4EA1" w:rsidP="000F4EA1">
      <w:pPr>
        <w:ind w:firstLine="720"/>
        <w:jc w:val="both"/>
        <w:rPr>
          <w:sz w:val="28"/>
          <w:szCs w:val="28"/>
        </w:rPr>
      </w:pPr>
      <w:r w:rsidRPr="000B6042">
        <w:rPr>
          <w:sz w:val="28"/>
          <w:szCs w:val="28"/>
        </w:rPr>
        <w:tab/>
      </w:r>
    </w:p>
    <w:p w14:paraId="0A97D50B" w14:textId="77777777" w:rsidR="005D4EE3" w:rsidRPr="000B6042" w:rsidRDefault="005D4EE3" w:rsidP="005D4EE3">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750"/>
        <w:gridCol w:w="2560"/>
      </w:tblGrid>
      <w:tr w:rsidR="005D4EE3" w:rsidRPr="000B6042" w14:paraId="3FBE8E4E" w14:textId="77777777" w:rsidTr="00C87A3D">
        <w:tc>
          <w:tcPr>
            <w:tcW w:w="566" w:type="dxa"/>
          </w:tcPr>
          <w:p w14:paraId="7DD4B6F2" w14:textId="77777777" w:rsidR="005D4EE3" w:rsidRPr="000B6042" w:rsidRDefault="005D4EE3" w:rsidP="00C87A3D">
            <w:pPr>
              <w:jc w:val="center"/>
              <w:rPr>
                <w:b/>
                <w:sz w:val="28"/>
                <w:szCs w:val="28"/>
              </w:rPr>
            </w:pPr>
            <w:r w:rsidRPr="000B6042">
              <w:rPr>
                <w:b/>
                <w:sz w:val="28"/>
                <w:szCs w:val="28"/>
              </w:rPr>
              <w:t>№</w:t>
            </w:r>
          </w:p>
        </w:tc>
        <w:tc>
          <w:tcPr>
            <w:tcW w:w="5846" w:type="dxa"/>
          </w:tcPr>
          <w:p w14:paraId="647B6BB5" w14:textId="77777777" w:rsidR="005D4EE3" w:rsidRPr="000B6042" w:rsidRDefault="005D4EE3" w:rsidP="00C87A3D">
            <w:pPr>
              <w:jc w:val="center"/>
              <w:rPr>
                <w:b/>
                <w:sz w:val="28"/>
                <w:szCs w:val="28"/>
              </w:rPr>
            </w:pPr>
            <w:r w:rsidRPr="000B6042">
              <w:rPr>
                <w:b/>
                <w:sz w:val="28"/>
                <w:szCs w:val="28"/>
              </w:rPr>
              <w:t>Име, презиме, фамилия</w:t>
            </w:r>
          </w:p>
        </w:tc>
        <w:tc>
          <w:tcPr>
            <w:tcW w:w="2588" w:type="dxa"/>
          </w:tcPr>
          <w:p w14:paraId="6DDFDA17" w14:textId="77777777" w:rsidR="005D4EE3" w:rsidRPr="000B6042" w:rsidRDefault="005D4EE3" w:rsidP="00C87A3D">
            <w:pPr>
              <w:jc w:val="center"/>
              <w:rPr>
                <w:b/>
                <w:sz w:val="28"/>
                <w:szCs w:val="28"/>
              </w:rPr>
            </w:pPr>
            <w:r w:rsidRPr="000B6042">
              <w:rPr>
                <w:b/>
                <w:sz w:val="28"/>
                <w:szCs w:val="28"/>
              </w:rPr>
              <w:t>Гласувал</w:t>
            </w:r>
          </w:p>
        </w:tc>
      </w:tr>
      <w:tr w:rsidR="005D4EE3" w:rsidRPr="000B6042" w14:paraId="768CF441" w14:textId="77777777" w:rsidTr="00C87A3D">
        <w:tc>
          <w:tcPr>
            <w:tcW w:w="566" w:type="dxa"/>
          </w:tcPr>
          <w:p w14:paraId="0C661A2F" w14:textId="77777777" w:rsidR="005D4EE3" w:rsidRPr="000B6042" w:rsidRDefault="005D4EE3" w:rsidP="00C87A3D">
            <w:pPr>
              <w:jc w:val="both"/>
              <w:rPr>
                <w:sz w:val="28"/>
                <w:szCs w:val="28"/>
              </w:rPr>
            </w:pPr>
            <w:r w:rsidRPr="000B6042">
              <w:rPr>
                <w:sz w:val="28"/>
                <w:szCs w:val="28"/>
              </w:rPr>
              <w:t>1.</w:t>
            </w:r>
          </w:p>
        </w:tc>
        <w:tc>
          <w:tcPr>
            <w:tcW w:w="5846" w:type="dxa"/>
          </w:tcPr>
          <w:p w14:paraId="44073A5E" w14:textId="77777777" w:rsidR="005D4EE3" w:rsidRPr="000B6042" w:rsidRDefault="005D4EE3" w:rsidP="00C87A3D">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Бригов</w:t>
            </w:r>
          </w:p>
        </w:tc>
        <w:tc>
          <w:tcPr>
            <w:tcW w:w="2588" w:type="dxa"/>
          </w:tcPr>
          <w:p w14:paraId="6456F1F3" w14:textId="77777777" w:rsidR="005D4EE3" w:rsidRPr="000B6042" w:rsidRDefault="005D4EE3" w:rsidP="00C87A3D">
            <w:pPr>
              <w:jc w:val="center"/>
              <w:rPr>
                <w:sz w:val="28"/>
                <w:szCs w:val="28"/>
              </w:rPr>
            </w:pPr>
            <w:r w:rsidRPr="000B6042">
              <w:rPr>
                <w:sz w:val="28"/>
                <w:szCs w:val="28"/>
              </w:rPr>
              <w:t>за</w:t>
            </w:r>
          </w:p>
        </w:tc>
      </w:tr>
      <w:tr w:rsidR="005D4EE3" w:rsidRPr="000B6042" w14:paraId="271F1425" w14:textId="77777777" w:rsidTr="00C87A3D">
        <w:tc>
          <w:tcPr>
            <w:tcW w:w="566" w:type="dxa"/>
          </w:tcPr>
          <w:p w14:paraId="188360EB" w14:textId="77777777" w:rsidR="005D4EE3" w:rsidRPr="000B6042" w:rsidRDefault="005D4EE3" w:rsidP="00C87A3D">
            <w:pPr>
              <w:jc w:val="both"/>
              <w:rPr>
                <w:sz w:val="28"/>
                <w:szCs w:val="28"/>
              </w:rPr>
            </w:pPr>
            <w:r w:rsidRPr="000B6042">
              <w:rPr>
                <w:sz w:val="28"/>
                <w:szCs w:val="28"/>
              </w:rPr>
              <w:t>2.</w:t>
            </w:r>
          </w:p>
        </w:tc>
        <w:tc>
          <w:tcPr>
            <w:tcW w:w="5846" w:type="dxa"/>
          </w:tcPr>
          <w:p w14:paraId="0329E23A" w14:textId="77777777" w:rsidR="005D4EE3" w:rsidRPr="000B6042" w:rsidRDefault="005D4EE3" w:rsidP="00C87A3D">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14:paraId="78D89027" w14:textId="77777777" w:rsidR="005D4EE3" w:rsidRPr="000B6042" w:rsidRDefault="005D4EE3" w:rsidP="00C87A3D">
            <w:pPr>
              <w:jc w:val="center"/>
              <w:rPr>
                <w:sz w:val="28"/>
                <w:szCs w:val="28"/>
              </w:rPr>
            </w:pPr>
            <w:r w:rsidRPr="000B6042">
              <w:rPr>
                <w:sz w:val="28"/>
                <w:szCs w:val="28"/>
              </w:rPr>
              <w:t>за</w:t>
            </w:r>
          </w:p>
        </w:tc>
      </w:tr>
      <w:tr w:rsidR="005D4EE3" w:rsidRPr="000B6042" w14:paraId="3449459F" w14:textId="77777777" w:rsidTr="00C87A3D">
        <w:tc>
          <w:tcPr>
            <w:tcW w:w="566" w:type="dxa"/>
          </w:tcPr>
          <w:p w14:paraId="6E54901A" w14:textId="77777777" w:rsidR="005D4EE3" w:rsidRPr="000B6042" w:rsidRDefault="005D4EE3" w:rsidP="00C87A3D">
            <w:pPr>
              <w:jc w:val="both"/>
              <w:rPr>
                <w:sz w:val="28"/>
                <w:szCs w:val="28"/>
              </w:rPr>
            </w:pPr>
            <w:r w:rsidRPr="000B6042">
              <w:rPr>
                <w:sz w:val="28"/>
                <w:szCs w:val="28"/>
              </w:rPr>
              <w:t>3.</w:t>
            </w:r>
          </w:p>
        </w:tc>
        <w:tc>
          <w:tcPr>
            <w:tcW w:w="5846" w:type="dxa"/>
          </w:tcPr>
          <w:p w14:paraId="3D292C48" w14:textId="77777777" w:rsidR="005D4EE3" w:rsidRPr="000B6042" w:rsidRDefault="005D4EE3" w:rsidP="00C87A3D">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14:paraId="6F94A34A" w14:textId="77777777" w:rsidR="005D4EE3" w:rsidRPr="000B6042" w:rsidRDefault="005D4EE3" w:rsidP="00C87A3D">
            <w:pPr>
              <w:jc w:val="center"/>
              <w:rPr>
                <w:sz w:val="28"/>
                <w:szCs w:val="28"/>
              </w:rPr>
            </w:pPr>
            <w:r w:rsidRPr="000B6042">
              <w:rPr>
                <w:sz w:val="28"/>
                <w:szCs w:val="28"/>
              </w:rPr>
              <w:t>за</w:t>
            </w:r>
          </w:p>
        </w:tc>
      </w:tr>
      <w:tr w:rsidR="005D4EE3" w:rsidRPr="000B6042" w14:paraId="45F7381C" w14:textId="77777777" w:rsidTr="00C87A3D">
        <w:tc>
          <w:tcPr>
            <w:tcW w:w="566" w:type="dxa"/>
          </w:tcPr>
          <w:p w14:paraId="7A00A26D" w14:textId="77777777" w:rsidR="005D4EE3" w:rsidRPr="000B6042" w:rsidRDefault="005D4EE3" w:rsidP="00C87A3D">
            <w:pPr>
              <w:jc w:val="both"/>
              <w:rPr>
                <w:sz w:val="28"/>
                <w:szCs w:val="28"/>
              </w:rPr>
            </w:pPr>
            <w:r w:rsidRPr="000B6042">
              <w:rPr>
                <w:sz w:val="28"/>
                <w:szCs w:val="28"/>
              </w:rPr>
              <w:t>4.</w:t>
            </w:r>
          </w:p>
        </w:tc>
        <w:tc>
          <w:tcPr>
            <w:tcW w:w="5846" w:type="dxa"/>
          </w:tcPr>
          <w:p w14:paraId="05641C3F" w14:textId="77777777" w:rsidR="005D4EE3" w:rsidRPr="000B6042" w:rsidRDefault="005D4EE3" w:rsidP="00C87A3D">
            <w:pPr>
              <w:autoSpaceDE w:val="0"/>
              <w:autoSpaceDN w:val="0"/>
              <w:adjustRightInd w:val="0"/>
              <w:rPr>
                <w:sz w:val="28"/>
                <w:szCs w:val="28"/>
              </w:rPr>
            </w:pPr>
            <w:r w:rsidRPr="000B6042">
              <w:rPr>
                <w:sz w:val="28"/>
                <w:szCs w:val="28"/>
              </w:rPr>
              <w:t xml:space="preserve">Ивалинка </w:t>
            </w:r>
            <w:r>
              <w:rPr>
                <w:sz w:val="28"/>
                <w:szCs w:val="28"/>
                <w:lang w:val="en-US"/>
              </w:rPr>
              <w:t>********</w:t>
            </w:r>
            <w:r w:rsidRPr="000B6042">
              <w:rPr>
                <w:sz w:val="28"/>
                <w:szCs w:val="28"/>
              </w:rPr>
              <w:t xml:space="preserve"> Цанкова</w:t>
            </w:r>
          </w:p>
        </w:tc>
        <w:tc>
          <w:tcPr>
            <w:tcW w:w="2588" w:type="dxa"/>
          </w:tcPr>
          <w:p w14:paraId="6C9C5F0C" w14:textId="77777777" w:rsidR="005D4EE3" w:rsidRPr="000B6042" w:rsidRDefault="005D4EE3" w:rsidP="00C87A3D">
            <w:pPr>
              <w:jc w:val="center"/>
              <w:rPr>
                <w:sz w:val="28"/>
                <w:szCs w:val="28"/>
              </w:rPr>
            </w:pPr>
            <w:r>
              <w:rPr>
                <w:sz w:val="28"/>
                <w:szCs w:val="28"/>
              </w:rPr>
              <w:t>-</w:t>
            </w:r>
          </w:p>
        </w:tc>
      </w:tr>
      <w:tr w:rsidR="005D4EE3" w:rsidRPr="000B6042" w14:paraId="6630812B" w14:textId="77777777" w:rsidTr="00C87A3D">
        <w:tc>
          <w:tcPr>
            <w:tcW w:w="566" w:type="dxa"/>
          </w:tcPr>
          <w:p w14:paraId="3830619D" w14:textId="77777777" w:rsidR="005D4EE3" w:rsidRPr="000B6042" w:rsidRDefault="005D4EE3" w:rsidP="00C87A3D">
            <w:pPr>
              <w:jc w:val="both"/>
              <w:rPr>
                <w:sz w:val="28"/>
                <w:szCs w:val="28"/>
              </w:rPr>
            </w:pPr>
            <w:r w:rsidRPr="000B6042">
              <w:rPr>
                <w:sz w:val="28"/>
                <w:szCs w:val="28"/>
              </w:rPr>
              <w:t>5.</w:t>
            </w:r>
          </w:p>
        </w:tc>
        <w:tc>
          <w:tcPr>
            <w:tcW w:w="5846" w:type="dxa"/>
          </w:tcPr>
          <w:p w14:paraId="331D9CE7" w14:textId="77777777" w:rsidR="005D4EE3" w:rsidRPr="000B6042" w:rsidRDefault="005D4EE3" w:rsidP="00C87A3D">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14:paraId="12190DBB" w14:textId="77777777" w:rsidR="005D4EE3" w:rsidRPr="000B6042" w:rsidRDefault="005D4EE3" w:rsidP="00C87A3D">
            <w:pPr>
              <w:jc w:val="center"/>
              <w:rPr>
                <w:sz w:val="28"/>
                <w:szCs w:val="28"/>
              </w:rPr>
            </w:pPr>
            <w:r w:rsidRPr="000B6042">
              <w:rPr>
                <w:sz w:val="28"/>
                <w:szCs w:val="28"/>
              </w:rPr>
              <w:t>за</w:t>
            </w:r>
          </w:p>
        </w:tc>
      </w:tr>
      <w:tr w:rsidR="005D4EE3" w:rsidRPr="000B6042" w14:paraId="7F5570DA" w14:textId="77777777" w:rsidTr="00C87A3D">
        <w:tc>
          <w:tcPr>
            <w:tcW w:w="566" w:type="dxa"/>
          </w:tcPr>
          <w:p w14:paraId="6DD83E56" w14:textId="77777777" w:rsidR="005D4EE3" w:rsidRPr="000B6042" w:rsidRDefault="005D4EE3" w:rsidP="00C87A3D">
            <w:pPr>
              <w:jc w:val="both"/>
              <w:rPr>
                <w:sz w:val="28"/>
                <w:szCs w:val="28"/>
              </w:rPr>
            </w:pPr>
            <w:r w:rsidRPr="000B6042">
              <w:rPr>
                <w:sz w:val="28"/>
                <w:szCs w:val="28"/>
              </w:rPr>
              <w:t>6.</w:t>
            </w:r>
          </w:p>
        </w:tc>
        <w:tc>
          <w:tcPr>
            <w:tcW w:w="5846" w:type="dxa"/>
          </w:tcPr>
          <w:p w14:paraId="1BDC62C7" w14:textId="77777777" w:rsidR="005D4EE3" w:rsidRPr="000B6042" w:rsidRDefault="005D4EE3" w:rsidP="00C87A3D">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14:paraId="70C637BE" w14:textId="77777777" w:rsidR="005D4EE3" w:rsidRPr="000B6042" w:rsidRDefault="005D4EE3" w:rsidP="00C87A3D">
            <w:pPr>
              <w:jc w:val="center"/>
              <w:rPr>
                <w:sz w:val="28"/>
                <w:szCs w:val="28"/>
              </w:rPr>
            </w:pPr>
            <w:r w:rsidRPr="000B6042">
              <w:rPr>
                <w:sz w:val="28"/>
                <w:szCs w:val="28"/>
              </w:rPr>
              <w:t>за</w:t>
            </w:r>
          </w:p>
        </w:tc>
      </w:tr>
      <w:tr w:rsidR="005D4EE3" w:rsidRPr="000B6042" w14:paraId="55B4B6BD" w14:textId="77777777" w:rsidTr="00C87A3D">
        <w:tc>
          <w:tcPr>
            <w:tcW w:w="566" w:type="dxa"/>
          </w:tcPr>
          <w:p w14:paraId="0BD74CB7" w14:textId="77777777" w:rsidR="005D4EE3" w:rsidRPr="000B6042" w:rsidRDefault="005D4EE3" w:rsidP="00C87A3D">
            <w:pPr>
              <w:jc w:val="both"/>
              <w:rPr>
                <w:sz w:val="28"/>
                <w:szCs w:val="28"/>
              </w:rPr>
            </w:pPr>
            <w:r w:rsidRPr="000B6042">
              <w:rPr>
                <w:sz w:val="28"/>
                <w:szCs w:val="28"/>
              </w:rPr>
              <w:t>7.</w:t>
            </w:r>
          </w:p>
        </w:tc>
        <w:tc>
          <w:tcPr>
            <w:tcW w:w="5846" w:type="dxa"/>
          </w:tcPr>
          <w:p w14:paraId="5DA6C326" w14:textId="77777777" w:rsidR="005D4EE3" w:rsidRPr="000B6042" w:rsidRDefault="005D4EE3" w:rsidP="00C87A3D">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Драшков</w:t>
            </w:r>
          </w:p>
        </w:tc>
        <w:tc>
          <w:tcPr>
            <w:tcW w:w="2588" w:type="dxa"/>
          </w:tcPr>
          <w:p w14:paraId="61996B42" w14:textId="77777777" w:rsidR="005D4EE3" w:rsidRPr="000B6042" w:rsidRDefault="005D4EE3" w:rsidP="00C87A3D">
            <w:pPr>
              <w:jc w:val="center"/>
              <w:rPr>
                <w:sz w:val="28"/>
                <w:szCs w:val="28"/>
              </w:rPr>
            </w:pPr>
            <w:r w:rsidRPr="000B6042">
              <w:rPr>
                <w:sz w:val="28"/>
                <w:szCs w:val="28"/>
              </w:rPr>
              <w:t>за</w:t>
            </w:r>
          </w:p>
        </w:tc>
      </w:tr>
      <w:tr w:rsidR="005D4EE3" w:rsidRPr="000B6042" w14:paraId="53E38200" w14:textId="77777777" w:rsidTr="00C87A3D">
        <w:tc>
          <w:tcPr>
            <w:tcW w:w="566" w:type="dxa"/>
          </w:tcPr>
          <w:p w14:paraId="10D362DB" w14:textId="77777777" w:rsidR="005D4EE3" w:rsidRPr="000B6042" w:rsidRDefault="005D4EE3" w:rsidP="00C87A3D">
            <w:pPr>
              <w:jc w:val="both"/>
              <w:rPr>
                <w:sz w:val="28"/>
                <w:szCs w:val="28"/>
              </w:rPr>
            </w:pPr>
            <w:r w:rsidRPr="000B6042">
              <w:rPr>
                <w:sz w:val="28"/>
                <w:szCs w:val="28"/>
              </w:rPr>
              <w:t>8.</w:t>
            </w:r>
          </w:p>
        </w:tc>
        <w:tc>
          <w:tcPr>
            <w:tcW w:w="5846" w:type="dxa"/>
          </w:tcPr>
          <w:p w14:paraId="18841825" w14:textId="77777777" w:rsidR="005D4EE3" w:rsidRPr="000B6042" w:rsidRDefault="005D4EE3" w:rsidP="00C87A3D">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14:paraId="1E9EF9D7" w14:textId="77777777" w:rsidR="005D4EE3" w:rsidRPr="000B6042" w:rsidRDefault="005D4EE3" w:rsidP="00C87A3D">
            <w:pPr>
              <w:jc w:val="center"/>
              <w:rPr>
                <w:sz w:val="28"/>
                <w:szCs w:val="28"/>
              </w:rPr>
            </w:pPr>
            <w:r w:rsidRPr="000B6042">
              <w:rPr>
                <w:sz w:val="28"/>
                <w:szCs w:val="28"/>
              </w:rPr>
              <w:t>за</w:t>
            </w:r>
          </w:p>
        </w:tc>
      </w:tr>
      <w:tr w:rsidR="005D4EE3" w:rsidRPr="000B6042" w14:paraId="7A2951E9" w14:textId="77777777" w:rsidTr="00C87A3D">
        <w:tc>
          <w:tcPr>
            <w:tcW w:w="566" w:type="dxa"/>
          </w:tcPr>
          <w:p w14:paraId="59FF0C1F" w14:textId="77777777" w:rsidR="005D4EE3" w:rsidRPr="000B6042" w:rsidRDefault="005D4EE3" w:rsidP="00C87A3D">
            <w:pPr>
              <w:jc w:val="both"/>
              <w:rPr>
                <w:sz w:val="28"/>
                <w:szCs w:val="28"/>
              </w:rPr>
            </w:pPr>
            <w:r w:rsidRPr="000B6042">
              <w:rPr>
                <w:sz w:val="28"/>
                <w:szCs w:val="28"/>
              </w:rPr>
              <w:t>9.</w:t>
            </w:r>
          </w:p>
        </w:tc>
        <w:tc>
          <w:tcPr>
            <w:tcW w:w="5846" w:type="dxa"/>
          </w:tcPr>
          <w:p w14:paraId="2880DE1A" w14:textId="77777777" w:rsidR="005D4EE3" w:rsidRPr="000B6042" w:rsidRDefault="005D4EE3" w:rsidP="00C87A3D">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14:paraId="72D540F1" w14:textId="77777777" w:rsidR="005D4EE3" w:rsidRPr="000B6042" w:rsidRDefault="005D4EE3" w:rsidP="00C87A3D">
            <w:pPr>
              <w:jc w:val="center"/>
              <w:rPr>
                <w:sz w:val="28"/>
                <w:szCs w:val="28"/>
              </w:rPr>
            </w:pPr>
            <w:r w:rsidRPr="000B6042">
              <w:rPr>
                <w:sz w:val="28"/>
                <w:szCs w:val="28"/>
              </w:rPr>
              <w:t>за</w:t>
            </w:r>
          </w:p>
        </w:tc>
      </w:tr>
      <w:tr w:rsidR="005D4EE3" w:rsidRPr="000B6042" w14:paraId="0BC04E0F" w14:textId="77777777" w:rsidTr="00C87A3D">
        <w:tc>
          <w:tcPr>
            <w:tcW w:w="566" w:type="dxa"/>
          </w:tcPr>
          <w:p w14:paraId="1E385B4C" w14:textId="77777777" w:rsidR="005D4EE3" w:rsidRPr="000B6042" w:rsidRDefault="005D4EE3" w:rsidP="00C87A3D">
            <w:pPr>
              <w:jc w:val="both"/>
              <w:rPr>
                <w:sz w:val="28"/>
                <w:szCs w:val="28"/>
              </w:rPr>
            </w:pPr>
            <w:r w:rsidRPr="000B6042">
              <w:rPr>
                <w:sz w:val="28"/>
                <w:szCs w:val="28"/>
              </w:rPr>
              <w:t>10.</w:t>
            </w:r>
          </w:p>
        </w:tc>
        <w:tc>
          <w:tcPr>
            <w:tcW w:w="5846" w:type="dxa"/>
          </w:tcPr>
          <w:p w14:paraId="73132BA1" w14:textId="77777777" w:rsidR="005D4EE3" w:rsidRPr="000B6042" w:rsidRDefault="005D4EE3" w:rsidP="00C87A3D">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Градев</w:t>
            </w:r>
          </w:p>
        </w:tc>
        <w:tc>
          <w:tcPr>
            <w:tcW w:w="2588" w:type="dxa"/>
          </w:tcPr>
          <w:p w14:paraId="417DA218" w14:textId="77777777" w:rsidR="005D4EE3" w:rsidRPr="000B6042" w:rsidRDefault="005D4EE3" w:rsidP="00C87A3D">
            <w:pPr>
              <w:jc w:val="center"/>
              <w:rPr>
                <w:sz w:val="28"/>
                <w:szCs w:val="28"/>
              </w:rPr>
            </w:pPr>
            <w:r w:rsidRPr="000B6042">
              <w:rPr>
                <w:sz w:val="28"/>
                <w:szCs w:val="28"/>
              </w:rPr>
              <w:t>за</w:t>
            </w:r>
          </w:p>
        </w:tc>
      </w:tr>
      <w:tr w:rsidR="005D4EE3" w:rsidRPr="000B6042" w14:paraId="5D140BB1" w14:textId="77777777" w:rsidTr="00C87A3D">
        <w:tc>
          <w:tcPr>
            <w:tcW w:w="566" w:type="dxa"/>
          </w:tcPr>
          <w:p w14:paraId="6B7F5908" w14:textId="77777777" w:rsidR="005D4EE3" w:rsidRPr="000B6042" w:rsidRDefault="005D4EE3" w:rsidP="00C87A3D">
            <w:pPr>
              <w:jc w:val="both"/>
              <w:rPr>
                <w:sz w:val="28"/>
                <w:szCs w:val="28"/>
              </w:rPr>
            </w:pPr>
            <w:r w:rsidRPr="000B6042">
              <w:rPr>
                <w:sz w:val="28"/>
                <w:szCs w:val="28"/>
              </w:rPr>
              <w:t>11.</w:t>
            </w:r>
          </w:p>
        </w:tc>
        <w:tc>
          <w:tcPr>
            <w:tcW w:w="5846" w:type="dxa"/>
          </w:tcPr>
          <w:p w14:paraId="0F8781F8" w14:textId="77777777" w:rsidR="005D4EE3" w:rsidRPr="000B6042" w:rsidRDefault="005D4EE3" w:rsidP="00C87A3D">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14:paraId="5C91B686" w14:textId="77777777" w:rsidR="005D4EE3" w:rsidRPr="000B6042" w:rsidRDefault="005D4EE3" w:rsidP="00C87A3D">
            <w:pPr>
              <w:jc w:val="center"/>
              <w:rPr>
                <w:sz w:val="28"/>
                <w:szCs w:val="28"/>
              </w:rPr>
            </w:pPr>
            <w:r w:rsidRPr="000B6042">
              <w:rPr>
                <w:sz w:val="28"/>
                <w:szCs w:val="28"/>
              </w:rPr>
              <w:t>за</w:t>
            </w:r>
          </w:p>
        </w:tc>
      </w:tr>
      <w:tr w:rsidR="005D4EE3" w:rsidRPr="000B6042" w14:paraId="30F2C94C" w14:textId="77777777" w:rsidTr="00C87A3D">
        <w:tc>
          <w:tcPr>
            <w:tcW w:w="566" w:type="dxa"/>
          </w:tcPr>
          <w:p w14:paraId="65117D69" w14:textId="77777777" w:rsidR="005D4EE3" w:rsidRPr="000B6042" w:rsidRDefault="005D4EE3" w:rsidP="00C87A3D">
            <w:pPr>
              <w:jc w:val="both"/>
              <w:rPr>
                <w:sz w:val="28"/>
                <w:szCs w:val="28"/>
              </w:rPr>
            </w:pPr>
            <w:r w:rsidRPr="000B6042">
              <w:rPr>
                <w:sz w:val="28"/>
                <w:szCs w:val="28"/>
              </w:rPr>
              <w:t>12.</w:t>
            </w:r>
          </w:p>
        </w:tc>
        <w:tc>
          <w:tcPr>
            <w:tcW w:w="5846" w:type="dxa"/>
          </w:tcPr>
          <w:p w14:paraId="6B050580" w14:textId="77777777" w:rsidR="005D4EE3" w:rsidRPr="000B6042" w:rsidRDefault="005D4EE3" w:rsidP="00C87A3D">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Владкова-Бенева</w:t>
            </w:r>
          </w:p>
        </w:tc>
        <w:tc>
          <w:tcPr>
            <w:tcW w:w="2588" w:type="dxa"/>
          </w:tcPr>
          <w:p w14:paraId="3AB0EFF8" w14:textId="77777777" w:rsidR="005D4EE3" w:rsidRPr="000B6042" w:rsidRDefault="005D4EE3" w:rsidP="00C87A3D">
            <w:pPr>
              <w:jc w:val="center"/>
              <w:rPr>
                <w:sz w:val="28"/>
                <w:szCs w:val="28"/>
              </w:rPr>
            </w:pPr>
            <w:r w:rsidRPr="000B6042">
              <w:rPr>
                <w:sz w:val="28"/>
                <w:szCs w:val="28"/>
              </w:rPr>
              <w:t>за</w:t>
            </w:r>
          </w:p>
        </w:tc>
      </w:tr>
      <w:tr w:rsidR="005D4EE3" w:rsidRPr="000B6042" w14:paraId="5219B388" w14:textId="77777777" w:rsidTr="00C87A3D">
        <w:tc>
          <w:tcPr>
            <w:tcW w:w="566" w:type="dxa"/>
          </w:tcPr>
          <w:p w14:paraId="6D213808" w14:textId="77777777" w:rsidR="005D4EE3" w:rsidRPr="000B6042" w:rsidRDefault="005D4EE3" w:rsidP="00C87A3D">
            <w:pPr>
              <w:jc w:val="both"/>
              <w:rPr>
                <w:sz w:val="28"/>
                <w:szCs w:val="28"/>
              </w:rPr>
            </w:pPr>
            <w:r w:rsidRPr="000B6042">
              <w:rPr>
                <w:sz w:val="28"/>
                <w:szCs w:val="28"/>
              </w:rPr>
              <w:t>13.</w:t>
            </w:r>
          </w:p>
        </w:tc>
        <w:tc>
          <w:tcPr>
            <w:tcW w:w="5846" w:type="dxa"/>
          </w:tcPr>
          <w:p w14:paraId="2E6F796D" w14:textId="77777777" w:rsidR="005D4EE3" w:rsidRPr="000B6042" w:rsidRDefault="005D4EE3" w:rsidP="00C87A3D">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14:paraId="05922172" w14:textId="77777777" w:rsidR="005D4EE3" w:rsidRPr="000B6042" w:rsidRDefault="005D4EE3" w:rsidP="00C87A3D">
            <w:pPr>
              <w:jc w:val="center"/>
              <w:rPr>
                <w:sz w:val="28"/>
                <w:szCs w:val="28"/>
              </w:rPr>
            </w:pPr>
            <w:r w:rsidRPr="000B6042">
              <w:rPr>
                <w:sz w:val="28"/>
                <w:szCs w:val="28"/>
              </w:rPr>
              <w:t>за</w:t>
            </w:r>
          </w:p>
        </w:tc>
      </w:tr>
    </w:tbl>
    <w:p w14:paraId="3F094D2F" w14:textId="77777777" w:rsidR="005D4EE3" w:rsidRPr="000B6042" w:rsidRDefault="005D4EE3" w:rsidP="005D4EE3">
      <w:pPr>
        <w:ind w:firstLine="708"/>
        <w:rPr>
          <w:sz w:val="28"/>
          <w:szCs w:val="28"/>
        </w:rPr>
      </w:pPr>
      <w:r w:rsidRPr="000B6042">
        <w:rPr>
          <w:sz w:val="28"/>
          <w:szCs w:val="28"/>
        </w:rPr>
        <w:t>“за” – 1</w:t>
      </w:r>
      <w:r>
        <w:rPr>
          <w:sz w:val="28"/>
          <w:szCs w:val="28"/>
        </w:rPr>
        <w:t>2</w:t>
      </w:r>
      <w:r w:rsidRPr="000B6042">
        <w:rPr>
          <w:sz w:val="28"/>
          <w:szCs w:val="28"/>
        </w:rPr>
        <w:t xml:space="preserve"> гласа; “против” – няма; “въздържали се” – няма</w:t>
      </w:r>
    </w:p>
    <w:p w14:paraId="62E2E9AD" w14:textId="77777777" w:rsidR="005D4EE3" w:rsidRDefault="005D4EE3" w:rsidP="005D4EE3">
      <w:pPr>
        <w:tabs>
          <w:tab w:val="left" w:pos="4200"/>
        </w:tabs>
        <w:ind w:firstLine="708"/>
        <w:rPr>
          <w:sz w:val="28"/>
          <w:szCs w:val="28"/>
        </w:rPr>
      </w:pPr>
      <w:r w:rsidRPr="000B6042">
        <w:rPr>
          <w:sz w:val="28"/>
          <w:szCs w:val="28"/>
        </w:rPr>
        <w:t>Общинския съвет прие</w:t>
      </w:r>
    </w:p>
    <w:p w14:paraId="0AC96D2B" w14:textId="77777777" w:rsidR="003B731C" w:rsidRPr="000B6042" w:rsidRDefault="003B731C" w:rsidP="003B731C">
      <w:pPr>
        <w:tabs>
          <w:tab w:val="left" w:pos="4200"/>
        </w:tabs>
        <w:ind w:firstLine="708"/>
        <w:rPr>
          <w:sz w:val="28"/>
          <w:szCs w:val="28"/>
        </w:rPr>
      </w:pPr>
    </w:p>
    <w:p w14:paraId="3D2EB8BD" w14:textId="77777777" w:rsidR="000F4EA1" w:rsidRPr="000B6042" w:rsidRDefault="000F4EA1" w:rsidP="000F4EA1">
      <w:pPr>
        <w:ind w:firstLine="720"/>
        <w:jc w:val="center"/>
        <w:rPr>
          <w:sz w:val="28"/>
          <w:szCs w:val="28"/>
        </w:rPr>
      </w:pPr>
      <w:r w:rsidRPr="000B6042">
        <w:rPr>
          <w:sz w:val="28"/>
          <w:szCs w:val="28"/>
        </w:rPr>
        <w:t>Р Е Ш Е Н И Е</w:t>
      </w:r>
    </w:p>
    <w:p w14:paraId="447210F0" w14:textId="77777777" w:rsidR="000F4EA1" w:rsidRPr="000B6042" w:rsidRDefault="000F4EA1" w:rsidP="000F4EA1">
      <w:pPr>
        <w:ind w:firstLine="720"/>
        <w:jc w:val="center"/>
        <w:rPr>
          <w:sz w:val="28"/>
          <w:szCs w:val="28"/>
        </w:rPr>
      </w:pPr>
    </w:p>
    <w:p w14:paraId="67009EB4" w14:textId="05C68707" w:rsidR="000F4EA1" w:rsidRPr="00522F40" w:rsidRDefault="000F4EA1" w:rsidP="000F4EA1">
      <w:pPr>
        <w:ind w:firstLine="720"/>
        <w:jc w:val="center"/>
        <w:rPr>
          <w:sz w:val="28"/>
          <w:szCs w:val="28"/>
          <w:lang w:val="en-US"/>
        </w:rPr>
      </w:pPr>
      <w:r w:rsidRPr="000B6042">
        <w:rPr>
          <w:sz w:val="28"/>
          <w:szCs w:val="28"/>
        </w:rPr>
        <w:t>№</w:t>
      </w:r>
      <w:r w:rsidR="00CC26B1">
        <w:rPr>
          <w:sz w:val="28"/>
          <w:szCs w:val="28"/>
        </w:rPr>
        <w:t>2</w:t>
      </w:r>
      <w:r w:rsidR="005072CB">
        <w:rPr>
          <w:sz w:val="28"/>
          <w:szCs w:val="28"/>
        </w:rPr>
        <w:t>9</w:t>
      </w:r>
      <w:r w:rsidR="00283013">
        <w:rPr>
          <w:sz w:val="28"/>
          <w:szCs w:val="28"/>
        </w:rPr>
        <w:t>7</w:t>
      </w:r>
    </w:p>
    <w:p w14:paraId="1DD53F3A" w14:textId="77777777" w:rsidR="000F4EA1" w:rsidRPr="000B6042" w:rsidRDefault="000F4EA1" w:rsidP="000F4EA1">
      <w:pPr>
        <w:ind w:firstLine="720"/>
        <w:jc w:val="center"/>
        <w:rPr>
          <w:sz w:val="28"/>
          <w:szCs w:val="28"/>
          <w:lang w:val="en-US"/>
        </w:rPr>
      </w:pPr>
    </w:p>
    <w:p w14:paraId="18E753C3" w14:textId="69AE3C91" w:rsidR="000F4EA1" w:rsidRPr="000B6042" w:rsidRDefault="000F4EA1" w:rsidP="000F4EA1">
      <w:pPr>
        <w:ind w:firstLine="720"/>
        <w:jc w:val="both"/>
        <w:rPr>
          <w:sz w:val="28"/>
          <w:szCs w:val="28"/>
        </w:rPr>
      </w:pPr>
      <w:r w:rsidRPr="000B6042">
        <w:rPr>
          <w:sz w:val="28"/>
          <w:szCs w:val="28"/>
          <w:lang w:val="ru-RU"/>
        </w:rPr>
        <w:t>На основание</w:t>
      </w:r>
      <w:r w:rsidRPr="000B6042">
        <w:rPr>
          <w:sz w:val="28"/>
          <w:szCs w:val="28"/>
        </w:rPr>
        <w:t xml:space="preserve"> </w:t>
      </w:r>
      <w:r w:rsidR="005072CB" w:rsidRPr="005072CB">
        <w:rPr>
          <w:sz w:val="28"/>
          <w:szCs w:val="28"/>
        </w:rPr>
        <w:t>чл. 21, ал. 1, т. 8 и ал. 2, във връзка с чл. 27, ал. 4 и ал. 5 от Закона за местно самоуправление и местна администрация (ЗМСМА), чл. 24а, ал. 5, ал. 6, т. 2 и ал. 7 от ЗСПЗЗ, чл. 13 и чл. 14, ал. 1, чл. 15 и чл. 16 от Наредба № 11 за управление, ползване и разпореждане със земи от ОПФ, във връзка с чл. 68, ал. 1 от Наредба № 10 на реда за придобиване, управление и разпореждане с имоти и вещи - общинска собственост</w:t>
      </w:r>
      <w:r w:rsidRPr="000B6042">
        <w:rPr>
          <w:sz w:val="28"/>
          <w:szCs w:val="28"/>
        </w:rPr>
        <w:t>, Общински съвет Иваново РЕШИ:</w:t>
      </w:r>
    </w:p>
    <w:p w14:paraId="7D852273" w14:textId="77777777" w:rsidR="000F4EA1" w:rsidRPr="000B6042" w:rsidRDefault="000F4EA1" w:rsidP="000F4EA1">
      <w:pPr>
        <w:jc w:val="center"/>
        <w:rPr>
          <w:b/>
        </w:rPr>
      </w:pPr>
    </w:p>
    <w:p w14:paraId="77B29E93" w14:textId="77777777" w:rsidR="005072CB" w:rsidRPr="005072CB" w:rsidRDefault="005072CB" w:rsidP="005072CB">
      <w:pPr>
        <w:ind w:firstLine="851"/>
        <w:jc w:val="both"/>
        <w:textAlignment w:val="center"/>
        <w:rPr>
          <w:sz w:val="28"/>
          <w:szCs w:val="28"/>
        </w:rPr>
      </w:pPr>
      <w:r w:rsidRPr="005072CB">
        <w:rPr>
          <w:b/>
          <w:sz w:val="28"/>
          <w:szCs w:val="28"/>
        </w:rPr>
        <w:t>1.</w:t>
      </w:r>
      <w:r w:rsidRPr="005072CB">
        <w:rPr>
          <w:sz w:val="28"/>
          <w:szCs w:val="28"/>
        </w:rPr>
        <w:t xml:space="preserve"> </w:t>
      </w:r>
      <w:r w:rsidRPr="005072CB">
        <w:rPr>
          <w:b/>
          <w:sz w:val="28"/>
          <w:szCs w:val="28"/>
        </w:rPr>
        <w:t>Дава съгласие</w:t>
      </w:r>
      <w:r w:rsidRPr="005072CB">
        <w:rPr>
          <w:sz w:val="28"/>
          <w:szCs w:val="28"/>
        </w:rPr>
        <w:t xml:space="preserve"> да бъде проведен търг с тайно наддаване, чрез предварително представяне на предложенията от участниците в администрацията на Община Иваново, за отдаване под наем на имоти/части от имоти, от ОПФ и стопанисвани от Общината, които попадат в актуалния специализиран слой „Площи допустими за подпомагане“ описани в приложение № 1, представляващо неразделна част от настоящото решение.</w:t>
      </w:r>
    </w:p>
    <w:p w14:paraId="1A7A54BB" w14:textId="77777777" w:rsidR="005072CB" w:rsidRPr="005072CB" w:rsidRDefault="005072CB" w:rsidP="005072CB">
      <w:pPr>
        <w:ind w:firstLine="851"/>
        <w:jc w:val="both"/>
        <w:textAlignment w:val="center"/>
        <w:rPr>
          <w:sz w:val="28"/>
          <w:szCs w:val="28"/>
        </w:rPr>
      </w:pPr>
      <w:r w:rsidRPr="005072CB">
        <w:rPr>
          <w:b/>
          <w:sz w:val="28"/>
          <w:szCs w:val="28"/>
        </w:rPr>
        <w:t>2.</w:t>
      </w:r>
      <w:r w:rsidRPr="005072CB">
        <w:rPr>
          <w:sz w:val="28"/>
          <w:szCs w:val="28"/>
        </w:rPr>
        <w:t xml:space="preserve"> </w:t>
      </w:r>
      <w:r w:rsidRPr="005072CB">
        <w:rPr>
          <w:b/>
          <w:sz w:val="28"/>
          <w:szCs w:val="28"/>
        </w:rPr>
        <w:t>Определя</w:t>
      </w:r>
      <w:r w:rsidRPr="005072CB">
        <w:rPr>
          <w:sz w:val="28"/>
          <w:szCs w:val="28"/>
        </w:rPr>
        <w:t xml:space="preserve"> срок за отдаване под наем съобразно статута на имотите, както следва:</w:t>
      </w:r>
    </w:p>
    <w:p w14:paraId="62114FFD" w14:textId="77777777" w:rsidR="005072CB" w:rsidRPr="005072CB" w:rsidRDefault="005072CB" w:rsidP="005072CB">
      <w:pPr>
        <w:ind w:firstLine="851"/>
        <w:jc w:val="both"/>
        <w:textAlignment w:val="center"/>
        <w:rPr>
          <w:sz w:val="28"/>
          <w:szCs w:val="28"/>
        </w:rPr>
      </w:pPr>
      <w:r w:rsidRPr="005072CB">
        <w:rPr>
          <w:sz w:val="28"/>
          <w:szCs w:val="28"/>
        </w:rPr>
        <w:tab/>
        <w:t>2.1. за имотите частна общинска собственост – 5 години.</w:t>
      </w:r>
    </w:p>
    <w:p w14:paraId="4D3696BE" w14:textId="77777777" w:rsidR="005072CB" w:rsidRPr="005072CB" w:rsidRDefault="005072CB" w:rsidP="005072CB">
      <w:pPr>
        <w:ind w:firstLine="851"/>
        <w:jc w:val="both"/>
        <w:textAlignment w:val="center"/>
        <w:rPr>
          <w:sz w:val="28"/>
          <w:szCs w:val="28"/>
        </w:rPr>
      </w:pPr>
      <w:r w:rsidRPr="005072CB">
        <w:rPr>
          <w:sz w:val="28"/>
          <w:szCs w:val="28"/>
        </w:rPr>
        <w:tab/>
        <w:t>2.2. за имотите по чл. 32, ал. 5 от ППЗСПЗЗ (стопанисвани от общината) – 1 година.</w:t>
      </w:r>
    </w:p>
    <w:p w14:paraId="4241DE33" w14:textId="77777777" w:rsidR="005072CB" w:rsidRPr="005072CB" w:rsidRDefault="005072CB" w:rsidP="005072CB">
      <w:pPr>
        <w:ind w:firstLine="851"/>
        <w:jc w:val="both"/>
        <w:textAlignment w:val="center"/>
        <w:rPr>
          <w:sz w:val="28"/>
          <w:szCs w:val="28"/>
        </w:rPr>
      </w:pPr>
      <w:r w:rsidRPr="005072CB">
        <w:rPr>
          <w:sz w:val="28"/>
          <w:szCs w:val="28"/>
        </w:rPr>
        <w:t>Срокът за отдаване за всеки един имот е конкретизиран в приложението.</w:t>
      </w:r>
    </w:p>
    <w:p w14:paraId="73F628EF" w14:textId="77777777" w:rsidR="005072CB" w:rsidRPr="005072CB" w:rsidRDefault="005072CB" w:rsidP="005072CB">
      <w:pPr>
        <w:tabs>
          <w:tab w:val="left" w:pos="851"/>
        </w:tabs>
        <w:jc w:val="both"/>
        <w:rPr>
          <w:sz w:val="28"/>
          <w:szCs w:val="28"/>
        </w:rPr>
      </w:pPr>
      <w:r w:rsidRPr="005072CB">
        <w:rPr>
          <w:b/>
          <w:sz w:val="28"/>
          <w:szCs w:val="28"/>
        </w:rPr>
        <w:tab/>
        <w:t>3.</w:t>
      </w:r>
      <w:r w:rsidRPr="005072CB">
        <w:rPr>
          <w:sz w:val="28"/>
          <w:szCs w:val="28"/>
        </w:rPr>
        <w:t xml:space="preserve"> </w:t>
      </w:r>
      <w:r w:rsidRPr="005072CB">
        <w:rPr>
          <w:b/>
          <w:sz w:val="28"/>
          <w:szCs w:val="28"/>
        </w:rPr>
        <w:t>Определя</w:t>
      </w:r>
      <w:r w:rsidRPr="005072CB">
        <w:rPr>
          <w:sz w:val="28"/>
          <w:szCs w:val="28"/>
        </w:rPr>
        <w:t xml:space="preserve"> начална годишна наемна цена при провеждане на процедура за отдаване на земи от ОПФ в размер на 60,00 лв (шестдесет лева) на декар за всички категории земеделска земя, която се заплаща при подписване на договора еднократно за съответната стопанска година.</w:t>
      </w:r>
    </w:p>
    <w:p w14:paraId="458D53EE" w14:textId="77777777" w:rsidR="005072CB" w:rsidRPr="005072CB" w:rsidRDefault="005072CB" w:rsidP="005072CB">
      <w:pPr>
        <w:tabs>
          <w:tab w:val="left" w:pos="851"/>
        </w:tabs>
        <w:jc w:val="both"/>
        <w:rPr>
          <w:sz w:val="28"/>
          <w:szCs w:val="28"/>
        </w:rPr>
      </w:pPr>
      <w:r w:rsidRPr="005072CB">
        <w:rPr>
          <w:sz w:val="28"/>
          <w:szCs w:val="28"/>
        </w:rPr>
        <w:tab/>
      </w:r>
      <w:r w:rsidRPr="005072CB">
        <w:rPr>
          <w:b/>
          <w:sz w:val="28"/>
          <w:szCs w:val="28"/>
        </w:rPr>
        <w:t>4.</w:t>
      </w:r>
      <w:r w:rsidRPr="005072CB">
        <w:rPr>
          <w:sz w:val="28"/>
          <w:szCs w:val="28"/>
        </w:rPr>
        <w:t xml:space="preserve"> </w:t>
      </w:r>
      <w:r w:rsidRPr="005072CB">
        <w:rPr>
          <w:b/>
          <w:sz w:val="28"/>
          <w:szCs w:val="28"/>
        </w:rPr>
        <w:t>Дава съгласие</w:t>
      </w:r>
      <w:r w:rsidRPr="005072CB">
        <w:rPr>
          <w:sz w:val="28"/>
          <w:szCs w:val="28"/>
        </w:rPr>
        <w:t xml:space="preserve"> договорите за наем да се сключват за площта, определена чрез извършване на пространствено сечение между имотите от картата на възстановената собственост или от кадастралната карта и специализиран слой "Площи, допустими за подпомагане", достъпен чрез интернет страницата на Министерството на земеделието, храните и горите.</w:t>
      </w:r>
    </w:p>
    <w:p w14:paraId="59D9BC15" w14:textId="77777777" w:rsidR="005072CB" w:rsidRPr="005072CB" w:rsidRDefault="005072CB" w:rsidP="005072CB">
      <w:pPr>
        <w:tabs>
          <w:tab w:val="left" w:pos="851"/>
        </w:tabs>
        <w:jc w:val="both"/>
        <w:rPr>
          <w:sz w:val="28"/>
          <w:szCs w:val="28"/>
        </w:rPr>
      </w:pPr>
      <w:r w:rsidRPr="005072CB">
        <w:rPr>
          <w:sz w:val="28"/>
          <w:szCs w:val="28"/>
        </w:rPr>
        <w:tab/>
      </w:r>
      <w:r w:rsidRPr="005072CB">
        <w:rPr>
          <w:b/>
          <w:sz w:val="28"/>
          <w:szCs w:val="28"/>
        </w:rPr>
        <w:t>5.</w:t>
      </w:r>
      <w:r w:rsidRPr="005072CB">
        <w:rPr>
          <w:sz w:val="28"/>
          <w:szCs w:val="28"/>
        </w:rPr>
        <w:t xml:space="preserve"> </w:t>
      </w:r>
      <w:r w:rsidRPr="005072CB">
        <w:rPr>
          <w:b/>
          <w:sz w:val="28"/>
          <w:szCs w:val="28"/>
        </w:rPr>
        <w:t>Дава съгласие</w:t>
      </w:r>
      <w:r w:rsidRPr="005072CB">
        <w:rPr>
          <w:sz w:val="28"/>
          <w:szCs w:val="28"/>
        </w:rPr>
        <w:t xml:space="preserve"> при сключване на договорите за наем за предоставяните имоти/части от имоти, които не попадат в актуалния към датата на подписване на договора специализиран слой ПДП, да не се дължи заплащане на наемна цена за една стопанска година от сключването на договора.</w:t>
      </w:r>
    </w:p>
    <w:p w14:paraId="11115DAE" w14:textId="77777777" w:rsidR="005072CB" w:rsidRPr="005072CB" w:rsidRDefault="005072CB" w:rsidP="005072CB">
      <w:pPr>
        <w:tabs>
          <w:tab w:val="left" w:pos="851"/>
        </w:tabs>
        <w:jc w:val="both"/>
        <w:rPr>
          <w:sz w:val="28"/>
          <w:szCs w:val="28"/>
        </w:rPr>
      </w:pPr>
      <w:r w:rsidRPr="005072CB">
        <w:rPr>
          <w:sz w:val="28"/>
          <w:szCs w:val="28"/>
        </w:rPr>
        <w:tab/>
      </w:r>
      <w:r w:rsidRPr="005072CB">
        <w:rPr>
          <w:b/>
          <w:sz w:val="28"/>
          <w:szCs w:val="28"/>
        </w:rPr>
        <w:t>6.</w:t>
      </w:r>
      <w:r w:rsidRPr="005072CB">
        <w:rPr>
          <w:sz w:val="28"/>
          <w:szCs w:val="28"/>
        </w:rPr>
        <w:t xml:space="preserve"> </w:t>
      </w:r>
      <w:r w:rsidRPr="005072CB">
        <w:rPr>
          <w:b/>
          <w:sz w:val="28"/>
          <w:szCs w:val="28"/>
        </w:rPr>
        <w:t>Дава съгласие</w:t>
      </w:r>
      <w:r w:rsidRPr="005072CB">
        <w:rPr>
          <w:sz w:val="28"/>
          <w:szCs w:val="28"/>
        </w:rPr>
        <w:t xml:space="preserve"> останали след провеждане на търга по т. 1 свободни маломерни имоти, да се отдават под наем без търг за срок от една година.</w:t>
      </w:r>
    </w:p>
    <w:p w14:paraId="62438CD6" w14:textId="77777777" w:rsidR="005072CB" w:rsidRPr="005072CB" w:rsidRDefault="005072CB" w:rsidP="005072CB">
      <w:pPr>
        <w:tabs>
          <w:tab w:val="left" w:pos="851"/>
        </w:tabs>
        <w:jc w:val="both"/>
        <w:rPr>
          <w:sz w:val="28"/>
          <w:szCs w:val="28"/>
        </w:rPr>
      </w:pPr>
      <w:r w:rsidRPr="005072CB">
        <w:rPr>
          <w:sz w:val="28"/>
          <w:szCs w:val="28"/>
        </w:rPr>
        <w:tab/>
      </w:r>
      <w:r w:rsidRPr="005072CB">
        <w:rPr>
          <w:b/>
          <w:sz w:val="28"/>
          <w:szCs w:val="28"/>
        </w:rPr>
        <w:t>7.</w:t>
      </w:r>
      <w:r w:rsidRPr="005072CB">
        <w:rPr>
          <w:sz w:val="28"/>
          <w:szCs w:val="28"/>
        </w:rPr>
        <w:t xml:space="preserve"> </w:t>
      </w:r>
      <w:r w:rsidRPr="005072CB">
        <w:rPr>
          <w:b/>
          <w:sz w:val="28"/>
          <w:szCs w:val="28"/>
        </w:rPr>
        <w:t>Дава съгласие</w:t>
      </w:r>
      <w:r w:rsidRPr="005072CB">
        <w:rPr>
          <w:sz w:val="28"/>
          <w:szCs w:val="28"/>
        </w:rPr>
        <w:t xml:space="preserve"> Годишната програмата за управление и разпореждане с имотите, собственост на община Иваново за 2021 г., раздел III, А, т. 4 да бъде </w:t>
      </w:r>
      <w:r w:rsidRPr="005072CB">
        <w:rPr>
          <w:sz w:val="28"/>
          <w:szCs w:val="28"/>
        </w:rPr>
        <w:lastRenderedPageBreak/>
        <w:t xml:space="preserve">допълнена с имотите обозначени със знак „*“ от приложение № 1, представляващо неразделна част от настоящото решение. </w:t>
      </w:r>
    </w:p>
    <w:p w14:paraId="547EE986" w14:textId="77777777" w:rsidR="005072CB" w:rsidRPr="005072CB" w:rsidRDefault="005072CB" w:rsidP="005072CB">
      <w:pPr>
        <w:tabs>
          <w:tab w:val="left" w:pos="851"/>
        </w:tabs>
        <w:jc w:val="both"/>
        <w:rPr>
          <w:sz w:val="28"/>
          <w:szCs w:val="28"/>
        </w:rPr>
      </w:pPr>
      <w:r w:rsidRPr="005072CB">
        <w:rPr>
          <w:sz w:val="28"/>
          <w:szCs w:val="28"/>
        </w:rPr>
        <w:tab/>
      </w:r>
      <w:r w:rsidRPr="005072CB">
        <w:rPr>
          <w:b/>
          <w:sz w:val="28"/>
          <w:szCs w:val="28"/>
        </w:rPr>
        <w:t>8.</w:t>
      </w:r>
      <w:r w:rsidRPr="005072CB">
        <w:rPr>
          <w:sz w:val="28"/>
          <w:szCs w:val="28"/>
        </w:rPr>
        <w:t xml:space="preserve"> </w:t>
      </w:r>
      <w:r w:rsidRPr="005072CB">
        <w:rPr>
          <w:b/>
          <w:sz w:val="28"/>
          <w:szCs w:val="28"/>
        </w:rPr>
        <w:t>Възлага</w:t>
      </w:r>
      <w:r w:rsidRPr="005072CB">
        <w:rPr>
          <w:sz w:val="28"/>
          <w:szCs w:val="28"/>
        </w:rPr>
        <w:t xml:space="preserve"> на кмета на общината да предприеме необходимите действия по изпълнение на настоящото решение след влизането му в сила.</w:t>
      </w:r>
    </w:p>
    <w:p w14:paraId="2B30CFBB" w14:textId="77777777" w:rsidR="00930383" w:rsidRPr="00283013" w:rsidRDefault="00930383" w:rsidP="00283013">
      <w:pPr>
        <w:ind w:firstLine="708"/>
        <w:jc w:val="both"/>
        <w:rPr>
          <w:sz w:val="28"/>
          <w:szCs w:val="28"/>
        </w:rPr>
      </w:pPr>
    </w:p>
    <w:p w14:paraId="12D82D38" w14:textId="77777777" w:rsidR="000F4EA1" w:rsidRPr="00E15071" w:rsidRDefault="000F4EA1" w:rsidP="000F4EA1">
      <w:pPr>
        <w:ind w:firstLine="720"/>
        <w:jc w:val="both"/>
        <w:rPr>
          <w:sz w:val="28"/>
          <w:szCs w:val="28"/>
          <w:lang w:val="en-US"/>
        </w:rPr>
      </w:pPr>
      <w:r w:rsidRPr="00E15071">
        <w:rPr>
          <w:sz w:val="28"/>
          <w:szCs w:val="28"/>
        </w:rPr>
        <w:t>ПО СЕДМА ТОЧКА:</w:t>
      </w:r>
    </w:p>
    <w:p w14:paraId="0A4B7B3D" w14:textId="77777777" w:rsidR="000F4EA1" w:rsidRPr="00E15071" w:rsidRDefault="000F4EA1" w:rsidP="000F4EA1">
      <w:pPr>
        <w:ind w:firstLine="720"/>
        <w:jc w:val="both"/>
        <w:rPr>
          <w:sz w:val="28"/>
          <w:szCs w:val="28"/>
          <w:lang w:val="en-US"/>
        </w:rPr>
      </w:pPr>
    </w:p>
    <w:p w14:paraId="0CC387FD" w14:textId="67F4E081" w:rsidR="0015518E" w:rsidRPr="00E15071" w:rsidRDefault="000F4EA1" w:rsidP="000F4EA1">
      <w:pPr>
        <w:ind w:firstLine="709"/>
        <w:jc w:val="both"/>
        <w:rPr>
          <w:sz w:val="28"/>
          <w:szCs w:val="28"/>
        </w:rPr>
      </w:pPr>
      <w:r w:rsidRPr="00E15071">
        <w:rPr>
          <w:sz w:val="28"/>
          <w:szCs w:val="28"/>
          <w:u w:val="single"/>
        </w:rPr>
        <w:t>Г-н Мариян Драшков</w:t>
      </w:r>
      <w:r w:rsidRPr="00E15071">
        <w:rPr>
          <w:sz w:val="28"/>
          <w:szCs w:val="28"/>
        </w:rPr>
        <w:t xml:space="preserve"> – Докладна записка №</w:t>
      </w:r>
      <w:r w:rsidR="00BD7ABF">
        <w:rPr>
          <w:sz w:val="28"/>
          <w:szCs w:val="28"/>
        </w:rPr>
        <w:t>2</w:t>
      </w:r>
      <w:r w:rsidR="00C009E5" w:rsidRPr="00E15071">
        <w:rPr>
          <w:sz w:val="28"/>
          <w:szCs w:val="28"/>
          <w:lang w:val="en-US"/>
        </w:rPr>
        <w:t>1</w:t>
      </w:r>
      <w:r w:rsidR="00BD7ABF">
        <w:rPr>
          <w:sz w:val="28"/>
          <w:szCs w:val="28"/>
        </w:rPr>
        <w:t>9</w:t>
      </w:r>
      <w:r w:rsidRPr="00E15071">
        <w:rPr>
          <w:sz w:val="28"/>
          <w:szCs w:val="28"/>
        </w:rPr>
        <w:t xml:space="preserve"> относно</w:t>
      </w:r>
      <w:r w:rsidRPr="00E15071">
        <w:rPr>
          <w:sz w:val="28"/>
          <w:szCs w:val="28"/>
          <w:lang w:val="en-US"/>
        </w:rPr>
        <w:t xml:space="preserve"> </w:t>
      </w:r>
      <w:r w:rsidR="00BD7ABF" w:rsidRPr="00BD7ABF">
        <w:rPr>
          <w:sz w:val="28"/>
          <w:szCs w:val="28"/>
          <w:lang w:val="en-US"/>
        </w:rPr>
        <w:t>Продажба на урегулиран поземлен имот (УПИ) II-18, кв. 4 по плана на с. Пиргово, общ. Иваново, обл. Русе, на собственик на законно построена сграда в имота</w:t>
      </w:r>
      <w:r w:rsidR="00085E28" w:rsidRPr="00E15071">
        <w:rPr>
          <w:sz w:val="28"/>
          <w:szCs w:val="28"/>
        </w:rPr>
        <w:t xml:space="preserve">. </w:t>
      </w:r>
      <w:r w:rsidR="0015518E" w:rsidRPr="00E15071">
        <w:rPr>
          <w:sz w:val="28"/>
          <w:szCs w:val="28"/>
        </w:rPr>
        <w:t xml:space="preserve">Давам думата на г-н </w:t>
      </w:r>
      <w:r w:rsidR="00113C54">
        <w:rPr>
          <w:sz w:val="28"/>
          <w:szCs w:val="28"/>
        </w:rPr>
        <w:t>Градев</w:t>
      </w:r>
      <w:r w:rsidR="00085E28" w:rsidRPr="00E15071">
        <w:rPr>
          <w:sz w:val="28"/>
          <w:szCs w:val="28"/>
        </w:rPr>
        <w:t xml:space="preserve"> за становище на </w:t>
      </w:r>
      <w:r w:rsidR="00113C54">
        <w:rPr>
          <w:sz w:val="28"/>
          <w:szCs w:val="28"/>
        </w:rPr>
        <w:t>втора</w:t>
      </w:r>
      <w:r w:rsidR="00085E28" w:rsidRPr="00E15071">
        <w:rPr>
          <w:sz w:val="28"/>
          <w:szCs w:val="28"/>
        </w:rPr>
        <w:t xml:space="preserve"> комисия</w:t>
      </w:r>
      <w:r w:rsidR="0015518E" w:rsidRPr="00E15071">
        <w:rPr>
          <w:sz w:val="28"/>
          <w:szCs w:val="28"/>
        </w:rPr>
        <w:t>?</w:t>
      </w:r>
    </w:p>
    <w:p w14:paraId="4444AA8F" w14:textId="7FC13F57" w:rsidR="0015518E" w:rsidRPr="00E15071" w:rsidRDefault="0015518E" w:rsidP="0015518E">
      <w:pPr>
        <w:ind w:firstLine="720"/>
        <w:jc w:val="both"/>
        <w:rPr>
          <w:sz w:val="28"/>
          <w:szCs w:val="28"/>
        </w:rPr>
      </w:pPr>
      <w:r w:rsidRPr="00E15071">
        <w:rPr>
          <w:sz w:val="28"/>
          <w:szCs w:val="28"/>
          <w:u w:val="single"/>
        </w:rPr>
        <w:t xml:space="preserve">Г-н </w:t>
      </w:r>
      <w:r w:rsidR="00E35A04" w:rsidRPr="00E15071">
        <w:rPr>
          <w:sz w:val="28"/>
          <w:szCs w:val="28"/>
          <w:u w:val="single"/>
        </w:rPr>
        <w:t>Никола</w:t>
      </w:r>
      <w:r w:rsidR="00113C54">
        <w:rPr>
          <w:sz w:val="28"/>
          <w:szCs w:val="28"/>
          <w:u w:val="single"/>
        </w:rPr>
        <w:t>й</w:t>
      </w:r>
      <w:r w:rsidR="00085E28" w:rsidRPr="00E15071">
        <w:rPr>
          <w:sz w:val="28"/>
          <w:szCs w:val="28"/>
          <w:u w:val="single"/>
        </w:rPr>
        <w:t xml:space="preserve"> </w:t>
      </w:r>
      <w:r w:rsidR="00113C54">
        <w:rPr>
          <w:sz w:val="28"/>
          <w:szCs w:val="28"/>
          <w:u w:val="single"/>
        </w:rPr>
        <w:t>Градев</w:t>
      </w:r>
      <w:r w:rsidR="0095054F" w:rsidRPr="00E15071">
        <w:rPr>
          <w:sz w:val="28"/>
          <w:szCs w:val="28"/>
          <w:u w:val="single"/>
        </w:rPr>
        <w:t xml:space="preserve"> </w:t>
      </w:r>
      <w:r w:rsidR="007636BD" w:rsidRPr="00E15071">
        <w:rPr>
          <w:sz w:val="28"/>
          <w:szCs w:val="28"/>
        </w:rPr>
        <w:t xml:space="preserve">– </w:t>
      </w:r>
      <w:r w:rsidR="00120EB2">
        <w:rPr>
          <w:sz w:val="28"/>
          <w:szCs w:val="28"/>
        </w:rPr>
        <w:t>Втора комисия сме с положително становище</w:t>
      </w:r>
      <w:r w:rsidR="00085E28" w:rsidRPr="00E15071">
        <w:rPr>
          <w:sz w:val="28"/>
          <w:szCs w:val="28"/>
        </w:rPr>
        <w:t>.</w:t>
      </w:r>
    </w:p>
    <w:p w14:paraId="19500BE4" w14:textId="36259AE5" w:rsidR="0015518E" w:rsidRPr="00E15071" w:rsidRDefault="0015518E" w:rsidP="0015518E">
      <w:pPr>
        <w:ind w:firstLine="720"/>
        <w:jc w:val="both"/>
        <w:rPr>
          <w:sz w:val="28"/>
          <w:szCs w:val="28"/>
        </w:rPr>
      </w:pPr>
      <w:r w:rsidRPr="00E15071">
        <w:rPr>
          <w:sz w:val="28"/>
          <w:szCs w:val="28"/>
          <w:u w:val="single"/>
        </w:rPr>
        <w:t>Г-н Мариян Драшков</w:t>
      </w:r>
      <w:r w:rsidRPr="00E15071">
        <w:rPr>
          <w:sz w:val="28"/>
          <w:szCs w:val="28"/>
        </w:rPr>
        <w:t xml:space="preserve"> – Благодаря. Давам думата на г-н </w:t>
      </w:r>
      <w:r w:rsidR="00113C54">
        <w:rPr>
          <w:sz w:val="28"/>
          <w:szCs w:val="28"/>
        </w:rPr>
        <w:t>Киряков</w:t>
      </w:r>
      <w:r w:rsidRPr="00E15071">
        <w:rPr>
          <w:sz w:val="28"/>
          <w:szCs w:val="28"/>
        </w:rPr>
        <w:t xml:space="preserve"> за становище на </w:t>
      </w:r>
      <w:r w:rsidR="00113C54">
        <w:rPr>
          <w:sz w:val="28"/>
          <w:szCs w:val="28"/>
        </w:rPr>
        <w:t>трета</w:t>
      </w:r>
      <w:r w:rsidRPr="00E15071">
        <w:rPr>
          <w:sz w:val="28"/>
          <w:szCs w:val="28"/>
        </w:rPr>
        <w:t xml:space="preserve"> комисия?</w:t>
      </w:r>
    </w:p>
    <w:p w14:paraId="2EE4D86F" w14:textId="0A66C0E4" w:rsidR="0015518E" w:rsidRPr="00E15071" w:rsidRDefault="0015518E" w:rsidP="0015518E">
      <w:pPr>
        <w:ind w:firstLine="720"/>
        <w:jc w:val="both"/>
        <w:rPr>
          <w:sz w:val="28"/>
          <w:szCs w:val="28"/>
        </w:rPr>
      </w:pPr>
      <w:r w:rsidRPr="00E15071">
        <w:rPr>
          <w:sz w:val="28"/>
          <w:szCs w:val="28"/>
          <w:u w:val="single"/>
        </w:rPr>
        <w:t xml:space="preserve">Г-н </w:t>
      </w:r>
      <w:r w:rsidR="00113C54">
        <w:rPr>
          <w:sz w:val="28"/>
          <w:szCs w:val="28"/>
          <w:u w:val="single"/>
        </w:rPr>
        <w:t>Димчо Киряков</w:t>
      </w:r>
      <w:r w:rsidR="00113C54" w:rsidRPr="00113C54">
        <w:rPr>
          <w:sz w:val="28"/>
          <w:szCs w:val="28"/>
        </w:rPr>
        <w:t xml:space="preserve"> -  </w:t>
      </w:r>
      <w:r w:rsidR="00113C54">
        <w:rPr>
          <w:sz w:val="28"/>
          <w:szCs w:val="28"/>
        </w:rPr>
        <w:t>Положително становище</w:t>
      </w:r>
      <w:r w:rsidRPr="00E15071">
        <w:rPr>
          <w:sz w:val="28"/>
          <w:szCs w:val="28"/>
        </w:rPr>
        <w:t>.</w:t>
      </w:r>
    </w:p>
    <w:p w14:paraId="1C4FF36B" w14:textId="05634C13" w:rsidR="0015518E" w:rsidRPr="000B6042" w:rsidRDefault="0015518E" w:rsidP="0015518E">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w:t>
      </w:r>
      <w:r w:rsidR="002F1E5A" w:rsidRPr="000B6042">
        <w:rPr>
          <w:sz w:val="28"/>
          <w:szCs w:val="28"/>
        </w:rPr>
        <w:t xml:space="preserve">н </w:t>
      </w:r>
      <w:r w:rsidR="00113C54">
        <w:rPr>
          <w:sz w:val="28"/>
          <w:szCs w:val="28"/>
        </w:rPr>
        <w:t>Пеков</w:t>
      </w:r>
      <w:r w:rsidRPr="000B6042">
        <w:rPr>
          <w:sz w:val="28"/>
          <w:szCs w:val="28"/>
        </w:rPr>
        <w:t xml:space="preserve"> за становище на </w:t>
      </w:r>
      <w:r w:rsidR="00113C54">
        <w:rPr>
          <w:sz w:val="28"/>
          <w:szCs w:val="28"/>
        </w:rPr>
        <w:t>първа</w:t>
      </w:r>
      <w:r w:rsidRPr="000B6042">
        <w:rPr>
          <w:sz w:val="28"/>
          <w:szCs w:val="28"/>
        </w:rPr>
        <w:t xml:space="preserve"> комисия?</w:t>
      </w:r>
    </w:p>
    <w:p w14:paraId="423A0239" w14:textId="0D8A8BD8" w:rsidR="0015518E" w:rsidRDefault="0015518E" w:rsidP="0015518E">
      <w:pPr>
        <w:ind w:firstLine="720"/>
        <w:jc w:val="both"/>
        <w:rPr>
          <w:sz w:val="28"/>
          <w:szCs w:val="28"/>
        </w:rPr>
      </w:pPr>
      <w:r w:rsidRPr="000B6042">
        <w:rPr>
          <w:sz w:val="28"/>
          <w:szCs w:val="28"/>
          <w:u w:val="single"/>
        </w:rPr>
        <w:t>Г-</w:t>
      </w:r>
      <w:r w:rsidR="002F1E5A" w:rsidRPr="000B6042">
        <w:rPr>
          <w:sz w:val="28"/>
          <w:szCs w:val="28"/>
          <w:u w:val="single"/>
        </w:rPr>
        <w:t xml:space="preserve">н </w:t>
      </w:r>
      <w:r w:rsidR="00113C54">
        <w:rPr>
          <w:sz w:val="28"/>
          <w:szCs w:val="28"/>
          <w:u w:val="single"/>
        </w:rPr>
        <w:t>Никола Пеков</w:t>
      </w:r>
      <w:r w:rsidRPr="000B6042">
        <w:rPr>
          <w:sz w:val="28"/>
          <w:szCs w:val="28"/>
        </w:rPr>
        <w:t xml:space="preserve"> – </w:t>
      </w:r>
      <w:r w:rsidR="00120EB2">
        <w:rPr>
          <w:sz w:val="28"/>
          <w:szCs w:val="28"/>
        </w:rPr>
        <w:t>Също п</w:t>
      </w:r>
      <w:r w:rsidR="00113C54">
        <w:rPr>
          <w:sz w:val="28"/>
          <w:szCs w:val="28"/>
        </w:rPr>
        <w:t>оложително становище</w:t>
      </w:r>
      <w:r w:rsidRPr="000B6042">
        <w:rPr>
          <w:sz w:val="28"/>
          <w:szCs w:val="28"/>
        </w:rPr>
        <w:t>.</w:t>
      </w:r>
    </w:p>
    <w:p w14:paraId="467420F2" w14:textId="393963F5" w:rsidR="0015518E" w:rsidRPr="000B6042" w:rsidRDefault="00085E28" w:rsidP="0015518E">
      <w:pPr>
        <w:ind w:firstLine="720"/>
        <w:jc w:val="both"/>
        <w:rPr>
          <w:sz w:val="28"/>
          <w:szCs w:val="28"/>
        </w:rPr>
      </w:pPr>
      <w:r w:rsidRPr="000B2CFE">
        <w:rPr>
          <w:sz w:val="28"/>
          <w:szCs w:val="28"/>
          <w:u w:val="single"/>
        </w:rPr>
        <w:t>Г-н Мариян Драшков</w:t>
      </w:r>
      <w:r>
        <w:rPr>
          <w:sz w:val="28"/>
          <w:szCs w:val="28"/>
        </w:rPr>
        <w:t xml:space="preserve"> – Желаещи да се изкажат?</w:t>
      </w:r>
      <w:r w:rsidR="0015518E" w:rsidRPr="000B6042">
        <w:rPr>
          <w:sz w:val="28"/>
          <w:szCs w:val="28"/>
        </w:rPr>
        <w:t>... Няма. Преминаваме към</w:t>
      </w:r>
      <w:r w:rsidR="00855307">
        <w:rPr>
          <w:sz w:val="28"/>
          <w:szCs w:val="28"/>
        </w:rPr>
        <w:t xml:space="preserve"> поименно</w:t>
      </w:r>
      <w:r w:rsidR="0015518E" w:rsidRPr="000B6042">
        <w:rPr>
          <w:sz w:val="28"/>
          <w:szCs w:val="28"/>
        </w:rPr>
        <w:t xml:space="preserve"> гласуване.</w:t>
      </w:r>
    </w:p>
    <w:p w14:paraId="74D30D11" w14:textId="6C85E61F" w:rsidR="00CD73D1" w:rsidRDefault="000F4EA1" w:rsidP="00C009E5">
      <w:pPr>
        <w:ind w:firstLine="720"/>
        <w:jc w:val="both"/>
        <w:rPr>
          <w:sz w:val="28"/>
          <w:szCs w:val="28"/>
        </w:rPr>
      </w:pPr>
      <w:r w:rsidRPr="000B6042">
        <w:rPr>
          <w:sz w:val="28"/>
          <w:szCs w:val="28"/>
        </w:rPr>
        <w:tab/>
      </w:r>
    </w:p>
    <w:p w14:paraId="4CC8DA16" w14:textId="77777777" w:rsidR="005D4EE3" w:rsidRPr="000B6042" w:rsidRDefault="005D4EE3" w:rsidP="005D4EE3">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750"/>
        <w:gridCol w:w="2560"/>
      </w:tblGrid>
      <w:tr w:rsidR="005D4EE3" w:rsidRPr="000B6042" w14:paraId="7AF5E3B3" w14:textId="77777777" w:rsidTr="00C87A3D">
        <w:tc>
          <w:tcPr>
            <w:tcW w:w="566" w:type="dxa"/>
          </w:tcPr>
          <w:p w14:paraId="5063610C" w14:textId="77777777" w:rsidR="005D4EE3" w:rsidRPr="000B6042" w:rsidRDefault="005D4EE3" w:rsidP="00C87A3D">
            <w:pPr>
              <w:jc w:val="center"/>
              <w:rPr>
                <w:b/>
                <w:sz w:val="28"/>
                <w:szCs w:val="28"/>
              </w:rPr>
            </w:pPr>
            <w:r w:rsidRPr="000B6042">
              <w:rPr>
                <w:b/>
                <w:sz w:val="28"/>
                <w:szCs w:val="28"/>
              </w:rPr>
              <w:t>№</w:t>
            </w:r>
          </w:p>
        </w:tc>
        <w:tc>
          <w:tcPr>
            <w:tcW w:w="5846" w:type="dxa"/>
          </w:tcPr>
          <w:p w14:paraId="0F8EE826" w14:textId="77777777" w:rsidR="005D4EE3" w:rsidRPr="000B6042" w:rsidRDefault="005D4EE3" w:rsidP="00C87A3D">
            <w:pPr>
              <w:jc w:val="center"/>
              <w:rPr>
                <w:b/>
                <w:sz w:val="28"/>
                <w:szCs w:val="28"/>
              </w:rPr>
            </w:pPr>
            <w:r w:rsidRPr="000B6042">
              <w:rPr>
                <w:b/>
                <w:sz w:val="28"/>
                <w:szCs w:val="28"/>
              </w:rPr>
              <w:t>Име, презиме, фамилия</w:t>
            </w:r>
          </w:p>
        </w:tc>
        <w:tc>
          <w:tcPr>
            <w:tcW w:w="2588" w:type="dxa"/>
          </w:tcPr>
          <w:p w14:paraId="786CA4A9" w14:textId="77777777" w:rsidR="005D4EE3" w:rsidRPr="000B6042" w:rsidRDefault="005D4EE3" w:rsidP="00C87A3D">
            <w:pPr>
              <w:jc w:val="center"/>
              <w:rPr>
                <w:b/>
                <w:sz w:val="28"/>
                <w:szCs w:val="28"/>
              </w:rPr>
            </w:pPr>
            <w:r w:rsidRPr="000B6042">
              <w:rPr>
                <w:b/>
                <w:sz w:val="28"/>
                <w:szCs w:val="28"/>
              </w:rPr>
              <w:t>Гласувал</w:t>
            </w:r>
          </w:p>
        </w:tc>
      </w:tr>
      <w:tr w:rsidR="005D4EE3" w:rsidRPr="000B6042" w14:paraId="23CBEC84" w14:textId="77777777" w:rsidTr="00C87A3D">
        <w:tc>
          <w:tcPr>
            <w:tcW w:w="566" w:type="dxa"/>
          </w:tcPr>
          <w:p w14:paraId="462D310E" w14:textId="77777777" w:rsidR="005D4EE3" w:rsidRPr="000B6042" w:rsidRDefault="005D4EE3" w:rsidP="00C87A3D">
            <w:pPr>
              <w:jc w:val="both"/>
              <w:rPr>
                <w:sz w:val="28"/>
                <w:szCs w:val="28"/>
              </w:rPr>
            </w:pPr>
            <w:r w:rsidRPr="000B6042">
              <w:rPr>
                <w:sz w:val="28"/>
                <w:szCs w:val="28"/>
              </w:rPr>
              <w:t>1.</w:t>
            </w:r>
          </w:p>
        </w:tc>
        <w:tc>
          <w:tcPr>
            <w:tcW w:w="5846" w:type="dxa"/>
          </w:tcPr>
          <w:p w14:paraId="4EBFB6A2" w14:textId="77777777" w:rsidR="005D4EE3" w:rsidRPr="000B6042" w:rsidRDefault="005D4EE3" w:rsidP="00C87A3D">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Бригов</w:t>
            </w:r>
          </w:p>
        </w:tc>
        <w:tc>
          <w:tcPr>
            <w:tcW w:w="2588" w:type="dxa"/>
          </w:tcPr>
          <w:p w14:paraId="2BCE48CF" w14:textId="77777777" w:rsidR="005D4EE3" w:rsidRPr="000B6042" w:rsidRDefault="005D4EE3" w:rsidP="00C87A3D">
            <w:pPr>
              <w:jc w:val="center"/>
              <w:rPr>
                <w:sz w:val="28"/>
                <w:szCs w:val="28"/>
              </w:rPr>
            </w:pPr>
            <w:r w:rsidRPr="000B6042">
              <w:rPr>
                <w:sz w:val="28"/>
                <w:szCs w:val="28"/>
              </w:rPr>
              <w:t>за</w:t>
            </w:r>
          </w:p>
        </w:tc>
      </w:tr>
      <w:tr w:rsidR="005D4EE3" w:rsidRPr="000B6042" w14:paraId="1C91433D" w14:textId="77777777" w:rsidTr="00C87A3D">
        <w:tc>
          <w:tcPr>
            <w:tcW w:w="566" w:type="dxa"/>
          </w:tcPr>
          <w:p w14:paraId="613D4A16" w14:textId="77777777" w:rsidR="005D4EE3" w:rsidRPr="000B6042" w:rsidRDefault="005D4EE3" w:rsidP="00C87A3D">
            <w:pPr>
              <w:jc w:val="both"/>
              <w:rPr>
                <w:sz w:val="28"/>
                <w:szCs w:val="28"/>
              </w:rPr>
            </w:pPr>
            <w:r w:rsidRPr="000B6042">
              <w:rPr>
                <w:sz w:val="28"/>
                <w:szCs w:val="28"/>
              </w:rPr>
              <w:t>2.</w:t>
            </w:r>
          </w:p>
        </w:tc>
        <w:tc>
          <w:tcPr>
            <w:tcW w:w="5846" w:type="dxa"/>
          </w:tcPr>
          <w:p w14:paraId="0750086F" w14:textId="77777777" w:rsidR="005D4EE3" w:rsidRPr="000B6042" w:rsidRDefault="005D4EE3" w:rsidP="00C87A3D">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14:paraId="24604705" w14:textId="77777777" w:rsidR="005D4EE3" w:rsidRPr="000B6042" w:rsidRDefault="005D4EE3" w:rsidP="00C87A3D">
            <w:pPr>
              <w:jc w:val="center"/>
              <w:rPr>
                <w:sz w:val="28"/>
                <w:szCs w:val="28"/>
              </w:rPr>
            </w:pPr>
            <w:r w:rsidRPr="000B6042">
              <w:rPr>
                <w:sz w:val="28"/>
                <w:szCs w:val="28"/>
              </w:rPr>
              <w:t>за</w:t>
            </w:r>
          </w:p>
        </w:tc>
      </w:tr>
      <w:tr w:rsidR="005D4EE3" w:rsidRPr="000B6042" w14:paraId="0F4FDD49" w14:textId="77777777" w:rsidTr="00C87A3D">
        <w:tc>
          <w:tcPr>
            <w:tcW w:w="566" w:type="dxa"/>
          </w:tcPr>
          <w:p w14:paraId="0BCD4C63" w14:textId="77777777" w:rsidR="005D4EE3" w:rsidRPr="000B6042" w:rsidRDefault="005D4EE3" w:rsidP="00C87A3D">
            <w:pPr>
              <w:jc w:val="both"/>
              <w:rPr>
                <w:sz w:val="28"/>
                <w:szCs w:val="28"/>
              </w:rPr>
            </w:pPr>
            <w:r w:rsidRPr="000B6042">
              <w:rPr>
                <w:sz w:val="28"/>
                <w:szCs w:val="28"/>
              </w:rPr>
              <w:t>3.</w:t>
            </w:r>
          </w:p>
        </w:tc>
        <w:tc>
          <w:tcPr>
            <w:tcW w:w="5846" w:type="dxa"/>
          </w:tcPr>
          <w:p w14:paraId="5DF8218B" w14:textId="77777777" w:rsidR="005D4EE3" w:rsidRPr="000B6042" w:rsidRDefault="005D4EE3" w:rsidP="00C87A3D">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14:paraId="132BB873" w14:textId="77777777" w:rsidR="005D4EE3" w:rsidRPr="000B6042" w:rsidRDefault="005D4EE3" w:rsidP="00C87A3D">
            <w:pPr>
              <w:jc w:val="center"/>
              <w:rPr>
                <w:sz w:val="28"/>
                <w:szCs w:val="28"/>
              </w:rPr>
            </w:pPr>
            <w:r w:rsidRPr="000B6042">
              <w:rPr>
                <w:sz w:val="28"/>
                <w:szCs w:val="28"/>
              </w:rPr>
              <w:t>за</w:t>
            </w:r>
          </w:p>
        </w:tc>
      </w:tr>
      <w:tr w:rsidR="005D4EE3" w:rsidRPr="000B6042" w14:paraId="76F8783F" w14:textId="77777777" w:rsidTr="00C87A3D">
        <w:tc>
          <w:tcPr>
            <w:tcW w:w="566" w:type="dxa"/>
          </w:tcPr>
          <w:p w14:paraId="05E8F444" w14:textId="77777777" w:rsidR="005D4EE3" w:rsidRPr="000B6042" w:rsidRDefault="005D4EE3" w:rsidP="00C87A3D">
            <w:pPr>
              <w:jc w:val="both"/>
              <w:rPr>
                <w:sz w:val="28"/>
                <w:szCs w:val="28"/>
              </w:rPr>
            </w:pPr>
            <w:r w:rsidRPr="000B6042">
              <w:rPr>
                <w:sz w:val="28"/>
                <w:szCs w:val="28"/>
              </w:rPr>
              <w:t>4.</w:t>
            </w:r>
          </w:p>
        </w:tc>
        <w:tc>
          <w:tcPr>
            <w:tcW w:w="5846" w:type="dxa"/>
          </w:tcPr>
          <w:p w14:paraId="54EF97C3" w14:textId="77777777" w:rsidR="005D4EE3" w:rsidRPr="000B6042" w:rsidRDefault="005D4EE3" w:rsidP="00C87A3D">
            <w:pPr>
              <w:autoSpaceDE w:val="0"/>
              <w:autoSpaceDN w:val="0"/>
              <w:adjustRightInd w:val="0"/>
              <w:rPr>
                <w:sz w:val="28"/>
                <w:szCs w:val="28"/>
              </w:rPr>
            </w:pPr>
            <w:r w:rsidRPr="000B6042">
              <w:rPr>
                <w:sz w:val="28"/>
                <w:szCs w:val="28"/>
              </w:rPr>
              <w:t xml:space="preserve">Ивалинка </w:t>
            </w:r>
            <w:r>
              <w:rPr>
                <w:sz w:val="28"/>
                <w:szCs w:val="28"/>
                <w:lang w:val="en-US"/>
              </w:rPr>
              <w:t>********</w:t>
            </w:r>
            <w:r w:rsidRPr="000B6042">
              <w:rPr>
                <w:sz w:val="28"/>
                <w:szCs w:val="28"/>
              </w:rPr>
              <w:t xml:space="preserve"> Цанкова</w:t>
            </w:r>
          </w:p>
        </w:tc>
        <w:tc>
          <w:tcPr>
            <w:tcW w:w="2588" w:type="dxa"/>
          </w:tcPr>
          <w:p w14:paraId="069E037D" w14:textId="77777777" w:rsidR="005D4EE3" w:rsidRPr="000B6042" w:rsidRDefault="005D4EE3" w:rsidP="00C87A3D">
            <w:pPr>
              <w:jc w:val="center"/>
              <w:rPr>
                <w:sz w:val="28"/>
                <w:szCs w:val="28"/>
              </w:rPr>
            </w:pPr>
            <w:r>
              <w:rPr>
                <w:sz w:val="28"/>
                <w:szCs w:val="28"/>
              </w:rPr>
              <w:t>-</w:t>
            </w:r>
          </w:p>
        </w:tc>
      </w:tr>
      <w:tr w:rsidR="005D4EE3" w:rsidRPr="000B6042" w14:paraId="7E9ED4DD" w14:textId="77777777" w:rsidTr="00C87A3D">
        <w:tc>
          <w:tcPr>
            <w:tcW w:w="566" w:type="dxa"/>
          </w:tcPr>
          <w:p w14:paraId="3529FEAD" w14:textId="77777777" w:rsidR="005D4EE3" w:rsidRPr="000B6042" w:rsidRDefault="005D4EE3" w:rsidP="00C87A3D">
            <w:pPr>
              <w:jc w:val="both"/>
              <w:rPr>
                <w:sz w:val="28"/>
                <w:szCs w:val="28"/>
              </w:rPr>
            </w:pPr>
            <w:r w:rsidRPr="000B6042">
              <w:rPr>
                <w:sz w:val="28"/>
                <w:szCs w:val="28"/>
              </w:rPr>
              <w:t>5.</w:t>
            </w:r>
          </w:p>
        </w:tc>
        <w:tc>
          <w:tcPr>
            <w:tcW w:w="5846" w:type="dxa"/>
          </w:tcPr>
          <w:p w14:paraId="271BFB01" w14:textId="77777777" w:rsidR="005D4EE3" w:rsidRPr="000B6042" w:rsidRDefault="005D4EE3" w:rsidP="00C87A3D">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14:paraId="77792C21" w14:textId="77777777" w:rsidR="005D4EE3" w:rsidRPr="000B6042" w:rsidRDefault="005D4EE3" w:rsidP="00C87A3D">
            <w:pPr>
              <w:jc w:val="center"/>
              <w:rPr>
                <w:sz w:val="28"/>
                <w:szCs w:val="28"/>
              </w:rPr>
            </w:pPr>
            <w:r w:rsidRPr="000B6042">
              <w:rPr>
                <w:sz w:val="28"/>
                <w:szCs w:val="28"/>
              </w:rPr>
              <w:t>за</w:t>
            </w:r>
          </w:p>
        </w:tc>
      </w:tr>
      <w:tr w:rsidR="005D4EE3" w:rsidRPr="000B6042" w14:paraId="19C0DB14" w14:textId="77777777" w:rsidTr="00C87A3D">
        <w:tc>
          <w:tcPr>
            <w:tcW w:w="566" w:type="dxa"/>
          </w:tcPr>
          <w:p w14:paraId="2E590B43" w14:textId="77777777" w:rsidR="005D4EE3" w:rsidRPr="000B6042" w:rsidRDefault="005D4EE3" w:rsidP="00C87A3D">
            <w:pPr>
              <w:jc w:val="both"/>
              <w:rPr>
                <w:sz w:val="28"/>
                <w:szCs w:val="28"/>
              </w:rPr>
            </w:pPr>
            <w:r w:rsidRPr="000B6042">
              <w:rPr>
                <w:sz w:val="28"/>
                <w:szCs w:val="28"/>
              </w:rPr>
              <w:t>6.</w:t>
            </w:r>
          </w:p>
        </w:tc>
        <w:tc>
          <w:tcPr>
            <w:tcW w:w="5846" w:type="dxa"/>
          </w:tcPr>
          <w:p w14:paraId="2911CF40" w14:textId="77777777" w:rsidR="005D4EE3" w:rsidRPr="000B6042" w:rsidRDefault="005D4EE3" w:rsidP="00C87A3D">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14:paraId="2B488FC9" w14:textId="77777777" w:rsidR="005D4EE3" w:rsidRPr="000B6042" w:rsidRDefault="005D4EE3" w:rsidP="00C87A3D">
            <w:pPr>
              <w:jc w:val="center"/>
              <w:rPr>
                <w:sz w:val="28"/>
                <w:szCs w:val="28"/>
              </w:rPr>
            </w:pPr>
            <w:r w:rsidRPr="000B6042">
              <w:rPr>
                <w:sz w:val="28"/>
                <w:szCs w:val="28"/>
              </w:rPr>
              <w:t>за</w:t>
            </w:r>
          </w:p>
        </w:tc>
      </w:tr>
      <w:tr w:rsidR="005D4EE3" w:rsidRPr="000B6042" w14:paraId="027DEEA8" w14:textId="77777777" w:rsidTr="00C87A3D">
        <w:tc>
          <w:tcPr>
            <w:tcW w:w="566" w:type="dxa"/>
          </w:tcPr>
          <w:p w14:paraId="16A14591" w14:textId="77777777" w:rsidR="005D4EE3" w:rsidRPr="000B6042" w:rsidRDefault="005D4EE3" w:rsidP="00C87A3D">
            <w:pPr>
              <w:jc w:val="both"/>
              <w:rPr>
                <w:sz w:val="28"/>
                <w:szCs w:val="28"/>
              </w:rPr>
            </w:pPr>
            <w:r w:rsidRPr="000B6042">
              <w:rPr>
                <w:sz w:val="28"/>
                <w:szCs w:val="28"/>
              </w:rPr>
              <w:t>7.</w:t>
            </w:r>
          </w:p>
        </w:tc>
        <w:tc>
          <w:tcPr>
            <w:tcW w:w="5846" w:type="dxa"/>
          </w:tcPr>
          <w:p w14:paraId="43F6811A" w14:textId="77777777" w:rsidR="005D4EE3" w:rsidRPr="000B6042" w:rsidRDefault="005D4EE3" w:rsidP="00C87A3D">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Драшков</w:t>
            </w:r>
          </w:p>
        </w:tc>
        <w:tc>
          <w:tcPr>
            <w:tcW w:w="2588" w:type="dxa"/>
          </w:tcPr>
          <w:p w14:paraId="62C3897A" w14:textId="77777777" w:rsidR="005D4EE3" w:rsidRPr="000B6042" w:rsidRDefault="005D4EE3" w:rsidP="00C87A3D">
            <w:pPr>
              <w:jc w:val="center"/>
              <w:rPr>
                <w:sz w:val="28"/>
                <w:szCs w:val="28"/>
              </w:rPr>
            </w:pPr>
            <w:r w:rsidRPr="000B6042">
              <w:rPr>
                <w:sz w:val="28"/>
                <w:szCs w:val="28"/>
              </w:rPr>
              <w:t>за</w:t>
            </w:r>
          </w:p>
        </w:tc>
      </w:tr>
      <w:tr w:rsidR="005D4EE3" w:rsidRPr="000B6042" w14:paraId="3D061F5E" w14:textId="77777777" w:rsidTr="00C87A3D">
        <w:tc>
          <w:tcPr>
            <w:tcW w:w="566" w:type="dxa"/>
          </w:tcPr>
          <w:p w14:paraId="343954A3" w14:textId="77777777" w:rsidR="005D4EE3" w:rsidRPr="000B6042" w:rsidRDefault="005D4EE3" w:rsidP="00C87A3D">
            <w:pPr>
              <w:jc w:val="both"/>
              <w:rPr>
                <w:sz w:val="28"/>
                <w:szCs w:val="28"/>
              </w:rPr>
            </w:pPr>
            <w:r w:rsidRPr="000B6042">
              <w:rPr>
                <w:sz w:val="28"/>
                <w:szCs w:val="28"/>
              </w:rPr>
              <w:t>8.</w:t>
            </w:r>
          </w:p>
        </w:tc>
        <w:tc>
          <w:tcPr>
            <w:tcW w:w="5846" w:type="dxa"/>
          </w:tcPr>
          <w:p w14:paraId="1670AE23" w14:textId="77777777" w:rsidR="005D4EE3" w:rsidRPr="000B6042" w:rsidRDefault="005D4EE3" w:rsidP="00C87A3D">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14:paraId="7BD532AD" w14:textId="77777777" w:rsidR="005D4EE3" w:rsidRPr="000B6042" w:rsidRDefault="005D4EE3" w:rsidP="00C87A3D">
            <w:pPr>
              <w:jc w:val="center"/>
              <w:rPr>
                <w:sz w:val="28"/>
                <w:szCs w:val="28"/>
              </w:rPr>
            </w:pPr>
            <w:r w:rsidRPr="000B6042">
              <w:rPr>
                <w:sz w:val="28"/>
                <w:szCs w:val="28"/>
              </w:rPr>
              <w:t>за</w:t>
            </w:r>
          </w:p>
        </w:tc>
      </w:tr>
      <w:tr w:rsidR="005D4EE3" w:rsidRPr="000B6042" w14:paraId="6C095DAD" w14:textId="77777777" w:rsidTr="00C87A3D">
        <w:tc>
          <w:tcPr>
            <w:tcW w:w="566" w:type="dxa"/>
          </w:tcPr>
          <w:p w14:paraId="2EEE3131" w14:textId="77777777" w:rsidR="005D4EE3" w:rsidRPr="000B6042" w:rsidRDefault="005D4EE3" w:rsidP="00C87A3D">
            <w:pPr>
              <w:jc w:val="both"/>
              <w:rPr>
                <w:sz w:val="28"/>
                <w:szCs w:val="28"/>
              </w:rPr>
            </w:pPr>
            <w:r w:rsidRPr="000B6042">
              <w:rPr>
                <w:sz w:val="28"/>
                <w:szCs w:val="28"/>
              </w:rPr>
              <w:t>9.</w:t>
            </w:r>
          </w:p>
        </w:tc>
        <w:tc>
          <w:tcPr>
            <w:tcW w:w="5846" w:type="dxa"/>
          </w:tcPr>
          <w:p w14:paraId="02E1E8B1" w14:textId="77777777" w:rsidR="005D4EE3" w:rsidRPr="000B6042" w:rsidRDefault="005D4EE3" w:rsidP="00C87A3D">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14:paraId="2FA87125" w14:textId="77777777" w:rsidR="005D4EE3" w:rsidRPr="000B6042" w:rsidRDefault="005D4EE3" w:rsidP="00C87A3D">
            <w:pPr>
              <w:jc w:val="center"/>
              <w:rPr>
                <w:sz w:val="28"/>
                <w:szCs w:val="28"/>
              </w:rPr>
            </w:pPr>
            <w:r w:rsidRPr="000B6042">
              <w:rPr>
                <w:sz w:val="28"/>
                <w:szCs w:val="28"/>
              </w:rPr>
              <w:t>за</w:t>
            </w:r>
          </w:p>
        </w:tc>
      </w:tr>
      <w:tr w:rsidR="005D4EE3" w:rsidRPr="000B6042" w14:paraId="004F3B0A" w14:textId="77777777" w:rsidTr="00C87A3D">
        <w:tc>
          <w:tcPr>
            <w:tcW w:w="566" w:type="dxa"/>
          </w:tcPr>
          <w:p w14:paraId="3E5BA065" w14:textId="77777777" w:rsidR="005D4EE3" w:rsidRPr="000B6042" w:rsidRDefault="005D4EE3" w:rsidP="00C87A3D">
            <w:pPr>
              <w:jc w:val="both"/>
              <w:rPr>
                <w:sz w:val="28"/>
                <w:szCs w:val="28"/>
              </w:rPr>
            </w:pPr>
            <w:r w:rsidRPr="000B6042">
              <w:rPr>
                <w:sz w:val="28"/>
                <w:szCs w:val="28"/>
              </w:rPr>
              <w:t>10.</w:t>
            </w:r>
          </w:p>
        </w:tc>
        <w:tc>
          <w:tcPr>
            <w:tcW w:w="5846" w:type="dxa"/>
          </w:tcPr>
          <w:p w14:paraId="5C2527EB" w14:textId="77777777" w:rsidR="005D4EE3" w:rsidRPr="000B6042" w:rsidRDefault="005D4EE3" w:rsidP="00C87A3D">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Градев</w:t>
            </w:r>
          </w:p>
        </w:tc>
        <w:tc>
          <w:tcPr>
            <w:tcW w:w="2588" w:type="dxa"/>
          </w:tcPr>
          <w:p w14:paraId="18794B6C" w14:textId="77777777" w:rsidR="005D4EE3" w:rsidRPr="000B6042" w:rsidRDefault="005D4EE3" w:rsidP="00C87A3D">
            <w:pPr>
              <w:jc w:val="center"/>
              <w:rPr>
                <w:sz w:val="28"/>
                <w:szCs w:val="28"/>
              </w:rPr>
            </w:pPr>
            <w:r w:rsidRPr="000B6042">
              <w:rPr>
                <w:sz w:val="28"/>
                <w:szCs w:val="28"/>
              </w:rPr>
              <w:t>за</w:t>
            </w:r>
          </w:p>
        </w:tc>
      </w:tr>
      <w:tr w:rsidR="005D4EE3" w:rsidRPr="000B6042" w14:paraId="1BC6300C" w14:textId="77777777" w:rsidTr="00C87A3D">
        <w:tc>
          <w:tcPr>
            <w:tcW w:w="566" w:type="dxa"/>
          </w:tcPr>
          <w:p w14:paraId="7A98A913" w14:textId="77777777" w:rsidR="005D4EE3" w:rsidRPr="000B6042" w:rsidRDefault="005D4EE3" w:rsidP="00C87A3D">
            <w:pPr>
              <w:jc w:val="both"/>
              <w:rPr>
                <w:sz w:val="28"/>
                <w:szCs w:val="28"/>
              </w:rPr>
            </w:pPr>
            <w:r w:rsidRPr="000B6042">
              <w:rPr>
                <w:sz w:val="28"/>
                <w:szCs w:val="28"/>
              </w:rPr>
              <w:t>11.</w:t>
            </w:r>
          </w:p>
        </w:tc>
        <w:tc>
          <w:tcPr>
            <w:tcW w:w="5846" w:type="dxa"/>
          </w:tcPr>
          <w:p w14:paraId="4D9B31D1" w14:textId="77777777" w:rsidR="005D4EE3" w:rsidRPr="000B6042" w:rsidRDefault="005D4EE3" w:rsidP="00C87A3D">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14:paraId="55D30726" w14:textId="77777777" w:rsidR="005D4EE3" w:rsidRPr="000B6042" w:rsidRDefault="005D4EE3" w:rsidP="00C87A3D">
            <w:pPr>
              <w:jc w:val="center"/>
              <w:rPr>
                <w:sz w:val="28"/>
                <w:szCs w:val="28"/>
              </w:rPr>
            </w:pPr>
            <w:r w:rsidRPr="000B6042">
              <w:rPr>
                <w:sz w:val="28"/>
                <w:szCs w:val="28"/>
              </w:rPr>
              <w:t>за</w:t>
            </w:r>
          </w:p>
        </w:tc>
      </w:tr>
      <w:tr w:rsidR="005D4EE3" w:rsidRPr="000B6042" w14:paraId="6646607E" w14:textId="77777777" w:rsidTr="00C87A3D">
        <w:tc>
          <w:tcPr>
            <w:tcW w:w="566" w:type="dxa"/>
          </w:tcPr>
          <w:p w14:paraId="1D2DFDC6" w14:textId="77777777" w:rsidR="005D4EE3" w:rsidRPr="000B6042" w:rsidRDefault="005D4EE3" w:rsidP="00C87A3D">
            <w:pPr>
              <w:jc w:val="both"/>
              <w:rPr>
                <w:sz w:val="28"/>
                <w:szCs w:val="28"/>
              </w:rPr>
            </w:pPr>
            <w:r w:rsidRPr="000B6042">
              <w:rPr>
                <w:sz w:val="28"/>
                <w:szCs w:val="28"/>
              </w:rPr>
              <w:t>12.</w:t>
            </w:r>
          </w:p>
        </w:tc>
        <w:tc>
          <w:tcPr>
            <w:tcW w:w="5846" w:type="dxa"/>
          </w:tcPr>
          <w:p w14:paraId="086D5E5D" w14:textId="77777777" w:rsidR="005D4EE3" w:rsidRPr="000B6042" w:rsidRDefault="005D4EE3" w:rsidP="00C87A3D">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Владкова-Бенева</w:t>
            </w:r>
          </w:p>
        </w:tc>
        <w:tc>
          <w:tcPr>
            <w:tcW w:w="2588" w:type="dxa"/>
          </w:tcPr>
          <w:p w14:paraId="66C9C98F" w14:textId="77777777" w:rsidR="005D4EE3" w:rsidRPr="000B6042" w:rsidRDefault="005D4EE3" w:rsidP="00C87A3D">
            <w:pPr>
              <w:jc w:val="center"/>
              <w:rPr>
                <w:sz w:val="28"/>
                <w:szCs w:val="28"/>
              </w:rPr>
            </w:pPr>
            <w:r w:rsidRPr="000B6042">
              <w:rPr>
                <w:sz w:val="28"/>
                <w:szCs w:val="28"/>
              </w:rPr>
              <w:t>за</w:t>
            </w:r>
          </w:p>
        </w:tc>
      </w:tr>
      <w:tr w:rsidR="005D4EE3" w:rsidRPr="000B6042" w14:paraId="261B87A9" w14:textId="77777777" w:rsidTr="00C87A3D">
        <w:tc>
          <w:tcPr>
            <w:tcW w:w="566" w:type="dxa"/>
          </w:tcPr>
          <w:p w14:paraId="34F0B10B" w14:textId="77777777" w:rsidR="005D4EE3" w:rsidRPr="000B6042" w:rsidRDefault="005D4EE3" w:rsidP="00C87A3D">
            <w:pPr>
              <w:jc w:val="both"/>
              <w:rPr>
                <w:sz w:val="28"/>
                <w:szCs w:val="28"/>
              </w:rPr>
            </w:pPr>
            <w:r w:rsidRPr="000B6042">
              <w:rPr>
                <w:sz w:val="28"/>
                <w:szCs w:val="28"/>
              </w:rPr>
              <w:t>13.</w:t>
            </w:r>
          </w:p>
        </w:tc>
        <w:tc>
          <w:tcPr>
            <w:tcW w:w="5846" w:type="dxa"/>
          </w:tcPr>
          <w:p w14:paraId="10C4C2B9" w14:textId="77777777" w:rsidR="005D4EE3" w:rsidRPr="000B6042" w:rsidRDefault="005D4EE3" w:rsidP="00C87A3D">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14:paraId="676EF0DF" w14:textId="77777777" w:rsidR="005D4EE3" w:rsidRPr="000B6042" w:rsidRDefault="005D4EE3" w:rsidP="00C87A3D">
            <w:pPr>
              <w:jc w:val="center"/>
              <w:rPr>
                <w:sz w:val="28"/>
                <w:szCs w:val="28"/>
              </w:rPr>
            </w:pPr>
            <w:r w:rsidRPr="000B6042">
              <w:rPr>
                <w:sz w:val="28"/>
                <w:szCs w:val="28"/>
              </w:rPr>
              <w:t>за</w:t>
            </w:r>
          </w:p>
        </w:tc>
      </w:tr>
    </w:tbl>
    <w:p w14:paraId="09302069" w14:textId="77777777" w:rsidR="005D4EE3" w:rsidRPr="000B6042" w:rsidRDefault="005D4EE3" w:rsidP="005D4EE3">
      <w:pPr>
        <w:ind w:firstLine="708"/>
        <w:rPr>
          <w:sz w:val="28"/>
          <w:szCs w:val="28"/>
        </w:rPr>
      </w:pPr>
      <w:r w:rsidRPr="000B6042">
        <w:rPr>
          <w:sz w:val="28"/>
          <w:szCs w:val="28"/>
        </w:rPr>
        <w:t>“за” – 1</w:t>
      </w:r>
      <w:r>
        <w:rPr>
          <w:sz w:val="28"/>
          <w:szCs w:val="28"/>
        </w:rPr>
        <w:t>2</w:t>
      </w:r>
      <w:r w:rsidRPr="000B6042">
        <w:rPr>
          <w:sz w:val="28"/>
          <w:szCs w:val="28"/>
        </w:rPr>
        <w:t xml:space="preserve"> гласа; “против” – няма; “въздържали се” – няма</w:t>
      </w:r>
    </w:p>
    <w:p w14:paraId="16581099" w14:textId="77777777" w:rsidR="005D4EE3" w:rsidRDefault="005D4EE3" w:rsidP="005D4EE3">
      <w:pPr>
        <w:tabs>
          <w:tab w:val="left" w:pos="4200"/>
        </w:tabs>
        <w:ind w:firstLine="708"/>
        <w:rPr>
          <w:sz w:val="28"/>
          <w:szCs w:val="28"/>
        </w:rPr>
      </w:pPr>
      <w:r w:rsidRPr="000B6042">
        <w:rPr>
          <w:sz w:val="28"/>
          <w:szCs w:val="28"/>
        </w:rPr>
        <w:t>Общинския съвет прие</w:t>
      </w:r>
    </w:p>
    <w:p w14:paraId="636C6B06" w14:textId="0A3757E5" w:rsidR="00120EB2" w:rsidRDefault="00120EB2" w:rsidP="000F4EA1">
      <w:pPr>
        <w:tabs>
          <w:tab w:val="left" w:pos="4200"/>
        </w:tabs>
        <w:ind w:firstLine="708"/>
        <w:rPr>
          <w:sz w:val="28"/>
          <w:szCs w:val="28"/>
        </w:rPr>
      </w:pPr>
    </w:p>
    <w:p w14:paraId="0833AAE9" w14:textId="77777777" w:rsidR="005D4EE3" w:rsidRDefault="005D4EE3" w:rsidP="000F4EA1">
      <w:pPr>
        <w:tabs>
          <w:tab w:val="left" w:pos="4200"/>
        </w:tabs>
        <w:ind w:firstLine="708"/>
        <w:rPr>
          <w:sz w:val="28"/>
          <w:szCs w:val="28"/>
        </w:rPr>
      </w:pPr>
    </w:p>
    <w:p w14:paraId="059F0B09" w14:textId="770A58EE" w:rsidR="00120EB2" w:rsidRDefault="00120EB2" w:rsidP="000F4EA1">
      <w:pPr>
        <w:tabs>
          <w:tab w:val="left" w:pos="4200"/>
        </w:tabs>
        <w:ind w:firstLine="708"/>
        <w:rPr>
          <w:sz w:val="28"/>
          <w:szCs w:val="28"/>
        </w:rPr>
      </w:pPr>
    </w:p>
    <w:p w14:paraId="6302A0A3" w14:textId="3697C32E" w:rsidR="00120EB2" w:rsidRDefault="00120EB2" w:rsidP="000F4EA1">
      <w:pPr>
        <w:tabs>
          <w:tab w:val="left" w:pos="4200"/>
        </w:tabs>
        <w:ind w:firstLine="708"/>
        <w:rPr>
          <w:sz w:val="28"/>
          <w:szCs w:val="28"/>
        </w:rPr>
      </w:pPr>
    </w:p>
    <w:p w14:paraId="77279A7E" w14:textId="68ACF44A" w:rsidR="00120EB2" w:rsidRDefault="00120EB2" w:rsidP="000F4EA1">
      <w:pPr>
        <w:tabs>
          <w:tab w:val="left" w:pos="4200"/>
        </w:tabs>
        <w:ind w:firstLine="708"/>
        <w:rPr>
          <w:sz w:val="28"/>
          <w:szCs w:val="28"/>
        </w:rPr>
      </w:pPr>
    </w:p>
    <w:p w14:paraId="4E24A25C" w14:textId="77777777" w:rsidR="00120EB2" w:rsidRPr="000B6042" w:rsidRDefault="00120EB2" w:rsidP="000F4EA1">
      <w:pPr>
        <w:tabs>
          <w:tab w:val="left" w:pos="4200"/>
        </w:tabs>
        <w:ind w:firstLine="708"/>
        <w:rPr>
          <w:sz w:val="28"/>
          <w:szCs w:val="28"/>
        </w:rPr>
      </w:pPr>
    </w:p>
    <w:p w14:paraId="31BBE213" w14:textId="77777777" w:rsidR="002A16EC" w:rsidRPr="000B6042" w:rsidRDefault="002A16EC" w:rsidP="002A16EC">
      <w:pPr>
        <w:ind w:firstLine="720"/>
        <w:jc w:val="center"/>
        <w:rPr>
          <w:sz w:val="28"/>
          <w:szCs w:val="28"/>
        </w:rPr>
      </w:pPr>
      <w:r w:rsidRPr="000B6042">
        <w:rPr>
          <w:sz w:val="28"/>
          <w:szCs w:val="28"/>
        </w:rPr>
        <w:lastRenderedPageBreak/>
        <w:t>Р Е Ш Е Н И Е</w:t>
      </w:r>
    </w:p>
    <w:p w14:paraId="0FDCBDE9" w14:textId="77777777" w:rsidR="002A16EC" w:rsidRPr="000B6042" w:rsidRDefault="002A16EC" w:rsidP="002A16EC">
      <w:pPr>
        <w:ind w:firstLine="720"/>
        <w:jc w:val="center"/>
        <w:rPr>
          <w:sz w:val="28"/>
          <w:szCs w:val="28"/>
        </w:rPr>
      </w:pPr>
    </w:p>
    <w:p w14:paraId="226E404E" w14:textId="2504934E" w:rsidR="002A16EC" w:rsidRPr="00522F40" w:rsidRDefault="002A16EC" w:rsidP="002A16EC">
      <w:pPr>
        <w:ind w:firstLine="720"/>
        <w:jc w:val="center"/>
        <w:rPr>
          <w:sz w:val="28"/>
          <w:szCs w:val="28"/>
          <w:lang w:val="en-US"/>
        </w:rPr>
      </w:pPr>
      <w:r w:rsidRPr="000B6042">
        <w:rPr>
          <w:sz w:val="28"/>
          <w:szCs w:val="28"/>
        </w:rPr>
        <w:t>№</w:t>
      </w:r>
      <w:r w:rsidR="00CC26B1">
        <w:rPr>
          <w:sz w:val="28"/>
          <w:szCs w:val="28"/>
        </w:rPr>
        <w:t>2</w:t>
      </w:r>
      <w:r w:rsidR="00BD7ABF">
        <w:rPr>
          <w:sz w:val="28"/>
          <w:szCs w:val="28"/>
        </w:rPr>
        <w:t>98</w:t>
      </w:r>
    </w:p>
    <w:p w14:paraId="7AA5ADB3" w14:textId="77777777" w:rsidR="002A16EC" w:rsidRPr="000B6042" w:rsidRDefault="002A16EC" w:rsidP="002A16EC">
      <w:pPr>
        <w:ind w:firstLine="720"/>
        <w:jc w:val="center"/>
        <w:rPr>
          <w:sz w:val="28"/>
          <w:szCs w:val="28"/>
          <w:lang w:val="en-US"/>
        </w:rPr>
      </w:pPr>
    </w:p>
    <w:p w14:paraId="4105A32A" w14:textId="2D181A53" w:rsidR="002A16EC" w:rsidRDefault="002A16EC" w:rsidP="002A16EC">
      <w:pPr>
        <w:ind w:firstLine="720"/>
        <w:jc w:val="both"/>
        <w:rPr>
          <w:sz w:val="28"/>
          <w:szCs w:val="28"/>
        </w:rPr>
      </w:pPr>
      <w:r w:rsidRPr="000B6042">
        <w:rPr>
          <w:sz w:val="28"/>
          <w:szCs w:val="28"/>
          <w:lang w:val="ru-RU"/>
        </w:rPr>
        <w:t>На основание</w:t>
      </w:r>
      <w:r w:rsidRPr="000B6042">
        <w:rPr>
          <w:sz w:val="28"/>
          <w:szCs w:val="28"/>
        </w:rPr>
        <w:t xml:space="preserve"> </w:t>
      </w:r>
      <w:r w:rsidR="00BD7ABF" w:rsidRPr="00BD7ABF">
        <w:rPr>
          <w:sz w:val="28"/>
          <w:szCs w:val="28"/>
        </w:rPr>
        <w:t>чл. 21, ал. 1, т. 8 и ал. 2 във връзка с чл. 27, ал. 4 и ал. 5 от Закона за местното самоуправление и местната администрация (ЗМСМА), чл. 35, ал. 3 и ал. 6  и чл. 41, ал. 2 от Закона за общинската собственост (ЗОС), чл. 52, ал. 1 и чл. 53, ал. 1 от Наредба № 10 за реда на придобиване, управление и разпореждане с имоти и вещи – общинска собственост на община Иваново, област Русе</w:t>
      </w:r>
      <w:r w:rsidRPr="000B6042">
        <w:rPr>
          <w:sz w:val="28"/>
          <w:szCs w:val="28"/>
        </w:rPr>
        <w:t>, Общински съвет Иваново РЕШИ:</w:t>
      </w:r>
    </w:p>
    <w:p w14:paraId="51F79497" w14:textId="77777777" w:rsidR="003B731C" w:rsidRPr="000B6042" w:rsidRDefault="003B731C" w:rsidP="002A16EC">
      <w:pPr>
        <w:ind w:firstLine="720"/>
        <w:jc w:val="both"/>
        <w:rPr>
          <w:sz w:val="28"/>
          <w:szCs w:val="28"/>
        </w:rPr>
      </w:pPr>
    </w:p>
    <w:p w14:paraId="7FF10EAF" w14:textId="77777777" w:rsidR="00BD7ABF" w:rsidRPr="00BD7ABF" w:rsidRDefault="00BD7ABF" w:rsidP="00BD7ABF">
      <w:pPr>
        <w:ind w:firstLine="708"/>
        <w:jc w:val="both"/>
        <w:rPr>
          <w:b/>
          <w:sz w:val="28"/>
          <w:szCs w:val="28"/>
        </w:rPr>
      </w:pPr>
      <w:r w:rsidRPr="00BD7ABF">
        <w:rPr>
          <w:b/>
          <w:sz w:val="28"/>
          <w:szCs w:val="28"/>
        </w:rPr>
        <w:t xml:space="preserve">1. </w:t>
      </w:r>
      <w:r w:rsidRPr="00BD7ABF">
        <w:rPr>
          <w:b/>
          <w:color w:val="000000"/>
          <w:sz w:val="28"/>
          <w:szCs w:val="28"/>
          <w:lang w:val="ru-RU"/>
        </w:rPr>
        <w:t xml:space="preserve">Дава съгласие </w:t>
      </w:r>
      <w:r w:rsidRPr="00BD7ABF">
        <w:rPr>
          <w:color w:val="000000"/>
          <w:sz w:val="28"/>
          <w:szCs w:val="28"/>
          <w:lang w:val="ru-RU"/>
        </w:rPr>
        <w:t>да бъде извършена продажба на</w:t>
      </w:r>
      <w:r w:rsidRPr="00BD7ABF">
        <w:rPr>
          <w:b/>
          <w:color w:val="000000"/>
          <w:sz w:val="28"/>
          <w:szCs w:val="28"/>
          <w:lang w:val="ru-RU"/>
        </w:rPr>
        <w:t xml:space="preserve"> </w:t>
      </w:r>
      <w:r w:rsidRPr="00BD7ABF">
        <w:rPr>
          <w:sz w:val="28"/>
          <w:szCs w:val="28"/>
        </w:rPr>
        <w:t>урегулиран поземлен имот (УПИ) II-18 с площ 620 кв.м., кв. 4 по регулационния план на с. Пиргово, общ. Иваново, обл. Русе, одобрен със Заповед № 1719/14.12.1966 г., отреден за жилищно строителство – застроен, с административен адрес: ул. „Бузлуджа“ № 3, при граници и съседи: улица „Бузлуджа“, УПИ III-17, УПИ IV-17, УПИ VI-18 и УПИ I-18, предмет на Акт № 2005/23.04.2021 г. за поправка на акт за частна общинска собственост № 748/11.06.2003 г., със</w:t>
      </w:r>
      <w:r w:rsidRPr="00BD7ABF">
        <w:rPr>
          <w:color w:val="000000"/>
          <w:sz w:val="28"/>
          <w:szCs w:val="28"/>
          <w:lang w:val="ru-RU"/>
        </w:rPr>
        <w:t xml:space="preserve"> собственика на законно построена сграда върху имота.</w:t>
      </w:r>
    </w:p>
    <w:p w14:paraId="5DCD48E2" w14:textId="77777777" w:rsidR="00BD7ABF" w:rsidRPr="00BD7ABF" w:rsidRDefault="00BD7ABF" w:rsidP="00BD7ABF">
      <w:pPr>
        <w:ind w:firstLine="708"/>
        <w:jc w:val="both"/>
        <w:rPr>
          <w:sz w:val="28"/>
          <w:szCs w:val="28"/>
        </w:rPr>
      </w:pPr>
      <w:r w:rsidRPr="00BD7ABF">
        <w:rPr>
          <w:b/>
          <w:sz w:val="28"/>
          <w:szCs w:val="28"/>
        </w:rPr>
        <w:t>2. Определя</w:t>
      </w:r>
      <w:r w:rsidRPr="00BD7ABF">
        <w:rPr>
          <w:sz w:val="28"/>
          <w:szCs w:val="28"/>
        </w:rPr>
        <w:t xml:space="preserve"> </w:t>
      </w:r>
      <w:r w:rsidRPr="00BD7ABF">
        <w:rPr>
          <w:b/>
          <w:sz w:val="28"/>
          <w:szCs w:val="28"/>
        </w:rPr>
        <w:t>продажна цена</w:t>
      </w:r>
      <w:r w:rsidRPr="00BD7ABF">
        <w:rPr>
          <w:sz w:val="28"/>
          <w:szCs w:val="28"/>
        </w:rPr>
        <w:t xml:space="preserve"> на имота описан в т. 1, въз основа на пазарната оценка, изготвена от инж. Сия Михайлова – независим оценител на недвижими имоти, сертификат № 100100176/14.12.2009 г. на Камарата на независимите оцените в България</w:t>
      </w:r>
      <w:r w:rsidRPr="00BD7ABF">
        <w:rPr>
          <w:color w:val="FF0000"/>
          <w:sz w:val="28"/>
          <w:szCs w:val="28"/>
        </w:rPr>
        <w:t xml:space="preserve"> </w:t>
      </w:r>
      <w:r w:rsidRPr="00BD7ABF">
        <w:rPr>
          <w:color w:val="000000"/>
          <w:sz w:val="28"/>
          <w:szCs w:val="28"/>
        </w:rPr>
        <w:t xml:space="preserve">в размер на </w:t>
      </w:r>
      <w:r w:rsidRPr="00BD7ABF">
        <w:rPr>
          <w:b/>
          <w:color w:val="000000"/>
          <w:sz w:val="28"/>
          <w:szCs w:val="28"/>
        </w:rPr>
        <w:t xml:space="preserve">3 140,00 лв. (три хиляди сто и четиридесет лева) </w:t>
      </w:r>
      <w:r w:rsidRPr="00BD7ABF">
        <w:rPr>
          <w:color w:val="000000"/>
          <w:sz w:val="28"/>
          <w:szCs w:val="28"/>
        </w:rPr>
        <w:t>без ДДС.</w:t>
      </w:r>
      <w:r w:rsidRPr="00BD7ABF">
        <w:rPr>
          <w:sz w:val="28"/>
          <w:szCs w:val="28"/>
        </w:rPr>
        <w:t xml:space="preserve"> </w:t>
      </w:r>
    </w:p>
    <w:p w14:paraId="2771E2F1" w14:textId="77777777" w:rsidR="00BD7ABF" w:rsidRPr="00BD7ABF" w:rsidRDefault="00BD7ABF" w:rsidP="00BD7ABF">
      <w:pPr>
        <w:ind w:firstLine="708"/>
        <w:jc w:val="both"/>
        <w:rPr>
          <w:b/>
          <w:color w:val="000000"/>
          <w:sz w:val="28"/>
          <w:szCs w:val="28"/>
        </w:rPr>
      </w:pPr>
      <w:r w:rsidRPr="00BD7ABF">
        <w:rPr>
          <w:b/>
          <w:color w:val="000000"/>
          <w:sz w:val="28"/>
          <w:szCs w:val="28"/>
        </w:rPr>
        <w:t>3.</w:t>
      </w:r>
      <w:r w:rsidRPr="00BD7ABF">
        <w:rPr>
          <w:color w:val="000000"/>
          <w:sz w:val="28"/>
          <w:szCs w:val="28"/>
        </w:rPr>
        <w:t xml:space="preserve"> </w:t>
      </w:r>
      <w:r w:rsidRPr="00BD7ABF">
        <w:rPr>
          <w:b/>
          <w:color w:val="000000"/>
          <w:sz w:val="28"/>
          <w:szCs w:val="28"/>
        </w:rPr>
        <w:t xml:space="preserve">Дава съгласие </w:t>
      </w:r>
      <w:r w:rsidRPr="00BD7ABF">
        <w:rPr>
          <w:color w:val="000000"/>
          <w:sz w:val="28"/>
          <w:szCs w:val="28"/>
        </w:rPr>
        <w:t>да бъде допълнена Годишната програма за управление и разпореждане с имоти – общинска собственост на Община Иваново за 2021 г., раздел III.Е с имота по т. 1.</w:t>
      </w:r>
    </w:p>
    <w:p w14:paraId="571BED0C" w14:textId="77777777" w:rsidR="00BD7ABF" w:rsidRPr="00BD7ABF" w:rsidRDefault="00BD7ABF" w:rsidP="00BD7ABF">
      <w:pPr>
        <w:ind w:firstLine="708"/>
        <w:jc w:val="both"/>
        <w:rPr>
          <w:sz w:val="28"/>
          <w:szCs w:val="28"/>
        </w:rPr>
      </w:pPr>
      <w:r w:rsidRPr="00BD7ABF">
        <w:rPr>
          <w:b/>
          <w:sz w:val="28"/>
          <w:szCs w:val="28"/>
        </w:rPr>
        <w:t>4. Възлага</w:t>
      </w:r>
      <w:r w:rsidRPr="00BD7ABF">
        <w:rPr>
          <w:sz w:val="28"/>
          <w:szCs w:val="28"/>
        </w:rPr>
        <w:t xml:space="preserve"> на Кмета на Общината въз основа на влязлото в сила решение да издаде заповед и сключи договор, на основание чл. 35, ал. 6 от Закона за общинската собственост и да предприеме необходимите действия по изпълнението му.</w:t>
      </w:r>
    </w:p>
    <w:p w14:paraId="0C64A3C6" w14:textId="77777777" w:rsidR="00283013" w:rsidRPr="00283013" w:rsidRDefault="00283013" w:rsidP="00283013">
      <w:pPr>
        <w:jc w:val="both"/>
        <w:rPr>
          <w:sz w:val="28"/>
          <w:szCs w:val="28"/>
        </w:rPr>
      </w:pPr>
    </w:p>
    <w:p w14:paraId="65B52724" w14:textId="77777777" w:rsidR="00BC0808" w:rsidRPr="000B6042" w:rsidRDefault="00BC0808" w:rsidP="00BC0808">
      <w:pPr>
        <w:ind w:firstLine="720"/>
        <w:jc w:val="both"/>
        <w:rPr>
          <w:sz w:val="28"/>
          <w:szCs w:val="28"/>
          <w:lang w:val="en-US"/>
        </w:rPr>
      </w:pPr>
      <w:r w:rsidRPr="000B6042">
        <w:rPr>
          <w:sz w:val="28"/>
          <w:szCs w:val="28"/>
        </w:rPr>
        <w:t>ПО ОСМА ТОЧКА:</w:t>
      </w:r>
    </w:p>
    <w:p w14:paraId="71AB87F6" w14:textId="77777777" w:rsidR="00BC0808" w:rsidRPr="000B6042" w:rsidRDefault="00BC0808" w:rsidP="00BC0808">
      <w:pPr>
        <w:ind w:firstLine="720"/>
        <w:jc w:val="both"/>
        <w:rPr>
          <w:sz w:val="28"/>
          <w:szCs w:val="28"/>
          <w:lang w:val="en-US"/>
        </w:rPr>
      </w:pPr>
    </w:p>
    <w:p w14:paraId="5C8BDA2F" w14:textId="0DE3577A" w:rsidR="0015518E" w:rsidRPr="000B6042" w:rsidRDefault="00BC0808" w:rsidP="00BC0808">
      <w:pPr>
        <w:ind w:firstLine="709"/>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00BD7ABF">
        <w:rPr>
          <w:sz w:val="28"/>
          <w:szCs w:val="28"/>
        </w:rPr>
        <w:t>220</w:t>
      </w:r>
      <w:r w:rsidRPr="000B6042">
        <w:rPr>
          <w:sz w:val="28"/>
          <w:szCs w:val="28"/>
        </w:rPr>
        <w:t xml:space="preserve"> относно</w:t>
      </w:r>
      <w:r w:rsidRPr="000B6042">
        <w:rPr>
          <w:sz w:val="28"/>
          <w:szCs w:val="28"/>
          <w:lang w:val="en-US"/>
        </w:rPr>
        <w:t xml:space="preserve"> </w:t>
      </w:r>
      <w:r w:rsidR="00BD7ABF" w:rsidRPr="00BD7ABF">
        <w:rPr>
          <w:sz w:val="28"/>
          <w:szCs w:val="28"/>
          <w:lang w:val="en-US"/>
        </w:rPr>
        <w:t>Вземане на решение за безвъзмездно придобиване в собственост на Община Иваново на недвижими имоти - държавна собственост с отпаднала необходимост за Министерството на отбраната по реда на чл. 54 от Закона за държавната собственост</w:t>
      </w:r>
      <w:r w:rsidR="00A035DA" w:rsidRPr="000B6042">
        <w:rPr>
          <w:sz w:val="28"/>
          <w:szCs w:val="28"/>
          <w:lang w:val="en-US"/>
        </w:rPr>
        <w:t>.</w:t>
      </w:r>
      <w:r w:rsidRPr="000B6042">
        <w:rPr>
          <w:sz w:val="28"/>
          <w:szCs w:val="28"/>
        </w:rPr>
        <w:t xml:space="preserve"> </w:t>
      </w:r>
      <w:r w:rsidR="00D877FF" w:rsidRPr="000B6042">
        <w:rPr>
          <w:sz w:val="28"/>
          <w:szCs w:val="28"/>
        </w:rPr>
        <w:t xml:space="preserve">Давам думата на г-н </w:t>
      </w:r>
      <w:r w:rsidR="00E15071">
        <w:rPr>
          <w:sz w:val="28"/>
          <w:szCs w:val="28"/>
        </w:rPr>
        <w:t>Градев</w:t>
      </w:r>
      <w:r w:rsidR="00D877FF" w:rsidRPr="000B6042">
        <w:rPr>
          <w:sz w:val="28"/>
          <w:szCs w:val="28"/>
        </w:rPr>
        <w:t>.</w:t>
      </w:r>
    </w:p>
    <w:p w14:paraId="7C3E139D" w14:textId="0984F47E" w:rsidR="0015518E" w:rsidRPr="000B6042" w:rsidRDefault="0015518E" w:rsidP="0015518E">
      <w:pPr>
        <w:ind w:firstLine="720"/>
        <w:jc w:val="both"/>
        <w:rPr>
          <w:sz w:val="28"/>
          <w:szCs w:val="28"/>
        </w:rPr>
      </w:pPr>
      <w:r w:rsidRPr="000B6042">
        <w:rPr>
          <w:sz w:val="28"/>
          <w:szCs w:val="28"/>
          <w:u w:val="single"/>
        </w:rPr>
        <w:t xml:space="preserve">Г-н </w:t>
      </w:r>
      <w:r w:rsidR="00E15071">
        <w:rPr>
          <w:sz w:val="28"/>
          <w:szCs w:val="28"/>
          <w:u w:val="single"/>
        </w:rPr>
        <w:t>Николай Градев</w:t>
      </w:r>
      <w:r w:rsidRPr="000B6042">
        <w:rPr>
          <w:sz w:val="28"/>
          <w:szCs w:val="28"/>
        </w:rPr>
        <w:t xml:space="preserve"> – </w:t>
      </w:r>
      <w:r w:rsidR="00120EB2">
        <w:rPr>
          <w:sz w:val="28"/>
          <w:szCs w:val="28"/>
        </w:rPr>
        <w:t>Втора комисия п</w:t>
      </w:r>
      <w:r w:rsidR="009F5058">
        <w:rPr>
          <w:sz w:val="28"/>
          <w:szCs w:val="28"/>
        </w:rPr>
        <w:t>одкрепяме докладната записка</w:t>
      </w:r>
      <w:r w:rsidR="00E76667">
        <w:rPr>
          <w:sz w:val="28"/>
          <w:szCs w:val="28"/>
        </w:rPr>
        <w:t>.</w:t>
      </w:r>
    </w:p>
    <w:p w14:paraId="7483665E" w14:textId="4E894671" w:rsidR="0015518E" w:rsidRPr="000B6042" w:rsidRDefault="0015518E" w:rsidP="0015518E">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120EB2">
        <w:rPr>
          <w:sz w:val="28"/>
          <w:szCs w:val="28"/>
        </w:rPr>
        <w:t>Пеков</w:t>
      </w:r>
      <w:r w:rsidRPr="000B6042">
        <w:rPr>
          <w:sz w:val="28"/>
          <w:szCs w:val="28"/>
        </w:rPr>
        <w:t xml:space="preserve"> за становище на </w:t>
      </w:r>
      <w:r w:rsidR="00120EB2">
        <w:rPr>
          <w:sz w:val="28"/>
          <w:szCs w:val="28"/>
        </w:rPr>
        <w:t>първа</w:t>
      </w:r>
      <w:r w:rsidRPr="000B6042">
        <w:rPr>
          <w:sz w:val="28"/>
          <w:szCs w:val="28"/>
        </w:rPr>
        <w:t xml:space="preserve"> комисия?</w:t>
      </w:r>
    </w:p>
    <w:p w14:paraId="6FFB198F" w14:textId="293A6B57" w:rsidR="0015518E" w:rsidRPr="000B6042" w:rsidRDefault="0015518E" w:rsidP="0015518E">
      <w:pPr>
        <w:ind w:firstLine="720"/>
        <w:jc w:val="both"/>
        <w:rPr>
          <w:sz w:val="28"/>
          <w:szCs w:val="28"/>
        </w:rPr>
      </w:pPr>
      <w:r w:rsidRPr="000B6042">
        <w:rPr>
          <w:sz w:val="28"/>
          <w:szCs w:val="28"/>
          <w:u w:val="single"/>
        </w:rPr>
        <w:t xml:space="preserve">Г-н </w:t>
      </w:r>
      <w:r w:rsidR="00120EB2">
        <w:rPr>
          <w:sz w:val="28"/>
          <w:szCs w:val="28"/>
          <w:u w:val="single"/>
        </w:rPr>
        <w:t>Никола Пеков</w:t>
      </w:r>
      <w:r w:rsidR="007636BD" w:rsidRPr="000B6042">
        <w:rPr>
          <w:sz w:val="28"/>
          <w:szCs w:val="28"/>
        </w:rPr>
        <w:t xml:space="preserve"> – </w:t>
      </w:r>
      <w:r w:rsidR="00120EB2">
        <w:rPr>
          <w:sz w:val="28"/>
          <w:szCs w:val="28"/>
        </w:rPr>
        <w:t>Първа комисия е с п</w:t>
      </w:r>
      <w:r w:rsidR="00C21D18" w:rsidRPr="000B6042">
        <w:rPr>
          <w:sz w:val="28"/>
          <w:szCs w:val="28"/>
        </w:rPr>
        <w:t>оложително становище</w:t>
      </w:r>
      <w:r w:rsidRPr="000B6042">
        <w:rPr>
          <w:sz w:val="28"/>
          <w:szCs w:val="28"/>
        </w:rPr>
        <w:t>.</w:t>
      </w:r>
    </w:p>
    <w:p w14:paraId="0F107511" w14:textId="4F57DC88" w:rsidR="0015518E" w:rsidRPr="000B6042" w:rsidRDefault="0015518E" w:rsidP="0015518E">
      <w:pPr>
        <w:ind w:firstLine="720"/>
        <w:jc w:val="both"/>
        <w:rPr>
          <w:sz w:val="28"/>
          <w:szCs w:val="28"/>
        </w:rPr>
      </w:pPr>
      <w:r w:rsidRPr="000B6042">
        <w:rPr>
          <w:sz w:val="28"/>
          <w:szCs w:val="28"/>
          <w:u w:val="single"/>
        </w:rPr>
        <w:lastRenderedPageBreak/>
        <w:t>Г-н Мариян Драшков</w:t>
      </w:r>
      <w:r w:rsidRPr="000B6042">
        <w:rPr>
          <w:sz w:val="28"/>
          <w:szCs w:val="28"/>
        </w:rPr>
        <w:t xml:space="preserve"> – Благодаря. Давам думата на г-</w:t>
      </w:r>
      <w:r w:rsidR="002F1E5A" w:rsidRPr="000B6042">
        <w:rPr>
          <w:sz w:val="28"/>
          <w:szCs w:val="28"/>
        </w:rPr>
        <w:t xml:space="preserve">н </w:t>
      </w:r>
      <w:r w:rsidR="00120EB2">
        <w:rPr>
          <w:sz w:val="28"/>
          <w:szCs w:val="28"/>
        </w:rPr>
        <w:t>Киряков</w:t>
      </w:r>
      <w:r w:rsidRPr="000B6042">
        <w:rPr>
          <w:sz w:val="28"/>
          <w:szCs w:val="28"/>
        </w:rPr>
        <w:t xml:space="preserve"> за становище на </w:t>
      </w:r>
      <w:r w:rsidR="00120EB2">
        <w:rPr>
          <w:sz w:val="28"/>
          <w:szCs w:val="28"/>
        </w:rPr>
        <w:t>трета</w:t>
      </w:r>
      <w:r w:rsidRPr="000B6042">
        <w:rPr>
          <w:sz w:val="28"/>
          <w:szCs w:val="28"/>
        </w:rPr>
        <w:t xml:space="preserve"> комисия?</w:t>
      </w:r>
    </w:p>
    <w:p w14:paraId="0567D93B" w14:textId="40142C43" w:rsidR="0015518E" w:rsidRPr="000B6042" w:rsidRDefault="0015518E" w:rsidP="0015518E">
      <w:pPr>
        <w:ind w:firstLine="720"/>
        <w:jc w:val="both"/>
        <w:rPr>
          <w:sz w:val="28"/>
          <w:szCs w:val="28"/>
        </w:rPr>
      </w:pPr>
      <w:r w:rsidRPr="000B6042">
        <w:rPr>
          <w:sz w:val="28"/>
          <w:szCs w:val="28"/>
          <w:u w:val="single"/>
        </w:rPr>
        <w:t>Г-</w:t>
      </w:r>
      <w:r w:rsidR="002F1E5A" w:rsidRPr="000B6042">
        <w:rPr>
          <w:sz w:val="28"/>
          <w:szCs w:val="28"/>
          <w:u w:val="single"/>
        </w:rPr>
        <w:t xml:space="preserve">н </w:t>
      </w:r>
      <w:r w:rsidR="00120EB2">
        <w:rPr>
          <w:sz w:val="28"/>
          <w:szCs w:val="28"/>
          <w:u w:val="single"/>
        </w:rPr>
        <w:t>Димчо Киряков</w:t>
      </w:r>
      <w:r w:rsidRPr="000B6042">
        <w:rPr>
          <w:sz w:val="28"/>
          <w:szCs w:val="28"/>
        </w:rPr>
        <w:t xml:space="preserve"> – </w:t>
      </w:r>
      <w:r w:rsidR="00120EB2">
        <w:rPr>
          <w:sz w:val="28"/>
          <w:szCs w:val="28"/>
        </w:rPr>
        <w:t>Положително становище</w:t>
      </w:r>
      <w:r w:rsidRPr="000B6042">
        <w:rPr>
          <w:sz w:val="28"/>
          <w:szCs w:val="28"/>
        </w:rPr>
        <w:t>.</w:t>
      </w:r>
    </w:p>
    <w:p w14:paraId="7C056DEB" w14:textId="4164AC89" w:rsidR="0015518E" w:rsidRPr="000B6042" w:rsidRDefault="0015518E" w:rsidP="0015518E">
      <w:pPr>
        <w:ind w:firstLine="720"/>
        <w:jc w:val="both"/>
        <w:rPr>
          <w:sz w:val="28"/>
          <w:szCs w:val="28"/>
        </w:rPr>
      </w:pPr>
      <w:r w:rsidRPr="000B6042">
        <w:rPr>
          <w:sz w:val="28"/>
          <w:szCs w:val="28"/>
          <w:u w:val="single"/>
        </w:rPr>
        <w:t>Г-н Мариян Драшков</w:t>
      </w:r>
      <w:r w:rsidRPr="000B6042">
        <w:rPr>
          <w:sz w:val="28"/>
          <w:szCs w:val="28"/>
        </w:rPr>
        <w:t xml:space="preserve"> - Имате думата за изказвания... Няма</w:t>
      </w:r>
      <w:r w:rsidR="00797BEB">
        <w:rPr>
          <w:sz w:val="28"/>
          <w:szCs w:val="28"/>
        </w:rPr>
        <w:t xml:space="preserve"> же</w:t>
      </w:r>
      <w:r w:rsidR="00B87167">
        <w:rPr>
          <w:sz w:val="28"/>
          <w:szCs w:val="28"/>
        </w:rPr>
        <w:t>л</w:t>
      </w:r>
      <w:r w:rsidR="00797BEB">
        <w:rPr>
          <w:sz w:val="28"/>
          <w:szCs w:val="28"/>
        </w:rPr>
        <w:t>а</w:t>
      </w:r>
      <w:r w:rsidR="00B87167">
        <w:rPr>
          <w:sz w:val="28"/>
          <w:szCs w:val="28"/>
        </w:rPr>
        <w:t>ещи</w:t>
      </w:r>
      <w:r w:rsidRPr="000B6042">
        <w:rPr>
          <w:sz w:val="28"/>
          <w:szCs w:val="28"/>
        </w:rPr>
        <w:t>. Преминаваме към</w:t>
      </w:r>
      <w:r w:rsidR="005B314E">
        <w:rPr>
          <w:sz w:val="28"/>
          <w:szCs w:val="28"/>
        </w:rPr>
        <w:t xml:space="preserve"> поименно</w:t>
      </w:r>
      <w:r w:rsidRPr="000B6042">
        <w:rPr>
          <w:sz w:val="28"/>
          <w:szCs w:val="28"/>
        </w:rPr>
        <w:t xml:space="preserve"> гласуване.</w:t>
      </w:r>
    </w:p>
    <w:p w14:paraId="7756C721" w14:textId="77777777" w:rsidR="0015518E" w:rsidRPr="000B6042" w:rsidRDefault="0015518E" w:rsidP="009001C0">
      <w:pPr>
        <w:ind w:firstLine="720"/>
        <w:jc w:val="both"/>
        <w:rPr>
          <w:sz w:val="28"/>
          <w:szCs w:val="28"/>
        </w:rPr>
      </w:pPr>
      <w:r w:rsidRPr="000B6042">
        <w:rPr>
          <w:sz w:val="28"/>
          <w:szCs w:val="28"/>
        </w:rPr>
        <w:tab/>
      </w:r>
    </w:p>
    <w:p w14:paraId="729F9A7F" w14:textId="77777777" w:rsidR="005D4EE3" w:rsidRPr="000B6042" w:rsidRDefault="005D4EE3" w:rsidP="005D4EE3">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750"/>
        <w:gridCol w:w="2560"/>
      </w:tblGrid>
      <w:tr w:rsidR="005D4EE3" w:rsidRPr="000B6042" w14:paraId="1E39065F" w14:textId="77777777" w:rsidTr="00C87A3D">
        <w:tc>
          <w:tcPr>
            <w:tcW w:w="566" w:type="dxa"/>
          </w:tcPr>
          <w:p w14:paraId="6FF6F072" w14:textId="77777777" w:rsidR="005D4EE3" w:rsidRPr="000B6042" w:rsidRDefault="005D4EE3" w:rsidP="00C87A3D">
            <w:pPr>
              <w:jc w:val="center"/>
              <w:rPr>
                <w:b/>
                <w:sz w:val="28"/>
                <w:szCs w:val="28"/>
              </w:rPr>
            </w:pPr>
            <w:r w:rsidRPr="000B6042">
              <w:rPr>
                <w:b/>
                <w:sz w:val="28"/>
                <w:szCs w:val="28"/>
              </w:rPr>
              <w:t>№</w:t>
            </w:r>
          </w:p>
        </w:tc>
        <w:tc>
          <w:tcPr>
            <w:tcW w:w="5846" w:type="dxa"/>
          </w:tcPr>
          <w:p w14:paraId="6F733E6C" w14:textId="77777777" w:rsidR="005D4EE3" w:rsidRPr="000B6042" w:rsidRDefault="005D4EE3" w:rsidP="00C87A3D">
            <w:pPr>
              <w:jc w:val="center"/>
              <w:rPr>
                <w:b/>
                <w:sz w:val="28"/>
                <w:szCs w:val="28"/>
              </w:rPr>
            </w:pPr>
            <w:r w:rsidRPr="000B6042">
              <w:rPr>
                <w:b/>
                <w:sz w:val="28"/>
                <w:szCs w:val="28"/>
              </w:rPr>
              <w:t>Име, презиме, фамилия</w:t>
            </w:r>
          </w:p>
        </w:tc>
        <w:tc>
          <w:tcPr>
            <w:tcW w:w="2588" w:type="dxa"/>
          </w:tcPr>
          <w:p w14:paraId="332E9C90" w14:textId="77777777" w:rsidR="005D4EE3" w:rsidRPr="000B6042" w:rsidRDefault="005D4EE3" w:rsidP="00C87A3D">
            <w:pPr>
              <w:jc w:val="center"/>
              <w:rPr>
                <w:b/>
                <w:sz w:val="28"/>
                <w:szCs w:val="28"/>
              </w:rPr>
            </w:pPr>
            <w:r w:rsidRPr="000B6042">
              <w:rPr>
                <w:b/>
                <w:sz w:val="28"/>
                <w:szCs w:val="28"/>
              </w:rPr>
              <w:t>Гласувал</w:t>
            </w:r>
          </w:p>
        </w:tc>
      </w:tr>
      <w:tr w:rsidR="005D4EE3" w:rsidRPr="000B6042" w14:paraId="70FA401F" w14:textId="77777777" w:rsidTr="00C87A3D">
        <w:tc>
          <w:tcPr>
            <w:tcW w:w="566" w:type="dxa"/>
          </w:tcPr>
          <w:p w14:paraId="0CB63DFC" w14:textId="77777777" w:rsidR="005D4EE3" w:rsidRPr="000B6042" w:rsidRDefault="005D4EE3" w:rsidP="00C87A3D">
            <w:pPr>
              <w:jc w:val="both"/>
              <w:rPr>
                <w:sz w:val="28"/>
                <w:szCs w:val="28"/>
              </w:rPr>
            </w:pPr>
            <w:r w:rsidRPr="000B6042">
              <w:rPr>
                <w:sz w:val="28"/>
                <w:szCs w:val="28"/>
              </w:rPr>
              <w:t>1.</w:t>
            </w:r>
          </w:p>
        </w:tc>
        <w:tc>
          <w:tcPr>
            <w:tcW w:w="5846" w:type="dxa"/>
          </w:tcPr>
          <w:p w14:paraId="4674AD5C" w14:textId="77777777" w:rsidR="005D4EE3" w:rsidRPr="000B6042" w:rsidRDefault="005D4EE3" w:rsidP="00C87A3D">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Бригов</w:t>
            </w:r>
          </w:p>
        </w:tc>
        <w:tc>
          <w:tcPr>
            <w:tcW w:w="2588" w:type="dxa"/>
          </w:tcPr>
          <w:p w14:paraId="052B80D6" w14:textId="77777777" w:rsidR="005D4EE3" w:rsidRPr="000B6042" w:rsidRDefault="005D4EE3" w:rsidP="00C87A3D">
            <w:pPr>
              <w:jc w:val="center"/>
              <w:rPr>
                <w:sz w:val="28"/>
                <w:szCs w:val="28"/>
              </w:rPr>
            </w:pPr>
            <w:r w:rsidRPr="000B6042">
              <w:rPr>
                <w:sz w:val="28"/>
                <w:szCs w:val="28"/>
              </w:rPr>
              <w:t>за</w:t>
            </w:r>
          </w:p>
        </w:tc>
      </w:tr>
      <w:tr w:rsidR="005D4EE3" w:rsidRPr="000B6042" w14:paraId="2B53F81C" w14:textId="77777777" w:rsidTr="00C87A3D">
        <w:tc>
          <w:tcPr>
            <w:tcW w:w="566" w:type="dxa"/>
          </w:tcPr>
          <w:p w14:paraId="4B7ACFCF" w14:textId="77777777" w:rsidR="005D4EE3" w:rsidRPr="000B6042" w:rsidRDefault="005D4EE3" w:rsidP="00C87A3D">
            <w:pPr>
              <w:jc w:val="both"/>
              <w:rPr>
                <w:sz w:val="28"/>
                <w:szCs w:val="28"/>
              </w:rPr>
            </w:pPr>
            <w:r w:rsidRPr="000B6042">
              <w:rPr>
                <w:sz w:val="28"/>
                <w:szCs w:val="28"/>
              </w:rPr>
              <w:t>2.</w:t>
            </w:r>
          </w:p>
        </w:tc>
        <w:tc>
          <w:tcPr>
            <w:tcW w:w="5846" w:type="dxa"/>
          </w:tcPr>
          <w:p w14:paraId="41831D6D" w14:textId="77777777" w:rsidR="005D4EE3" w:rsidRPr="000B6042" w:rsidRDefault="005D4EE3" w:rsidP="00C87A3D">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14:paraId="5E0CC7A5" w14:textId="77777777" w:rsidR="005D4EE3" w:rsidRPr="000B6042" w:rsidRDefault="005D4EE3" w:rsidP="00C87A3D">
            <w:pPr>
              <w:jc w:val="center"/>
              <w:rPr>
                <w:sz w:val="28"/>
                <w:szCs w:val="28"/>
              </w:rPr>
            </w:pPr>
            <w:r w:rsidRPr="000B6042">
              <w:rPr>
                <w:sz w:val="28"/>
                <w:szCs w:val="28"/>
              </w:rPr>
              <w:t>за</w:t>
            </w:r>
          </w:p>
        </w:tc>
      </w:tr>
      <w:tr w:rsidR="005D4EE3" w:rsidRPr="000B6042" w14:paraId="7BCC02D9" w14:textId="77777777" w:rsidTr="00C87A3D">
        <w:tc>
          <w:tcPr>
            <w:tcW w:w="566" w:type="dxa"/>
          </w:tcPr>
          <w:p w14:paraId="4F62049E" w14:textId="77777777" w:rsidR="005D4EE3" w:rsidRPr="000B6042" w:rsidRDefault="005D4EE3" w:rsidP="00C87A3D">
            <w:pPr>
              <w:jc w:val="both"/>
              <w:rPr>
                <w:sz w:val="28"/>
                <w:szCs w:val="28"/>
              </w:rPr>
            </w:pPr>
            <w:r w:rsidRPr="000B6042">
              <w:rPr>
                <w:sz w:val="28"/>
                <w:szCs w:val="28"/>
              </w:rPr>
              <w:t>3.</w:t>
            </w:r>
          </w:p>
        </w:tc>
        <w:tc>
          <w:tcPr>
            <w:tcW w:w="5846" w:type="dxa"/>
          </w:tcPr>
          <w:p w14:paraId="7E57EEF2" w14:textId="77777777" w:rsidR="005D4EE3" w:rsidRPr="000B6042" w:rsidRDefault="005D4EE3" w:rsidP="00C87A3D">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14:paraId="0E76BA0B" w14:textId="77777777" w:rsidR="005D4EE3" w:rsidRPr="000B6042" w:rsidRDefault="005D4EE3" w:rsidP="00C87A3D">
            <w:pPr>
              <w:jc w:val="center"/>
              <w:rPr>
                <w:sz w:val="28"/>
                <w:szCs w:val="28"/>
              </w:rPr>
            </w:pPr>
            <w:r w:rsidRPr="000B6042">
              <w:rPr>
                <w:sz w:val="28"/>
                <w:szCs w:val="28"/>
              </w:rPr>
              <w:t>за</w:t>
            </w:r>
          </w:p>
        </w:tc>
      </w:tr>
      <w:tr w:rsidR="005D4EE3" w:rsidRPr="000B6042" w14:paraId="31C08A64" w14:textId="77777777" w:rsidTr="00C87A3D">
        <w:tc>
          <w:tcPr>
            <w:tcW w:w="566" w:type="dxa"/>
          </w:tcPr>
          <w:p w14:paraId="5C962A47" w14:textId="77777777" w:rsidR="005D4EE3" w:rsidRPr="000B6042" w:rsidRDefault="005D4EE3" w:rsidP="00C87A3D">
            <w:pPr>
              <w:jc w:val="both"/>
              <w:rPr>
                <w:sz w:val="28"/>
                <w:szCs w:val="28"/>
              </w:rPr>
            </w:pPr>
            <w:r w:rsidRPr="000B6042">
              <w:rPr>
                <w:sz w:val="28"/>
                <w:szCs w:val="28"/>
              </w:rPr>
              <w:t>4.</w:t>
            </w:r>
          </w:p>
        </w:tc>
        <w:tc>
          <w:tcPr>
            <w:tcW w:w="5846" w:type="dxa"/>
          </w:tcPr>
          <w:p w14:paraId="07E0D1EB" w14:textId="77777777" w:rsidR="005D4EE3" w:rsidRPr="000B6042" w:rsidRDefault="005D4EE3" w:rsidP="00C87A3D">
            <w:pPr>
              <w:autoSpaceDE w:val="0"/>
              <w:autoSpaceDN w:val="0"/>
              <w:adjustRightInd w:val="0"/>
              <w:rPr>
                <w:sz w:val="28"/>
                <w:szCs w:val="28"/>
              </w:rPr>
            </w:pPr>
            <w:r w:rsidRPr="000B6042">
              <w:rPr>
                <w:sz w:val="28"/>
                <w:szCs w:val="28"/>
              </w:rPr>
              <w:t xml:space="preserve">Ивалинка </w:t>
            </w:r>
            <w:r>
              <w:rPr>
                <w:sz w:val="28"/>
                <w:szCs w:val="28"/>
                <w:lang w:val="en-US"/>
              </w:rPr>
              <w:t>********</w:t>
            </w:r>
            <w:r w:rsidRPr="000B6042">
              <w:rPr>
                <w:sz w:val="28"/>
                <w:szCs w:val="28"/>
              </w:rPr>
              <w:t xml:space="preserve"> Цанкова</w:t>
            </w:r>
          </w:p>
        </w:tc>
        <w:tc>
          <w:tcPr>
            <w:tcW w:w="2588" w:type="dxa"/>
          </w:tcPr>
          <w:p w14:paraId="56E1DBF8" w14:textId="77777777" w:rsidR="005D4EE3" w:rsidRPr="000B6042" w:rsidRDefault="005D4EE3" w:rsidP="00C87A3D">
            <w:pPr>
              <w:jc w:val="center"/>
              <w:rPr>
                <w:sz w:val="28"/>
                <w:szCs w:val="28"/>
              </w:rPr>
            </w:pPr>
            <w:r>
              <w:rPr>
                <w:sz w:val="28"/>
                <w:szCs w:val="28"/>
              </w:rPr>
              <w:t>-</w:t>
            </w:r>
          </w:p>
        </w:tc>
      </w:tr>
      <w:tr w:rsidR="005D4EE3" w:rsidRPr="000B6042" w14:paraId="036A84C2" w14:textId="77777777" w:rsidTr="00C87A3D">
        <w:tc>
          <w:tcPr>
            <w:tcW w:w="566" w:type="dxa"/>
          </w:tcPr>
          <w:p w14:paraId="4289FB3D" w14:textId="77777777" w:rsidR="005D4EE3" w:rsidRPr="000B6042" w:rsidRDefault="005D4EE3" w:rsidP="00C87A3D">
            <w:pPr>
              <w:jc w:val="both"/>
              <w:rPr>
                <w:sz w:val="28"/>
                <w:szCs w:val="28"/>
              </w:rPr>
            </w:pPr>
            <w:r w:rsidRPr="000B6042">
              <w:rPr>
                <w:sz w:val="28"/>
                <w:szCs w:val="28"/>
              </w:rPr>
              <w:t>5.</w:t>
            </w:r>
          </w:p>
        </w:tc>
        <w:tc>
          <w:tcPr>
            <w:tcW w:w="5846" w:type="dxa"/>
          </w:tcPr>
          <w:p w14:paraId="427835FE" w14:textId="77777777" w:rsidR="005D4EE3" w:rsidRPr="000B6042" w:rsidRDefault="005D4EE3" w:rsidP="00C87A3D">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14:paraId="18BC1B28" w14:textId="77777777" w:rsidR="005D4EE3" w:rsidRPr="000B6042" w:rsidRDefault="005D4EE3" w:rsidP="00C87A3D">
            <w:pPr>
              <w:jc w:val="center"/>
              <w:rPr>
                <w:sz w:val="28"/>
                <w:szCs w:val="28"/>
              </w:rPr>
            </w:pPr>
            <w:r w:rsidRPr="000B6042">
              <w:rPr>
                <w:sz w:val="28"/>
                <w:szCs w:val="28"/>
              </w:rPr>
              <w:t>за</w:t>
            </w:r>
          </w:p>
        </w:tc>
      </w:tr>
      <w:tr w:rsidR="005D4EE3" w:rsidRPr="000B6042" w14:paraId="60D97FEE" w14:textId="77777777" w:rsidTr="00C87A3D">
        <w:tc>
          <w:tcPr>
            <w:tcW w:w="566" w:type="dxa"/>
          </w:tcPr>
          <w:p w14:paraId="2873B4EF" w14:textId="77777777" w:rsidR="005D4EE3" w:rsidRPr="000B6042" w:rsidRDefault="005D4EE3" w:rsidP="00C87A3D">
            <w:pPr>
              <w:jc w:val="both"/>
              <w:rPr>
                <w:sz w:val="28"/>
                <w:szCs w:val="28"/>
              </w:rPr>
            </w:pPr>
            <w:r w:rsidRPr="000B6042">
              <w:rPr>
                <w:sz w:val="28"/>
                <w:szCs w:val="28"/>
              </w:rPr>
              <w:t>6.</w:t>
            </w:r>
          </w:p>
        </w:tc>
        <w:tc>
          <w:tcPr>
            <w:tcW w:w="5846" w:type="dxa"/>
          </w:tcPr>
          <w:p w14:paraId="79F0FFF9" w14:textId="77777777" w:rsidR="005D4EE3" w:rsidRPr="000B6042" w:rsidRDefault="005D4EE3" w:rsidP="00C87A3D">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14:paraId="2D98FAC7" w14:textId="77777777" w:rsidR="005D4EE3" w:rsidRPr="000B6042" w:rsidRDefault="005D4EE3" w:rsidP="00C87A3D">
            <w:pPr>
              <w:jc w:val="center"/>
              <w:rPr>
                <w:sz w:val="28"/>
                <w:szCs w:val="28"/>
              </w:rPr>
            </w:pPr>
            <w:r w:rsidRPr="000B6042">
              <w:rPr>
                <w:sz w:val="28"/>
                <w:szCs w:val="28"/>
              </w:rPr>
              <w:t>за</w:t>
            </w:r>
          </w:p>
        </w:tc>
      </w:tr>
      <w:tr w:rsidR="005D4EE3" w:rsidRPr="000B6042" w14:paraId="57F8274F" w14:textId="77777777" w:rsidTr="00C87A3D">
        <w:tc>
          <w:tcPr>
            <w:tcW w:w="566" w:type="dxa"/>
          </w:tcPr>
          <w:p w14:paraId="130DACEC" w14:textId="77777777" w:rsidR="005D4EE3" w:rsidRPr="000B6042" w:rsidRDefault="005D4EE3" w:rsidP="00C87A3D">
            <w:pPr>
              <w:jc w:val="both"/>
              <w:rPr>
                <w:sz w:val="28"/>
                <w:szCs w:val="28"/>
              </w:rPr>
            </w:pPr>
            <w:r w:rsidRPr="000B6042">
              <w:rPr>
                <w:sz w:val="28"/>
                <w:szCs w:val="28"/>
              </w:rPr>
              <w:t>7.</w:t>
            </w:r>
          </w:p>
        </w:tc>
        <w:tc>
          <w:tcPr>
            <w:tcW w:w="5846" w:type="dxa"/>
          </w:tcPr>
          <w:p w14:paraId="0EAF9CF3" w14:textId="77777777" w:rsidR="005D4EE3" w:rsidRPr="000B6042" w:rsidRDefault="005D4EE3" w:rsidP="00C87A3D">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Драшков</w:t>
            </w:r>
          </w:p>
        </w:tc>
        <w:tc>
          <w:tcPr>
            <w:tcW w:w="2588" w:type="dxa"/>
          </w:tcPr>
          <w:p w14:paraId="0224C722" w14:textId="77777777" w:rsidR="005D4EE3" w:rsidRPr="000B6042" w:rsidRDefault="005D4EE3" w:rsidP="00C87A3D">
            <w:pPr>
              <w:jc w:val="center"/>
              <w:rPr>
                <w:sz w:val="28"/>
                <w:szCs w:val="28"/>
              </w:rPr>
            </w:pPr>
            <w:r w:rsidRPr="000B6042">
              <w:rPr>
                <w:sz w:val="28"/>
                <w:szCs w:val="28"/>
              </w:rPr>
              <w:t>за</w:t>
            </w:r>
          </w:p>
        </w:tc>
      </w:tr>
      <w:tr w:rsidR="005D4EE3" w:rsidRPr="000B6042" w14:paraId="58384F63" w14:textId="77777777" w:rsidTr="00C87A3D">
        <w:tc>
          <w:tcPr>
            <w:tcW w:w="566" w:type="dxa"/>
          </w:tcPr>
          <w:p w14:paraId="6608F83C" w14:textId="77777777" w:rsidR="005D4EE3" w:rsidRPr="000B6042" w:rsidRDefault="005D4EE3" w:rsidP="00C87A3D">
            <w:pPr>
              <w:jc w:val="both"/>
              <w:rPr>
                <w:sz w:val="28"/>
                <w:szCs w:val="28"/>
              </w:rPr>
            </w:pPr>
            <w:r w:rsidRPr="000B6042">
              <w:rPr>
                <w:sz w:val="28"/>
                <w:szCs w:val="28"/>
              </w:rPr>
              <w:t>8.</w:t>
            </w:r>
          </w:p>
        </w:tc>
        <w:tc>
          <w:tcPr>
            <w:tcW w:w="5846" w:type="dxa"/>
          </w:tcPr>
          <w:p w14:paraId="01281448" w14:textId="77777777" w:rsidR="005D4EE3" w:rsidRPr="000B6042" w:rsidRDefault="005D4EE3" w:rsidP="00C87A3D">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14:paraId="799EB2A5" w14:textId="77777777" w:rsidR="005D4EE3" w:rsidRPr="000B6042" w:rsidRDefault="005D4EE3" w:rsidP="00C87A3D">
            <w:pPr>
              <w:jc w:val="center"/>
              <w:rPr>
                <w:sz w:val="28"/>
                <w:szCs w:val="28"/>
              </w:rPr>
            </w:pPr>
            <w:r w:rsidRPr="000B6042">
              <w:rPr>
                <w:sz w:val="28"/>
                <w:szCs w:val="28"/>
              </w:rPr>
              <w:t>за</w:t>
            </w:r>
          </w:p>
        </w:tc>
      </w:tr>
      <w:tr w:rsidR="005D4EE3" w:rsidRPr="000B6042" w14:paraId="35A840EC" w14:textId="77777777" w:rsidTr="00C87A3D">
        <w:tc>
          <w:tcPr>
            <w:tcW w:w="566" w:type="dxa"/>
          </w:tcPr>
          <w:p w14:paraId="034A807B" w14:textId="77777777" w:rsidR="005D4EE3" w:rsidRPr="000B6042" w:rsidRDefault="005D4EE3" w:rsidP="00C87A3D">
            <w:pPr>
              <w:jc w:val="both"/>
              <w:rPr>
                <w:sz w:val="28"/>
                <w:szCs w:val="28"/>
              </w:rPr>
            </w:pPr>
            <w:r w:rsidRPr="000B6042">
              <w:rPr>
                <w:sz w:val="28"/>
                <w:szCs w:val="28"/>
              </w:rPr>
              <w:t>9.</w:t>
            </w:r>
          </w:p>
        </w:tc>
        <w:tc>
          <w:tcPr>
            <w:tcW w:w="5846" w:type="dxa"/>
          </w:tcPr>
          <w:p w14:paraId="5C2F974B" w14:textId="77777777" w:rsidR="005D4EE3" w:rsidRPr="000B6042" w:rsidRDefault="005D4EE3" w:rsidP="00C87A3D">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14:paraId="28CC0353" w14:textId="77777777" w:rsidR="005D4EE3" w:rsidRPr="000B6042" w:rsidRDefault="005D4EE3" w:rsidP="00C87A3D">
            <w:pPr>
              <w:jc w:val="center"/>
              <w:rPr>
                <w:sz w:val="28"/>
                <w:szCs w:val="28"/>
              </w:rPr>
            </w:pPr>
            <w:r w:rsidRPr="000B6042">
              <w:rPr>
                <w:sz w:val="28"/>
                <w:szCs w:val="28"/>
              </w:rPr>
              <w:t>за</w:t>
            </w:r>
          </w:p>
        </w:tc>
      </w:tr>
      <w:tr w:rsidR="005D4EE3" w:rsidRPr="000B6042" w14:paraId="07A99E23" w14:textId="77777777" w:rsidTr="00C87A3D">
        <w:tc>
          <w:tcPr>
            <w:tcW w:w="566" w:type="dxa"/>
          </w:tcPr>
          <w:p w14:paraId="12CF794D" w14:textId="77777777" w:rsidR="005D4EE3" w:rsidRPr="000B6042" w:rsidRDefault="005D4EE3" w:rsidP="00C87A3D">
            <w:pPr>
              <w:jc w:val="both"/>
              <w:rPr>
                <w:sz w:val="28"/>
                <w:szCs w:val="28"/>
              </w:rPr>
            </w:pPr>
            <w:r w:rsidRPr="000B6042">
              <w:rPr>
                <w:sz w:val="28"/>
                <w:szCs w:val="28"/>
              </w:rPr>
              <w:t>10.</w:t>
            </w:r>
          </w:p>
        </w:tc>
        <w:tc>
          <w:tcPr>
            <w:tcW w:w="5846" w:type="dxa"/>
          </w:tcPr>
          <w:p w14:paraId="3C6D311A" w14:textId="77777777" w:rsidR="005D4EE3" w:rsidRPr="000B6042" w:rsidRDefault="005D4EE3" w:rsidP="00C87A3D">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Градев</w:t>
            </w:r>
          </w:p>
        </w:tc>
        <w:tc>
          <w:tcPr>
            <w:tcW w:w="2588" w:type="dxa"/>
          </w:tcPr>
          <w:p w14:paraId="440179C7" w14:textId="77777777" w:rsidR="005D4EE3" w:rsidRPr="000B6042" w:rsidRDefault="005D4EE3" w:rsidP="00C87A3D">
            <w:pPr>
              <w:jc w:val="center"/>
              <w:rPr>
                <w:sz w:val="28"/>
                <w:szCs w:val="28"/>
              </w:rPr>
            </w:pPr>
            <w:r w:rsidRPr="000B6042">
              <w:rPr>
                <w:sz w:val="28"/>
                <w:szCs w:val="28"/>
              </w:rPr>
              <w:t>за</w:t>
            </w:r>
          </w:p>
        </w:tc>
      </w:tr>
      <w:tr w:rsidR="005D4EE3" w:rsidRPr="000B6042" w14:paraId="7DC3E2B1" w14:textId="77777777" w:rsidTr="00C87A3D">
        <w:tc>
          <w:tcPr>
            <w:tcW w:w="566" w:type="dxa"/>
          </w:tcPr>
          <w:p w14:paraId="11246C33" w14:textId="77777777" w:rsidR="005D4EE3" w:rsidRPr="000B6042" w:rsidRDefault="005D4EE3" w:rsidP="00C87A3D">
            <w:pPr>
              <w:jc w:val="both"/>
              <w:rPr>
                <w:sz w:val="28"/>
                <w:szCs w:val="28"/>
              </w:rPr>
            </w:pPr>
            <w:r w:rsidRPr="000B6042">
              <w:rPr>
                <w:sz w:val="28"/>
                <w:szCs w:val="28"/>
              </w:rPr>
              <w:t>11.</w:t>
            </w:r>
          </w:p>
        </w:tc>
        <w:tc>
          <w:tcPr>
            <w:tcW w:w="5846" w:type="dxa"/>
          </w:tcPr>
          <w:p w14:paraId="3D579EF1" w14:textId="77777777" w:rsidR="005D4EE3" w:rsidRPr="000B6042" w:rsidRDefault="005D4EE3" w:rsidP="00C87A3D">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14:paraId="65796927" w14:textId="77777777" w:rsidR="005D4EE3" w:rsidRPr="000B6042" w:rsidRDefault="005D4EE3" w:rsidP="00C87A3D">
            <w:pPr>
              <w:jc w:val="center"/>
              <w:rPr>
                <w:sz w:val="28"/>
                <w:szCs w:val="28"/>
              </w:rPr>
            </w:pPr>
            <w:r w:rsidRPr="000B6042">
              <w:rPr>
                <w:sz w:val="28"/>
                <w:szCs w:val="28"/>
              </w:rPr>
              <w:t>за</w:t>
            </w:r>
          </w:p>
        </w:tc>
      </w:tr>
      <w:tr w:rsidR="005D4EE3" w:rsidRPr="000B6042" w14:paraId="1088B6AE" w14:textId="77777777" w:rsidTr="00C87A3D">
        <w:tc>
          <w:tcPr>
            <w:tcW w:w="566" w:type="dxa"/>
          </w:tcPr>
          <w:p w14:paraId="5EDCA539" w14:textId="77777777" w:rsidR="005D4EE3" w:rsidRPr="000B6042" w:rsidRDefault="005D4EE3" w:rsidP="00C87A3D">
            <w:pPr>
              <w:jc w:val="both"/>
              <w:rPr>
                <w:sz w:val="28"/>
                <w:szCs w:val="28"/>
              </w:rPr>
            </w:pPr>
            <w:r w:rsidRPr="000B6042">
              <w:rPr>
                <w:sz w:val="28"/>
                <w:szCs w:val="28"/>
              </w:rPr>
              <w:t>12.</w:t>
            </w:r>
          </w:p>
        </w:tc>
        <w:tc>
          <w:tcPr>
            <w:tcW w:w="5846" w:type="dxa"/>
          </w:tcPr>
          <w:p w14:paraId="51BB5E89" w14:textId="77777777" w:rsidR="005D4EE3" w:rsidRPr="000B6042" w:rsidRDefault="005D4EE3" w:rsidP="00C87A3D">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Владкова-Бенева</w:t>
            </w:r>
          </w:p>
        </w:tc>
        <w:tc>
          <w:tcPr>
            <w:tcW w:w="2588" w:type="dxa"/>
          </w:tcPr>
          <w:p w14:paraId="1C269E04" w14:textId="77777777" w:rsidR="005D4EE3" w:rsidRPr="000B6042" w:rsidRDefault="005D4EE3" w:rsidP="00C87A3D">
            <w:pPr>
              <w:jc w:val="center"/>
              <w:rPr>
                <w:sz w:val="28"/>
                <w:szCs w:val="28"/>
              </w:rPr>
            </w:pPr>
            <w:r w:rsidRPr="000B6042">
              <w:rPr>
                <w:sz w:val="28"/>
                <w:szCs w:val="28"/>
              </w:rPr>
              <w:t>за</w:t>
            </w:r>
          </w:p>
        </w:tc>
      </w:tr>
      <w:tr w:rsidR="005D4EE3" w:rsidRPr="000B6042" w14:paraId="1016359B" w14:textId="77777777" w:rsidTr="00C87A3D">
        <w:tc>
          <w:tcPr>
            <w:tcW w:w="566" w:type="dxa"/>
          </w:tcPr>
          <w:p w14:paraId="67D4DFAA" w14:textId="77777777" w:rsidR="005D4EE3" w:rsidRPr="000B6042" w:rsidRDefault="005D4EE3" w:rsidP="00C87A3D">
            <w:pPr>
              <w:jc w:val="both"/>
              <w:rPr>
                <w:sz w:val="28"/>
                <w:szCs w:val="28"/>
              </w:rPr>
            </w:pPr>
            <w:r w:rsidRPr="000B6042">
              <w:rPr>
                <w:sz w:val="28"/>
                <w:szCs w:val="28"/>
              </w:rPr>
              <w:t>13.</w:t>
            </w:r>
          </w:p>
        </w:tc>
        <w:tc>
          <w:tcPr>
            <w:tcW w:w="5846" w:type="dxa"/>
          </w:tcPr>
          <w:p w14:paraId="6C956E46" w14:textId="77777777" w:rsidR="005D4EE3" w:rsidRPr="000B6042" w:rsidRDefault="005D4EE3" w:rsidP="00C87A3D">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14:paraId="3BB45463" w14:textId="77777777" w:rsidR="005D4EE3" w:rsidRPr="000B6042" w:rsidRDefault="005D4EE3" w:rsidP="00C87A3D">
            <w:pPr>
              <w:jc w:val="center"/>
              <w:rPr>
                <w:sz w:val="28"/>
                <w:szCs w:val="28"/>
              </w:rPr>
            </w:pPr>
            <w:r w:rsidRPr="000B6042">
              <w:rPr>
                <w:sz w:val="28"/>
                <w:szCs w:val="28"/>
              </w:rPr>
              <w:t>за</w:t>
            </w:r>
          </w:p>
        </w:tc>
      </w:tr>
    </w:tbl>
    <w:p w14:paraId="3F133468" w14:textId="77777777" w:rsidR="005D4EE3" w:rsidRPr="000B6042" w:rsidRDefault="005D4EE3" w:rsidP="005D4EE3">
      <w:pPr>
        <w:ind w:firstLine="708"/>
        <w:rPr>
          <w:sz w:val="28"/>
          <w:szCs w:val="28"/>
        </w:rPr>
      </w:pPr>
      <w:r w:rsidRPr="000B6042">
        <w:rPr>
          <w:sz w:val="28"/>
          <w:szCs w:val="28"/>
        </w:rPr>
        <w:t>“за” – 1</w:t>
      </w:r>
      <w:r>
        <w:rPr>
          <w:sz w:val="28"/>
          <w:szCs w:val="28"/>
        </w:rPr>
        <w:t>2</w:t>
      </w:r>
      <w:r w:rsidRPr="000B6042">
        <w:rPr>
          <w:sz w:val="28"/>
          <w:szCs w:val="28"/>
        </w:rPr>
        <w:t xml:space="preserve"> гласа; “против” – няма; “въздържали се” – няма</w:t>
      </w:r>
    </w:p>
    <w:p w14:paraId="5ECE3CFE" w14:textId="77777777" w:rsidR="005D4EE3" w:rsidRDefault="005D4EE3" w:rsidP="005D4EE3">
      <w:pPr>
        <w:tabs>
          <w:tab w:val="left" w:pos="4200"/>
        </w:tabs>
        <w:ind w:firstLine="708"/>
        <w:rPr>
          <w:sz w:val="28"/>
          <w:szCs w:val="28"/>
        </w:rPr>
      </w:pPr>
      <w:r w:rsidRPr="000B6042">
        <w:rPr>
          <w:sz w:val="28"/>
          <w:szCs w:val="28"/>
        </w:rPr>
        <w:t>Общинския съвет прие</w:t>
      </w:r>
    </w:p>
    <w:p w14:paraId="7686AD6C" w14:textId="77777777" w:rsidR="00CF42DF" w:rsidRPr="000B6042" w:rsidRDefault="00CF42DF" w:rsidP="00BC0808">
      <w:pPr>
        <w:tabs>
          <w:tab w:val="left" w:pos="4200"/>
        </w:tabs>
        <w:ind w:firstLine="708"/>
        <w:rPr>
          <w:sz w:val="28"/>
          <w:szCs w:val="28"/>
        </w:rPr>
      </w:pPr>
    </w:p>
    <w:p w14:paraId="18693A75" w14:textId="77777777" w:rsidR="00BC0808" w:rsidRPr="000B6042" w:rsidRDefault="00BC0808" w:rsidP="00BC0808">
      <w:pPr>
        <w:ind w:firstLine="720"/>
        <w:jc w:val="center"/>
        <w:rPr>
          <w:sz w:val="28"/>
          <w:szCs w:val="28"/>
        </w:rPr>
      </w:pPr>
      <w:r w:rsidRPr="000B6042">
        <w:rPr>
          <w:sz w:val="28"/>
          <w:szCs w:val="28"/>
        </w:rPr>
        <w:t>Р Е Ш Е Н И Е</w:t>
      </w:r>
    </w:p>
    <w:p w14:paraId="17F45D6B" w14:textId="77777777" w:rsidR="00BC0808" w:rsidRPr="000B6042" w:rsidRDefault="00BC0808" w:rsidP="00BC0808">
      <w:pPr>
        <w:ind w:firstLine="720"/>
        <w:jc w:val="center"/>
        <w:rPr>
          <w:sz w:val="28"/>
          <w:szCs w:val="28"/>
        </w:rPr>
      </w:pPr>
    </w:p>
    <w:p w14:paraId="14B08D38" w14:textId="27B4D8BA" w:rsidR="00BC0808" w:rsidRPr="000B6042" w:rsidRDefault="00BC0808" w:rsidP="00BC0808">
      <w:pPr>
        <w:ind w:firstLine="720"/>
        <w:jc w:val="center"/>
        <w:rPr>
          <w:sz w:val="28"/>
          <w:szCs w:val="28"/>
          <w:lang w:val="en-US"/>
        </w:rPr>
      </w:pPr>
      <w:r w:rsidRPr="000B6042">
        <w:rPr>
          <w:sz w:val="28"/>
          <w:szCs w:val="28"/>
        </w:rPr>
        <w:t>№</w:t>
      </w:r>
      <w:r w:rsidR="003B731C">
        <w:rPr>
          <w:sz w:val="28"/>
          <w:szCs w:val="28"/>
        </w:rPr>
        <w:t>2</w:t>
      </w:r>
      <w:r w:rsidR="00BD7ABF">
        <w:rPr>
          <w:sz w:val="28"/>
          <w:szCs w:val="28"/>
        </w:rPr>
        <w:t>99</w:t>
      </w:r>
    </w:p>
    <w:p w14:paraId="54264B6C" w14:textId="77777777" w:rsidR="00BC0808" w:rsidRPr="000B6042" w:rsidRDefault="00BC0808" w:rsidP="00BC0808">
      <w:pPr>
        <w:ind w:firstLine="720"/>
        <w:jc w:val="center"/>
        <w:rPr>
          <w:sz w:val="28"/>
          <w:szCs w:val="28"/>
          <w:lang w:val="en-US"/>
        </w:rPr>
      </w:pPr>
    </w:p>
    <w:p w14:paraId="5C286345" w14:textId="1AC612EA" w:rsidR="00BC0808" w:rsidRPr="000B6042" w:rsidRDefault="00BC0808" w:rsidP="00BC0808">
      <w:pPr>
        <w:ind w:firstLine="720"/>
        <w:jc w:val="both"/>
        <w:rPr>
          <w:sz w:val="28"/>
          <w:szCs w:val="28"/>
        </w:rPr>
      </w:pPr>
      <w:r w:rsidRPr="000B6042">
        <w:rPr>
          <w:sz w:val="28"/>
          <w:szCs w:val="28"/>
          <w:lang w:val="ru-RU"/>
        </w:rPr>
        <w:t>На основание</w:t>
      </w:r>
      <w:r w:rsidRPr="000B6042">
        <w:rPr>
          <w:sz w:val="28"/>
          <w:szCs w:val="28"/>
        </w:rPr>
        <w:t xml:space="preserve"> </w:t>
      </w:r>
      <w:r w:rsidR="00BD7ABF" w:rsidRPr="00BD7ABF">
        <w:rPr>
          <w:sz w:val="28"/>
          <w:szCs w:val="28"/>
        </w:rPr>
        <w:t>чл. 21, ал. 1, т. 8 и ал. 2, чл. 27, ал. 4 и ал. 5 от ЗМСМА, във връзка с чл. 54 от Закона за държавната собственост и чл. 7 от Наредба № 10 за реда на придобиване, управление и разпореждане с имоти и вещи - общинска собственост (НРПУРИВОбС)</w:t>
      </w:r>
      <w:r w:rsidRPr="000B6042">
        <w:rPr>
          <w:sz w:val="28"/>
          <w:szCs w:val="28"/>
        </w:rPr>
        <w:t>, Общински съвет Иваново РЕШИ:</w:t>
      </w:r>
    </w:p>
    <w:p w14:paraId="147543A2" w14:textId="77777777" w:rsidR="00BC0808" w:rsidRPr="003B731C" w:rsidRDefault="00BC0808" w:rsidP="00BC0808">
      <w:pPr>
        <w:jc w:val="center"/>
        <w:rPr>
          <w:b/>
          <w:sz w:val="28"/>
          <w:szCs w:val="28"/>
        </w:rPr>
      </w:pPr>
    </w:p>
    <w:p w14:paraId="7AF7E2C2" w14:textId="77777777" w:rsidR="00BD7ABF" w:rsidRPr="00BD7ABF" w:rsidRDefault="00BD7ABF" w:rsidP="00BD7ABF">
      <w:pPr>
        <w:ind w:firstLine="708"/>
        <w:jc w:val="both"/>
        <w:rPr>
          <w:sz w:val="28"/>
          <w:szCs w:val="28"/>
        </w:rPr>
      </w:pPr>
      <w:r w:rsidRPr="00BD7ABF">
        <w:rPr>
          <w:b/>
          <w:sz w:val="28"/>
          <w:szCs w:val="28"/>
        </w:rPr>
        <w:t>1.</w:t>
      </w:r>
      <w:r w:rsidRPr="00BD7ABF">
        <w:rPr>
          <w:sz w:val="28"/>
          <w:szCs w:val="28"/>
        </w:rPr>
        <w:t xml:space="preserve"> </w:t>
      </w:r>
      <w:r w:rsidRPr="00BD7ABF">
        <w:rPr>
          <w:b/>
          <w:sz w:val="28"/>
          <w:szCs w:val="28"/>
        </w:rPr>
        <w:t>Дава съгласие</w:t>
      </w:r>
      <w:r w:rsidRPr="00BD7ABF">
        <w:rPr>
          <w:sz w:val="28"/>
          <w:szCs w:val="28"/>
        </w:rPr>
        <w:t>,</w:t>
      </w:r>
      <w:r w:rsidRPr="00BD7ABF">
        <w:rPr>
          <w:b/>
          <w:sz w:val="28"/>
          <w:szCs w:val="28"/>
        </w:rPr>
        <w:t xml:space="preserve"> </w:t>
      </w:r>
      <w:r w:rsidRPr="00BD7ABF">
        <w:rPr>
          <w:sz w:val="28"/>
          <w:szCs w:val="28"/>
        </w:rPr>
        <w:t>с цел за трайно задоволяване на обществени потребности от местно значение,</w:t>
      </w:r>
      <w:r w:rsidRPr="00BD7ABF">
        <w:rPr>
          <w:b/>
          <w:sz w:val="28"/>
          <w:szCs w:val="28"/>
        </w:rPr>
        <w:t xml:space="preserve"> </w:t>
      </w:r>
      <w:r w:rsidRPr="00BD7ABF">
        <w:rPr>
          <w:sz w:val="28"/>
          <w:szCs w:val="28"/>
        </w:rPr>
        <w:t xml:space="preserve">за безвъзмездно придобиване в собственост от Община Иваново на следните имоти, собственост на Държавата – Министерство на отбраната: </w:t>
      </w:r>
    </w:p>
    <w:p w14:paraId="12C337C5" w14:textId="77777777" w:rsidR="00BD7ABF" w:rsidRPr="00BD7ABF" w:rsidRDefault="00BD7ABF" w:rsidP="00BD7ABF">
      <w:pPr>
        <w:ind w:firstLine="709"/>
        <w:jc w:val="both"/>
        <w:rPr>
          <w:sz w:val="28"/>
          <w:szCs w:val="28"/>
        </w:rPr>
      </w:pPr>
      <w:r w:rsidRPr="00BD7ABF">
        <w:rPr>
          <w:sz w:val="28"/>
          <w:szCs w:val="28"/>
        </w:rPr>
        <w:tab/>
      </w:r>
      <w:r w:rsidRPr="00BD7ABF">
        <w:rPr>
          <w:b/>
          <w:sz w:val="28"/>
          <w:szCs w:val="28"/>
        </w:rPr>
        <w:t>1.1.</w:t>
      </w:r>
      <w:r w:rsidRPr="00BD7ABF">
        <w:rPr>
          <w:sz w:val="28"/>
          <w:szCs w:val="28"/>
        </w:rPr>
        <w:t xml:space="preserve"> Поземлен имот с идентификатор 84049.166.276 с площ 30647 кв.м., застроен с една сграда с идентификатор 84049.166.276.1, със застроена площ 2 кв.м., масивна конструкция, на един етаж, построена през 1963 г., по кадастралната карта и кадастралните регистри на с. Щръклево, общ. Иваново, обл. Русе, одобрени със Заповед № РД-18-770/30.10.2019 г. на Изпълнителен директор на АГКК, местност „Дренето“, трайно предназначение на територията: територия на транспорта, начин на трайно ползване: за друг </w:t>
      </w:r>
      <w:r w:rsidRPr="00BD7ABF">
        <w:rPr>
          <w:sz w:val="28"/>
          <w:szCs w:val="28"/>
        </w:rPr>
        <w:lastRenderedPageBreak/>
        <w:t xml:space="preserve">поземлен имот за движение и транспорт, при граници на имота, поземлени имоти с идентификатори: 84049.166.351, 84049.166.279, 84049.166.348, 84049.166.125, 84049.166.352, предмет на Акт за публична държавна собственост № 2372/01.03.2021 г. </w:t>
      </w:r>
    </w:p>
    <w:p w14:paraId="663F4DD1" w14:textId="77777777" w:rsidR="00BD7ABF" w:rsidRPr="00BD7ABF" w:rsidRDefault="00BD7ABF" w:rsidP="00BD7ABF">
      <w:pPr>
        <w:ind w:firstLine="709"/>
        <w:jc w:val="both"/>
        <w:rPr>
          <w:sz w:val="28"/>
          <w:szCs w:val="28"/>
        </w:rPr>
      </w:pPr>
      <w:r w:rsidRPr="00BD7ABF">
        <w:rPr>
          <w:b/>
          <w:sz w:val="28"/>
          <w:szCs w:val="28"/>
        </w:rPr>
        <w:t>1.2.</w:t>
      </w:r>
      <w:r w:rsidRPr="00BD7ABF">
        <w:rPr>
          <w:sz w:val="28"/>
          <w:szCs w:val="28"/>
        </w:rPr>
        <w:t xml:space="preserve"> Административна, делова сграда с идентификатор 84049.166.351.1, със застроена площ 42 кв.м., масивна конструкция, на един етаж, построена през 1989 г., разположена в поземлен имот с идентификатор 84049.166.351 по кадастралната карта и кадастралните регистри на с. Щръклево, общ. Иваново, обл. Русе, одобрени със Заповед № РД-18-770/30.10.2019 г. на Изпълнителен директор на АГКК, местност „Крайщето“, предмет на Акт за публична държавна собственост № 2373/01.03.2021 г.</w:t>
      </w:r>
    </w:p>
    <w:p w14:paraId="25992F2F" w14:textId="77777777" w:rsidR="00BD7ABF" w:rsidRPr="00BD7ABF" w:rsidRDefault="00BD7ABF" w:rsidP="00BD7ABF">
      <w:pPr>
        <w:ind w:firstLine="708"/>
        <w:jc w:val="both"/>
        <w:rPr>
          <w:sz w:val="28"/>
          <w:szCs w:val="28"/>
        </w:rPr>
      </w:pPr>
      <w:r w:rsidRPr="00BD7ABF">
        <w:rPr>
          <w:b/>
          <w:sz w:val="28"/>
          <w:szCs w:val="28"/>
        </w:rPr>
        <w:t>2. Дава съгласие</w:t>
      </w:r>
      <w:r w:rsidRPr="00BD7ABF">
        <w:rPr>
          <w:sz w:val="28"/>
          <w:szCs w:val="28"/>
        </w:rPr>
        <w:t xml:space="preserve"> да бъде допълнена Годишната програма за управление и разпореждане с имоти - общинска собственост за 2021 г. - раздел V. „ИМОТИ, КОИТО ОБЩИНА ИВАНОВО ИМА НАМЕРЕНИЕ ДА ПРИДОБИЕ В СОБСТВЕНОСТ, И СПОСОБИТЕ ЗА ТЯХНОТО ПРИДОБИВАНЕ“ с имотите по т. 1.</w:t>
      </w:r>
    </w:p>
    <w:p w14:paraId="00B3D2E7" w14:textId="77777777" w:rsidR="00BD7ABF" w:rsidRPr="00BD7ABF" w:rsidRDefault="00BD7ABF" w:rsidP="00BD7ABF">
      <w:pPr>
        <w:ind w:firstLine="709"/>
        <w:jc w:val="both"/>
        <w:rPr>
          <w:sz w:val="28"/>
          <w:szCs w:val="28"/>
        </w:rPr>
      </w:pPr>
      <w:r w:rsidRPr="00BD7ABF">
        <w:rPr>
          <w:sz w:val="28"/>
          <w:szCs w:val="28"/>
        </w:rPr>
        <w:tab/>
      </w:r>
      <w:r w:rsidRPr="00BD7ABF">
        <w:rPr>
          <w:b/>
          <w:sz w:val="28"/>
          <w:szCs w:val="28"/>
        </w:rPr>
        <w:t>3. Възлага</w:t>
      </w:r>
      <w:r w:rsidRPr="00BD7ABF">
        <w:rPr>
          <w:sz w:val="28"/>
          <w:szCs w:val="28"/>
        </w:rPr>
        <w:t xml:space="preserve"> на кмета на община Иваново да изготви и депозира искане до Министъра на регионалното развитие и благоустройството, чрез Областния управител на област Русе, за приемане на решение от Министерски съвет за безвъзмездно прехвърляне в собственост на имотите по т. 1. </w:t>
      </w:r>
    </w:p>
    <w:p w14:paraId="6BBF1556" w14:textId="4D3EA368" w:rsidR="00C32575" w:rsidRDefault="00C32575" w:rsidP="0004308F">
      <w:pPr>
        <w:ind w:firstLine="720"/>
        <w:jc w:val="both"/>
        <w:rPr>
          <w:sz w:val="28"/>
          <w:szCs w:val="28"/>
        </w:rPr>
      </w:pPr>
    </w:p>
    <w:p w14:paraId="1CA27443" w14:textId="51EDE303" w:rsidR="00BC0808" w:rsidRDefault="00BC0808" w:rsidP="00BC0808">
      <w:pPr>
        <w:ind w:firstLine="720"/>
        <w:jc w:val="both"/>
        <w:rPr>
          <w:sz w:val="28"/>
          <w:szCs w:val="28"/>
        </w:rPr>
      </w:pPr>
      <w:r w:rsidRPr="000B6042">
        <w:rPr>
          <w:sz w:val="28"/>
          <w:szCs w:val="28"/>
        </w:rPr>
        <w:t>ПО ДЕВЕТА ТОЧКА:</w:t>
      </w:r>
    </w:p>
    <w:p w14:paraId="6A320C85" w14:textId="77777777" w:rsidR="00123B42" w:rsidRPr="000B6042" w:rsidRDefault="00123B42" w:rsidP="00123B42">
      <w:pPr>
        <w:ind w:firstLine="720"/>
        <w:jc w:val="both"/>
        <w:rPr>
          <w:sz w:val="28"/>
          <w:szCs w:val="28"/>
        </w:rPr>
      </w:pPr>
    </w:p>
    <w:p w14:paraId="1D173A1D" w14:textId="4D7AFFEE" w:rsidR="00123B42" w:rsidRPr="000B6042" w:rsidRDefault="00123B42" w:rsidP="00123B42">
      <w:pPr>
        <w:ind w:right="-2" w:firstLine="720"/>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00BD7ABF">
        <w:rPr>
          <w:sz w:val="28"/>
          <w:szCs w:val="28"/>
        </w:rPr>
        <w:t>22</w:t>
      </w:r>
      <w:r w:rsidR="00C05488">
        <w:rPr>
          <w:sz w:val="28"/>
          <w:szCs w:val="28"/>
        </w:rPr>
        <w:t>1</w:t>
      </w:r>
      <w:r w:rsidRPr="000B6042">
        <w:rPr>
          <w:sz w:val="28"/>
          <w:szCs w:val="28"/>
        </w:rPr>
        <w:t xml:space="preserve"> относно </w:t>
      </w:r>
      <w:r w:rsidR="00BD7ABF" w:rsidRPr="00BD7ABF">
        <w:rPr>
          <w:sz w:val="28"/>
          <w:szCs w:val="28"/>
        </w:rPr>
        <w:t>Отчет за изпълнените дейности и извършените разходи по сметопочистването, депонирането и поддръжката на обществените територии през 2020</w:t>
      </w:r>
      <w:r w:rsidR="00BD7ABF">
        <w:rPr>
          <w:sz w:val="28"/>
          <w:szCs w:val="28"/>
        </w:rPr>
        <w:t xml:space="preserve"> </w:t>
      </w:r>
      <w:r w:rsidR="00BD7ABF" w:rsidRPr="00BD7ABF">
        <w:rPr>
          <w:sz w:val="28"/>
          <w:szCs w:val="28"/>
        </w:rPr>
        <w:t>г</w:t>
      </w:r>
      <w:r w:rsidR="00BD7ABF">
        <w:rPr>
          <w:sz w:val="28"/>
          <w:szCs w:val="28"/>
        </w:rPr>
        <w:t>.</w:t>
      </w:r>
      <w:r>
        <w:rPr>
          <w:sz w:val="28"/>
          <w:szCs w:val="28"/>
        </w:rPr>
        <w:t>,</w:t>
      </w:r>
      <w:r w:rsidRPr="000B6042">
        <w:rPr>
          <w:sz w:val="28"/>
          <w:szCs w:val="28"/>
        </w:rPr>
        <w:t xml:space="preserve"> давам думата на г-н </w:t>
      </w:r>
      <w:r w:rsidR="00C27895">
        <w:rPr>
          <w:sz w:val="28"/>
          <w:szCs w:val="28"/>
        </w:rPr>
        <w:t>Пеков</w:t>
      </w:r>
      <w:r w:rsidRPr="000B6042">
        <w:rPr>
          <w:sz w:val="28"/>
          <w:szCs w:val="28"/>
        </w:rPr>
        <w:t xml:space="preserve"> за становище на </w:t>
      </w:r>
      <w:r w:rsidR="007B006A">
        <w:rPr>
          <w:sz w:val="28"/>
          <w:szCs w:val="28"/>
        </w:rPr>
        <w:t>първа</w:t>
      </w:r>
      <w:r w:rsidRPr="000B6042">
        <w:rPr>
          <w:sz w:val="28"/>
          <w:szCs w:val="28"/>
        </w:rPr>
        <w:t xml:space="preserve"> комисия?</w:t>
      </w:r>
    </w:p>
    <w:p w14:paraId="1F1D1E50" w14:textId="0682875C" w:rsidR="00123B42" w:rsidRPr="000B6042" w:rsidRDefault="00123B42" w:rsidP="00123B42">
      <w:pPr>
        <w:ind w:firstLine="720"/>
        <w:jc w:val="both"/>
        <w:rPr>
          <w:sz w:val="28"/>
          <w:szCs w:val="28"/>
        </w:rPr>
      </w:pPr>
      <w:r w:rsidRPr="000B6042">
        <w:rPr>
          <w:sz w:val="28"/>
          <w:szCs w:val="28"/>
          <w:u w:val="single"/>
        </w:rPr>
        <w:t xml:space="preserve">Г-н </w:t>
      </w:r>
      <w:r>
        <w:rPr>
          <w:sz w:val="28"/>
          <w:szCs w:val="28"/>
          <w:u w:val="single"/>
        </w:rPr>
        <w:t xml:space="preserve">Никола </w:t>
      </w:r>
      <w:r w:rsidR="007B006A">
        <w:rPr>
          <w:sz w:val="28"/>
          <w:szCs w:val="28"/>
          <w:u w:val="single"/>
        </w:rPr>
        <w:t>Пеков</w:t>
      </w:r>
      <w:r w:rsidRPr="000B6042">
        <w:rPr>
          <w:sz w:val="28"/>
          <w:szCs w:val="28"/>
        </w:rPr>
        <w:t xml:space="preserve"> – </w:t>
      </w:r>
      <w:r w:rsidR="00120EB2">
        <w:rPr>
          <w:sz w:val="28"/>
          <w:szCs w:val="28"/>
        </w:rPr>
        <w:t>Становището на първа комисия е</w:t>
      </w:r>
      <w:r w:rsidR="00776AD7">
        <w:rPr>
          <w:sz w:val="28"/>
          <w:szCs w:val="28"/>
        </w:rPr>
        <w:t xml:space="preserve"> да </w:t>
      </w:r>
      <w:r w:rsidR="00E15071">
        <w:rPr>
          <w:sz w:val="28"/>
          <w:szCs w:val="28"/>
        </w:rPr>
        <w:t>гласуваме както ни е предложено решението</w:t>
      </w:r>
      <w:r>
        <w:rPr>
          <w:sz w:val="28"/>
          <w:szCs w:val="28"/>
        </w:rPr>
        <w:t>.</w:t>
      </w:r>
    </w:p>
    <w:p w14:paraId="3B20AA3F" w14:textId="5729DE46" w:rsidR="00123B42" w:rsidRPr="000B6042" w:rsidRDefault="00123B42" w:rsidP="00123B42">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776AD7">
        <w:rPr>
          <w:sz w:val="28"/>
          <w:szCs w:val="28"/>
        </w:rPr>
        <w:t>Градев</w:t>
      </w:r>
      <w:r w:rsidRPr="000B6042">
        <w:rPr>
          <w:sz w:val="28"/>
          <w:szCs w:val="28"/>
        </w:rPr>
        <w:t xml:space="preserve"> за становище на </w:t>
      </w:r>
      <w:r w:rsidR="00776AD7">
        <w:rPr>
          <w:sz w:val="28"/>
          <w:szCs w:val="28"/>
        </w:rPr>
        <w:t>втора</w:t>
      </w:r>
      <w:r w:rsidRPr="000B6042">
        <w:rPr>
          <w:sz w:val="28"/>
          <w:szCs w:val="28"/>
        </w:rPr>
        <w:t xml:space="preserve"> комисия?</w:t>
      </w:r>
    </w:p>
    <w:p w14:paraId="6F2FFBCA" w14:textId="617AABA2" w:rsidR="00123B42" w:rsidRPr="000B6042" w:rsidRDefault="00123B42" w:rsidP="00123B42">
      <w:pPr>
        <w:ind w:firstLine="720"/>
        <w:jc w:val="both"/>
        <w:rPr>
          <w:sz w:val="28"/>
          <w:szCs w:val="28"/>
        </w:rPr>
      </w:pPr>
      <w:r w:rsidRPr="000B6042">
        <w:rPr>
          <w:sz w:val="28"/>
          <w:szCs w:val="28"/>
          <w:u w:val="single"/>
        </w:rPr>
        <w:t xml:space="preserve">Г-н </w:t>
      </w:r>
      <w:r>
        <w:rPr>
          <w:sz w:val="28"/>
          <w:szCs w:val="28"/>
          <w:u w:val="single"/>
        </w:rPr>
        <w:t>Никола</w:t>
      </w:r>
      <w:r w:rsidR="00776AD7">
        <w:rPr>
          <w:sz w:val="28"/>
          <w:szCs w:val="28"/>
          <w:u w:val="single"/>
        </w:rPr>
        <w:t>й</w:t>
      </w:r>
      <w:r>
        <w:rPr>
          <w:sz w:val="28"/>
          <w:szCs w:val="28"/>
          <w:u w:val="single"/>
        </w:rPr>
        <w:t xml:space="preserve"> </w:t>
      </w:r>
      <w:r w:rsidR="00776AD7">
        <w:rPr>
          <w:sz w:val="28"/>
          <w:szCs w:val="28"/>
          <w:u w:val="single"/>
        </w:rPr>
        <w:t>Градев</w:t>
      </w:r>
      <w:r>
        <w:rPr>
          <w:sz w:val="28"/>
          <w:szCs w:val="28"/>
          <w:u w:val="single"/>
        </w:rPr>
        <w:t xml:space="preserve"> </w:t>
      </w:r>
      <w:r w:rsidRPr="000B6042">
        <w:rPr>
          <w:sz w:val="28"/>
          <w:szCs w:val="28"/>
        </w:rPr>
        <w:t xml:space="preserve">– </w:t>
      </w:r>
      <w:r w:rsidR="00120EB2">
        <w:rPr>
          <w:sz w:val="28"/>
          <w:szCs w:val="28"/>
        </w:rPr>
        <w:t>Втора комисия е с положително становище</w:t>
      </w:r>
      <w:r w:rsidRPr="000B6042">
        <w:rPr>
          <w:sz w:val="28"/>
          <w:szCs w:val="28"/>
        </w:rPr>
        <w:t>.</w:t>
      </w:r>
    </w:p>
    <w:p w14:paraId="1EDB6A79" w14:textId="77777777" w:rsidR="00123B42" w:rsidRPr="000B6042" w:rsidRDefault="00123B42" w:rsidP="00123B42">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Pr>
          <w:sz w:val="28"/>
          <w:szCs w:val="28"/>
        </w:rPr>
        <w:t>Киряков</w:t>
      </w:r>
      <w:r w:rsidRPr="000B6042">
        <w:rPr>
          <w:sz w:val="28"/>
          <w:szCs w:val="28"/>
        </w:rPr>
        <w:t xml:space="preserve"> за становище на </w:t>
      </w:r>
      <w:r>
        <w:rPr>
          <w:sz w:val="28"/>
          <w:szCs w:val="28"/>
        </w:rPr>
        <w:t>трета</w:t>
      </w:r>
      <w:r w:rsidRPr="000B6042">
        <w:rPr>
          <w:sz w:val="28"/>
          <w:szCs w:val="28"/>
        </w:rPr>
        <w:t xml:space="preserve"> комисия?</w:t>
      </w:r>
    </w:p>
    <w:p w14:paraId="6290619F" w14:textId="77777777" w:rsidR="00123B42" w:rsidRPr="000B6042" w:rsidRDefault="00123B42" w:rsidP="00123B42">
      <w:pPr>
        <w:ind w:firstLine="720"/>
        <w:jc w:val="both"/>
        <w:rPr>
          <w:sz w:val="28"/>
          <w:szCs w:val="28"/>
        </w:rPr>
      </w:pPr>
      <w:r w:rsidRPr="000B6042">
        <w:rPr>
          <w:sz w:val="28"/>
          <w:szCs w:val="28"/>
          <w:u w:val="single"/>
        </w:rPr>
        <w:t xml:space="preserve">Г-н </w:t>
      </w:r>
      <w:r>
        <w:rPr>
          <w:sz w:val="28"/>
          <w:szCs w:val="28"/>
          <w:u w:val="single"/>
        </w:rPr>
        <w:t>Димчо Киряков</w:t>
      </w:r>
      <w:r w:rsidRPr="000B6042">
        <w:rPr>
          <w:sz w:val="28"/>
          <w:szCs w:val="28"/>
        </w:rPr>
        <w:t xml:space="preserve"> – </w:t>
      </w:r>
      <w:r>
        <w:rPr>
          <w:sz w:val="28"/>
          <w:szCs w:val="28"/>
        </w:rPr>
        <w:t>Положително становище</w:t>
      </w:r>
      <w:r w:rsidRPr="000B6042">
        <w:rPr>
          <w:sz w:val="28"/>
          <w:szCs w:val="28"/>
        </w:rPr>
        <w:t>.</w:t>
      </w:r>
    </w:p>
    <w:p w14:paraId="57FDFD68" w14:textId="25BF5221" w:rsidR="00123B42" w:rsidRPr="000B6042" w:rsidRDefault="00123B42" w:rsidP="00123B42">
      <w:pPr>
        <w:ind w:firstLine="720"/>
        <w:jc w:val="both"/>
        <w:rPr>
          <w:sz w:val="28"/>
          <w:szCs w:val="28"/>
        </w:rPr>
      </w:pPr>
      <w:r w:rsidRPr="000B6042">
        <w:rPr>
          <w:sz w:val="28"/>
          <w:szCs w:val="28"/>
          <w:u w:val="single"/>
        </w:rPr>
        <w:t>Г-н Мариян Драшков</w:t>
      </w:r>
      <w:r w:rsidRPr="000B6042">
        <w:rPr>
          <w:sz w:val="28"/>
          <w:szCs w:val="28"/>
        </w:rPr>
        <w:t xml:space="preserve"> - Имате думата за изказвания... Няма</w:t>
      </w:r>
      <w:r>
        <w:rPr>
          <w:sz w:val="28"/>
          <w:szCs w:val="28"/>
        </w:rPr>
        <w:t xml:space="preserve"> желаещи</w:t>
      </w:r>
      <w:r w:rsidRPr="000B6042">
        <w:rPr>
          <w:sz w:val="28"/>
          <w:szCs w:val="28"/>
        </w:rPr>
        <w:t xml:space="preserve">. Преминаваме към </w:t>
      </w:r>
      <w:r w:rsidR="00120EB2">
        <w:rPr>
          <w:sz w:val="28"/>
          <w:szCs w:val="28"/>
        </w:rPr>
        <w:t xml:space="preserve">поименно </w:t>
      </w:r>
      <w:r w:rsidRPr="000B6042">
        <w:rPr>
          <w:sz w:val="28"/>
          <w:szCs w:val="28"/>
        </w:rPr>
        <w:t>гласуване.</w:t>
      </w:r>
    </w:p>
    <w:p w14:paraId="45EF6728" w14:textId="77777777" w:rsidR="00123B42" w:rsidRPr="000B6042" w:rsidRDefault="00123B42" w:rsidP="00123B42">
      <w:pPr>
        <w:ind w:firstLine="720"/>
        <w:jc w:val="both"/>
        <w:rPr>
          <w:sz w:val="28"/>
          <w:szCs w:val="28"/>
        </w:rPr>
      </w:pPr>
    </w:p>
    <w:p w14:paraId="08B069CD" w14:textId="77777777" w:rsidR="005D4EE3" w:rsidRPr="000B6042" w:rsidRDefault="005D4EE3" w:rsidP="005D4EE3">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750"/>
        <w:gridCol w:w="2560"/>
      </w:tblGrid>
      <w:tr w:rsidR="005D4EE3" w:rsidRPr="000B6042" w14:paraId="47353E48" w14:textId="77777777" w:rsidTr="00C87A3D">
        <w:tc>
          <w:tcPr>
            <w:tcW w:w="566" w:type="dxa"/>
          </w:tcPr>
          <w:p w14:paraId="72D7A4E0" w14:textId="77777777" w:rsidR="005D4EE3" w:rsidRPr="000B6042" w:rsidRDefault="005D4EE3" w:rsidP="00C87A3D">
            <w:pPr>
              <w:jc w:val="center"/>
              <w:rPr>
                <w:b/>
                <w:sz w:val="28"/>
                <w:szCs w:val="28"/>
              </w:rPr>
            </w:pPr>
            <w:r w:rsidRPr="000B6042">
              <w:rPr>
                <w:b/>
                <w:sz w:val="28"/>
                <w:szCs w:val="28"/>
              </w:rPr>
              <w:t>№</w:t>
            </w:r>
          </w:p>
        </w:tc>
        <w:tc>
          <w:tcPr>
            <w:tcW w:w="5846" w:type="dxa"/>
          </w:tcPr>
          <w:p w14:paraId="55DD298C" w14:textId="77777777" w:rsidR="005D4EE3" w:rsidRPr="000B6042" w:rsidRDefault="005D4EE3" w:rsidP="00C87A3D">
            <w:pPr>
              <w:jc w:val="center"/>
              <w:rPr>
                <w:b/>
                <w:sz w:val="28"/>
                <w:szCs w:val="28"/>
              </w:rPr>
            </w:pPr>
            <w:r w:rsidRPr="000B6042">
              <w:rPr>
                <w:b/>
                <w:sz w:val="28"/>
                <w:szCs w:val="28"/>
              </w:rPr>
              <w:t>Име, презиме, фамилия</w:t>
            </w:r>
          </w:p>
        </w:tc>
        <w:tc>
          <w:tcPr>
            <w:tcW w:w="2588" w:type="dxa"/>
          </w:tcPr>
          <w:p w14:paraId="208FC996" w14:textId="77777777" w:rsidR="005D4EE3" w:rsidRPr="000B6042" w:rsidRDefault="005D4EE3" w:rsidP="00C87A3D">
            <w:pPr>
              <w:jc w:val="center"/>
              <w:rPr>
                <w:b/>
                <w:sz w:val="28"/>
                <w:szCs w:val="28"/>
              </w:rPr>
            </w:pPr>
            <w:r w:rsidRPr="000B6042">
              <w:rPr>
                <w:b/>
                <w:sz w:val="28"/>
                <w:szCs w:val="28"/>
              </w:rPr>
              <w:t>Гласувал</w:t>
            </w:r>
          </w:p>
        </w:tc>
      </w:tr>
      <w:tr w:rsidR="005D4EE3" w:rsidRPr="000B6042" w14:paraId="2E23BBF6" w14:textId="77777777" w:rsidTr="00C87A3D">
        <w:tc>
          <w:tcPr>
            <w:tcW w:w="566" w:type="dxa"/>
          </w:tcPr>
          <w:p w14:paraId="60A3323C" w14:textId="77777777" w:rsidR="005D4EE3" w:rsidRPr="000B6042" w:rsidRDefault="005D4EE3" w:rsidP="00C87A3D">
            <w:pPr>
              <w:jc w:val="both"/>
              <w:rPr>
                <w:sz w:val="28"/>
                <w:szCs w:val="28"/>
              </w:rPr>
            </w:pPr>
            <w:r w:rsidRPr="000B6042">
              <w:rPr>
                <w:sz w:val="28"/>
                <w:szCs w:val="28"/>
              </w:rPr>
              <w:t>1.</w:t>
            </w:r>
          </w:p>
        </w:tc>
        <w:tc>
          <w:tcPr>
            <w:tcW w:w="5846" w:type="dxa"/>
          </w:tcPr>
          <w:p w14:paraId="6FCB1F15" w14:textId="77777777" w:rsidR="005D4EE3" w:rsidRPr="000B6042" w:rsidRDefault="005D4EE3" w:rsidP="00C87A3D">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Бригов</w:t>
            </w:r>
          </w:p>
        </w:tc>
        <w:tc>
          <w:tcPr>
            <w:tcW w:w="2588" w:type="dxa"/>
          </w:tcPr>
          <w:p w14:paraId="5E74490F" w14:textId="77777777" w:rsidR="005D4EE3" w:rsidRPr="000B6042" w:rsidRDefault="005D4EE3" w:rsidP="00C87A3D">
            <w:pPr>
              <w:jc w:val="center"/>
              <w:rPr>
                <w:sz w:val="28"/>
                <w:szCs w:val="28"/>
              </w:rPr>
            </w:pPr>
            <w:r w:rsidRPr="000B6042">
              <w:rPr>
                <w:sz w:val="28"/>
                <w:szCs w:val="28"/>
              </w:rPr>
              <w:t>за</w:t>
            </w:r>
          </w:p>
        </w:tc>
      </w:tr>
      <w:tr w:rsidR="005D4EE3" w:rsidRPr="000B6042" w14:paraId="3F25753C" w14:textId="77777777" w:rsidTr="00C87A3D">
        <w:tc>
          <w:tcPr>
            <w:tcW w:w="566" w:type="dxa"/>
          </w:tcPr>
          <w:p w14:paraId="2BEE9B58" w14:textId="77777777" w:rsidR="005D4EE3" w:rsidRPr="000B6042" w:rsidRDefault="005D4EE3" w:rsidP="00C87A3D">
            <w:pPr>
              <w:jc w:val="both"/>
              <w:rPr>
                <w:sz w:val="28"/>
                <w:szCs w:val="28"/>
              </w:rPr>
            </w:pPr>
            <w:r w:rsidRPr="000B6042">
              <w:rPr>
                <w:sz w:val="28"/>
                <w:szCs w:val="28"/>
              </w:rPr>
              <w:t>2.</w:t>
            </w:r>
          </w:p>
        </w:tc>
        <w:tc>
          <w:tcPr>
            <w:tcW w:w="5846" w:type="dxa"/>
          </w:tcPr>
          <w:p w14:paraId="7BCA43AD" w14:textId="77777777" w:rsidR="005D4EE3" w:rsidRPr="000B6042" w:rsidRDefault="005D4EE3" w:rsidP="00C87A3D">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14:paraId="19933358" w14:textId="77777777" w:rsidR="005D4EE3" w:rsidRPr="000B6042" w:rsidRDefault="005D4EE3" w:rsidP="00C87A3D">
            <w:pPr>
              <w:jc w:val="center"/>
              <w:rPr>
                <w:sz w:val="28"/>
                <w:szCs w:val="28"/>
              </w:rPr>
            </w:pPr>
            <w:r w:rsidRPr="000B6042">
              <w:rPr>
                <w:sz w:val="28"/>
                <w:szCs w:val="28"/>
              </w:rPr>
              <w:t>за</w:t>
            </w:r>
          </w:p>
        </w:tc>
      </w:tr>
      <w:tr w:rsidR="005D4EE3" w:rsidRPr="000B6042" w14:paraId="2D6D38E8" w14:textId="77777777" w:rsidTr="00C87A3D">
        <w:tc>
          <w:tcPr>
            <w:tcW w:w="566" w:type="dxa"/>
          </w:tcPr>
          <w:p w14:paraId="1B0F5677" w14:textId="77777777" w:rsidR="005D4EE3" w:rsidRPr="000B6042" w:rsidRDefault="005D4EE3" w:rsidP="00C87A3D">
            <w:pPr>
              <w:jc w:val="both"/>
              <w:rPr>
                <w:sz w:val="28"/>
                <w:szCs w:val="28"/>
              </w:rPr>
            </w:pPr>
            <w:r w:rsidRPr="000B6042">
              <w:rPr>
                <w:sz w:val="28"/>
                <w:szCs w:val="28"/>
              </w:rPr>
              <w:t>3.</w:t>
            </w:r>
          </w:p>
        </w:tc>
        <w:tc>
          <w:tcPr>
            <w:tcW w:w="5846" w:type="dxa"/>
          </w:tcPr>
          <w:p w14:paraId="3674DAA3" w14:textId="77777777" w:rsidR="005D4EE3" w:rsidRPr="000B6042" w:rsidRDefault="005D4EE3" w:rsidP="00C87A3D">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14:paraId="3BF47D07" w14:textId="77777777" w:rsidR="005D4EE3" w:rsidRPr="000B6042" w:rsidRDefault="005D4EE3" w:rsidP="00C87A3D">
            <w:pPr>
              <w:jc w:val="center"/>
              <w:rPr>
                <w:sz w:val="28"/>
                <w:szCs w:val="28"/>
              </w:rPr>
            </w:pPr>
            <w:r w:rsidRPr="000B6042">
              <w:rPr>
                <w:sz w:val="28"/>
                <w:szCs w:val="28"/>
              </w:rPr>
              <w:t>за</w:t>
            </w:r>
          </w:p>
        </w:tc>
      </w:tr>
      <w:tr w:rsidR="005D4EE3" w:rsidRPr="000B6042" w14:paraId="3A462902" w14:textId="77777777" w:rsidTr="00C87A3D">
        <w:tc>
          <w:tcPr>
            <w:tcW w:w="566" w:type="dxa"/>
          </w:tcPr>
          <w:p w14:paraId="522CDB12" w14:textId="77777777" w:rsidR="005D4EE3" w:rsidRPr="000B6042" w:rsidRDefault="005D4EE3" w:rsidP="00C87A3D">
            <w:pPr>
              <w:jc w:val="both"/>
              <w:rPr>
                <w:sz w:val="28"/>
                <w:szCs w:val="28"/>
              </w:rPr>
            </w:pPr>
            <w:r w:rsidRPr="000B6042">
              <w:rPr>
                <w:sz w:val="28"/>
                <w:szCs w:val="28"/>
              </w:rPr>
              <w:t>4.</w:t>
            </w:r>
          </w:p>
        </w:tc>
        <w:tc>
          <w:tcPr>
            <w:tcW w:w="5846" w:type="dxa"/>
          </w:tcPr>
          <w:p w14:paraId="1DDD239F" w14:textId="77777777" w:rsidR="005D4EE3" w:rsidRPr="000B6042" w:rsidRDefault="005D4EE3" w:rsidP="00C87A3D">
            <w:pPr>
              <w:autoSpaceDE w:val="0"/>
              <w:autoSpaceDN w:val="0"/>
              <w:adjustRightInd w:val="0"/>
              <w:rPr>
                <w:sz w:val="28"/>
                <w:szCs w:val="28"/>
              </w:rPr>
            </w:pPr>
            <w:r w:rsidRPr="000B6042">
              <w:rPr>
                <w:sz w:val="28"/>
                <w:szCs w:val="28"/>
              </w:rPr>
              <w:t xml:space="preserve">Ивалинка </w:t>
            </w:r>
            <w:r>
              <w:rPr>
                <w:sz w:val="28"/>
                <w:szCs w:val="28"/>
                <w:lang w:val="en-US"/>
              </w:rPr>
              <w:t>********</w:t>
            </w:r>
            <w:r w:rsidRPr="000B6042">
              <w:rPr>
                <w:sz w:val="28"/>
                <w:szCs w:val="28"/>
              </w:rPr>
              <w:t xml:space="preserve"> Цанкова</w:t>
            </w:r>
          </w:p>
        </w:tc>
        <w:tc>
          <w:tcPr>
            <w:tcW w:w="2588" w:type="dxa"/>
          </w:tcPr>
          <w:p w14:paraId="47AC5BAF" w14:textId="77777777" w:rsidR="005D4EE3" w:rsidRPr="000B6042" w:rsidRDefault="005D4EE3" w:rsidP="00C87A3D">
            <w:pPr>
              <w:jc w:val="center"/>
              <w:rPr>
                <w:sz w:val="28"/>
                <w:szCs w:val="28"/>
              </w:rPr>
            </w:pPr>
            <w:r>
              <w:rPr>
                <w:sz w:val="28"/>
                <w:szCs w:val="28"/>
              </w:rPr>
              <w:t>-</w:t>
            </w:r>
          </w:p>
        </w:tc>
      </w:tr>
      <w:tr w:rsidR="005D4EE3" w:rsidRPr="000B6042" w14:paraId="24F915B6" w14:textId="77777777" w:rsidTr="00C87A3D">
        <w:tc>
          <w:tcPr>
            <w:tcW w:w="566" w:type="dxa"/>
          </w:tcPr>
          <w:p w14:paraId="30A002CD" w14:textId="77777777" w:rsidR="005D4EE3" w:rsidRPr="000B6042" w:rsidRDefault="005D4EE3" w:rsidP="00C87A3D">
            <w:pPr>
              <w:jc w:val="both"/>
              <w:rPr>
                <w:sz w:val="28"/>
                <w:szCs w:val="28"/>
              </w:rPr>
            </w:pPr>
            <w:r w:rsidRPr="000B6042">
              <w:rPr>
                <w:sz w:val="28"/>
                <w:szCs w:val="28"/>
              </w:rPr>
              <w:lastRenderedPageBreak/>
              <w:t>5.</w:t>
            </w:r>
          </w:p>
        </w:tc>
        <w:tc>
          <w:tcPr>
            <w:tcW w:w="5846" w:type="dxa"/>
          </w:tcPr>
          <w:p w14:paraId="05983A7C" w14:textId="77777777" w:rsidR="005D4EE3" w:rsidRPr="000B6042" w:rsidRDefault="005D4EE3" w:rsidP="00C87A3D">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14:paraId="3C084984" w14:textId="77777777" w:rsidR="005D4EE3" w:rsidRPr="000B6042" w:rsidRDefault="005D4EE3" w:rsidP="00C87A3D">
            <w:pPr>
              <w:jc w:val="center"/>
              <w:rPr>
                <w:sz w:val="28"/>
                <w:szCs w:val="28"/>
              </w:rPr>
            </w:pPr>
            <w:r w:rsidRPr="000B6042">
              <w:rPr>
                <w:sz w:val="28"/>
                <w:szCs w:val="28"/>
              </w:rPr>
              <w:t>за</w:t>
            </w:r>
          </w:p>
        </w:tc>
      </w:tr>
      <w:tr w:rsidR="005D4EE3" w:rsidRPr="000B6042" w14:paraId="6DF8EE4B" w14:textId="77777777" w:rsidTr="00C87A3D">
        <w:tc>
          <w:tcPr>
            <w:tcW w:w="566" w:type="dxa"/>
          </w:tcPr>
          <w:p w14:paraId="02C2A8E9" w14:textId="77777777" w:rsidR="005D4EE3" w:rsidRPr="000B6042" w:rsidRDefault="005D4EE3" w:rsidP="00C87A3D">
            <w:pPr>
              <w:jc w:val="both"/>
              <w:rPr>
                <w:sz w:val="28"/>
                <w:szCs w:val="28"/>
              </w:rPr>
            </w:pPr>
            <w:r w:rsidRPr="000B6042">
              <w:rPr>
                <w:sz w:val="28"/>
                <w:szCs w:val="28"/>
              </w:rPr>
              <w:t>6.</w:t>
            </w:r>
          </w:p>
        </w:tc>
        <w:tc>
          <w:tcPr>
            <w:tcW w:w="5846" w:type="dxa"/>
          </w:tcPr>
          <w:p w14:paraId="00D69232" w14:textId="77777777" w:rsidR="005D4EE3" w:rsidRPr="000B6042" w:rsidRDefault="005D4EE3" w:rsidP="00C87A3D">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14:paraId="42B32756" w14:textId="77777777" w:rsidR="005D4EE3" w:rsidRPr="000B6042" w:rsidRDefault="005D4EE3" w:rsidP="00C87A3D">
            <w:pPr>
              <w:jc w:val="center"/>
              <w:rPr>
                <w:sz w:val="28"/>
                <w:szCs w:val="28"/>
              </w:rPr>
            </w:pPr>
            <w:r w:rsidRPr="000B6042">
              <w:rPr>
                <w:sz w:val="28"/>
                <w:szCs w:val="28"/>
              </w:rPr>
              <w:t>за</w:t>
            </w:r>
          </w:p>
        </w:tc>
      </w:tr>
      <w:tr w:rsidR="005D4EE3" w:rsidRPr="000B6042" w14:paraId="3418ADBC" w14:textId="77777777" w:rsidTr="00C87A3D">
        <w:tc>
          <w:tcPr>
            <w:tcW w:w="566" w:type="dxa"/>
          </w:tcPr>
          <w:p w14:paraId="01DA9B1A" w14:textId="77777777" w:rsidR="005D4EE3" w:rsidRPr="000B6042" w:rsidRDefault="005D4EE3" w:rsidP="00C87A3D">
            <w:pPr>
              <w:jc w:val="both"/>
              <w:rPr>
                <w:sz w:val="28"/>
                <w:szCs w:val="28"/>
              </w:rPr>
            </w:pPr>
            <w:r w:rsidRPr="000B6042">
              <w:rPr>
                <w:sz w:val="28"/>
                <w:szCs w:val="28"/>
              </w:rPr>
              <w:t>7.</w:t>
            </w:r>
          </w:p>
        </w:tc>
        <w:tc>
          <w:tcPr>
            <w:tcW w:w="5846" w:type="dxa"/>
          </w:tcPr>
          <w:p w14:paraId="3A7CDEA1" w14:textId="77777777" w:rsidR="005D4EE3" w:rsidRPr="000B6042" w:rsidRDefault="005D4EE3" w:rsidP="00C87A3D">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Драшков</w:t>
            </w:r>
          </w:p>
        </w:tc>
        <w:tc>
          <w:tcPr>
            <w:tcW w:w="2588" w:type="dxa"/>
          </w:tcPr>
          <w:p w14:paraId="6375AA71" w14:textId="77777777" w:rsidR="005D4EE3" w:rsidRPr="000B6042" w:rsidRDefault="005D4EE3" w:rsidP="00C87A3D">
            <w:pPr>
              <w:jc w:val="center"/>
              <w:rPr>
                <w:sz w:val="28"/>
                <w:szCs w:val="28"/>
              </w:rPr>
            </w:pPr>
            <w:r w:rsidRPr="000B6042">
              <w:rPr>
                <w:sz w:val="28"/>
                <w:szCs w:val="28"/>
              </w:rPr>
              <w:t>за</w:t>
            </w:r>
          </w:p>
        </w:tc>
      </w:tr>
      <w:tr w:rsidR="005D4EE3" w:rsidRPr="000B6042" w14:paraId="40E6A16C" w14:textId="77777777" w:rsidTr="00C87A3D">
        <w:tc>
          <w:tcPr>
            <w:tcW w:w="566" w:type="dxa"/>
          </w:tcPr>
          <w:p w14:paraId="31CDC25D" w14:textId="77777777" w:rsidR="005D4EE3" w:rsidRPr="000B6042" w:rsidRDefault="005D4EE3" w:rsidP="00C87A3D">
            <w:pPr>
              <w:jc w:val="both"/>
              <w:rPr>
                <w:sz w:val="28"/>
                <w:szCs w:val="28"/>
              </w:rPr>
            </w:pPr>
            <w:r w:rsidRPr="000B6042">
              <w:rPr>
                <w:sz w:val="28"/>
                <w:szCs w:val="28"/>
              </w:rPr>
              <w:t>8.</w:t>
            </w:r>
          </w:p>
        </w:tc>
        <w:tc>
          <w:tcPr>
            <w:tcW w:w="5846" w:type="dxa"/>
          </w:tcPr>
          <w:p w14:paraId="3DA6450C" w14:textId="77777777" w:rsidR="005D4EE3" w:rsidRPr="000B6042" w:rsidRDefault="005D4EE3" w:rsidP="00C87A3D">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14:paraId="2EB3C057" w14:textId="77777777" w:rsidR="005D4EE3" w:rsidRPr="000B6042" w:rsidRDefault="005D4EE3" w:rsidP="00C87A3D">
            <w:pPr>
              <w:jc w:val="center"/>
              <w:rPr>
                <w:sz w:val="28"/>
                <w:szCs w:val="28"/>
              </w:rPr>
            </w:pPr>
            <w:r w:rsidRPr="000B6042">
              <w:rPr>
                <w:sz w:val="28"/>
                <w:szCs w:val="28"/>
              </w:rPr>
              <w:t>за</w:t>
            </w:r>
          </w:p>
        </w:tc>
      </w:tr>
      <w:tr w:rsidR="005D4EE3" w:rsidRPr="000B6042" w14:paraId="0CB1A58D" w14:textId="77777777" w:rsidTr="00C87A3D">
        <w:tc>
          <w:tcPr>
            <w:tcW w:w="566" w:type="dxa"/>
          </w:tcPr>
          <w:p w14:paraId="6ACB8193" w14:textId="77777777" w:rsidR="005D4EE3" w:rsidRPr="000B6042" w:rsidRDefault="005D4EE3" w:rsidP="00C87A3D">
            <w:pPr>
              <w:jc w:val="both"/>
              <w:rPr>
                <w:sz w:val="28"/>
                <w:szCs w:val="28"/>
              </w:rPr>
            </w:pPr>
            <w:r w:rsidRPr="000B6042">
              <w:rPr>
                <w:sz w:val="28"/>
                <w:szCs w:val="28"/>
              </w:rPr>
              <w:t>9.</w:t>
            </w:r>
          </w:p>
        </w:tc>
        <w:tc>
          <w:tcPr>
            <w:tcW w:w="5846" w:type="dxa"/>
          </w:tcPr>
          <w:p w14:paraId="1C36E056" w14:textId="77777777" w:rsidR="005D4EE3" w:rsidRPr="000B6042" w:rsidRDefault="005D4EE3" w:rsidP="00C87A3D">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14:paraId="00490782" w14:textId="77777777" w:rsidR="005D4EE3" w:rsidRPr="000B6042" w:rsidRDefault="005D4EE3" w:rsidP="00C87A3D">
            <w:pPr>
              <w:jc w:val="center"/>
              <w:rPr>
                <w:sz w:val="28"/>
                <w:szCs w:val="28"/>
              </w:rPr>
            </w:pPr>
            <w:r w:rsidRPr="000B6042">
              <w:rPr>
                <w:sz w:val="28"/>
                <w:szCs w:val="28"/>
              </w:rPr>
              <w:t>за</w:t>
            </w:r>
          </w:p>
        </w:tc>
      </w:tr>
      <w:tr w:rsidR="005D4EE3" w:rsidRPr="000B6042" w14:paraId="1FA90226" w14:textId="77777777" w:rsidTr="00C87A3D">
        <w:tc>
          <w:tcPr>
            <w:tcW w:w="566" w:type="dxa"/>
          </w:tcPr>
          <w:p w14:paraId="1628C2DB" w14:textId="77777777" w:rsidR="005D4EE3" w:rsidRPr="000B6042" w:rsidRDefault="005D4EE3" w:rsidP="00C87A3D">
            <w:pPr>
              <w:jc w:val="both"/>
              <w:rPr>
                <w:sz w:val="28"/>
                <w:szCs w:val="28"/>
              </w:rPr>
            </w:pPr>
            <w:r w:rsidRPr="000B6042">
              <w:rPr>
                <w:sz w:val="28"/>
                <w:szCs w:val="28"/>
              </w:rPr>
              <w:t>10.</w:t>
            </w:r>
          </w:p>
        </w:tc>
        <w:tc>
          <w:tcPr>
            <w:tcW w:w="5846" w:type="dxa"/>
          </w:tcPr>
          <w:p w14:paraId="34C808FE" w14:textId="77777777" w:rsidR="005D4EE3" w:rsidRPr="000B6042" w:rsidRDefault="005D4EE3" w:rsidP="00C87A3D">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Градев</w:t>
            </w:r>
          </w:p>
        </w:tc>
        <w:tc>
          <w:tcPr>
            <w:tcW w:w="2588" w:type="dxa"/>
          </w:tcPr>
          <w:p w14:paraId="790DC0C3" w14:textId="77777777" w:rsidR="005D4EE3" w:rsidRPr="000B6042" w:rsidRDefault="005D4EE3" w:rsidP="00C87A3D">
            <w:pPr>
              <w:jc w:val="center"/>
              <w:rPr>
                <w:sz w:val="28"/>
                <w:szCs w:val="28"/>
              </w:rPr>
            </w:pPr>
            <w:r w:rsidRPr="000B6042">
              <w:rPr>
                <w:sz w:val="28"/>
                <w:szCs w:val="28"/>
              </w:rPr>
              <w:t>за</w:t>
            </w:r>
          </w:p>
        </w:tc>
      </w:tr>
      <w:tr w:rsidR="005D4EE3" w:rsidRPr="000B6042" w14:paraId="0EA3BD52" w14:textId="77777777" w:rsidTr="00C87A3D">
        <w:tc>
          <w:tcPr>
            <w:tcW w:w="566" w:type="dxa"/>
          </w:tcPr>
          <w:p w14:paraId="31C42D12" w14:textId="77777777" w:rsidR="005D4EE3" w:rsidRPr="000B6042" w:rsidRDefault="005D4EE3" w:rsidP="00C87A3D">
            <w:pPr>
              <w:jc w:val="both"/>
              <w:rPr>
                <w:sz w:val="28"/>
                <w:szCs w:val="28"/>
              </w:rPr>
            </w:pPr>
            <w:r w:rsidRPr="000B6042">
              <w:rPr>
                <w:sz w:val="28"/>
                <w:szCs w:val="28"/>
              </w:rPr>
              <w:t>11.</w:t>
            </w:r>
          </w:p>
        </w:tc>
        <w:tc>
          <w:tcPr>
            <w:tcW w:w="5846" w:type="dxa"/>
          </w:tcPr>
          <w:p w14:paraId="4E01C708" w14:textId="77777777" w:rsidR="005D4EE3" w:rsidRPr="000B6042" w:rsidRDefault="005D4EE3" w:rsidP="00C87A3D">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14:paraId="353D604A" w14:textId="77777777" w:rsidR="005D4EE3" w:rsidRPr="000B6042" w:rsidRDefault="005D4EE3" w:rsidP="00C87A3D">
            <w:pPr>
              <w:jc w:val="center"/>
              <w:rPr>
                <w:sz w:val="28"/>
                <w:szCs w:val="28"/>
              </w:rPr>
            </w:pPr>
            <w:r w:rsidRPr="000B6042">
              <w:rPr>
                <w:sz w:val="28"/>
                <w:szCs w:val="28"/>
              </w:rPr>
              <w:t>за</w:t>
            </w:r>
          </w:p>
        </w:tc>
      </w:tr>
      <w:tr w:rsidR="005D4EE3" w:rsidRPr="000B6042" w14:paraId="13F2402B" w14:textId="77777777" w:rsidTr="00C87A3D">
        <w:tc>
          <w:tcPr>
            <w:tcW w:w="566" w:type="dxa"/>
          </w:tcPr>
          <w:p w14:paraId="3AA29C60" w14:textId="77777777" w:rsidR="005D4EE3" w:rsidRPr="000B6042" w:rsidRDefault="005D4EE3" w:rsidP="00C87A3D">
            <w:pPr>
              <w:jc w:val="both"/>
              <w:rPr>
                <w:sz w:val="28"/>
                <w:szCs w:val="28"/>
              </w:rPr>
            </w:pPr>
            <w:r w:rsidRPr="000B6042">
              <w:rPr>
                <w:sz w:val="28"/>
                <w:szCs w:val="28"/>
              </w:rPr>
              <w:t>12.</w:t>
            </w:r>
          </w:p>
        </w:tc>
        <w:tc>
          <w:tcPr>
            <w:tcW w:w="5846" w:type="dxa"/>
          </w:tcPr>
          <w:p w14:paraId="0B55E173" w14:textId="77777777" w:rsidR="005D4EE3" w:rsidRPr="000B6042" w:rsidRDefault="005D4EE3" w:rsidP="00C87A3D">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Владкова-Бенева</w:t>
            </w:r>
          </w:p>
        </w:tc>
        <w:tc>
          <w:tcPr>
            <w:tcW w:w="2588" w:type="dxa"/>
          </w:tcPr>
          <w:p w14:paraId="78B6B2B2" w14:textId="77777777" w:rsidR="005D4EE3" w:rsidRPr="000B6042" w:rsidRDefault="005D4EE3" w:rsidP="00C87A3D">
            <w:pPr>
              <w:jc w:val="center"/>
              <w:rPr>
                <w:sz w:val="28"/>
                <w:szCs w:val="28"/>
              </w:rPr>
            </w:pPr>
            <w:r w:rsidRPr="000B6042">
              <w:rPr>
                <w:sz w:val="28"/>
                <w:szCs w:val="28"/>
              </w:rPr>
              <w:t>за</w:t>
            </w:r>
          </w:p>
        </w:tc>
      </w:tr>
      <w:tr w:rsidR="005D4EE3" w:rsidRPr="000B6042" w14:paraId="2C81A323" w14:textId="77777777" w:rsidTr="00C87A3D">
        <w:tc>
          <w:tcPr>
            <w:tcW w:w="566" w:type="dxa"/>
          </w:tcPr>
          <w:p w14:paraId="4F945B81" w14:textId="77777777" w:rsidR="005D4EE3" w:rsidRPr="000B6042" w:rsidRDefault="005D4EE3" w:rsidP="00C87A3D">
            <w:pPr>
              <w:jc w:val="both"/>
              <w:rPr>
                <w:sz w:val="28"/>
                <w:szCs w:val="28"/>
              </w:rPr>
            </w:pPr>
            <w:r w:rsidRPr="000B6042">
              <w:rPr>
                <w:sz w:val="28"/>
                <w:szCs w:val="28"/>
              </w:rPr>
              <w:t>13.</w:t>
            </w:r>
          </w:p>
        </w:tc>
        <w:tc>
          <w:tcPr>
            <w:tcW w:w="5846" w:type="dxa"/>
          </w:tcPr>
          <w:p w14:paraId="09875250" w14:textId="77777777" w:rsidR="005D4EE3" w:rsidRPr="000B6042" w:rsidRDefault="005D4EE3" w:rsidP="00C87A3D">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14:paraId="276D7080" w14:textId="77777777" w:rsidR="005D4EE3" w:rsidRPr="000B6042" w:rsidRDefault="005D4EE3" w:rsidP="00C87A3D">
            <w:pPr>
              <w:jc w:val="center"/>
              <w:rPr>
                <w:sz w:val="28"/>
                <w:szCs w:val="28"/>
              </w:rPr>
            </w:pPr>
            <w:r w:rsidRPr="000B6042">
              <w:rPr>
                <w:sz w:val="28"/>
                <w:szCs w:val="28"/>
              </w:rPr>
              <w:t>за</w:t>
            </w:r>
          </w:p>
        </w:tc>
      </w:tr>
    </w:tbl>
    <w:p w14:paraId="045C37E1" w14:textId="77777777" w:rsidR="005D4EE3" w:rsidRPr="000B6042" w:rsidRDefault="005D4EE3" w:rsidP="005D4EE3">
      <w:pPr>
        <w:ind w:firstLine="708"/>
        <w:rPr>
          <w:sz w:val="28"/>
          <w:szCs w:val="28"/>
        </w:rPr>
      </w:pPr>
      <w:r w:rsidRPr="000B6042">
        <w:rPr>
          <w:sz w:val="28"/>
          <w:szCs w:val="28"/>
        </w:rPr>
        <w:t>“за” – 1</w:t>
      </w:r>
      <w:r>
        <w:rPr>
          <w:sz w:val="28"/>
          <w:szCs w:val="28"/>
        </w:rPr>
        <w:t>2</w:t>
      </w:r>
      <w:r w:rsidRPr="000B6042">
        <w:rPr>
          <w:sz w:val="28"/>
          <w:szCs w:val="28"/>
        </w:rPr>
        <w:t xml:space="preserve"> гласа; “против” – няма; “въздържали се” – няма</w:t>
      </w:r>
    </w:p>
    <w:p w14:paraId="60D87520" w14:textId="77777777" w:rsidR="005D4EE3" w:rsidRDefault="005D4EE3" w:rsidP="005D4EE3">
      <w:pPr>
        <w:tabs>
          <w:tab w:val="left" w:pos="4200"/>
        </w:tabs>
        <w:ind w:firstLine="708"/>
        <w:rPr>
          <w:sz w:val="28"/>
          <w:szCs w:val="28"/>
        </w:rPr>
      </w:pPr>
      <w:r w:rsidRPr="000B6042">
        <w:rPr>
          <w:sz w:val="28"/>
          <w:szCs w:val="28"/>
        </w:rPr>
        <w:t>Общинския съвет прие</w:t>
      </w:r>
    </w:p>
    <w:p w14:paraId="65CA2A90" w14:textId="77777777" w:rsidR="006741B5" w:rsidRPr="000B6042" w:rsidRDefault="006741B5" w:rsidP="00123B42">
      <w:pPr>
        <w:ind w:firstLine="720"/>
        <w:jc w:val="center"/>
        <w:rPr>
          <w:sz w:val="28"/>
          <w:szCs w:val="28"/>
        </w:rPr>
      </w:pPr>
    </w:p>
    <w:p w14:paraId="1D541176" w14:textId="77777777" w:rsidR="00123B42" w:rsidRPr="000B6042" w:rsidRDefault="00123B42" w:rsidP="00123B42">
      <w:pPr>
        <w:ind w:firstLine="720"/>
        <w:jc w:val="center"/>
        <w:rPr>
          <w:sz w:val="28"/>
          <w:szCs w:val="28"/>
        </w:rPr>
      </w:pPr>
      <w:r w:rsidRPr="000B6042">
        <w:rPr>
          <w:sz w:val="28"/>
          <w:szCs w:val="28"/>
        </w:rPr>
        <w:t>Р Е Ш Е Н И Е</w:t>
      </w:r>
    </w:p>
    <w:p w14:paraId="3D2E9C3B" w14:textId="77777777" w:rsidR="00123B42" w:rsidRPr="000B6042" w:rsidRDefault="00123B42" w:rsidP="00123B42">
      <w:pPr>
        <w:ind w:firstLine="720"/>
        <w:jc w:val="center"/>
        <w:rPr>
          <w:sz w:val="28"/>
          <w:szCs w:val="28"/>
        </w:rPr>
      </w:pPr>
    </w:p>
    <w:p w14:paraId="402C5E66" w14:textId="22935CC0" w:rsidR="00123B42" w:rsidRPr="007A57D1" w:rsidRDefault="00123B42" w:rsidP="00123B42">
      <w:pPr>
        <w:ind w:firstLine="720"/>
        <w:jc w:val="center"/>
        <w:rPr>
          <w:sz w:val="28"/>
          <w:szCs w:val="28"/>
        </w:rPr>
      </w:pPr>
      <w:r w:rsidRPr="000B6042">
        <w:rPr>
          <w:sz w:val="28"/>
          <w:szCs w:val="28"/>
        </w:rPr>
        <w:t>№</w:t>
      </w:r>
      <w:r w:rsidR="00BD7ABF">
        <w:rPr>
          <w:sz w:val="28"/>
          <w:szCs w:val="28"/>
        </w:rPr>
        <w:t>300</w:t>
      </w:r>
    </w:p>
    <w:p w14:paraId="012E362A" w14:textId="77777777" w:rsidR="00123B42" w:rsidRPr="000B6042" w:rsidRDefault="00123B42" w:rsidP="00123B42">
      <w:pPr>
        <w:ind w:firstLine="720"/>
        <w:jc w:val="both"/>
        <w:rPr>
          <w:sz w:val="28"/>
          <w:szCs w:val="28"/>
        </w:rPr>
      </w:pPr>
    </w:p>
    <w:p w14:paraId="64E0AB31" w14:textId="0BBA23E8" w:rsidR="00123B42" w:rsidRPr="00BD7ABF" w:rsidRDefault="00123B42" w:rsidP="00123B42">
      <w:pPr>
        <w:ind w:firstLine="720"/>
        <w:jc w:val="both"/>
        <w:rPr>
          <w:sz w:val="28"/>
          <w:szCs w:val="28"/>
        </w:rPr>
      </w:pPr>
      <w:r w:rsidRPr="000B6042">
        <w:rPr>
          <w:sz w:val="28"/>
          <w:szCs w:val="28"/>
          <w:lang w:val="ru-RU"/>
        </w:rPr>
        <w:t xml:space="preserve">На основание </w:t>
      </w:r>
      <w:r w:rsidR="00BD7ABF" w:rsidRPr="00BD7ABF">
        <w:rPr>
          <w:sz w:val="28"/>
          <w:szCs w:val="28"/>
        </w:rPr>
        <w:t>чл.21, ал.1, т.6 и ал.2, във връзка с чл.27, ал.4  и ал.5 от Закона за местното самоуправление и местната администрация (ЗМСМА)</w:t>
      </w:r>
      <w:r w:rsidRPr="000B6042">
        <w:rPr>
          <w:sz w:val="28"/>
          <w:szCs w:val="28"/>
        </w:rPr>
        <w:t xml:space="preserve">, </w:t>
      </w:r>
      <w:r w:rsidRPr="00BD7ABF">
        <w:rPr>
          <w:sz w:val="28"/>
          <w:szCs w:val="28"/>
        </w:rPr>
        <w:t>Общински съвет Иваново РЕШИ:</w:t>
      </w:r>
    </w:p>
    <w:p w14:paraId="1A147103" w14:textId="77777777" w:rsidR="00123B42" w:rsidRPr="00BD7ABF" w:rsidRDefault="00123B42" w:rsidP="00123B42">
      <w:pPr>
        <w:ind w:firstLine="720"/>
        <w:jc w:val="both"/>
        <w:rPr>
          <w:sz w:val="28"/>
          <w:szCs w:val="28"/>
        </w:rPr>
      </w:pPr>
    </w:p>
    <w:p w14:paraId="6E970AE1" w14:textId="16DFAD08" w:rsidR="00BD7ABF" w:rsidRDefault="00BD7ABF" w:rsidP="00BD7ABF">
      <w:pPr>
        <w:ind w:firstLine="709"/>
        <w:jc w:val="both"/>
        <w:rPr>
          <w:sz w:val="28"/>
          <w:szCs w:val="28"/>
        </w:rPr>
      </w:pPr>
      <w:r w:rsidRPr="00BD7ABF">
        <w:rPr>
          <w:b/>
          <w:sz w:val="28"/>
          <w:szCs w:val="28"/>
        </w:rPr>
        <w:t>Приема</w:t>
      </w:r>
      <w:r w:rsidRPr="00BD7ABF">
        <w:rPr>
          <w:sz w:val="28"/>
          <w:szCs w:val="28"/>
        </w:rPr>
        <w:t xml:space="preserve"> отчет за изпълнените дейности и извършените разходи по сметопочистването, депонирането и поддръжката на обществените територии в община Иваново през  2020</w:t>
      </w:r>
      <w:r>
        <w:rPr>
          <w:sz w:val="28"/>
          <w:szCs w:val="28"/>
        </w:rPr>
        <w:t xml:space="preserve"> </w:t>
      </w:r>
      <w:r w:rsidRPr="00BD7ABF">
        <w:rPr>
          <w:sz w:val="28"/>
          <w:szCs w:val="28"/>
        </w:rPr>
        <w:t xml:space="preserve">г. </w:t>
      </w:r>
    </w:p>
    <w:p w14:paraId="46376E9E" w14:textId="77777777" w:rsidR="00123B42" w:rsidRDefault="00123B42" w:rsidP="00BA7409">
      <w:pPr>
        <w:ind w:firstLine="708"/>
        <w:jc w:val="both"/>
        <w:rPr>
          <w:sz w:val="28"/>
          <w:szCs w:val="28"/>
        </w:rPr>
      </w:pPr>
    </w:p>
    <w:p w14:paraId="579B8FAB" w14:textId="0122261C" w:rsidR="00123B42" w:rsidRPr="000B6042" w:rsidRDefault="00123B42" w:rsidP="00BA7409">
      <w:pPr>
        <w:ind w:firstLine="709"/>
        <w:jc w:val="both"/>
        <w:rPr>
          <w:sz w:val="28"/>
          <w:szCs w:val="28"/>
        </w:rPr>
      </w:pPr>
      <w:r w:rsidRPr="000B6042">
        <w:rPr>
          <w:sz w:val="28"/>
          <w:szCs w:val="28"/>
        </w:rPr>
        <w:t xml:space="preserve">ПО </w:t>
      </w:r>
      <w:r w:rsidR="00C95F63">
        <w:rPr>
          <w:sz w:val="28"/>
          <w:szCs w:val="28"/>
        </w:rPr>
        <w:t>ДЕСЕТА</w:t>
      </w:r>
      <w:r w:rsidRPr="000B6042">
        <w:rPr>
          <w:sz w:val="28"/>
          <w:szCs w:val="28"/>
        </w:rPr>
        <w:t xml:space="preserve"> ТОЧКА:</w:t>
      </w:r>
    </w:p>
    <w:p w14:paraId="05E37F06" w14:textId="77777777" w:rsidR="00123B42" w:rsidRPr="000B6042" w:rsidRDefault="00123B42" w:rsidP="00123B42">
      <w:pPr>
        <w:ind w:firstLine="709"/>
        <w:jc w:val="both"/>
        <w:rPr>
          <w:sz w:val="28"/>
          <w:szCs w:val="28"/>
          <w:lang w:val="en-US"/>
        </w:rPr>
      </w:pPr>
    </w:p>
    <w:p w14:paraId="038CABE0" w14:textId="0179A4CB" w:rsidR="00123B42" w:rsidRPr="000B6042" w:rsidRDefault="00123B42" w:rsidP="00123B42">
      <w:pPr>
        <w:ind w:firstLine="720"/>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00120EB2">
        <w:rPr>
          <w:sz w:val="28"/>
          <w:szCs w:val="28"/>
        </w:rPr>
        <w:t>225</w:t>
      </w:r>
      <w:r w:rsidRPr="000B6042">
        <w:rPr>
          <w:sz w:val="28"/>
          <w:szCs w:val="28"/>
        </w:rPr>
        <w:t xml:space="preserve"> относно</w:t>
      </w:r>
      <w:r w:rsidRPr="000B6042">
        <w:rPr>
          <w:sz w:val="28"/>
          <w:szCs w:val="28"/>
          <w:lang w:val="en-US"/>
        </w:rPr>
        <w:t xml:space="preserve"> </w:t>
      </w:r>
      <w:r w:rsidR="00120EB2" w:rsidRPr="007F3A20">
        <w:rPr>
          <w:sz w:val="28"/>
          <w:szCs w:val="28"/>
          <w:lang w:val="en-US"/>
        </w:rPr>
        <w:t>Провеждане на конкурс за възлагане на обществен превоз на пътници по автобусна линия Русе – Щръклево от Областната транспортна схема от квотата на община Иваново</w:t>
      </w:r>
      <w:r w:rsidRPr="000B6042">
        <w:rPr>
          <w:sz w:val="28"/>
          <w:szCs w:val="28"/>
        </w:rPr>
        <w:t xml:space="preserve">. Давам думата на г-н </w:t>
      </w:r>
      <w:r w:rsidR="00120EB2">
        <w:rPr>
          <w:sz w:val="28"/>
          <w:szCs w:val="28"/>
        </w:rPr>
        <w:t>Градев</w:t>
      </w:r>
      <w:r w:rsidRPr="000B6042">
        <w:rPr>
          <w:sz w:val="28"/>
          <w:szCs w:val="28"/>
        </w:rPr>
        <w:t xml:space="preserve"> за становище на </w:t>
      </w:r>
      <w:r w:rsidR="00120EB2">
        <w:rPr>
          <w:sz w:val="28"/>
          <w:szCs w:val="28"/>
        </w:rPr>
        <w:t>втора</w:t>
      </w:r>
      <w:r w:rsidRPr="000B6042">
        <w:rPr>
          <w:sz w:val="28"/>
          <w:szCs w:val="28"/>
        </w:rPr>
        <w:t xml:space="preserve"> комисия?</w:t>
      </w:r>
    </w:p>
    <w:p w14:paraId="46AA67AC" w14:textId="227845BD" w:rsidR="00123B42" w:rsidRPr="000B6042" w:rsidRDefault="00123B42" w:rsidP="00123B42">
      <w:pPr>
        <w:ind w:firstLine="720"/>
        <w:jc w:val="both"/>
        <w:rPr>
          <w:sz w:val="28"/>
          <w:szCs w:val="28"/>
        </w:rPr>
      </w:pPr>
      <w:r w:rsidRPr="000B6042">
        <w:rPr>
          <w:sz w:val="28"/>
          <w:szCs w:val="28"/>
          <w:u w:val="single"/>
        </w:rPr>
        <w:t xml:space="preserve">Г-н </w:t>
      </w:r>
      <w:r w:rsidR="00120EB2">
        <w:rPr>
          <w:sz w:val="28"/>
          <w:szCs w:val="28"/>
          <w:u w:val="single"/>
        </w:rPr>
        <w:t>Николай Градев</w:t>
      </w:r>
      <w:r w:rsidRPr="000B6042">
        <w:rPr>
          <w:sz w:val="28"/>
          <w:szCs w:val="28"/>
        </w:rPr>
        <w:t xml:space="preserve"> – </w:t>
      </w:r>
      <w:r w:rsidR="00120EB2">
        <w:rPr>
          <w:sz w:val="28"/>
          <w:szCs w:val="28"/>
        </w:rPr>
        <w:t>Предлагаме на гласува</w:t>
      </w:r>
      <w:r w:rsidR="00DE479B">
        <w:rPr>
          <w:sz w:val="28"/>
          <w:szCs w:val="28"/>
        </w:rPr>
        <w:t>м</w:t>
      </w:r>
      <w:r w:rsidR="00120EB2">
        <w:rPr>
          <w:sz w:val="28"/>
          <w:szCs w:val="28"/>
        </w:rPr>
        <w:t>е решението, както ни е предложено в докладната записка</w:t>
      </w:r>
      <w:r w:rsidRPr="000B6042">
        <w:rPr>
          <w:sz w:val="28"/>
          <w:szCs w:val="28"/>
        </w:rPr>
        <w:t>.</w:t>
      </w:r>
    </w:p>
    <w:p w14:paraId="12580D46" w14:textId="37993BA2" w:rsidR="00123B42" w:rsidRPr="000B6042" w:rsidRDefault="00123B42" w:rsidP="00123B42">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120EB2">
        <w:rPr>
          <w:sz w:val="28"/>
          <w:szCs w:val="28"/>
        </w:rPr>
        <w:t>Киряков</w:t>
      </w:r>
      <w:r w:rsidRPr="000B6042">
        <w:rPr>
          <w:sz w:val="28"/>
          <w:szCs w:val="28"/>
        </w:rPr>
        <w:t xml:space="preserve"> за становище на </w:t>
      </w:r>
      <w:r w:rsidR="00120EB2">
        <w:rPr>
          <w:sz w:val="28"/>
          <w:szCs w:val="28"/>
        </w:rPr>
        <w:t>трета</w:t>
      </w:r>
      <w:r w:rsidRPr="000B6042">
        <w:rPr>
          <w:sz w:val="28"/>
          <w:szCs w:val="28"/>
        </w:rPr>
        <w:t xml:space="preserve"> комисия?</w:t>
      </w:r>
    </w:p>
    <w:p w14:paraId="5701FD76" w14:textId="1EB44008" w:rsidR="00123B42" w:rsidRPr="000B6042" w:rsidRDefault="00123B42" w:rsidP="00123B42">
      <w:pPr>
        <w:ind w:firstLine="720"/>
        <w:jc w:val="both"/>
        <w:rPr>
          <w:sz w:val="28"/>
          <w:szCs w:val="28"/>
        </w:rPr>
      </w:pPr>
      <w:r w:rsidRPr="000B6042">
        <w:rPr>
          <w:sz w:val="28"/>
          <w:szCs w:val="28"/>
          <w:u w:val="single"/>
        </w:rPr>
        <w:t xml:space="preserve">Г-н </w:t>
      </w:r>
      <w:r w:rsidR="00120EB2">
        <w:rPr>
          <w:sz w:val="28"/>
          <w:szCs w:val="28"/>
          <w:u w:val="single"/>
        </w:rPr>
        <w:t>Димчо Киряков</w:t>
      </w:r>
      <w:r w:rsidRPr="000B6042">
        <w:rPr>
          <w:sz w:val="28"/>
          <w:szCs w:val="28"/>
        </w:rPr>
        <w:t xml:space="preserve"> – </w:t>
      </w:r>
      <w:r w:rsidR="00120EB2">
        <w:rPr>
          <w:sz w:val="28"/>
          <w:szCs w:val="28"/>
        </w:rPr>
        <w:t>П</w:t>
      </w:r>
      <w:r>
        <w:rPr>
          <w:sz w:val="28"/>
          <w:szCs w:val="28"/>
        </w:rPr>
        <w:t>оложително становище</w:t>
      </w:r>
      <w:r w:rsidRPr="000B6042">
        <w:rPr>
          <w:sz w:val="28"/>
          <w:szCs w:val="28"/>
        </w:rPr>
        <w:t>.</w:t>
      </w:r>
    </w:p>
    <w:p w14:paraId="02657934" w14:textId="0E318398" w:rsidR="00123B42" w:rsidRPr="000B6042" w:rsidRDefault="00123B42" w:rsidP="00123B42">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120EB2">
        <w:rPr>
          <w:sz w:val="28"/>
          <w:szCs w:val="28"/>
        </w:rPr>
        <w:t>Пеков</w:t>
      </w:r>
      <w:r w:rsidRPr="000B6042">
        <w:rPr>
          <w:sz w:val="28"/>
          <w:szCs w:val="28"/>
        </w:rPr>
        <w:t xml:space="preserve"> за становище на </w:t>
      </w:r>
      <w:r w:rsidR="00120EB2">
        <w:rPr>
          <w:sz w:val="28"/>
          <w:szCs w:val="28"/>
        </w:rPr>
        <w:t>първа</w:t>
      </w:r>
      <w:r w:rsidRPr="000B6042">
        <w:rPr>
          <w:sz w:val="28"/>
          <w:szCs w:val="28"/>
        </w:rPr>
        <w:t xml:space="preserve"> комисия?</w:t>
      </w:r>
    </w:p>
    <w:p w14:paraId="09E7717F" w14:textId="230B8C84" w:rsidR="00123B42" w:rsidRPr="000B6042" w:rsidRDefault="00123B42" w:rsidP="00123B42">
      <w:pPr>
        <w:ind w:firstLine="720"/>
        <w:jc w:val="both"/>
        <w:rPr>
          <w:sz w:val="28"/>
          <w:szCs w:val="28"/>
        </w:rPr>
      </w:pPr>
      <w:r w:rsidRPr="000B6042">
        <w:rPr>
          <w:sz w:val="28"/>
          <w:szCs w:val="28"/>
          <w:u w:val="single"/>
        </w:rPr>
        <w:t xml:space="preserve">Г-н </w:t>
      </w:r>
      <w:r w:rsidR="007A57D1">
        <w:rPr>
          <w:sz w:val="28"/>
          <w:szCs w:val="28"/>
          <w:u w:val="single"/>
        </w:rPr>
        <w:t xml:space="preserve">Никола </w:t>
      </w:r>
      <w:r w:rsidR="00120EB2">
        <w:rPr>
          <w:sz w:val="28"/>
          <w:szCs w:val="28"/>
          <w:u w:val="single"/>
        </w:rPr>
        <w:t>Пеков</w:t>
      </w:r>
      <w:r w:rsidR="00120EB2">
        <w:rPr>
          <w:sz w:val="28"/>
          <w:szCs w:val="28"/>
        </w:rPr>
        <w:t xml:space="preserve"> – Положително становище</w:t>
      </w:r>
      <w:r w:rsidRPr="000B6042">
        <w:rPr>
          <w:sz w:val="28"/>
          <w:szCs w:val="28"/>
        </w:rPr>
        <w:t>.</w:t>
      </w:r>
    </w:p>
    <w:p w14:paraId="0EF9D20F" w14:textId="03BB8000" w:rsidR="00123B42" w:rsidRPr="000B6042" w:rsidRDefault="00123B42" w:rsidP="00123B42">
      <w:pPr>
        <w:ind w:firstLine="720"/>
        <w:jc w:val="both"/>
        <w:rPr>
          <w:sz w:val="28"/>
          <w:szCs w:val="28"/>
        </w:rPr>
      </w:pPr>
      <w:r w:rsidRPr="000B6042">
        <w:rPr>
          <w:sz w:val="28"/>
          <w:szCs w:val="28"/>
          <w:u w:val="single"/>
        </w:rPr>
        <w:t>Г-н Мариян Драшков</w:t>
      </w:r>
      <w:r w:rsidRPr="000B6042">
        <w:rPr>
          <w:sz w:val="28"/>
          <w:szCs w:val="28"/>
        </w:rPr>
        <w:t xml:space="preserve"> - Имате думата за изказвания...</w:t>
      </w:r>
      <w:r w:rsidR="007A57D1">
        <w:rPr>
          <w:sz w:val="28"/>
          <w:szCs w:val="28"/>
        </w:rPr>
        <w:t xml:space="preserve"> </w:t>
      </w:r>
      <w:r w:rsidRPr="000B6042">
        <w:rPr>
          <w:sz w:val="28"/>
          <w:szCs w:val="28"/>
        </w:rPr>
        <w:t>Няма</w:t>
      </w:r>
      <w:r w:rsidR="00120EB2">
        <w:rPr>
          <w:sz w:val="28"/>
          <w:szCs w:val="28"/>
        </w:rPr>
        <w:t xml:space="preserve"> желаещи</w:t>
      </w:r>
      <w:r w:rsidRPr="000B6042">
        <w:rPr>
          <w:sz w:val="28"/>
          <w:szCs w:val="28"/>
        </w:rPr>
        <w:t>. Преминаваме към гласуване.</w:t>
      </w:r>
    </w:p>
    <w:p w14:paraId="094C33B1" w14:textId="77777777" w:rsidR="00123B42" w:rsidRDefault="00123B42" w:rsidP="00123B42">
      <w:pPr>
        <w:ind w:firstLine="720"/>
        <w:jc w:val="both"/>
        <w:rPr>
          <w:sz w:val="28"/>
          <w:szCs w:val="28"/>
        </w:rPr>
      </w:pPr>
    </w:p>
    <w:p w14:paraId="11496CF5" w14:textId="3559C932" w:rsidR="00720C86" w:rsidRDefault="00720C86" w:rsidP="00720C86">
      <w:pPr>
        <w:ind w:firstLine="720"/>
        <w:jc w:val="both"/>
        <w:rPr>
          <w:sz w:val="28"/>
          <w:szCs w:val="28"/>
        </w:rPr>
      </w:pPr>
      <w:r w:rsidRPr="000B6042">
        <w:rPr>
          <w:sz w:val="28"/>
          <w:szCs w:val="28"/>
        </w:rPr>
        <w:t>ГЛАСУВА СЕ:</w:t>
      </w:r>
    </w:p>
    <w:p w14:paraId="04F81B57" w14:textId="473D3E39" w:rsidR="00720C86" w:rsidRPr="000B6042" w:rsidRDefault="00720C86" w:rsidP="00720C86">
      <w:pPr>
        <w:ind w:firstLine="708"/>
        <w:rPr>
          <w:sz w:val="28"/>
          <w:szCs w:val="28"/>
        </w:rPr>
      </w:pPr>
      <w:r w:rsidRPr="000B6042">
        <w:rPr>
          <w:sz w:val="28"/>
          <w:szCs w:val="28"/>
        </w:rPr>
        <w:t>“за” – 1</w:t>
      </w:r>
      <w:r w:rsidR="007A57D1">
        <w:rPr>
          <w:sz w:val="28"/>
          <w:szCs w:val="28"/>
        </w:rPr>
        <w:t>2</w:t>
      </w:r>
      <w:r w:rsidRPr="000B6042">
        <w:rPr>
          <w:sz w:val="28"/>
          <w:szCs w:val="28"/>
        </w:rPr>
        <w:t xml:space="preserve"> гласа; “против” – няма; “въздържали се” – няма</w:t>
      </w:r>
    </w:p>
    <w:p w14:paraId="3D3D7A06" w14:textId="77777777" w:rsidR="00720C86" w:rsidRPr="000B6042" w:rsidRDefault="00720C86" w:rsidP="00720C86">
      <w:pPr>
        <w:tabs>
          <w:tab w:val="left" w:pos="4200"/>
        </w:tabs>
        <w:ind w:firstLine="708"/>
        <w:rPr>
          <w:sz w:val="28"/>
          <w:szCs w:val="28"/>
        </w:rPr>
      </w:pPr>
      <w:r w:rsidRPr="000B6042">
        <w:rPr>
          <w:sz w:val="28"/>
          <w:szCs w:val="28"/>
        </w:rPr>
        <w:t>Общинския съвет прие</w:t>
      </w:r>
    </w:p>
    <w:p w14:paraId="272F168B" w14:textId="77777777" w:rsidR="00123B42" w:rsidRPr="000B6042" w:rsidRDefault="00123B42" w:rsidP="00123B42">
      <w:pPr>
        <w:tabs>
          <w:tab w:val="left" w:pos="4200"/>
        </w:tabs>
        <w:ind w:firstLine="708"/>
        <w:rPr>
          <w:sz w:val="28"/>
          <w:szCs w:val="28"/>
        </w:rPr>
      </w:pPr>
    </w:p>
    <w:p w14:paraId="548094BB" w14:textId="77777777" w:rsidR="00123B42" w:rsidRPr="000B6042" w:rsidRDefault="00123B42" w:rsidP="00123B42">
      <w:pPr>
        <w:ind w:firstLine="720"/>
        <w:jc w:val="center"/>
        <w:rPr>
          <w:sz w:val="28"/>
          <w:szCs w:val="28"/>
        </w:rPr>
      </w:pPr>
      <w:r w:rsidRPr="000B6042">
        <w:rPr>
          <w:sz w:val="28"/>
          <w:szCs w:val="28"/>
        </w:rPr>
        <w:t>Р Е Ш Е Н И Е</w:t>
      </w:r>
    </w:p>
    <w:p w14:paraId="63D6B9A6" w14:textId="77777777" w:rsidR="00123B42" w:rsidRPr="000B6042" w:rsidRDefault="00123B42" w:rsidP="00123B42">
      <w:pPr>
        <w:ind w:firstLine="720"/>
        <w:jc w:val="center"/>
        <w:rPr>
          <w:sz w:val="28"/>
          <w:szCs w:val="28"/>
        </w:rPr>
      </w:pPr>
    </w:p>
    <w:p w14:paraId="3F9D0ED7" w14:textId="35CD3010" w:rsidR="00123B42" w:rsidRPr="00720C86" w:rsidRDefault="00123B42" w:rsidP="00123B42">
      <w:pPr>
        <w:ind w:firstLine="720"/>
        <w:jc w:val="center"/>
        <w:rPr>
          <w:sz w:val="28"/>
          <w:szCs w:val="28"/>
        </w:rPr>
      </w:pPr>
      <w:r w:rsidRPr="000B6042">
        <w:rPr>
          <w:sz w:val="28"/>
          <w:szCs w:val="28"/>
        </w:rPr>
        <w:t>№</w:t>
      </w:r>
      <w:r w:rsidR="00120EB2">
        <w:rPr>
          <w:sz w:val="28"/>
          <w:szCs w:val="28"/>
        </w:rPr>
        <w:t xml:space="preserve"> 301</w:t>
      </w:r>
    </w:p>
    <w:p w14:paraId="074F196A" w14:textId="77777777" w:rsidR="00123B42" w:rsidRPr="000B6042" w:rsidRDefault="00123B42" w:rsidP="00123B42">
      <w:pPr>
        <w:ind w:firstLine="720"/>
        <w:jc w:val="both"/>
        <w:rPr>
          <w:sz w:val="28"/>
          <w:szCs w:val="28"/>
          <w:lang w:val="ru-RU"/>
        </w:rPr>
      </w:pPr>
    </w:p>
    <w:p w14:paraId="008E99AE" w14:textId="66A7B82D" w:rsidR="00123B42" w:rsidRPr="000B6042" w:rsidRDefault="00123B42" w:rsidP="00123B42">
      <w:pPr>
        <w:ind w:firstLine="720"/>
        <w:jc w:val="both"/>
        <w:rPr>
          <w:sz w:val="28"/>
          <w:szCs w:val="28"/>
        </w:rPr>
      </w:pPr>
      <w:r w:rsidRPr="000B6042">
        <w:rPr>
          <w:sz w:val="28"/>
          <w:szCs w:val="28"/>
          <w:lang w:val="ru-RU"/>
        </w:rPr>
        <w:t xml:space="preserve">На основание </w:t>
      </w:r>
      <w:r w:rsidR="00ED2F20" w:rsidRPr="00ED2F20">
        <w:rPr>
          <w:sz w:val="28"/>
          <w:szCs w:val="28"/>
        </w:rPr>
        <w:t>чл. 21, ал. 1, т. 23 и ал. 2 от Закона за местното самоуправление и местната администрация, чл. 17, чл. 18, ал. 1, ал. 3 и ал. 4, чл. 19, чл. 22,  ал. 2 и чл. 37 от Наредба № 2/15.03.2002 г., за условията и реда за утвърждаване на транспортни схеми и за осъществяване на обществени превози на пътници с автобуси на Министерството на транспорта и съобщенията</w:t>
      </w:r>
      <w:r w:rsidRPr="000B6042">
        <w:rPr>
          <w:sz w:val="28"/>
          <w:szCs w:val="28"/>
        </w:rPr>
        <w:t>, Общински съвет Иваново РЕШИ:</w:t>
      </w:r>
    </w:p>
    <w:p w14:paraId="79AA5517" w14:textId="77777777" w:rsidR="00123B42" w:rsidRPr="000B6042" w:rsidRDefault="00123B42" w:rsidP="00123B42">
      <w:pPr>
        <w:ind w:firstLine="720"/>
        <w:jc w:val="both"/>
        <w:rPr>
          <w:sz w:val="28"/>
          <w:szCs w:val="28"/>
        </w:rPr>
      </w:pPr>
    </w:p>
    <w:p w14:paraId="6F691299" w14:textId="3F8624C0" w:rsidR="00ED2F20" w:rsidRPr="00ED2F20" w:rsidRDefault="00ED2F20" w:rsidP="00ED2F20">
      <w:pPr>
        <w:pStyle w:val="ab"/>
        <w:numPr>
          <w:ilvl w:val="0"/>
          <w:numId w:val="33"/>
        </w:numPr>
        <w:ind w:left="0" w:firstLine="0"/>
        <w:jc w:val="both"/>
        <w:rPr>
          <w:sz w:val="28"/>
          <w:szCs w:val="28"/>
        </w:rPr>
      </w:pPr>
      <w:r w:rsidRPr="00ED2F20">
        <w:rPr>
          <w:b/>
          <w:sz w:val="28"/>
          <w:szCs w:val="28"/>
        </w:rPr>
        <w:t xml:space="preserve"> ДАВА СЪГЛАСИЕ ЗА ПРОВЕЖДАНЕ НА </w:t>
      </w:r>
      <w:r w:rsidRPr="00ED2F20">
        <w:rPr>
          <w:sz w:val="28"/>
          <w:szCs w:val="28"/>
        </w:rPr>
        <w:t xml:space="preserve">конкурс за възлагане на обществен превоз на пътници с автобус по линия Русе – Щръклево от Областна транспортна схема от квотата на община Иваново,  при следното маршрутно разписание: </w:t>
      </w:r>
    </w:p>
    <w:p w14:paraId="2C104896" w14:textId="77777777" w:rsidR="00ED2F20" w:rsidRPr="00ED2F20" w:rsidRDefault="00ED2F20" w:rsidP="00ED2F20">
      <w:pPr>
        <w:pStyle w:val="ab"/>
        <w:ind w:left="0" w:firstLine="709"/>
        <w:jc w:val="both"/>
        <w:rPr>
          <w:b/>
          <w:sz w:val="28"/>
          <w:szCs w:val="28"/>
        </w:rPr>
      </w:pPr>
    </w:p>
    <w:p w14:paraId="2CFB76BD" w14:textId="77777777" w:rsidR="00ED2F20" w:rsidRPr="00ED2F20" w:rsidRDefault="00ED2F20" w:rsidP="00ED2F20">
      <w:pPr>
        <w:ind w:left="360"/>
        <w:contextualSpacing/>
        <w:jc w:val="center"/>
        <w:rPr>
          <w:sz w:val="28"/>
          <w:szCs w:val="28"/>
        </w:rPr>
      </w:pPr>
      <w:r w:rsidRPr="00ED2F20">
        <w:rPr>
          <w:b/>
          <w:sz w:val="28"/>
          <w:szCs w:val="28"/>
        </w:rPr>
        <w:t>МАРШРУТНО РАЗПИСАНИЕ</w:t>
      </w:r>
    </w:p>
    <w:p w14:paraId="46070481" w14:textId="77777777" w:rsidR="00ED2F20" w:rsidRPr="00ED2F20" w:rsidRDefault="00ED2F20" w:rsidP="00ED2F20">
      <w:pPr>
        <w:jc w:val="center"/>
        <w:rPr>
          <w:sz w:val="28"/>
          <w:szCs w:val="28"/>
        </w:rPr>
      </w:pPr>
      <w:r w:rsidRPr="00ED2F20">
        <w:rPr>
          <w:sz w:val="28"/>
          <w:szCs w:val="28"/>
        </w:rPr>
        <w:t xml:space="preserve">на автобусна линия : </w:t>
      </w:r>
      <w:r w:rsidRPr="00ED2F20">
        <w:rPr>
          <w:b/>
          <w:sz w:val="28"/>
          <w:szCs w:val="28"/>
        </w:rPr>
        <w:t>РУСЕ – Щръклево</w:t>
      </w:r>
    </w:p>
    <w:p w14:paraId="1644AC85" w14:textId="77777777" w:rsidR="00ED2F20" w:rsidRPr="00ED2F20" w:rsidRDefault="00ED2F20" w:rsidP="00ED2F20">
      <w:pPr>
        <w:jc w:val="center"/>
        <w:rPr>
          <w:sz w:val="28"/>
          <w:szCs w:val="28"/>
        </w:rPr>
      </w:pPr>
      <w:r w:rsidRPr="00ED2F20">
        <w:rPr>
          <w:sz w:val="28"/>
          <w:szCs w:val="28"/>
        </w:rPr>
        <w:t>Изпълнява се ежедневно</w:t>
      </w:r>
    </w:p>
    <w:p w14:paraId="639B341E" w14:textId="77777777" w:rsidR="00ED2F20" w:rsidRPr="00ED2F20" w:rsidRDefault="00ED2F20" w:rsidP="00ED2F20">
      <w:pPr>
        <w:ind w:left="360"/>
        <w:contextualSpacing/>
        <w:jc w:val="both"/>
      </w:pP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0"/>
        <w:gridCol w:w="993"/>
        <w:gridCol w:w="994"/>
        <w:gridCol w:w="3262"/>
        <w:gridCol w:w="851"/>
        <w:gridCol w:w="852"/>
        <w:gridCol w:w="993"/>
      </w:tblGrid>
      <w:tr w:rsidR="00ED2F20" w:rsidRPr="00ED2F20" w14:paraId="2C9A8F25" w14:textId="77777777" w:rsidTr="005209AD">
        <w:trPr>
          <w:cantSplit/>
          <w:trHeight w:val="405"/>
        </w:trPr>
        <w:tc>
          <w:tcPr>
            <w:tcW w:w="1135" w:type="dxa"/>
            <w:vMerge w:val="restart"/>
            <w:tcBorders>
              <w:top w:val="single" w:sz="4" w:space="0" w:color="auto"/>
              <w:left w:val="single" w:sz="4" w:space="0" w:color="auto"/>
              <w:bottom w:val="single" w:sz="4" w:space="0" w:color="auto"/>
              <w:right w:val="single" w:sz="4" w:space="0" w:color="auto"/>
            </w:tcBorders>
          </w:tcPr>
          <w:p w14:paraId="542B5FE1" w14:textId="77777777" w:rsidR="00ED2F20" w:rsidRPr="00ED2F20" w:rsidRDefault="00ED2F20" w:rsidP="00ED2F20">
            <w:pPr>
              <w:ind w:left="34" w:hanging="34"/>
              <w:jc w:val="center"/>
            </w:pPr>
            <w:r w:rsidRPr="00ED2F20">
              <w:t xml:space="preserve">Разстояние </w:t>
            </w:r>
          </w:p>
          <w:p w14:paraId="1F0A13AE" w14:textId="77777777" w:rsidR="00ED2F20" w:rsidRPr="00ED2F20" w:rsidRDefault="00ED2F20" w:rsidP="00ED2F20">
            <w:pPr>
              <w:jc w:val="center"/>
            </w:pPr>
            <w:r w:rsidRPr="00ED2F20">
              <w:t>/км/</w:t>
            </w:r>
          </w:p>
        </w:tc>
        <w:tc>
          <w:tcPr>
            <w:tcW w:w="2837" w:type="dxa"/>
            <w:gridSpan w:val="3"/>
            <w:tcBorders>
              <w:top w:val="single" w:sz="4" w:space="0" w:color="auto"/>
              <w:left w:val="single" w:sz="4" w:space="0" w:color="auto"/>
              <w:bottom w:val="single" w:sz="4" w:space="0" w:color="auto"/>
              <w:right w:val="single" w:sz="4" w:space="0" w:color="auto"/>
            </w:tcBorders>
          </w:tcPr>
          <w:p w14:paraId="60A1C4FD" w14:textId="77777777" w:rsidR="00ED2F20" w:rsidRPr="00ED2F20" w:rsidRDefault="00ED2F20" w:rsidP="00ED2F20">
            <w:pPr>
              <w:jc w:val="center"/>
            </w:pPr>
            <w:r w:rsidRPr="00ED2F20">
              <w:t>Час, минута</w:t>
            </w:r>
          </w:p>
        </w:tc>
        <w:tc>
          <w:tcPr>
            <w:tcW w:w="3262" w:type="dxa"/>
            <w:vMerge w:val="restart"/>
            <w:tcBorders>
              <w:top w:val="single" w:sz="4" w:space="0" w:color="auto"/>
              <w:left w:val="single" w:sz="4" w:space="0" w:color="auto"/>
              <w:bottom w:val="single" w:sz="4" w:space="0" w:color="auto"/>
              <w:right w:val="single" w:sz="4" w:space="0" w:color="auto"/>
            </w:tcBorders>
          </w:tcPr>
          <w:p w14:paraId="390F0264" w14:textId="77777777" w:rsidR="00ED2F20" w:rsidRPr="00ED2F20" w:rsidRDefault="00ED2F20" w:rsidP="00ED2F20">
            <w:pPr>
              <w:jc w:val="center"/>
            </w:pPr>
          </w:p>
          <w:p w14:paraId="0FDB8010" w14:textId="77777777" w:rsidR="00ED2F20" w:rsidRPr="00ED2F20" w:rsidRDefault="00ED2F20" w:rsidP="00ED2F20">
            <w:pPr>
              <w:jc w:val="center"/>
            </w:pPr>
            <w:r w:rsidRPr="00ED2F20">
              <w:t xml:space="preserve">Маршрут </w:t>
            </w:r>
          </w:p>
        </w:tc>
        <w:tc>
          <w:tcPr>
            <w:tcW w:w="2696" w:type="dxa"/>
            <w:gridSpan w:val="3"/>
            <w:tcBorders>
              <w:top w:val="single" w:sz="4" w:space="0" w:color="auto"/>
              <w:left w:val="single" w:sz="4" w:space="0" w:color="auto"/>
              <w:bottom w:val="single" w:sz="4" w:space="0" w:color="auto"/>
              <w:right w:val="single" w:sz="4" w:space="0" w:color="auto"/>
            </w:tcBorders>
          </w:tcPr>
          <w:p w14:paraId="72CC8F18" w14:textId="77777777" w:rsidR="00ED2F20" w:rsidRPr="00ED2F20" w:rsidRDefault="00ED2F20" w:rsidP="00ED2F20">
            <w:pPr>
              <w:jc w:val="center"/>
            </w:pPr>
            <w:r w:rsidRPr="00ED2F20">
              <w:t>Час, минута</w:t>
            </w:r>
          </w:p>
        </w:tc>
      </w:tr>
      <w:tr w:rsidR="00ED2F20" w:rsidRPr="00ED2F20" w14:paraId="37D82DDB" w14:textId="77777777" w:rsidTr="005209AD">
        <w:trPr>
          <w:cantSplit/>
          <w:trHeight w:val="420"/>
        </w:trPr>
        <w:tc>
          <w:tcPr>
            <w:tcW w:w="1135" w:type="dxa"/>
            <w:vMerge/>
            <w:tcBorders>
              <w:top w:val="single" w:sz="4" w:space="0" w:color="auto"/>
              <w:left w:val="single" w:sz="4" w:space="0" w:color="auto"/>
              <w:bottom w:val="single" w:sz="4" w:space="0" w:color="auto"/>
              <w:right w:val="single" w:sz="4" w:space="0" w:color="auto"/>
            </w:tcBorders>
            <w:vAlign w:val="center"/>
          </w:tcPr>
          <w:p w14:paraId="407248FF" w14:textId="77777777" w:rsidR="00ED2F20" w:rsidRPr="00ED2F20" w:rsidRDefault="00ED2F20" w:rsidP="00ED2F20"/>
        </w:tc>
        <w:tc>
          <w:tcPr>
            <w:tcW w:w="850" w:type="dxa"/>
            <w:tcBorders>
              <w:top w:val="single" w:sz="4" w:space="0" w:color="auto"/>
              <w:left w:val="single" w:sz="4" w:space="0" w:color="auto"/>
              <w:bottom w:val="single" w:sz="4" w:space="0" w:color="auto"/>
              <w:right w:val="single" w:sz="4" w:space="0" w:color="auto"/>
            </w:tcBorders>
          </w:tcPr>
          <w:p w14:paraId="7B672E35" w14:textId="77777777" w:rsidR="00ED2F20" w:rsidRPr="00ED2F20" w:rsidRDefault="00ED2F20" w:rsidP="00ED2F20">
            <w:pPr>
              <w:jc w:val="center"/>
            </w:pPr>
            <w:r w:rsidRPr="00ED2F20">
              <w:t>пристига</w:t>
            </w:r>
          </w:p>
        </w:tc>
        <w:tc>
          <w:tcPr>
            <w:tcW w:w="993" w:type="dxa"/>
            <w:tcBorders>
              <w:top w:val="single" w:sz="4" w:space="0" w:color="auto"/>
              <w:left w:val="single" w:sz="4" w:space="0" w:color="auto"/>
              <w:bottom w:val="single" w:sz="4" w:space="0" w:color="auto"/>
              <w:right w:val="single" w:sz="4" w:space="0" w:color="auto"/>
            </w:tcBorders>
          </w:tcPr>
          <w:p w14:paraId="4064A3B6" w14:textId="77777777" w:rsidR="00ED2F20" w:rsidRPr="00ED2F20" w:rsidRDefault="00ED2F20" w:rsidP="00ED2F20">
            <w:pPr>
              <w:jc w:val="center"/>
            </w:pPr>
            <w:r w:rsidRPr="00ED2F20">
              <w:t>стои</w:t>
            </w:r>
          </w:p>
        </w:tc>
        <w:tc>
          <w:tcPr>
            <w:tcW w:w="994" w:type="dxa"/>
            <w:tcBorders>
              <w:top w:val="single" w:sz="4" w:space="0" w:color="auto"/>
              <w:left w:val="single" w:sz="4" w:space="0" w:color="auto"/>
              <w:bottom w:val="single" w:sz="4" w:space="0" w:color="auto"/>
              <w:right w:val="single" w:sz="4" w:space="0" w:color="auto"/>
            </w:tcBorders>
          </w:tcPr>
          <w:p w14:paraId="6FE94BB7" w14:textId="77777777" w:rsidR="00ED2F20" w:rsidRPr="00ED2F20" w:rsidRDefault="00ED2F20" w:rsidP="00ED2F20">
            <w:pPr>
              <w:jc w:val="center"/>
            </w:pPr>
            <w:r w:rsidRPr="00ED2F20">
              <w:t>тръгва</w:t>
            </w:r>
          </w:p>
        </w:tc>
        <w:tc>
          <w:tcPr>
            <w:tcW w:w="3262" w:type="dxa"/>
            <w:vMerge/>
            <w:tcBorders>
              <w:top w:val="single" w:sz="4" w:space="0" w:color="auto"/>
              <w:left w:val="single" w:sz="4" w:space="0" w:color="auto"/>
              <w:bottom w:val="single" w:sz="4" w:space="0" w:color="auto"/>
              <w:right w:val="single" w:sz="4" w:space="0" w:color="auto"/>
            </w:tcBorders>
            <w:vAlign w:val="center"/>
          </w:tcPr>
          <w:p w14:paraId="640A9A13" w14:textId="77777777" w:rsidR="00ED2F20" w:rsidRPr="00ED2F20" w:rsidRDefault="00ED2F20" w:rsidP="00ED2F20"/>
        </w:tc>
        <w:tc>
          <w:tcPr>
            <w:tcW w:w="851" w:type="dxa"/>
            <w:tcBorders>
              <w:top w:val="single" w:sz="4" w:space="0" w:color="auto"/>
              <w:left w:val="single" w:sz="4" w:space="0" w:color="auto"/>
              <w:bottom w:val="single" w:sz="4" w:space="0" w:color="auto"/>
              <w:right w:val="single" w:sz="4" w:space="0" w:color="auto"/>
            </w:tcBorders>
          </w:tcPr>
          <w:p w14:paraId="05C5A8A4" w14:textId="77777777" w:rsidR="00ED2F20" w:rsidRPr="00ED2F20" w:rsidRDefault="00ED2F20" w:rsidP="00ED2F20">
            <w:pPr>
              <w:jc w:val="center"/>
            </w:pPr>
            <w:r w:rsidRPr="00ED2F20">
              <w:t>пристига</w:t>
            </w:r>
          </w:p>
        </w:tc>
        <w:tc>
          <w:tcPr>
            <w:tcW w:w="852" w:type="dxa"/>
            <w:tcBorders>
              <w:top w:val="single" w:sz="4" w:space="0" w:color="auto"/>
              <w:left w:val="single" w:sz="4" w:space="0" w:color="auto"/>
              <w:bottom w:val="single" w:sz="4" w:space="0" w:color="auto"/>
              <w:right w:val="single" w:sz="4" w:space="0" w:color="auto"/>
            </w:tcBorders>
          </w:tcPr>
          <w:p w14:paraId="0AE357F9" w14:textId="77777777" w:rsidR="00ED2F20" w:rsidRPr="00ED2F20" w:rsidRDefault="00ED2F20" w:rsidP="00ED2F20">
            <w:pPr>
              <w:jc w:val="center"/>
            </w:pPr>
            <w:r w:rsidRPr="00ED2F20">
              <w:t>стои</w:t>
            </w:r>
          </w:p>
        </w:tc>
        <w:tc>
          <w:tcPr>
            <w:tcW w:w="993" w:type="dxa"/>
            <w:tcBorders>
              <w:top w:val="single" w:sz="4" w:space="0" w:color="auto"/>
              <w:left w:val="single" w:sz="4" w:space="0" w:color="auto"/>
              <w:bottom w:val="single" w:sz="4" w:space="0" w:color="auto"/>
              <w:right w:val="single" w:sz="4" w:space="0" w:color="auto"/>
            </w:tcBorders>
          </w:tcPr>
          <w:p w14:paraId="4EB2AE5E" w14:textId="77777777" w:rsidR="00ED2F20" w:rsidRPr="00ED2F20" w:rsidRDefault="00ED2F20" w:rsidP="00ED2F20">
            <w:pPr>
              <w:jc w:val="center"/>
            </w:pPr>
            <w:r w:rsidRPr="00ED2F20">
              <w:t>тръгва</w:t>
            </w:r>
          </w:p>
        </w:tc>
      </w:tr>
      <w:tr w:rsidR="00ED2F20" w:rsidRPr="00ED2F20" w14:paraId="69267796" w14:textId="77777777" w:rsidTr="005209AD">
        <w:tc>
          <w:tcPr>
            <w:tcW w:w="1135" w:type="dxa"/>
            <w:tcBorders>
              <w:top w:val="single" w:sz="4" w:space="0" w:color="auto"/>
              <w:left w:val="single" w:sz="4" w:space="0" w:color="auto"/>
              <w:bottom w:val="single" w:sz="4" w:space="0" w:color="auto"/>
              <w:right w:val="single" w:sz="4" w:space="0" w:color="auto"/>
            </w:tcBorders>
          </w:tcPr>
          <w:p w14:paraId="7B63FF00" w14:textId="77777777" w:rsidR="00ED2F20" w:rsidRPr="00ED2F20" w:rsidRDefault="00ED2F20" w:rsidP="00ED2F20">
            <w:pPr>
              <w:jc w:val="center"/>
            </w:pPr>
          </w:p>
        </w:tc>
        <w:tc>
          <w:tcPr>
            <w:tcW w:w="850" w:type="dxa"/>
            <w:tcBorders>
              <w:top w:val="single" w:sz="4" w:space="0" w:color="auto"/>
              <w:left w:val="single" w:sz="4" w:space="0" w:color="auto"/>
              <w:bottom w:val="single" w:sz="4" w:space="0" w:color="auto"/>
              <w:right w:val="single" w:sz="4" w:space="0" w:color="auto"/>
            </w:tcBorders>
          </w:tcPr>
          <w:p w14:paraId="463A980A" w14:textId="77777777" w:rsidR="00ED2F20" w:rsidRPr="00ED2F20" w:rsidRDefault="00ED2F20" w:rsidP="00ED2F20">
            <w:pPr>
              <w:jc w:val="center"/>
            </w:pPr>
          </w:p>
        </w:tc>
        <w:tc>
          <w:tcPr>
            <w:tcW w:w="993" w:type="dxa"/>
            <w:tcBorders>
              <w:top w:val="single" w:sz="4" w:space="0" w:color="auto"/>
              <w:left w:val="single" w:sz="4" w:space="0" w:color="auto"/>
              <w:bottom w:val="single" w:sz="4" w:space="0" w:color="auto"/>
              <w:right w:val="single" w:sz="4" w:space="0" w:color="auto"/>
            </w:tcBorders>
          </w:tcPr>
          <w:p w14:paraId="50E786FB" w14:textId="77777777" w:rsidR="00ED2F20" w:rsidRPr="00ED2F20" w:rsidRDefault="00ED2F20" w:rsidP="00ED2F20">
            <w:pPr>
              <w:jc w:val="center"/>
            </w:pPr>
          </w:p>
        </w:tc>
        <w:tc>
          <w:tcPr>
            <w:tcW w:w="994" w:type="dxa"/>
            <w:tcBorders>
              <w:top w:val="single" w:sz="4" w:space="0" w:color="auto"/>
              <w:left w:val="single" w:sz="4" w:space="0" w:color="auto"/>
              <w:bottom w:val="single" w:sz="4" w:space="0" w:color="auto"/>
              <w:right w:val="single" w:sz="4" w:space="0" w:color="auto"/>
            </w:tcBorders>
          </w:tcPr>
          <w:p w14:paraId="5D3232BC" w14:textId="77777777" w:rsidR="00ED2F20" w:rsidRPr="00ED2F20" w:rsidRDefault="00ED2F20" w:rsidP="00ED2F20">
            <w:pPr>
              <w:jc w:val="center"/>
              <w:rPr>
                <w:b/>
              </w:rPr>
            </w:pPr>
            <w:r w:rsidRPr="00ED2F20">
              <w:rPr>
                <w:b/>
              </w:rPr>
              <w:t>08.00</w:t>
            </w:r>
          </w:p>
        </w:tc>
        <w:tc>
          <w:tcPr>
            <w:tcW w:w="3262" w:type="dxa"/>
            <w:tcBorders>
              <w:top w:val="single" w:sz="4" w:space="0" w:color="auto"/>
              <w:left w:val="single" w:sz="4" w:space="0" w:color="auto"/>
              <w:bottom w:val="single" w:sz="4" w:space="0" w:color="auto"/>
              <w:right w:val="single" w:sz="4" w:space="0" w:color="auto"/>
            </w:tcBorders>
          </w:tcPr>
          <w:p w14:paraId="69D1312F" w14:textId="77777777" w:rsidR="00ED2F20" w:rsidRPr="00ED2F20" w:rsidRDefault="00ED2F20" w:rsidP="00ED2F20">
            <w:pPr>
              <w:keepNext/>
              <w:jc w:val="center"/>
              <w:outlineLvl w:val="0"/>
              <w:rPr>
                <w:b/>
                <w:bCs/>
                <w:lang w:eastAsia="en-US"/>
              </w:rPr>
            </w:pPr>
            <w:r w:rsidRPr="00ED2F20">
              <w:rPr>
                <w:b/>
                <w:bCs/>
                <w:lang w:eastAsia="en-US"/>
              </w:rPr>
              <w:t>РУСЕ АГ ИЗТОК</w:t>
            </w:r>
          </w:p>
        </w:tc>
        <w:tc>
          <w:tcPr>
            <w:tcW w:w="851" w:type="dxa"/>
            <w:tcBorders>
              <w:top w:val="single" w:sz="4" w:space="0" w:color="auto"/>
              <w:left w:val="single" w:sz="4" w:space="0" w:color="auto"/>
              <w:bottom w:val="single" w:sz="4" w:space="0" w:color="auto"/>
              <w:right w:val="single" w:sz="4" w:space="0" w:color="auto"/>
            </w:tcBorders>
          </w:tcPr>
          <w:p w14:paraId="1958BE94" w14:textId="77777777" w:rsidR="00ED2F20" w:rsidRPr="00ED2F20" w:rsidRDefault="00ED2F20" w:rsidP="00ED2F20">
            <w:pPr>
              <w:jc w:val="center"/>
              <w:rPr>
                <w:b/>
              </w:rPr>
            </w:pPr>
            <w:r w:rsidRPr="00ED2F20">
              <w:rPr>
                <w:b/>
              </w:rPr>
              <w:t>09.30</w:t>
            </w:r>
          </w:p>
        </w:tc>
        <w:tc>
          <w:tcPr>
            <w:tcW w:w="852" w:type="dxa"/>
            <w:tcBorders>
              <w:top w:val="single" w:sz="4" w:space="0" w:color="auto"/>
              <w:left w:val="single" w:sz="4" w:space="0" w:color="auto"/>
              <w:bottom w:val="single" w:sz="4" w:space="0" w:color="auto"/>
              <w:right w:val="single" w:sz="4" w:space="0" w:color="auto"/>
            </w:tcBorders>
          </w:tcPr>
          <w:p w14:paraId="7C93F9D2" w14:textId="77777777" w:rsidR="00ED2F20" w:rsidRPr="00ED2F20" w:rsidRDefault="00ED2F20" w:rsidP="00ED2F20">
            <w:pPr>
              <w:jc w:val="center"/>
            </w:pPr>
          </w:p>
        </w:tc>
        <w:tc>
          <w:tcPr>
            <w:tcW w:w="993" w:type="dxa"/>
            <w:tcBorders>
              <w:top w:val="single" w:sz="4" w:space="0" w:color="auto"/>
              <w:left w:val="single" w:sz="4" w:space="0" w:color="auto"/>
              <w:bottom w:val="single" w:sz="4" w:space="0" w:color="auto"/>
              <w:right w:val="single" w:sz="4" w:space="0" w:color="auto"/>
            </w:tcBorders>
          </w:tcPr>
          <w:p w14:paraId="53E3E71F" w14:textId="77777777" w:rsidR="00ED2F20" w:rsidRPr="00ED2F20" w:rsidRDefault="00ED2F20" w:rsidP="00ED2F20">
            <w:pPr>
              <w:jc w:val="center"/>
            </w:pPr>
          </w:p>
        </w:tc>
      </w:tr>
      <w:tr w:rsidR="00ED2F20" w:rsidRPr="00ED2F20" w14:paraId="780958F1" w14:textId="77777777" w:rsidTr="005209AD">
        <w:tc>
          <w:tcPr>
            <w:tcW w:w="1135" w:type="dxa"/>
            <w:tcBorders>
              <w:top w:val="single" w:sz="4" w:space="0" w:color="auto"/>
              <w:left w:val="single" w:sz="4" w:space="0" w:color="auto"/>
              <w:bottom w:val="single" w:sz="4" w:space="0" w:color="auto"/>
              <w:right w:val="single" w:sz="4" w:space="0" w:color="auto"/>
            </w:tcBorders>
          </w:tcPr>
          <w:p w14:paraId="03C6A1D8" w14:textId="77777777" w:rsidR="00ED2F20" w:rsidRPr="00ED2F20" w:rsidRDefault="00ED2F20" w:rsidP="00ED2F20">
            <w:pPr>
              <w:jc w:val="center"/>
            </w:pPr>
          </w:p>
        </w:tc>
        <w:tc>
          <w:tcPr>
            <w:tcW w:w="850" w:type="dxa"/>
            <w:tcBorders>
              <w:top w:val="single" w:sz="4" w:space="0" w:color="auto"/>
              <w:left w:val="single" w:sz="4" w:space="0" w:color="auto"/>
              <w:bottom w:val="single" w:sz="4" w:space="0" w:color="auto"/>
              <w:right w:val="single" w:sz="4" w:space="0" w:color="auto"/>
            </w:tcBorders>
          </w:tcPr>
          <w:p w14:paraId="763B819B" w14:textId="77777777" w:rsidR="00ED2F20" w:rsidRPr="00ED2F20" w:rsidRDefault="00ED2F20" w:rsidP="00ED2F20">
            <w:pPr>
              <w:jc w:val="center"/>
            </w:pPr>
          </w:p>
        </w:tc>
        <w:tc>
          <w:tcPr>
            <w:tcW w:w="993" w:type="dxa"/>
            <w:tcBorders>
              <w:top w:val="single" w:sz="4" w:space="0" w:color="auto"/>
              <w:left w:val="single" w:sz="4" w:space="0" w:color="auto"/>
              <w:bottom w:val="single" w:sz="4" w:space="0" w:color="auto"/>
              <w:right w:val="single" w:sz="4" w:space="0" w:color="auto"/>
            </w:tcBorders>
          </w:tcPr>
          <w:p w14:paraId="63E8029B" w14:textId="77777777" w:rsidR="00ED2F20" w:rsidRPr="00ED2F20" w:rsidRDefault="00ED2F20" w:rsidP="00ED2F20">
            <w:pPr>
              <w:jc w:val="center"/>
            </w:pPr>
          </w:p>
        </w:tc>
        <w:tc>
          <w:tcPr>
            <w:tcW w:w="994" w:type="dxa"/>
            <w:tcBorders>
              <w:top w:val="single" w:sz="4" w:space="0" w:color="auto"/>
              <w:left w:val="single" w:sz="4" w:space="0" w:color="auto"/>
              <w:bottom w:val="single" w:sz="4" w:space="0" w:color="auto"/>
              <w:right w:val="single" w:sz="4" w:space="0" w:color="auto"/>
            </w:tcBorders>
          </w:tcPr>
          <w:p w14:paraId="56B8D258" w14:textId="77777777" w:rsidR="00ED2F20" w:rsidRPr="00ED2F20" w:rsidRDefault="00ED2F20" w:rsidP="00ED2F20">
            <w:pPr>
              <w:jc w:val="center"/>
            </w:pPr>
          </w:p>
        </w:tc>
        <w:tc>
          <w:tcPr>
            <w:tcW w:w="3262" w:type="dxa"/>
            <w:tcBorders>
              <w:top w:val="single" w:sz="4" w:space="0" w:color="auto"/>
              <w:left w:val="single" w:sz="4" w:space="0" w:color="auto"/>
              <w:bottom w:val="single" w:sz="4" w:space="0" w:color="auto"/>
              <w:right w:val="single" w:sz="4" w:space="0" w:color="auto"/>
            </w:tcBorders>
          </w:tcPr>
          <w:p w14:paraId="0B6A523D" w14:textId="77777777" w:rsidR="00ED2F20" w:rsidRPr="00ED2F20" w:rsidRDefault="00ED2F20" w:rsidP="00ED2F20">
            <w:pPr>
              <w:jc w:val="center"/>
            </w:pPr>
            <w:r w:rsidRPr="00ED2F20">
              <w:t>Трета поликлиника – с.п.ж.</w:t>
            </w:r>
          </w:p>
        </w:tc>
        <w:tc>
          <w:tcPr>
            <w:tcW w:w="851" w:type="dxa"/>
            <w:tcBorders>
              <w:top w:val="single" w:sz="4" w:space="0" w:color="auto"/>
              <w:left w:val="single" w:sz="4" w:space="0" w:color="auto"/>
              <w:bottom w:val="single" w:sz="4" w:space="0" w:color="auto"/>
              <w:right w:val="single" w:sz="4" w:space="0" w:color="auto"/>
            </w:tcBorders>
          </w:tcPr>
          <w:p w14:paraId="08E1A097" w14:textId="77777777" w:rsidR="00ED2F20" w:rsidRPr="00ED2F20" w:rsidRDefault="00ED2F20" w:rsidP="00ED2F20">
            <w:pPr>
              <w:jc w:val="center"/>
            </w:pPr>
          </w:p>
        </w:tc>
        <w:tc>
          <w:tcPr>
            <w:tcW w:w="852" w:type="dxa"/>
            <w:tcBorders>
              <w:top w:val="single" w:sz="4" w:space="0" w:color="auto"/>
              <w:left w:val="single" w:sz="4" w:space="0" w:color="auto"/>
              <w:bottom w:val="single" w:sz="4" w:space="0" w:color="auto"/>
              <w:right w:val="single" w:sz="4" w:space="0" w:color="auto"/>
            </w:tcBorders>
          </w:tcPr>
          <w:p w14:paraId="52DA7DB2" w14:textId="77777777" w:rsidR="00ED2F20" w:rsidRPr="00ED2F20" w:rsidRDefault="00ED2F20" w:rsidP="00ED2F20">
            <w:pPr>
              <w:jc w:val="center"/>
            </w:pPr>
          </w:p>
        </w:tc>
        <w:tc>
          <w:tcPr>
            <w:tcW w:w="993" w:type="dxa"/>
            <w:tcBorders>
              <w:top w:val="single" w:sz="4" w:space="0" w:color="auto"/>
              <w:left w:val="single" w:sz="4" w:space="0" w:color="auto"/>
              <w:bottom w:val="single" w:sz="4" w:space="0" w:color="auto"/>
              <w:right w:val="single" w:sz="4" w:space="0" w:color="auto"/>
            </w:tcBorders>
          </w:tcPr>
          <w:p w14:paraId="23150263" w14:textId="77777777" w:rsidR="00ED2F20" w:rsidRPr="00ED2F20" w:rsidRDefault="00ED2F20" w:rsidP="00ED2F20">
            <w:pPr>
              <w:jc w:val="center"/>
            </w:pPr>
          </w:p>
        </w:tc>
      </w:tr>
      <w:tr w:rsidR="00ED2F20" w:rsidRPr="00ED2F20" w14:paraId="786A79F7" w14:textId="77777777" w:rsidTr="005209AD">
        <w:tc>
          <w:tcPr>
            <w:tcW w:w="1135" w:type="dxa"/>
            <w:tcBorders>
              <w:top w:val="single" w:sz="4" w:space="0" w:color="auto"/>
              <w:left w:val="single" w:sz="4" w:space="0" w:color="auto"/>
              <w:bottom w:val="single" w:sz="4" w:space="0" w:color="auto"/>
              <w:right w:val="single" w:sz="4" w:space="0" w:color="auto"/>
            </w:tcBorders>
          </w:tcPr>
          <w:p w14:paraId="19A6129C" w14:textId="77777777" w:rsidR="00ED2F20" w:rsidRPr="00ED2F20" w:rsidRDefault="00ED2F20" w:rsidP="00ED2F20">
            <w:pPr>
              <w:jc w:val="center"/>
            </w:pPr>
          </w:p>
        </w:tc>
        <w:tc>
          <w:tcPr>
            <w:tcW w:w="850" w:type="dxa"/>
            <w:tcBorders>
              <w:top w:val="single" w:sz="4" w:space="0" w:color="auto"/>
              <w:left w:val="single" w:sz="4" w:space="0" w:color="auto"/>
              <w:bottom w:val="single" w:sz="4" w:space="0" w:color="auto"/>
              <w:right w:val="single" w:sz="4" w:space="0" w:color="auto"/>
            </w:tcBorders>
          </w:tcPr>
          <w:p w14:paraId="1324A44B" w14:textId="77777777" w:rsidR="00ED2F20" w:rsidRPr="00ED2F20" w:rsidRDefault="00ED2F20" w:rsidP="00ED2F20">
            <w:pPr>
              <w:jc w:val="center"/>
            </w:pPr>
          </w:p>
        </w:tc>
        <w:tc>
          <w:tcPr>
            <w:tcW w:w="993" w:type="dxa"/>
            <w:tcBorders>
              <w:top w:val="single" w:sz="4" w:space="0" w:color="auto"/>
              <w:left w:val="single" w:sz="4" w:space="0" w:color="auto"/>
              <w:bottom w:val="single" w:sz="4" w:space="0" w:color="auto"/>
              <w:right w:val="single" w:sz="4" w:space="0" w:color="auto"/>
            </w:tcBorders>
          </w:tcPr>
          <w:p w14:paraId="7FBF9EDE" w14:textId="77777777" w:rsidR="00ED2F20" w:rsidRPr="00ED2F20" w:rsidRDefault="00ED2F20" w:rsidP="00ED2F20">
            <w:pPr>
              <w:jc w:val="center"/>
            </w:pPr>
          </w:p>
        </w:tc>
        <w:tc>
          <w:tcPr>
            <w:tcW w:w="994" w:type="dxa"/>
            <w:tcBorders>
              <w:top w:val="single" w:sz="4" w:space="0" w:color="auto"/>
              <w:left w:val="single" w:sz="4" w:space="0" w:color="auto"/>
              <w:bottom w:val="single" w:sz="4" w:space="0" w:color="auto"/>
              <w:right w:val="single" w:sz="4" w:space="0" w:color="auto"/>
            </w:tcBorders>
          </w:tcPr>
          <w:p w14:paraId="753EB1BE" w14:textId="77777777" w:rsidR="00ED2F20" w:rsidRPr="00ED2F20" w:rsidRDefault="00ED2F20" w:rsidP="00ED2F20">
            <w:pPr>
              <w:jc w:val="center"/>
            </w:pPr>
          </w:p>
        </w:tc>
        <w:tc>
          <w:tcPr>
            <w:tcW w:w="3262" w:type="dxa"/>
            <w:tcBorders>
              <w:top w:val="single" w:sz="4" w:space="0" w:color="auto"/>
              <w:left w:val="single" w:sz="4" w:space="0" w:color="auto"/>
              <w:bottom w:val="single" w:sz="4" w:space="0" w:color="auto"/>
              <w:right w:val="single" w:sz="4" w:space="0" w:color="auto"/>
            </w:tcBorders>
          </w:tcPr>
          <w:p w14:paraId="0135B30C" w14:textId="77777777" w:rsidR="00ED2F20" w:rsidRPr="00ED2F20" w:rsidRDefault="00ED2F20" w:rsidP="00ED2F20">
            <w:pPr>
              <w:jc w:val="center"/>
            </w:pPr>
            <w:r w:rsidRPr="00ED2F20">
              <w:t>Олимп – с.п.ж.</w:t>
            </w:r>
          </w:p>
        </w:tc>
        <w:tc>
          <w:tcPr>
            <w:tcW w:w="851" w:type="dxa"/>
            <w:tcBorders>
              <w:top w:val="single" w:sz="4" w:space="0" w:color="auto"/>
              <w:left w:val="single" w:sz="4" w:space="0" w:color="auto"/>
              <w:bottom w:val="single" w:sz="4" w:space="0" w:color="auto"/>
              <w:right w:val="single" w:sz="4" w:space="0" w:color="auto"/>
            </w:tcBorders>
          </w:tcPr>
          <w:p w14:paraId="042291EE" w14:textId="77777777" w:rsidR="00ED2F20" w:rsidRPr="00ED2F20" w:rsidRDefault="00ED2F20" w:rsidP="00ED2F20">
            <w:pPr>
              <w:jc w:val="center"/>
            </w:pPr>
          </w:p>
        </w:tc>
        <w:tc>
          <w:tcPr>
            <w:tcW w:w="852" w:type="dxa"/>
            <w:tcBorders>
              <w:top w:val="single" w:sz="4" w:space="0" w:color="auto"/>
              <w:left w:val="single" w:sz="4" w:space="0" w:color="auto"/>
              <w:bottom w:val="single" w:sz="4" w:space="0" w:color="auto"/>
              <w:right w:val="single" w:sz="4" w:space="0" w:color="auto"/>
            </w:tcBorders>
          </w:tcPr>
          <w:p w14:paraId="3D44FE47" w14:textId="77777777" w:rsidR="00ED2F20" w:rsidRPr="00ED2F20" w:rsidRDefault="00ED2F20" w:rsidP="00ED2F20">
            <w:pPr>
              <w:jc w:val="center"/>
            </w:pPr>
          </w:p>
        </w:tc>
        <w:tc>
          <w:tcPr>
            <w:tcW w:w="993" w:type="dxa"/>
            <w:tcBorders>
              <w:top w:val="single" w:sz="4" w:space="0" w:color="auto"/>
              <w:left w:val="single" w:sz="4" w:space="0" w:color="auto"/>
              <w:bottom w:val="single" w:sz="4" w:space="0" w:color="auto"/>
              <w:right w:val="single" w:sz="4" w:space="0" w:color="auto"/>
            </w:tcBorders>
          </w:tcPr>
          <w:p w14:paraId="1ADBAC37" w14:textId="77777777" w:rsidR="00ED2F20" w:rsidRPr="00ED2F20" w:rsidRDefault="00ED2F20" w:rsidP="00ED2F20">
            <w:pPr>
              <w:jc w:val="center"/>
            </w:pPr>
          </w:p>
        </w:tc>
      </w:tr>
      <w:tr w:rsidR="00ED2F20" w:rsidRPr="00ED2F20" w14:paraId="334C4F1F" w14:textId="77777777" w:rsidTr="005209AD">
        <w:tc>
          <w:tcPr>
            <w:tcW w:w="1135" w:type="dxa"/>
            <w:tcBorders>
              <w:top w:val="single" w:sz="4" w:space="0" w:color="auto"/>
              <w:left w:val="single" w:sz="4" w:space="0" w:color="auto"/>
              <w:bottom w:val="single" w:sz="4" w:space="0" w:color="auto"/>
              <w:right w:val="single" w:sz="4" w:space="0" w:color="auto"/>
            </w:tcBorders>
          </w:tcPr>
          <w:p w14:paraId="27D5FD95" w14:textId="77777777" w:rsidR="00ED2F20" w:rsidRPr="00ED2F20" w:rsidRDefault="00ED2F20" w:rsidP="00ED2F20">
            <w:pPr>
              <w:jc w:val="center"/>
            </w:pPr>
          </w:p>
        </w:tc>
        <w:tc>
          <w:tcPr>
            <w:tcW w:w="850" w:type="dxa"/>
            <w:tcBorders>
              <w:top w:val="single" w:sz="4" w:space="0" w:color="auto"/>
              <w:left w:val="single" w:sz="4" w:space="0" w:color="auto"/>
              <w:bottom w:val="single" w:sz="4" w:space="0" w:color="auto"/>
              <w:right w:val="single" w:sz="4" w:space="0" w:color="auto"/>
            </w:tcBorders>
          </w:tcPr>
          <w:p w14:paraId="576DF28D" w14:textId="77777777" w:rsidR="00ED2F20" w:rsidRPr="00ED2F20" w:rsidRDefault="00ED2F20" w:rsidP="00ED2F20">
            <w:pPr>
              <w:jc w:val="center"/>
            </w:pPr>
          </w:p>
        </w:tc>
        <w:tc>
          <w:tcPr>
            <w:tcW w:w="993" w:type="dxa"/>
            <w:tcBorders>
              <w:top w:val="single" w:sz="4" w:space="0" w:color="auto"/>
              <w:left w:val="single" w:sz="4" w:space="0" w:color="auto"/>
              <w:bottom w:val="single" w:sz="4" w:space="0" w:color="auto"/>
              <w:right w:val="single" w:sz="4" w:space="0" w:color="auto"/>
            </w:tcBorders>
          </w:tcPr>
          <w:p w14:paraId="2FFEF89F" w14:textId="77777777" w:rsidR="00ED2F20" w:rsidRPr="00ED2F20" w:rsidRDefault="00ED2F20" w:rsidP="00ED2F20">
            <w:pPr>
              <w:jc w:val="center"/>
            </w:pPr>
          </w:p>
        </w:tc>
        <w:tc>
          <w:tcPr>
            <w:tcW w:w="994" w:type="dxa"/>
            <w:tcBorders>
              <w:top w:val="single" w:sz="4" w:space="0" w:color="auto"/>
              <w:left w:val="single" w:sz="4" w:space="0" w:color="auto"/>
              <w:bottom w:val="single" w:sz="4" w:space="0" w:color="auto"/>
              <w:right w:val="single" w:sz="4" w:space="0" w:color="auto"/>
            </w:tcBorders>
          </w:tcPr>
          <w:p w14:paraId="6394A6BA" w14:textId="77777777" w:rsidR="00ED2F20" w:rsidRPr="00ED2F20" w:rsidRDefault="00ED2F20" w:rsidP="00ED2F20">
            <w:pPr>
              <w:jc w:val="center"/>
            </w:pPr>
          </w:p>
        </w:tc>
        <w:tc>
          <w:tcPr>
            <w:tcW w:w="3262" w:type="dxa"/>
            <w:tcBorders>
              <w:top w:val="single" w:sz="4" w:space="0" w:color="auto"/>
              <w:left w:val="single" w:sz="4" w:space="0" w:color="auto"/>
              <w:bottom w:val="single" w:sz="4" w:space="0" w:color="auto"/>
              <w:right w:val="single" w:sz="4" w:space="0" w:color="auto"/>
            </w:tcBorders>
          </w:tcPr>
          <w:p w14:paraId="58CD2BE6" w14:textId="77777777" w:rsidR="00ED2F20" w:rsidRPr="00ED2F20" w:rsidRDefault="00ED2F20" w:rsidP="00ED2F20">
            <w:pPr>
              <w:keepNext/>
              <w:jc w:val="center"/>
              <w:outlineLvl w:val="0"/>
              <w:rPr>
                <w:bCs/>
                <w:lang w:eastAsia="en-US"/>
              </w:rPr>
            </w:pPr>
            <w:r w:rsidRPr="00ED2F20">
              <w:rPr>
                <w:bCs/>
                <w:lang w:eastAsia="en-US"/>
              </w:rPr>
              <w:t>Ялта/Практикер – с.п.ж.</w:t>
            </w:r>
          </w:p>
        </w:tc>
        <w:tc>
          <w:tcPr>
            <w:tcW w:w="851" w:type="dxa"/>
            <w:tcBorders>
              <w:top w:val="single" w:sz="4" w:space="0" w:color="auto"/>
              <w:left w:val="single" w:sz="4" w:space="0" w:color="auto"/>
              <w:bottom w:val="single" w:sz="4" w:space="0" w:color="auto"/>
              <w:right w:val="single" w:sz="4" w:space="0" w:color="auto"/>
            </w:tcBorders>
          </w:tcPr>
          <w:p w14:paraId="5219F9D5" w14:textId="77777777" w:rsidR="00ED2F20" w:rsidRPr="00ED2F20" w:rsidRDefault="00ED2F20" w:rsidP="00ED2F20">
            <w:pPr>
              <w:jc w:val="center"/>
            </w:pPr>
          </w:p>
        </w:tc>
        <w:tc>
          <w:tcPr>
            <w:tcW w:w="852" w:type="dxa"/>
            <w:tcBorders>
              <w:top w:val="single" w:sz="4" w:space="0" w:color="auto"/>
              <w:left w:val="single" w:sz="4" w:space="0" w:color="auto"/>
              <w:bottom w:val="single" w:sz="4" w:space="0" w:color="auto"/>
              <w:right w:val="single" w:sz="4" w:space="0" w:color="auto"/>
            </w:tcBorders>
          </w:tcPr>
          <w:p w14:paraId="49925411" w14:textId="77777777" w:rsidR="00ED2F20" w:rsidRPr="00ED2F20" w:rsidRDefault="00ED2F20" w:rsidP="00ED2F20">
            <w:pPr>
              <w:jc w:val="center"/>
            </w:pPr>
          </w:p>
        </w:tc>
        <w:tc>
          <w:tcPr>
            <w:tcW w:w="993" w:type="dxa"/>
            <w:tcBorders>
              <w:top w:val="single" w:sz="4" w:space="0" w:color="auto"/>
              <w:left w:val="single" w:sz="4" w:space="0" w:color="auto"/>
              <w:bottom w:val="single" w:sz="4" w:space="0" w:color="auto"/>
              <w:right w:val="single" w:sz="4" w:space="0" w:color="auto"/>
            </w:tcBorders>
          </w:tcPr>
          <w:p w14:paraId="0DAFFB67" w14:textId="77777777" w:rsidR="00ED2F20" w:rsidRPr="00ED2F20" w:rsidRDefault="00ED2F20" w:rsidP="00ED2F20">
            <w:pPr>
              <w:jc w:val="center"/>
            </w:pPr>
          </w:p>
        </w:tc>
      </w:tr>
      <w:tr w:rsidR="00ED2F20" w:rsidRPr="00ED2F20" w14:paraId="49D79BC6" w14:textId="77777777" w:rsidTr="005209AD">
        <w:tc>
          <w:tcPr>
            <w:tcW w:w="1135" w:type="dxa"/>
            <w:tcBorders>
              <w:top w:val="single" w:sz="4" w:space="0" w:color="auto"/>
              <w:left w:val="single" w:sz="4" w:space="0" w:color="auto"/>
              <w:bottom w:val="single" w:sz="4" w:space="0" w:color="auto"/>
              <w:right w:val="single" w:sz="4" w:space="0" w:color="auto"/>
            </w:tcBorders>
          </w:tcPr>
          <w:p w14:paraId="118434A7" w14:textId="77777777" w:rsidR="00ED2F20" w:rsidRPr="00ED2F20" w:rsidRDefault="00ED2F20" w:rsidP="00ED2F20">
            <w:pPr>
              <w:jc w:val="center"/>
            </w:pPr>
          </w:p>
        </w:tc>
        <w:tc>
          <w:tcPr>
            <w:tcW w:w="850" w:type="dxa"/>
            <w:tcBorders>
              <w:top w:val="single" w:sz="4" w:space="0" w:color="auto"/>
              <w:left w:val="single" w:sz="4" w:space="0" w:color="auto"/>
              <w:bottom w:val="single" w:sz="4" w:space="0" w:color="auto"/>
              <w:right w:val="single" w:sz="4" w:space="0" w:color="auto"/>
            </w:tcBorders>
          </w:tcPr>
          <w:p w14:paraId="17E49CB9" w14:textId="77777777" w:rsidR="00ED2F20" w:rsidRPr="00ED2F20" w:rsidRDefault="00ED2F20" w:rsidP="00ED2F20">
            <w:pPr>
              <w:jc w:val="center"/>
            </w:pPr>
          </w:p>
        </w:tc>
        <w:tc>
          <w:tcPr>
            <w:tcW w:w="993" w:type="dxa"/>
            <w:tcBorders>
              <w:top w:val="single" w:sz="4" w:space="0" w:color="auto"/>
              <w:left w:val="single" w:sz="4" w:space="0" w:color="auto"/>
              <w:bottom w:val="single" w:sz="4" w:space="0" w:color="auto"/>
              <w:right w:val="single" w:sz="4" w:space="0" w:color="auto"/>
            </w:tcBorders>
          </w:tcPr>
          <w:p w14:paraId="385D2592" w14:textId="77777777" w:rsidR="00ED2F20" w:rsidRPr="00ED2F20" w:rsidRDefault="00ED2F20" w:rsidP="00ED2F20">
            <w:pPr>
              <w:jc w:val="center"/>
            </w:pPr>
          </w:p>
        </w:tc>
        <w:tc>
          <w:tcPr>
            <w:tcW w:w="994" w:type="dxa"/>
            <w:tcBorders>
              <w:top w:val="single" w:sz="4" w:space="0" w:color="auto"/>
              <w:left w:val="single" w:sz="4" w:space="0" w:color="auto"/>
              <w:bottom w:val="single" w:sz="4" w:space="0" w:color="auto"/>
              <w:right w:val="single" w:sz="4" w:space="0" w:color="auto"/>
            </w:tcBorders>
          </w:tcPr>
          <w:p w14:paraId="68772D00" w14:textId="77777777" w:rsidR="00ED2F20" w:rsidRPr="00ED2F20" w:rsidRDefault="00ED2F20" w:rsidP="00ED2F20">
            <w:pPr>
              <w:jc w:val="center"/>
            </w:pPr>
          </w:p>
        </w:tc>
        <w:tc>
          <w:tcPr>
            <w:tcW w:w="3262" w:type="dxa"/>
            <w:tcBorders>
              <w:top w:val="single" w:sz="4" w:space="0" w:color="auto"/>
              <w:left w:val="single" w:sz="4" w:space="0" w:color="auto"/>
              <w:bottom w:val="single" w:sz="4" w:space="0" w:color="auto"/>
              <w:right w:val="single" w:sz="4" w:space="0" w:color="auto"/>
            </w:tcBorders>
          </w:tcPr>
          <w:p w14:paraId="3F064678" w14:textId="77777777" w:rsidR="00ED2F20" w:rsidRPr="00ED2F20" w:rsidRDefault="00ED2F20" w:rsidP="00ED2F20">
            <w:pPr>
              <w:jc w:val="center"/>
            </w:pPr>
            <w:r w:rsidRPr="00ED2F20">
              <w:t>У-ще “Й. Йовков” – с.п.ж.</w:t>
            </w:r>
          </w:p>
        </w:tc>
        <w:tc>
          <w:tcPr>
            <w:tcW w:w="851" w:type="dxa"/>
            <w:tcBorders>
              <w:top w:val="single" w:sz="4" w:space="0" w:color="auto"/>
              <w:left w:val="single" w:sz="4" w:space="0" w:color="auto"/>
              <w:bottom w:val="single" w:sz="4" w:space="0" w:color="auto"/>
              <w:right w:val="single" w:sz="4" w:space="0" w:color="auto"/>
            </w:tcBorders>
          </w:tcPr>
          <w:p w14:paraId="6ECA51E4" w14:textId="77777777" w:rsidR="00ED2F20" w:rsidRPr="00ED2F20" w:rsidRDefault="00ED2F20" w:rsidP="00ED2F20">
            <w:pPr>
              <w:jc w:val="center"/>
            </w:pPr>
          </w:p>
        </w:tc>
        <w:tc>
          <w:tcPr>
            <w:tcW w:w="852" w:type="dxa"/>
            <w:tcBorders>
              <w:top w:val="single" w:sz="4" w:space="0" w:color="auto"/>
              <w:left w:val="single" w:sz="4" w:space="0" w:color="auto"/>
              <w:bottom w:val="single" w:sz="4" w:space="0" w:color="auto"/>
              <w:right w:val="single" w:sz="4" w:space="0" w:color="auto"/>
            </w:tcBorders>
          </w:tcPr>
          <w:p w14:paraId="62B49209" w14:textId="77777777" w:rsidR="00ED2F20" w:rsidRPr="00ED2F20" w:rsidRDefault="00ED2F20" w:rsidP="00ED2F20">
            <w:pPr>
              <w:jc w:val="center"/>
            </w:pPr>
          </w:p>
        </w:tc>
        <w:tc>
          <w:tcPr>
            <w:tcW w:w="993" w:type="dxa"/>
            <w:tcBorders>
              <w:top w:val="single" w:sz="4" w:space="0" w:color="auto"/>
              <w:left w:val="single" w:sz="4" w:space="0" w:color="auto"/>
              <w:bottom w:val="single" w:sz="4" w:space="0" w:color="auto"/>
              <w:right w:val="single" w:sz="4" w:space="0" w:color="auto"/>
            </w:tcBorders>
          </w:tcPr>
          <w:p w14:paraId="44534700" w14:textId="77777777" w:rsidR="00ED2F20" w:rsidRPr="00ED2F20" w:rsidRDefault="00ED2F20" w:rsidP="00ED2F20">
            <w:pPr>
              <w:jc w:val="center"/>
            </w:pPr>
          </w:p>
        </w:tc>
      </w:tr>
      <w:tr w:rsidR="00ED2F20" w:rsidRPr="00ED2F20" w14:paraId="68E2D421" w14:textId="77777777" w:rsidTr="005209AD">
        <w:tc>
          <w:tcPr>
            <w:tcW w:w="1135" w:type="dxa"/>
            <w:tcBorders>
              <w:top w:val="single" w:sz="4" w:space="0" w:color="auto"/>
              <w:left w:val="single" w:sz="4" w:space="0" w:color="auto"/>
              <w:bottom w:val="single" w:sz="4" w:space="0" w:color="auto"/>
              <w:right w:val="single" w:sz="4" w:space="0" w:color="auto"/>
            </w:tcBorders>
          </w:tcPr>
          <w:p w14:paraId="6F7FCD6C" w14:textId="77777777" w:rsidR="00ED2F20" w:rsidRPr="00ED2F20" w:rsidRDefault="00ED2F20" w:rsidP="00ED2F20">
            <w:pPr>
              <w:jc w:val="center"/>
            </w:pPr>
          </w:p>
        </w:tc>
        <w:tc>
          <w:tcPr>
            <w:tcW w:w="850" w:type="dxa"/>
            <w:tcBorders>
              <w:top w:val="single" w:sz="4" w:space="0" w:color="auto"/>
              <w:left w:val="single" w:sz="4" w:space="0" w:color="auto"/>
              <w:bottom w:val="single" w:sz="4" w:space="0" w:color="auto"/>
              <w:right w:val="single" w:sz="4" w:space="0" w:color="auto"/>
            </w:tcBorders>
          </w:tcPr>
          <w:p w14:paraId="14F8A7EA" w14:textId="77777777" w:rsidR="00ED2F20" w:rsidRPr="00ED2F20" w:rsidRDefault="00ED2F20" w:rsidP="00ED2F20">
            <w:pPr>
              <w:jc w:val="center"/>
            </w:pPr>
          </w:p>
        </w:tc>
        <w:tc>
          <w:tcPr>
            <w:tcW w:w="993" w:type="dxa"/>
            <w:tcBorders>
              <w:top w:val="single" w:sz="4" w:space="0" w:color="auto"/>
              <w:left w:val="single" w:sz="4" w:space="0" w:color="auto"/>
              <w:bottom w:val="single" w:sz="4" w:space="0" w:color="auto"/>
              <w:right w:val="single" w:sz="4" w:space="0" w:color="auto"/>
            </w:tcBorders>
          </w:tcPr>
          <w:p w14:paraId="224E8344" w14:textId="77777777" w:rsidR="00ED2F20" w:rsidRPr="00ED2F20" w:rsidRDefault="00ED2F20" w:rsidP="00ED2F20">
            <w:pPr>
              <w:jc w:val="center"/>
            </w:pPr>
          </w:p>
        </w:tc>
        <w:tc>
          <w:tcPr>
            <w:tcW w:w="994" w:type="dxa"/>
            <w:tcBorders>
              <w:top w:val="single" w:sz="4" w:space="0" w:color="auto"/>
              <w:left w:val="single" w:sz="4" w:space="0" w:color="auto"/>
              <w:bottom w:val="single" w:sz="4" w:space="0" w:color="auto"/>
              <w:right w:val="single" w:sz="4" w:space="0" w:color="auto"/>
            </w:tcBorders>
          </w:tcPr>
          <w:p w14:paraId="390E9794" w14:textId="77777777" w:rsidR="00ED2F20" w:rsidRPr="00ED2F20" w:rsidRDefault="00ED2F20" w:rsidP="00ED2F20">
            <w:pPr>
              <w:jc w:val="center"/>
            </w:pPr>
          </w:p>
        </w:tc>
        <w:tc>
          <w:tcPr>
            <w:tcW w:w="3262" w:type="dxa"/>
            <w:tcBorders>
              <w:top w:val="single" w:sz="4" w:space="0" w:color="auto"/>
              <w:left w:val="single" w:sz="4" w:space="0" w:color="auto"/>
              <w:bottom w:val="single" w:sz="4" w:space="0" w:color="auto"/>
              <w:right w:val="single" w:sz="4" w:space="0" w:color="auto"/>
            </w:tcBorders>
          </w:tcPr>
          <w:p w14:paraId="7FD9D45D" w14:textId="77777777" w:rsidR="00ED2F20" w:rsidRPr="00ED2F20" w:rsidRDefault="00ED2F20" w:rsidP="00ED2F20">
            <w:pPr>
              <w:jc w:val="center"/>
            </w:pPr>
            <w:r w:rsidRPr="00ED2F20">
              <w:t>П. Платки – с.п.ж.</w:t>
            </w:r>
          </w:p>
        </w:tc>
        <w:tc>
          <w:tcPr>
            <w:tcW w:w="851" w:type="dxa"/>
            <w:tcBorders>
              <w:top w:val="single" w:sz="4" w:space="0" w:color="auto"/>
              <w:left w:val="single" w:sz="4" w:space="0" w:color="auto"/>
              <w:bottom w:val="single" w:sz="4" w:space="0" w:color="auto"/>
              <w:right w:val="single" w:sz="4" w:space="0" w:color="auto"/>
            </w:tcBorders>
          </w:tcPr>
          <w:p w14:paraId="62B4FE8D" w14:textId="77777777" w:rsidR="00ED2F20" w:rsidRPr="00ED2F20" w:rsidRDefault="00ED2F20" w:rsidP="00ED2F20">
            <w:pPr>
              <w:jc w:val="center"/>
            </w:pPr>
          </w:p>
        </w:tc>
        <w:tc>
          <w:tcPr>
            <w:tcW w:w="852" w:type="dxa"/>
            <w:tcBorders>
              <w:top w:val="single" w:sz="4" w:space="0" w:color="auto"/>
              <w:left w:val="single" w:sz="4" w:space="0" w:color="auto"/>
              <w:bottom w:val="single" w:sz="4" w:space="0" w:color="auto"/>
              <w:right w:val="single" w:sz="4" w:space="0" w:color="auto"/>
            </w:tcBorders>
          </w:tcPr>
          <w:p w14:paraId="54965059" w14:textId="77777777" w:rsidR="00ED2F20" w:rsidRPr="00ED2F20" w:rsidRDefault="00ED2F20" w:rsidP="00ED2F20">
            <w:pPr>
              <w:jc w:val="center"/>
            </w:pPr>
          </w:p>
        </w:tc>
        <w:tc>
          <w:tcPr>
            <w:tcW w:w="993" w:type="dxa"/>
            <w:tcBorders>
              <w:top w:val="single" w:sz="4" w:space="0" w:color="auto"/>
              <w:left w:val="single" w:sz="4" w:space="0" w:color="auto"/>
              <w:bottom w:val="single" w:sz="4" w:space="0" w:color="auto"/>
              <w:right w:val="single" w:sz="4" w:space="0" w:color="auto"/>
            </w:tcBorders>
          </w:tcPr>
          <w:p w14:paraId="25953A1B" w14:textId="77777777" w:rsidR="00ED2F20" w:rsidRPr="00ED2F20" w:rsidRDefault="00ED2F20" w:rsidP="00ED2F20">
            <w:pPr>
              <w:jc w:val="center"/>
            </w:pPr>
          </w:p>
        </w:tc>
      </w:tr>
      <w:tr w:rsidR="00ED2F20" w:rsidRPr="00ED2F20" w14:paraId="20460EC2" w14:textId="77777777" w:rsidTr="005209AD">
        <w:tc>
          <w:tcPr>
            <w:tcW w:w="1135" w:type="dxa"/>
            <w:tcBorders>
              <w:top w:val="single" w:sz="4" w:space="0" w:color="auto"/>
              <w:left w:val="single" w:sz="4" w:space="0" w:color="auto"/>
              <w:bottom w:val="single" w:sz="4" w:space="0" w:color="auto"/>
              <w:right w:val="single" w:sz="4" w:space="0" w:color="auto"/>
            </w:tcBorders>
          </w:tcPr>
          <w:p w14:paraId="60F0EA46" w14:textId="77777777" w:rsidR="00ED2F20" w:rsidRPr="00ED2F20" w:rsidRDefault="00ED2F20" w:rsidP="00ED2F20">
            <w:pPr>
              <w:jc w:val="center"/>
            </w:pPr>
            <w:r w:rsidRPr="00ED2F20">
              <w:t>13.00</w:t>
            </w:r>
          </w:p>
        </w:tc>
        <w:tc>
          <w:tcPr>
            <w:tcW w:w="850" w:type="dxa"/>
            <w:tcBorders>
              <w:top w:val="single" w:sz="4" w:space="0" w:color="auto"/>
              <w:left w:val="single" w:sz="4" w:space="0" w:color="auto"/>
              <w:bottom w:val="single" w:sz="4" w:space="0" w:color="auto"/>
              <w:right w:val="single" w:sz="4" w:space="0" w:color="auto"/>
            </w:tcBorders>
          </w:tcPr>
          <w:p w14:paraId="15587C0A" w14:textId="77777777" w:rsidR="00ED2F20" w:rsidRPr="00ED2F20" w:rsidRDefault="00ED2F20" w:rsidP="00ED2F20">
            <w:pPr>
              <w:jc w:val="center"/>
              <w:rPr>
                <w:lang w:val="en-US"/>
              </w:rPr>
            </w:pPr>
            <w:r w:rsidRPr="00ED2F20">
              <w:t>08.20</w:t>
            </w:r>
          </w:p>
        </w:tc>
        <w:tc>
          <w:tcPr>
            <w:tcW w:w="993" w:type="dxa"/>
            <w:tcBorders>
              <w:top w:val="single" w:sz="4" w:space="0" w:color="auto"/>
              <w:left w:val="single" w:sz="4" w:space="0" w:color="auto"/>
              <w:bottom w:val="single" w:sz="4" w:space="0" w:color="auto"/>
              <w:right w:val="single" w:sz="4" w:space="0" w:color="auto"/>
            </w:tcBorders>
          </w:tcPr>
          <w:p w14:paraId="7E9B41BA" w14:textId="77777777" w:rsidR="00ED2F20" w:rsidRPr="00ED2F20" w:rsidRDefault="00ED2F20" w:rsidP="00ED2F20">
            <w:pPr>
              <w:jc w:val="center"/>
            </w:pPr>
            <w:r w:rsidRPr="00ED2F20">
              <w:t>1</w:t>
            </w:r>
          </w:p>
        </w:tc>
        <w:tc>
          <w:tcPr>
            <w:tcW w:w="994" w:type="dxa"/>
            <w:tcBorders>
              <w:top w:val="single" w:sz="4" w:space="0" w:color="auto"/>
              <w:left w:val="single" w:sz="4" w:space="0" w:color="auto"/>
              <w:bottom w:val="single" w:sz="4" w:space="0" w:color="auto"/>
              <w:right w:val="single" w:sz="4" w:space="0" w:color="auto"/>
            </w:tcBorders>
          </w:tcPr>
          <w:p w14:paraId="25358252" w14:textId="77777777" w:rsidR="00ED2F20" w:rsidRPr="00ED2F20" w:rsidRDefault="00ED2F20" w:rsidP="00ED2F20">
            <w:pPr>
              <w:jc w:val="center"/>
            </w:pPr>
            <w:r w:rsidRPr="00ED2F20">
              <w:t>08.21</w:t>
            </w:r>
          </w:p>
        </w:tc>
        <w:tc>
          <w:tcPr>
            <w:tcW w:w="3262" w:type="dxa"/>
            <w:tcBorders>
              <w:top w:val="single" w:sz="4" w:space="0" w:color="auto"/>
              <w:left w:val="single" w:sz="4" w:space="0" w:color="auto"/>
              <w:bottom w:val="single" w:sz="4" w:space="0" w:color="auto"/>
              <w:right w:val="single" w:sz="4" w:space="0" w:color="auto"/>
            </w:tcBorders>
          </w:tcPr>
          <w:p w14:paraId="10D5401C" w14:textId="77777777" w:rsidR="00ED2F20" w:rsidRPr="00ED2F20" w:rsidRDefault="00ED2F20" w:rsidP="00ED2F20">
            <w:pPr>
              <w:jc w:val="center"/>
            </w:pPr>
            <w:r w:rsidRPr="00ED2F20">
              <w:t>ДЗС</w:t>
            </w:r>
          </w:p>
        </w:tc>
        <w:tc>
          <w:tcPr>
            <w:tcW w:w="851" w:type="dxa"/>
            <w:tcBorders>
              <w:top w:val="single" w:sz="4" w:space="0" w:color="auto"/>
              <w:left w:val="single" w:sz="4" w:space="0" w:color="auto"/>
              <w:bottom w:val="single" w:sz="4" w:space="0" w:color="auto"/>
              <w:right w:val="single" w:sz="4" w:space="0" w:color="auto"/>
            </w:tcBorders>
          </w:tcPr>
          <w:p w14:paraId="60092E1D" w14:textId="77777777" w:rsidR="00ED2F20" w:rsidRPr="00ED2F20" w:rsidRDefault="00ED2F20" w:rsidP="00ED2F20">
            <w:pPr>
              <w:jc w:val="center"/>
            </w:pPr>
            <w:r w:rsidRPr="00ED2F20">
              <w:t>09.10</w:t>
            </w:r>
          </w:p>
        </w:tc>
        <w:tc>
          <w:tcPr>
            <w:tcW w:w="852" w:type="dxa"/>
            <w:tcBorders>
              <w:top w:val="single" w:sz="4" w:space="0" w:color="auto"/>
              <w:left w:val="single" w:sz="4" w:space="0" w:color="auto"/>
              <w:bottom w:val="single" w:sz="4" w:space="0" w:color="auto"/>
              <w:right w:val="single" w:sz="4" w:space="0" w:color="auto"/>
            </w:tcBorders>
          </w:tcPr>
          <w:p w14:paraId="5B3AF45D" w14:textId="77777777" w:rsidR="00ED2F20" w:rsidRPr="00ED2F20" w:rsidRDefault="00ED2F20" w:rsidP="00ED2F20">
            <w:pPr>
              <w:jc w:val="center"/>
            </w:pPr>
            <w:r w:rsidRPr="00ED2F20">
              <w:t>1</w:t>
            </w:r>
          </w:p>
        </w:tc>
        <w:tc>
          <w:tcPr>
            <w:tcW w:w="993" w:type="dxa"/>
            <w:tcBorders>
              <w:top w:val="single" w:sz="4" w:space="0" w:color="auto"/>
              <w:left w:val="single" w:sz="4" w:space="0" w:color="auto"/>
              <w:bottom w:val="single" w:sz="4" w:space="0" w:color="auto"/>
              <w:right w:val="single" w:sz="4" w:space="0" w:color="auto"/>
            </w:tcBorders>
          </w:tcPr>
          <w:p w14:paraId="7FBD67DA" w14:textId="77777777" w:rsidR="00ED2F20" w:rsidRPr="00ED2F20" w:rsidRDefault="00ED2F20" w:rsidP="00ED2F20">
            <w:pPr>
              <w:jc w:val="center"/>
            </w:pPr>
            <w:r w:rsidRPr="00ED2F20">
              <w:t>09.11</w:t>
            </w:r>
          </w:p>
        </w:tc>
      </w:tr>
      <w:tr w:rsidR="00ED2F20" w:rsidRPr="00ED2F20" w14:paraId="555221A8" w14:textId="77777777" w:rsidTr="005209AD">
        <w:tc>
          <w:tcPr>
            <w:tcW w:w="1135" w:type="dxa"/>
            <w:tcBorders>
              <w:top w:val="single" w:sz="4" w:space="0" w:color="auto"/>
              <w:left w:val="single" w:sz="4" w:space="0" w:color="auto"/>
              <w:bottom w:val="single" w:sz="4" w:space="0" w:color="auto"/>
              <w:right w:val="single" w:sz="4" w:space="0" w:color="auto"/>
            </w:tcBorders>
          </w:tcPr>
          <w:p w14:paraId="3AB0E5FE" w14:textId="77777777" w:rsidR="00ED2F20" w:rsidRPr="00ED2F20" w:rsidRDefault="00ED2F20" w:rsidP="00ED2F20">
            <w:pPr>
              <w:tabs>
                <w:tab w:val="center" w:pos="459"/>
              </w:tabs>
            </w:pPr>
            <w:r w:rsidRPr="00ED2F20">
              <w:tab/>
              <w:t>08.00</w:t>
            </w:r>
          </w:p>
        </w:tc>
        <w:tc>
          <w:tcPr>
            <w:tcW w:w="850" w:type="dxa"/>
            <w:tcBorders>
              <w:top w:val="single" w:sz="4" w:space="0" w:color="auto"/>
              <w:left w:val="single" w:sz="4" w:space="0" w:color="auto"/>
              <w:bottom w:val="single" w:sz="4" w:space="0" w:color="auto"/>
              <w:right w:val="single" w:sz="4" w:space="0" w:color="auto"/>
            </w:tcBorders>
          </w:tcPr>
          <w:p w14:paraId="2F741FFC" w14:textId="77777777" w:rsidR="00ED2F20" w:rsidRPr="00ED2F20" w:rsidRDefault="00ED2F20" w:rsidP="00ED2F20">
            <w:pPr>
              <w:jc w:val="center"/>
              <w:rPr>
                <w:b/>
              </w:rPr>
            </w:pPr>
            <w:r w:rsidRPr="00ED2F20">
              <w:rPr>
                <w:b/>
              </w:rPr>
              <w:t>08.30</w:t>
            </w:r>
          </w:p>
        </w:tc>
        <w:tc>
          <w:tcPr>
            <w:tcW w:w="993" w:type="dxa"/>
            <w:tcBorders>
              <w:top w:val="single" w:sz="4" w:space="0" w:color="auto"/>
              <w:left w:val="single" w:sz="4" w:space="0" w:color="auto"/>
              <w:bottom w:val="single" w:sz="4" w:space="0" w:color="auto"/>
              <w:right w:val="single" w:sz="4" w:space="0" w:color="auto"/>
            </w:tcBorders>
          </w:tcPr>
          <w:p w14:paraId="14FBD0CE" w14:textId="77777777" w:rsidR="00ED2F20" w:rsidRPr="00ED2F20" w:rsidRDefault="00ED2F20" w:rsidP="00ED2F20">
            <w:pPr>
              <w:jc w:val="center"/>
            </w:pPr>
          </w:p>
        </w:tc>
        <w:tc>
          <w:tcPr>
            <w:tcW w:w="994" w:type="dxa"/>
            <w:tcBorders>
              <w:top w:val="single" w:sz="4" w:space="0" w:color="auto"/>
              <w:left w:val="single" w:sz="4" w:space="0" w:color="auto"/>
              <w:bottom w:val="single" w:sz="4" w:space="0" w:color="auto"/>
              <w:right w:val="single" w:sz="4" w:space="0" w:color="auto"/>
            </w:tcBorders>
          </w:tcPr>
          <w:p w14:paraId="1B86228A" w14:textId="77777777" w:rsidR="00ED2F20" w:rsidRPr="00ED2F20" w:rsidRDefault="00ED2F20" w:rsidP="00ED2F20">
            <w:pPr>
              <w:jc w:val="center"/>
            </w:pPr>
            <w:r w:rsidRPr="00ED2F20">
              <w:t>08.31</w:t>
            </w:r>
          </w:p>
        </w:tc>
        <w:tc>
          <w:tcPr>
            <w:tcW w:w="3262" w:type="dxa"/>
            <w:tcBorders>
              <w:top w:val="single" w:sz="4" w:space="0" w:color="auto"/>
              <w:left w:val="single" w:sz="4" w:space="0" w:color="auto"/>
              <w:bottom w:val="single" w:sz="4" w:space="0" w:color="auto"/>
              <w:right w:val="single" w:sz="4" w:space="0" w:color="auto"/>
            </w:tcBorders>
          </w:tcPr>
          <w:p w14:paraId="03E7C85A" w14:textId="77777777" w:rsidR="00ED2F20" w:rsidRPr="00ED2F20" w:rsidRDefault="00ED2F20" w:rsidP="00ED2F20">
            <w:pPr>
              <w:jc w:val="center"/>
              <w:rPr>
                <w:b/>
              </w:rPr>
            </w:pPr>
            <w:r w:rsidRPr="00ED2F20">
              <w:rPr>
                <w:b/>
              </w:rPr>
              <w:t>ЩРЪКЛЕВО</w:t>
            </w:r>
          </w:p>
        </w:tc>
        <w:tc>
          <w:tcPr>
            <w:tcW w:w="851" w:type="dxa"/>
            <w:tcBorders>
              <w:top w:val="single" w:sz="4" w:space="0" w:color="auto"/>
              <w:left w:val="single" w:sz="4" w:space="0" w:color="auto"/>
              <w:bottom w:val="single" w:sz="4" w:space="0" w:color="auto"/>
              <w:right w:val="single" w:sz="4" w:space="0" w:color="auto"/>
            </w:tcBorders>
          </w:tcPr>
          <w:p w14:paraId="6DFDCB5B" w14:textId="77777777" w:rsidR="00ED2F20" w:rsidRPr="00ED2F20" w:rsidRDefault="00ED2F20" w:rsidP="00ED2F20">
            <w:pPr>
              <w:jc w:val="center"/>
            </w:pPr>
            <w:r w:rsidRPr="00ED2F20">
              <w:t>08.59</w:t>
            </w:r>
          </w:p>
        </w:tc>
        <w:tc>
          <w:tcPr>
            <w:tcW w:w="852" w:type="dxa"/>
            <w:tcBorders>
              <w:top w:val="single" w:sz="4" w:space="0" w:color="auto"/>
              <w:left w:val="single" w:sz="4" w:space="0" w:color="auto"/>
              <w:bottom w:val="single" w:sz="4" w:space="0" w:color="auto"/>
              <w:right w:val="single" w:sz="4" w:space="0" w:color="auto"/>
            </w:tcBorders>
          </w:tcPr>
          <w:p w14:paraId="3C6F57C6" w14:textId="77777777" w:rsidR="00ED2F20" w:rsidRPr="00ED2F20" w:rsidRDefault="00ED2F20" w:rsidP="00ED2F20">
            <w:pPr>
              <w:jc w:val="center"/>
            </w:pPr>
          </w:p>
        </w:tc>
        <w:tc>
          <w:tcPr>
            <w:tcW w:w="993" w:type="dxa"/>
            <w:tcBorders>
              <w:top w:val="single" w:sz="4" w:space="0" w:color="auto"/>
              <w:left w:val="single" w:sz="4" w:space="0" w:color="auto"/>
              <w:bottom w:val="single" w:sz="4" w:space="0" w:color="auto"/>
              <w:right w:val="single" w:sz="4" w:space="0" w:color="auto"/>
            </w:tcBorders>
          </w:tcPr>
          <w:p w14:paraId="16870832" w14:textId="77777777" w:rsidR="00ED2F20" w:rsidRPr="00ED2F20" w:rsidRDefault="00ED2F20" w:rsidP="00ED2F20">
            <w:pPr>
              <w:jc w:val="center"/>
              <w:rPr>
                <w:b/>
              </w:rPr>
            </w:pPr>
            <w:r w:rsidRPr="00ED2F20">
              <w:rPr>
                <w:b/>
              </w:rPr>
              <w:t>09.00</w:t>
            </w:r>
          </w:p>
        </w:tc>
      </w:tr>
      <w:tr w:rsidR="00ED2F20" w:rsidRPr="00ED2F20" w14:paraId="5DEB6AB7" w14:textId="77777777" w:rsidTr="005209AD">
        <w:tc>
          <w:tcPr>
            <w:tcW w:w="1135" w:type="dxa"/>
            <w:tcBorders>
              <w:top w:val="single" w:sz="4" w:space="0" w:color="auto"/>
              <w:left w:val="single" w:sz="4" w:space="0" w:color="auto"/>
              <w:bottom w:val="single" w:sz="4" w:space="0" w:color="auto"/>
              <w:right w:val="single" w:sz="4" w:space="0" w:color="auto"/>
            </w:tcBorders>
          </w:tcPr>
          <w:p w14:paraId="4AE20C69" w14:textId="77777777" w:rsidR="00ED2F20" w:rsidRPr="00ED2F20" w:rsidRDefault="00ED2F20" w:rsidP="00ED2F20">
            <w:pPr>
              <w:jc w:val="center"/>
            </w:pPr>
            <w:r w:rsidRPr="00ED2F20">
              <w:rPr>
                <w:lang w:val="en-US"/>
              </w:rPr>
              <w:t>06</w:t>
            </w:r>
            <w:r w:rsidRPr="00ED2F20">
              <w:t>.00</w:t>
            </w:r>
          </w:p>
        </w:tc>
        <w:tc>
          <w:tcPr>
            <w:tcW w:w="850" w:type="dxa"/>
            <w:tcBorders>
              <w:top w:val="single" w:sz="4" w:space="0" w:color="auto"/>
              <w:left w:val="single" w:sz="4" w:space="0" w:color="auto"/>
              <w:bottom w:val="single" w:sz="4" w:space="0" w:color="auto"/>
              <w:right w:val="single" w:sz="4" w:space="0" w:color="auto"/>
            </w:tcBorders>
          </w:tcPr>
          <w:p w14:paraId="5D0304F0" w14:textId="77777777" w:rsidR="00ED2F20" w:rsidRPr="00ED2F20" w:rsidRDefault="00ED2F20" w:rsidP="00ED2F20">
            <w:pPr>
              <w:jc w:val="center"/>
            </w:pPr>
            <w:r w:rsidRPr="00ED2F20">
              <w:t>08.37</w:t>
            </w:r>
          </w:p>
        </w:tc>
        <w:tc>
          <w:tcPr>
            <w:tcW w:w="993" w:type="dxa"/>
            <w:tcBorders>
              <w:top w:val="single" w:sz="4" w:space="0" w:color="auto"/>
              <w:left w:val="single" w:sz="4" w:space="0" w:color="auto"/>
              <w:bottom w:val="single" w:sz="4" w:space="0" w:color="auto"/>
              <w:right w:val="single" w:sz="4" w:space="0" w:color="auto"/>
            </w:tcBorders>
          </w:tcPr>
          <w:p w14:paraId="57E16180" w14:textId="77777777" w:rsidR="00ED2F20" w:rsidRPr="00ED2F20" w:rsidRDefault="00ED2F20" w:rsidP="00ED2F20">
            <w:pPr>
              <w:jc w:val="center"/>
            </w:pPr>
          </w:p>
        </w:tc>
        <w:tc>
          <w:tcPr>
            <w:tcW w:w="994" w:type="dxa"/>
            <w:tcBorders>
              <w:top w:val="single" w:sz="4" w:space="0" w:color="auto"/>
              <w:left w:val="single" w:sz="4" w:space="0" w:color="auto"/>
              <w:bottom w:val="single" w:sz="4" w:space="0" w:color="auto"/>
              <w:right w:val="single" w:sz="4" w:space="0" w:color="auto"/>
            </w:tcBorders>
          </w:tcPr>
          <w:p w14:paraId="7C663E11" w14:textId="77777777" w:rsidR="00ED2F20" w:rsidRPr="00ED2F20" w:rsidRDefault="00ED2F20" w:rsidP="00ED2F20">
            <w:pPr>
              <w:jc w:val="center"/>
              <w:rPr>
                <w:b/>
              </w:rPr>
            </w:pPr>
          </w:p>
        </w:tc>
        <w:tc>
          <w:tcPr>
            <w:tcW w:w="3262" w:type="dxa"/>
            <w:tcBorders>
              <w:top w:val="single" w:sz="4" w:space="0" w:color="auto"/>
              <w:left w:val="single" w:sz="4" w:space="0" w:color="auto"/>
              <w:bottom w:val="single" w:sz="4" w:space="0" w:color="auto"/>
              <w:right w:val="single" w:sz="4" w:space="0" w:color="auto"/>
            </w:tcBorders>
          </w:tcPr>
          <w:p w14:paraId="796818D2" w14:textId="77777777" w:rsidR="00ED2F20" w:rsidRPr="00ED2F20" w:rsidRDefault="00ED2F20" w:rsidP="00ED2F20">
            <w:pPr>
              <w:keepNext/>
              <w:jc w:val="center"/>
              <w:outlineLvl w:val="0"/>
              <w:rPr>
                <w:bCs/>
                <w:lang w:eastAsia="en-US"/>
              </w:rPr>
            </w:pPr>
            <w:r w:rsidRPr="00ED2F20">
              <w:rPr>
                <w:bCs/>
                <w:lang w:eastAsia="en-US"/>
              </w:rPr>
              <w:t>поделение 28700</w:t>
            </w:r>
          </w:p>
        </w:tc>
        <w:tc>
          <w:tcPr>
            <w:tcW w:w="851" w:type="dxa"/>
            <w:tcBorders>
              <w:top w:val="single" w:sz="4" w:space="0" w:color="auto"/>
              <w:left w:val="single" w:sz="4" w:space="0" w:color="auto"/>
              <w:bottom w:val="single" w:sz="4" w:space="0" w:color="auto"/>
              <w:right w:val="single" w:sz="4" w:space="0" w:color="auto"/>
            </w:tcBorders>
          </w:tcPr>
          <w:p w14:paraId="298D19DD" w14:textId="77777777" w:rsidR="00ED2F20" w:rsidRPr="00ED2F20" w:rsidRDefault="00ED2F20" w:rsidP="00ED2F20">
            <w:pPr>
              <w:jc w:val="center"/>
              <w:rPr>
                <w:b/>
              </w:rPr>
            </w:pPr>
          </w:p>
        </w:tc>
        <w:tc>
          <w:tcPr>
            <w:tcW w:w="852" w:type="dxa"/>
            <w:tcBorders>
              <w:top w:val="single" w:sz="4" w:space="0" w:color="auto"/>
              <w:left w:val="single" w:sz="4" w:space="0" w:color="auto"/>
              <w:bottom w:val="single" w:sz="4" w:space="0" w:color="auto"/>
              <w:right w:val="single" w:sz="4" w:space="0" w:color="auto"/>
            </w:tcBorders>
          </w:tcPr>
          <w:p w14:paraId="25260A94" w14:textId="77777777" w:rsidR="00ED2F20" w:rsidRPr="00ED2F20" w:rsidRDefault="00ED2F20" w:rsidP="00ED2F20">
            <w:pPr>
              <w:jc w:val="center"/>
            </w:pPr>
          </w:p>
        </w:tc>
        <w:tc>
          <w:tcPr>
            <w:tcW w:w="993" w:type="dxa"/>
            <w:tcBorders>
              <w:top w:val="single" w:sz="4" w:space="0" w:color="auto"/>
              <w:left w:val="single" w:sz="4" w:space="0" w:color="auto"/>
              <w:bottom w:val="single" w:sz="4" w:space="0" w:color="auto"/>
              <w:right w:val="single" w:sz="4" w:space="0" w:color="auto"/>
            </w:tcBorders>
          </w:tcPr>
          <w:p w14:paraId="3F709AB2" w14:textId="77777777" w:rsidR="00ED2F20" w:rsidRPr="00ED2F20" w:rsidRDefault="00ED2F20" w:rsidP="00ED2F20">
            <w:pPr>
              <w:jc w:val="center"/>
            </w:pPr>
            <w:r w:rsidRPr="00ED2F20">
              <w:t>08.53</w:t>
            </w:r>
          </w:p>
        </w:tc>
      </w:tr>
      <w:tr w:rsidR="00ED2F20" w:rsidRPr="00ED2F20" w14:paraId="5AF4CC30" w14:textId="77777777" w:rsidTr="005209AD">
        <w:tc>
          <w:tcPr>
            <w:tcW w:w="1135" w:type="dxa"/>
            <w:tcBorders>
              <w:top w:val="single" w:sz="4" w:space="0" w:color="auto"/>
              <w:left w:val="single" w:sz="4" w:space="0" w:color="auto"/>
              <w:bottom w:val="single" w:sz="4" w:space="0" w:color="auto"/>
              <w:right w:val="single" w:sz="4" w:space="0" w:color="auto"/>
            </w:tcBorders>
          </w:tcPr>
          <w:p w14:paraId="2B69D655" w14:textId="77777777" w:rsidR="00ED2F20" w:rsidRPr="00ED2F20" w:rsidRDefault="00ED2F20" w:rsidP="00ED2F20">
            <w:pPr>
              <w:jc w:val="center"/>
            </w:pPr>
          </w:p>
        </w:tc>
        <w:tc>
          <w:tcPr>
            <w:tcW w:w="850" w:type="dxa"/>
            <w:tcBorders>
              <w:top w:val="single" w:sz="4" w:space="0" w:color="auto"/>
              <w:left w:val="single" w:sz="4" w:space="0" w:color="auto"/>
              <w:bottom w:val="single" w:sz="4" w:space="0" w:color="auto"/>
              <w:right w:val="single" w:sz="4" w:space="0" w:color="auto"/>
            </w:tcBorders>
          </w:tcPr>
          <w:p w14:paraId="16504B48" w14:textId="77777777" w:rsidR="00ED2F20" w:rsidRPr="00ED2F20" w:rsidRDefault="00ED2F20" w:rsidP="00ED2F20">
            <w:pPr>
              <w:jc w:val="center"/>
            </w:pPr>
          </w:p>
        </w:tc>
        <w:tc>
          <w:tcPr>
            <w:tcW w:w="993" w:type="dxa"/>
            <w:tcBorders>
              <w:top w:val="single" w:sz="4" w:space="0" w:color="auto"/>
              <w:left w:val="single" w:sz="4" w:space="0" w:color="auto"/>
              <w:bottom w:val="single" w:sz="4" w:space="0" w:color="auto"/>
              <w:right w:val="single" w:sz="4" w:space="0" w:color="auto"/>
            </w:tcBorders>
          </w:tcPr>
          <w:p w14:paraId="2164B8D0" w14:textId="77777777" w:rsidR="00ED2F20" w:rsidRPr="00ED2F20" w:rsidRDefault="00ED2F20" w:rsidP="00ED2F20">
            <w:pPr>
              <w:jc w:val="center"/>
            </w:pPr>
          </w:p>
        </w:tc>
        <w:tc>
          <w:tcPr>
            <w:tcW w:w="994" w:type="dxa"/>
            <w:tcBorders>
              <w:top w:val="single" w:sz="4" w:space="0" w:color="auto"/>
              <w:left w:val="single" w:sz="4" w:space="0" w:color="auto"/>
              <w:bottom w:val="single" w:sz="4" w:space="0" w:color="auto"/>
              <w:right w:val="single" w:sz="4" w:space="0" w:color="auto"/>
            </w:tcBorders>
          </w:tcPr>
          <w:p w14:paraId="3012CB1F" w14:textId="77777777" w:rsidR="00ED2F20" w:rsidRPr="00ED2F20" w:rsidRDefault="00ED2F20" w:rsidP="00ED2F20">
            <w:pPr>
              <w:jc w:val="center"/>
              <w:rPr>
                <w:b/>
              </w:rPr>
            </w:pPr>
          </w:p>
        </w:tc>
        <w:tc>
          <w:tcPr>
            <w:tcW w:w="3262" w:type="dxa"/>
            <w:tcBorders>
              <w:top w:val="single" w:sz="4" w:space="0" w:color="auto"/>
              <w:left w:val="single" w:sz="4" w:space="0" w:color="auto"/>
              <w:bottom w:val="single" w:sz="4" w:space="0" w:color="auto"/>
              <w:right w:val="single" w:sz="4" w:space="0" w:color="auto"/>
            </w:tcBorders>
          </w:tcPr>
          <w:p w14:paraId="5C0729A5" w14:textId="77777777" w:rsidR="00ED2F20" w:rsidRPr="00ED2F20" w:rsidRDefault="00ED2F20" w:rsidP="00ED2F20">
            <w:pPr>
              <w:keepNext/>
              <w:jc w:val="center"/>
              <w:outlineLvl w:val="0"/>
              <w:rPr>
                <w:b/>
                <w:bCs/>
                <w:lang w:eastAsia="en-US"/>
              </w:rPr>
            </w:pPr>
          </w:p>
        </w:tc>
        <w:tc>
          <w:tcPr>
            <w:tcW w:w="851" w:type="dxa"/>
            <w:tcBorders>
              <w:top w:val="single" w:sz="4" w:space="0" w:color="auto"/>
              <w:left w:val="single" w:sz="4" w:space="0" w:color="auto"/>
              <w:bottom w:val="single" w:sz="4" w:space="0" w:color="auto"/>
              <w:right w:val="single" w:sz="4" w:space="0" w:color="auto"/>
            </w:tcBorders>
          </w:tcPr>
          <w:p w14:paraId="19D5806D" w14:textId="77777777" w:rsidR="00ED2F20" w:rsidRPr="00ED2F20" w:rsidRDefault="00ED2F20" w:rsidP="00ED2F20">
            <w:pPr>
              <w:jc w:val="center"/>
              <w:rPr>
                <w:b/>
              </w:rPr>
            </w:pPr>
          </w:p>
        </w:tc>
        <w:tc>
          <w:tcPr>
            <w:tcW w:w="852" w:type="dxa"/>
            <w:tcBorders>
              <w:top w:val="single" w:sz="4" w:space="0" w:color="auto"/>
              <w:left w:val="single" w:sz="4" w:space="0" w:color="auto"/>
              <w:bottom w:val="single" w:sz="4" w:space="0" w:color="auto"/>
              <w:right w:val="single" w:sz="4" w:space="0" w:color="auto"/>
            </w:tcBorders>
          </w:tcPr>
          <w:p w14:paraId="2EAC9523" w14:textId="77777777" w:rsidR="00ED2F20" w:rsidRPr="00ED2F20" w:rsidRDefault="00ED2F20" w:rsidP="00ED2F20">
            <w:pPr>
              <w:jc w:val="center"/>
            </w:pPr>
          </w:p>
        </w:tc>
        <w:tc>
          <w:tcPr>
            <w:tcW w:w="993" w:type="dxa"/>
            <w:tcBorders>
              <w:top w:val="single" w:sz="4" w:space="0" w:color="auto"/>
              <w:left w:val="single" w:sz="4" w:space="0" w:color="auto"/>
              <w:bottom w:val="single" w:sz="4" w:space="0" w:color="auto"/>
              <w:right w:val="single" w:sz="4" w:space="0" w:color="auto"/>
            </w:tcBorders>
          </w:tcPr>
          <w:p w14:paraId="2DE23AC1" w14:textId="77777777" w:rsidR="00ED2F20" w:rsidRPr="00ED2F20" w:rsidRDefault="00ED2F20" w:rsidP="00ED2F20">
            <w:pPr>
              <w:jc w:val="center"/>
            </w:pPr>
          </w:p>
        </w:tc>
      </w:tr>
      <w:tr w:rsidR="00ED2F20" w:rsidRPr="00ED2F20" w14:paraId="0C94402E" w14:textId="77777777" w:rsidTr="005209AD">
        <w:tc>
          <w:tcPr>
            <w:tcW w:w="1135" w:type="dxa"/>
            <w:tcBorders>
              <w:top w:val="single" w:sz="4" w:space="0" w:color="auto"/>
              <w:left w:val="single" w:sz="4" w:space="0" w:color="auto"/>
              <w:bottom w:val="single" w:sz="4" w:space="0" w:color="auto"/>
              <w:right w:val="single" w:sz="4" w:space="0" w:color="auto"/>
            </w:tcBorders>
          </w:tcPr>
          <w:p w14:paraId="7C4A319D" w14:textId="77777777" w:rsidR="00ED2F20" w:rsidRPr="00ED2F20" w:rsidRDefault="00ED2F20" w:rsidP="00ED2F20">
            <w:pPr>
              <w:jc w:val="center"/>
            </w:pPr>
          </w:p>
        </w:tc>
        <w:tc>
          <w:tcPr>
            <w:tcW w:w="850" w:type="dxa"/>
            <w:tcBorders>
              <w:top w:val="single" w:sz="4" w:space="0" w:color="auto"/>
              <w:left w:val="single" w:sz="4" w:space="0" w:color="auto"/>
              <w:bottom w:val="single" w:sz="4" w:space="0" w:color="auto"/>
              <w:right w:val="single" w:sz="4" w:space="0" w:color="auto"/>
            </w:tcBorders>
          </w:tcPr>
          <w:p w14:paraId="455E4E9E" w14:textId="77777777" w:rsidR="00ED2F20" w:rsidRPr="00ED2F20" w:rsidRDefault="00ED2F20" w:rsidP="00ED2F20">
            <w:pPr>
              <w:jc w:val="center"/>
            </w:pPr>
          </w:p>
        </w:tc>
        <w:tc>
          <w:tcPr>
            <w:tcW w:w="993" w:type="dxa"/>
            <w:tcBorders>
              <w:top w:val="single" w:sz="4" w:space="0" w:color="auto"/>
              <w:left w:val="single" w:sz="4" w:space="0" w:color="auto"/>
              <w:bottom w:val="single" w:sz="4" w:space="0" w:color="auto"/>
              <w:right w:val="single" w:sz="4" w:space="0" w:color="auto"/>
            </w:tcBorders>
          </w:tcPr>
          <w:p w14:paraId="4DFAE388" w14:textId="77777777" w:rsidR="00ED2F20" w:rsidRPr="00ED2F20" w:rsidRDefault="00ED2F20" w:rsidP="00ED2F20">
            <w:pPr>
              <w:jc w:val="center"/>
            </w:pPr>
          </w:p>
        </w:tc>
        <w:tc>
          <w:tcPr>
            <w:tcW w:w="994" w:type="dxa"/>
            <w:tcBorders>
              <w:top w:val="single" w:sz="4" w:space="0" w:color="auto"/>
              <w:left w:val="single" w:sz="4" w:space="0" w:color="auto"/>
              <w:bottom w:val="single" w:sz="4" w:space="0" w:color="auto"/>
              <w:right w:val="single" w:sz="4" w:space="0" w:color="auto"/>
            </w:tcBorders>
          </w:tcPr>
          <w:p w14:paraId="2CF7B3F8" w14:textId="77777777" w:rsidR="00ED2F20" w:rsidRPr="00ED2F20" w:rsidRDefault="00ED2F20" w:rsidP="00ED2F20">
            <w:pPr>
              <w:jc w:val="center"/>
              <w:rPr>
                <w:b/>
              </w:rPr>
            </w:pPr>
            <w:r w:rsidRPr="00ED2F20">
              <w:rPr>
                <w:b/>
              </w:rPr>
              <w:t>10.00</w:t>
            </w:r>
          </w:p>
        </w:tc>
        <w:tc>
          <w:tcPr>
            <w:tcW w:w="3262" w:type="dxa"/>
            <w:tcBorders>
              <w:top w:val="single" w:sz="4" w:space="0" w:color="auto"/>
              <w:left w:val="single" w:sz="4" w:space="0" w:color="auto"/>
              <w:bottom w:val="single" w:sz="4" w:space="0" w:color="auto"/>
              <w:right w:val="single" w:sz="4" w:space="0" w:color="auto"/>
            </w:tcBorders>
          </w:tcPr>
          <w:p w14:paraId="35C00996" w14:textId="77777777" w:rsidR="00ED2F20" w:rsidRPr="00ED2F20" w:rsidRDefault="00ED2F20" w:rsidP="00ED2F20">
            <w:pPr>
              <w:keepNext/>
              <w:jc w:val="center"/>
              <w:outlineLvl w:val="0"/>
              <w:rPr>
                <w:b/>
                <w:bCs/>
                <w:lang w:eastAsia="en-US"/>
              </w:rPr>
            </w:pPr>
            <w:r w:rsidRPr="00ED2F20">
              <w:rPr>
                <w:b/>
                <w:bCs/>
                <w:lang w:eastAsia="en-US"/>
              </w:rPr>
              <w:t>РУСЕ АГ ИЗТОК</w:t>
            </w:r>
          </w:p>
        </w:tc>
        <w:tc>
          <w:tcPr>
            <w:tcW w:w="851" w:type="dxa"/>
            <w:tcBorders>
              <w:top w:val="single" w:sz="4" w:space="0" w:color="auto"/>
              <w:left w:val="single" w:sz="4" w:space="0" w:color="auto"/>
              <w:bottom w:val="single" w:sz="4" w:space="0" w:color="auto"/>
              <w:right w:val="single" w:sz="4" w:space="0" w:color="auto"/>
            </w:tcBorders>
          </w:tcPr>
          <w:p w14:paraId="233C86D3" w14:textId="77777777" w:rsidR="00ED2F20" w:rsidRPr="00ED2F20" w:rsidRDefault="00ED2F20" w:rsidP="00ED2F20">
            <w:pPr>
              <w:jc w:val="center"/>
              <w:rPr>
                <w:b/>
                <w:lang w:val="en-US"/>
              </w:rPr>
            </w:pPr>
            <w:r w:rsidRPr="00ED2F20">
              <w:rPr>
                <w:b/>
              </w:rPr>
              <w:t>11.30</w:t>
            </w:r>
          </w:p>
        </w:tc>
        <w:tc>
          <w:tcPr>
            <w:tcW w:w="852" w:type="dxa"/>
            <w:tcBorders>
              <w:top w:val="single" w:sz="4" w:space="0" w:color="auto"/>
              <w:left w:val="single" w:sz="4" w:space="0" w:color="auto"/>
              <w:bottom w:val="single" w:sz="4" w:space="0" w:color="auto"/>
              <w:right w:val="single" w:sz="4" w:space="0" w:color="auto"/>
            </w:tcBorders>
          </w:tcPr>
          <w:p w14:paraId="640D237E" w14:textId="77777777" w:rsidR="00ED2F20" w:rsidRPr="00ED2F20" w:rsidRDefault="00ED2F20" w:rsidP="00ED2F20">
            <w:pPr>
              <w:jc w:val="center"/>
            </w:pPr>
          </w:p>
        </w:tc>
        <w:tc>
          <w:tcPr>
            <w:tcW w:w="993" w:type="dxa"/>
            <w:tcBorders>
              <w:top w:val="single" w:sz="4" w:space="0" w:color="auto"/>
              <w:left w:val="single" w:sz="4" w:space="0" w:color="auto"/>
              <w:bottom w:val="single" w:sz="4" w:space="0" w:color="auto"/>
              <w:right w:val="single" w:sz="4" w:space="0" w:color="auto"/>
            </w:tcBorders>
          </w:tcPr>
          <w:p w14:paraId="6717869E" w14:textId="77777777" w:rsidR="00ED2F20" w:rsidRPr="00ED2F20" w:rsidRDefault="00ED2F20" w:rsidP="00ED2F20">
            <w:pPr>
              <w:jc w:val="center"/>
            </w:pPr>
          </w:p>
        </w:tc>
      </w:tr>
      <w:tr w:rsidR="00ED2F20" w:rsidRPr="00ED2F20" w14:paraId="293F860E" w14:textId="77777777" w:rsidTr="005209AD">
        <w:tc>
          <w:tcPr>
            <w:tcW w:w="1135" w:type="dxa"/>
            <w:tcBorders>
              <w:top w:val="single" w:sz="4" w:space="0" w:color="auto"/>
              <w:left w:val="single" w:sz="4" w:space="0" w:color="auto"/>
              <w:bottom w:val="single" w:sz="4" w:space="0" w:color="auto"/>
              <w:right w:val="single" w:sz="4" w:space="0" w:color="auto"/>
            </w:tcBorders>
          </w:tcPr>
          <w:p w14:paraId="2E6EE3F4" w14:textId="77777777" w:rsidR="00ED2F20" w:rsidRPr="00ED2F20" w:rsidRDefault="00ED2F20" w:rsidP="00ED2F20">
            <w:pPr>
              <w:jc w:val="center"/>
            </w:pPr>
          </w:p>
        </w:tc>
        <w:tc>
          <w:tcPr>
            <w:tcW w:w="850" w:type="dxa"/>
            <w:tcBorders>
              <w:top w:val="single" w:sz="4" w:space="0" w:color="auto"/>
              <w:left w:val="single" w:sz="4" w:space="0" w:color="auto"/>
              <w:bottom w:val="single" w:sz="4" w:space="0" w:color="auto"/>
              <w:right w:val="single" w:sz="4" w:space="0" w:color="auto"/>
            </w:tcBorders>
          </w:tcPr>
          <w:p w14:paraId="6F2BC6CD" w14:textId="77777777" w:rsidR="00ED2F20" w:rsidRPr="00ED2F20" w:rsidRDefault="00ED2F20" w:rsidP="00ED2F20">
            <w:pPr>
              <w:jc w:val="center"/>
            </w:pPr>
          </w:p>
        </w:tc>
        <w:tc>
          <w:tcPr>
            <w:tcW w:w="993" w:type="dxa"/>
            <w:tcBorders>
              <w:top w:val="single" w:sz="4" w:space="0" w:color="auto"/>
              <w:left w:val="single" w:sz="4" w:space="0" w:color="auto"/>
              <w:bottom w:val="single" w:sz="4" w:space="0" w:color="auto"/>
              <w:right w:val="single" w:sz="4" w:space="0" w:color="auto"/>
            </w:tcBorders>
          </w:tcPr>
          <w:p w14:paraId="7D76AB64" w14:textId="77777777" w:rsidR="00ED2F20" w:rsidRPr="00ED2F20" w:rsidRDefault="00ED2F20" w:rsidP="00ED2F20">
            <w:pPr>
              <w:jc w:val="center"/>
            </w:pPr>
          </w:p>
        </w:tc>
        <w:tc>
          <w:tcPr>
            <w:tcW w:w="994" w:type="dxa"/>
            <w:tcBorders>
              <w:top w:val="single" w:sz="4" w:space="0" w:color="auto"/>
              <w:left w:val="single" w:sz="4" w:space="0" w:color="auto"/>
              <w:bottom w:val="single" w:sz="4" w:space="0" w:color="auto"/>
              <w:right w:val="single" w:sz="4" w:space="0" w:color="auto"/>
            </w:tcBorders>
          </w:tcPr>
          <w:p w14:paraId="4C9A2485" w14:textId="77777777" w:rsidR="00ED2F20" w:rsidRPr="00ED2F20" w:rsidRDefault="00ED2F20" w:rsidP="00ED2F20">
            <w:pPr>
              <w:jc w:val="center"/>
            </w:pPr>
          </w:p>
        </w:tc>
        <w:tc>
          <w:tcPr>
            <w:tcW w:w="3262" w:type="dxa"/>
            <w:tcBorders>
              <w:top w:val="single" w:sz="4" w:space="0" w:color="auto"/>
              <w:left w:val="single" w:sz="4" w:space="0" w:color="auto"/>
              <w:bottom w:val="single" w:sz="4" w:space="0" w:color="auto"/>
              <w:right w:val="single" w:sz="4" w:space="0" w:color="auto"/>
            </w:tcBorders>
          </w:tcPr>
          <w:p w14:paraId="5077F2A2" w14:textId="77777777" w:rsidR="00ED2F20" w:rsidRPr="00ED2F20" w:rsidRDefault="00ED2F20" w:rsidP="00ED2F20">
            <w:pPr>
              <w:jc w:val="center"/>
            </w:pPr>
            <w:r w:rsidRPr="00ED2F20">
              <w:t>Трета поликлиника – с.п.ж.</w:t>
            </w:r>
          </w:p>
        </w:tc>
        <w:tc>
          <w:tcPr>
            <w:tcW w:w="851" w:type="dxa"/>
            <w:tcBorders>
              <w:top w:val="single" w:sz="4" w:space="0" w:color="auto"/>
              <w:left w:val="single" w:sz="4" w:space="0" w:color="auto"/>
              <w:bottom w:val="single" w:sz="4" w:space="0" w:color="auto"/>
              <w:right w:val="single" w:sz="4" w:space="0" w:color="auto"/>
            </w:tcBorders>
          </w:tcPr>
          <w:p w14:paraId="24A41568" w14:textId="77777777" w:rsidR="00ED2F20" w:rsidRPr="00ED2F20" w:rsidRDefault="00ED2F20" w:rsidP="00ED2F20">
            <w:pPr>
              <w:jc w:val="center"/>
            </w:pPr>
          </w:p>
        </w:tc>
        <w:tc>
          <w:tcPr>
            <w:tcW w:w="852" w:type="dxa"/>
            <w:tcBorders>
              <w:top w:val="single" w:sz="4" w:space="0" w:color="auto"/>
              <w:left w:val="single" w:sz="4" w:space="0" w:color="auto"/>
              <w:bottom w:val="single" w:sz="4" w:space="0" w:color="auto"/>
              <w:right w:val="single" w:sz="4" w:space="0" w:color="auto"/>
            </w:tcBorders>
          </w:tcPr>
          <w:p w14:paraId="45D6077B" w14:textId="77777777" w:rsidR="00ED2F20" w:rsidRPr="00ED2F20" w:rsidRDefault="00ED2F20" w:rsidP="00ED2F20">
            <w:pPr>
              <w:jc w:val="center"/>
            </w:pPr>
          </w:p>
        </w:tc>
        <w:tc>
          <w:tcPr>
            <w:tcW w:w="993" w:type="dxa"/>
            <w:tcBorders>
              <w:top w:val="single" w:sz="4" w:space="0" w:color="auto"/>
              <w:left w:val="single" w:sz="4" w:space="0" w:color="auto"/>
              <w:bottom w:val="single" w:sz="4" w:space="0" w:color="auto"/>
              <w:right w:val="single" w:sz="4" w:space="0" w:color="auto"/>
            </w:tcBorders>
          </w:tcPr>
          <w:p w14:paraId="3EE9C536" w14:textId="77777777" w:rsidR="00ED2F20" w:rsidRPr="00ED2F20" w:rsidRDefault="00ED2F20" w:rsidP="00ED2F20">
            <w:pPr>
              <w:jc w:val="center"/>
            </w:pPr>
          </w:p>
        </w:tc>
      </w:tr>
      <w:tr w:rsidR="00ED2F20" w:rsidRPr="00ED2F20" w14:paraId="4093D6A0" w14:textId="77777777" w:rsidTr="005209AD">
        <w:tc>
          <w:tcPr>
            <w:tcW w:w="1135" w:type="dxa"/>
            <w:tcBorders>
              <w:top w:val="single" w:sz="4" w:space="0" w:color="auto"/>
              <w:left w:val="single" w:sz="4" w:space="0" w:color="auto"/>
              <w:bottom w:val="single" w:sz="4" w:space="0" w:color="auto"/>
              <w:right w:val="single" w:sz="4" w:space="0" w:color="auto"/>
            </w:tcBorders>
          </w:tcPr>
          <w:p w14:paraId="05068DF9" w14:textId="77777777" w:rsidR="00ED2F20" w:rsidRPr="00ED2F20" w:rsidRDefault="00ED2F20" w:rsidP="00ED2F20">
            <w:pPr>
              <w:jc w:val="center"/>
            </w:pPr>
          </w:p>
        </w:tc>
        <w:tc>
          <w:tcPr>
            <w:tcW w:w="850" w:type="dxa"/>
            <w:tcBorders>
              <w:top w:val="single" w:sz="4" w:space="0" w:color="auto"/>
              <w:left w:val="single" w:sz="4" w:space="0" w:color="auto"/>
              <w:bottom w:val="single" w:sz="4" w:space="0" w:color="auto"/>
              <w:right w:val="single" w:sz="4" w:space="0" w:color="auto"/>
            </w:tcBorders>
          </w:tcPr>
          <w:p w14:paraId="6781367D" w14:textId="77777777" w:rsidR="00ED2F20" w:rsidRPr="00ED2F20" w:rsidRDefault="00ED2F20" w:rsidP="00ED2F20">
            <w:pPr>
              <w:jc w:val="center"/>
            </w:pPr>
          </w:p>
        </w:tc>
        <w:tc>
          <w:tcPr>
            <w:tcW w:w="993" w:type="dxa"/>
            <w:tcBorders>
              <w:top w:val="single" w:sz="4" w:space="0" w:color="auto"/>
              <w:left w:val="single" w:sz="4" w:space="0" w:color="auto"/>
              <w:bottom w:val="single" w:sz="4" w:space="0" w:color="auto"/>
              <w:right w:val="single" w:sz="4" w:space="0" w:color="auto"/>
            </w:tcBorders>
          </w:tcPr>
          <w:p w14:paraId="6314399E" w14:textId="77777777" w:rsidR="00ED2F20" w:rsidRPr="00ED2F20" w:rsidRDefault="00ED2F20" w:rsidP="00ED2F20">
            <w:pPr>
              <w:jc w:val="center"/>
            </w:pPr>
          </w:p>
        </w:tc>
        <w:tc>
          <w:tcPr>
            <w:tcW w:w="994" w:type="dxa"/>
            <w:tcBorders>
              <w:top w:val="single" w:sz="4" w:space="0" w:color="auto"/>
              <w:left w:val="single" w:sz="4" w:space="0" w:color="auto"/>
              <w:bottom w:val="single" w:sz="4" w:space="0" w:color="auto"/>
              <w:right w:val="single" w:sz="4" w:space="0" w:color="auto"/>
            </w:tcBorders>
          </w:tcPr>
          <w:p w14:paraId="19F344EF" w14:textId="77777777" w:rsidR="00ED2F20" w:rsidRPr="00ED2F20" w:rsidRDefault="00ED2F20" w:rsidP="00ED2F20">
            <w:pPr>
              <w:jc w:val="center"/>
            </w:pPr>
          </w:p>
        </w:tc>
        <w:tc>
          <w:tcPr>
            <w:tcW w:w="3262" w:type="dxa"/>
            <w:tcBorders>
              <w:top w:val="single" w:sz="4" w:space="0" w:color="auto"/>
              <w:left w:val="single" w:sz="4" w:space="0" w:color="auto"/>
              <w:bottom w:val="single" w:sz="4" w:space="0" w:color="auto"/>
              <w:right w:val="single" w:sz="4" w:space="0" w:color="auto"/>
            </w:tcBorders>
          </w:tcPr>
          <w:p w14:paraId="24A832D5" w14:textId="77777777" w:rsidR="00ED2F20" w:rsidRPr="00ED2F20" w:rsidRDefault="00ED2F20" w:rsidP="00ED2F20">
            <w:pPr>
              <w:jc w:val="center"/>
            </w:pPr>
            <w:r w:rsidRPr="00ED2F20">
              <w:t>Олимп – с.п.ж.</w:t>
            </w:r>
          </w:p>
        </w:tc>
        <w:tc>
          <w:tcPr>
            <w:tcW w:w="851" w:type="dxa"/>
            <w:tcBorders>
              <w:top w:val="single" w:sz="4" w:space="0" w:color="auto"/>
              <w:left w:val="single" w:sz="4" w:space="0" w:color="auto"/>
              <w:bottom w:val="single" w:sz="4" w:space="0" w:color="auto"/>
              <w:right w:val="single" w:sz="4" w:space="0" w:color="auto"/>
            </w:tcBorders>
          </w:tcPr>
          <w:p w14:paraId="63B2DD15" w14:textId="77777777" w:rsidR="00ED2F20" w:rsidRPr="00ED2F20" w:rsidRDefault="00ED2F20" w:rsidP="00ED2F20">
            <w:pPr>
              <w:jc w:val="center"/>
            </w:pPr>
          </w:p>
        </w:tc>
        <w:tc>
          <w:tcPr>
            <w:tcW w:w="852" w:type="dxa"/>
            <w:tcBorders>
              <w:top w:val="single" w:sz="4" w:space="0" w:color="auto"/>
              <w:left w:val="single" w:sz="4" w:space="0" w:color="auto"/>
              <w:bottom w:val="single" w:sz="4" w:space="0" w:color="auto"/>
              <w:right w:val="single" w:sz="4" w:space="0" w:color="auto"/>
            </w:tcBorders>
          </w:tcPr>
          <w:p w14:paraId="5FD86850" w14:textId="77777777" w:rsidR="00ED2F20" w:rsidRPr="00ED2F20" w:rsidRDefault="00ED2F20" w:rsidP="00ED2F20">
            <w:pPr>
              <w:jc w:val="center"/>
            </w:pPr>
          </w:p>
        </w:tc>
        <w:tc>
          <w:tcPr>
            <w:tcW w:w="993" w:type="dxa"/>
            <w:tcBorders>
              <w:top w:val="single" w:sz="4" w:space="0" w:color="auto"/>
              <w:left w:val="single" w:sz="4" w:space="0" w:color="auto"/>
              <w:bottom w:val="single" w:sz="4" w:space="0" w:color="auto"/>
              <w:right w:val="single" w:sz="4" w:space="0" w:color="auto"/>
            </w:tcBorders>
          </w:tcPr>
          <w:p w14:paraId="0C269E4E" w14:textId="77777777" w:rsidR="00ED2F20" w:rsidRPr="00ED2F20" w:rsidRDefault="00ED2F20" w:rsidP="00ED2F20">
            <w:pPr>
              <w:jc w:val="center"/>
            </w:pPr>
          </w:p>
        </w:tc>
      </w:tr>
      <w:tr w:rsidR="00ED2F20" w:rsidRPr="00ED2F20" w14:paraId="147F30D0" w14:textId="77777777" w:rsidTr="005209AD">
        <w:tc>
          <w:tcPr>
            <w:tcW w:w="1135" w:type="dxa"/>
            <w:tcBorders>
              <w:top w:val="single" w:sz="4" w:space="0" w:color="auto"/>
              <w:left w:val="single" w:sz="4" w:space="0" w:color="auto"/>
              <w:bottom w:val="single" w:sz="4" w:space="0" w:color="auto"/>
              <w:right w:val="single" w:sz="4" w:space="0" w:color="auto"/>
            </w:tcBorders>
          </w:tcPr>
          <w:p w14:paraId="029D8C20" w14:textId="77777777" w:rsidR="00ED2F20" w:rsidRPr="00ED2F20" w:rsidRDefault="00ED2F20" w:rsidP="00ED2F20">
            <w:pPr>
              <w:jc w:val="center"/>
            </w:pPr>
          </w:p>
        </w:tc>
        <w:tc>
          <w:tcPr>
            <w:tcW w:w="850" w:type="dxa"/>
            <w:tcBorders>
              <w:top w:val="single" w:sz="4" w:space="0" w:color="auto"/>
              <w:left w:val="single" w:sz="4" w:space="0" w:color="auto"/>
              <w:bottom w:val="single" w:sz="4" w:space="0" w:color="auto"/>
              <w:right w:val="single" w:sz="4" w:space="0" w:color="auto"/>
            </w:tcBorders>
          </w:tcPr>
          <w:p w14:paraId="71154C7D" w14:textId="77777777" w:rsidR="00ED2F20" w:rsidRPr="00ED2F20" w:rsidRDefault="00ED2F20" w:rsidP="00ED2F20">
            <w:pPr>
              <w:jc w:val="center"/>
            </w:pPr>
          </w:p>
        </w:tc>
        <w:tc>
          <w:tcPr>
            <w:tcW w:w="993" w:type="dxa"/>
            <w:tcBorders>
              <w:top w:val="single" w:sz="4" w:space="0" w:color="auto"/>
              <w:left w:val="single" w:sz="4" w:space="0" w:color="auto"/>
              <w:bottom w:val="single" w:sz="4" w:space="0" w:color="auto"/>
              <w:right w:val="single" w:sz="4" w:space="0" w:color="auto"/>
            </w:tcBorders>
          </w:tcPr>
          <w:p w14:paraId="59243F56" w14:textId="77777777" w:rsidR="00ED2F20" w:rsidRPr="00ED2F20" w:rsidRDefault="00ED2F20" w:rsidP="00ED2F20">
            <w:pPr>
              <w:jc w:val="center"/>
            </w:pPr>
          </w:p>
        </w:tc>
        <w:tc>
          <w:tcPr>
            <w:tcW w:w="994" w:type="dxa"/>
            <w:tcBorders>
              <w:top w:val="single" w:sz="4" w:space="0" w:color="auto"/>
              <w:left w:val="single" w:sz="4" w:space="0" w:color="auto"/>
              <w:bottom w:val="single" w:sz="4" w:space="0" w:color="auto"/>
              <w:right w:val="single" w:sz="4" w:space="0" w:color="auto"/>
            </w:tcBorders>
          </w:tcPr>
          <w:p w14:paraId="5E9EB49C" w14:textId="77777777" w:rsidR="00ED2F20" w:rsidRPr="00ED2F20" w:rsidRDefault="00ED2F20" w:rsidP="00ED2F20">
            <w:pPr>
              <w:jc w:val="center"/>
            </w:pPr>
          </w:p>
        </w:tc>
        <w:tc>
          <w:tcPr>
            <w:tcW w:w="3262" w:type="dxa"/>
            <w:tcBorders>
              <w:top w:val="single" w:sz="4" w:space="0" w:color="auto"/>
              <w:left w:val="single" w:sz="4" w:space="0" w:color="auto"/>
              <w:bottom w:val="single" w:sz="4" w:space="0" w:color="auto"/>
              <w:right w:val="single" w:sz="4" w:space="0" w:color="auto"/>
            </w:tcBorders>
          </w:tcPr>
          <w:p w14:paraId="0983B3DE" w14:textId="77777777" w:rsidR="00ED2F20" w:rsidRPr="00ED2F20" w:rsidRDefault="00ED2F20" w:rsidP="00ED2F20">
            <w:pPr>
              <w:keepNext/>
              <w:jc w:val="center"/>
              <w:outlineLvl w:val="0"/>
              <w:rPr>
                <w:bCs/>
                <w:lang w:eastAsia="en-US"/>
              </w:rPr>
            </w:pPr>
            <w:r w:rsidRPr="00ED2F20">
              <w:rPr>
                <w:bCs/>
                <w:lang w:eastAsia="en-US"/>
              </w:rPr>
              <w:t>Ялта/Практикер – с.п.ж.</w:t>
            </w:r>
          </w:p>
        </w:tc>
        <w:tc>
          <w:tcPr>
            <w:tcW w:w="851" w:type="dxa"/>
            <w:tcBorders>
              <w:top w:val="single" w:sz="4" w:space="0" w:color="auto"/>
              <w:left w:val="single" w:sz="4" w:space="0" w:color="auto"/>
              <w:bottom w:val="single" w:sz="4" w:space="0" w:color="auto"/>
              <w:right w:val="single" w:sz="4" w:space="0" w:color="auto"/>
            </w:tcBorders>
          </w:tcPr>
          <w:p w14:paraId="1C981468" w14:textId="77777777" w:rsidR="00ED2F20" w:rsidRPr="00ED2F20" w:rsidRDefault="00ED2F20" w:rsidP="00ED2F20">
            <w:pPr>
              <w:jc w:val="center"/>
            </w:pPr>
          </w:p>
        </w:tc>
        <w:tc>
          <w:tcPr>
            <w:tcW w:w="852" w:type="dxa"/>
            <w:tcBorders>
              <w:top w:val="single" w:sz="4" w:space="0" w:color="auto"/>
              <w:left w:val="single" w:sz="4" w:space="0" w:color="auto"/>
              <w:bottom w:val="single" w:sz="4" w:space="0" w:color="auto"/>
              <w:right w:val="single" w:sz="4" w:space="0" w:color="auto"/>
            </w:tcBorders>
          </w:tcPr>
          <w:p w14:paraId="11539B92" w14:textId="77777777" w:rsidR="00ED2F20" w:rsidRPr="00ED2F20" w:rsidRDefault="00ED2F20" w:rsidP="00ED2F20">
            <w:pPr>
              <w:jc w:val="center"/>
            </w:pPr>
          </w:p>
        </w:tc>
        <w:tc>
          <w:tcPr>
            <w:tcW w:w="993" w:type="dxa"/>
            <w:tcBorders>
              <w:top w:val="single" w:sz="4" w:space="0" w:color="auto"/>
              <w:left w:val="single" w:sz="4" w:space="0" w:color="auto"/>
              <w:bottom w:val="single" w:sz="4" w:space="0" w:color="auto"/>
              <w:right w:val="single" w:sz="4" w:space="0" w:color="auto"/>
            </w:tcBorders>
          </w:tcPr>
          <w:p w14:paraId="4F83F5F2" w14:textId="77777777" w:rsidR="00ED2F20" w:rsidRPr="00ED2F20" w:rsidRDefault="00ED2F20" w:rsidP="00ED2F20">
            <w:pPr>
              <w:jc w:val="center"/>
            </w:pPr>
          </w:p>
        </w:tc>
      </w:tr>
      <w:tr w:rsidR="00ED2F20" w:rsidRPr="00ED2F20" w14:paraId="3E92EFCC" w14:textId="77777777" w:rsidTr="005209AD">
        <w:tc>
          <w:tcPr>
            <w:tcW w:w="1135" w:type="dxa"/>
            <w:tcBorders>
              <w:top w:val="single" w:sz="4" w:space="0" w:color="auto"/>
              <w:left w:val="single" w:sz="4" w:space="0" w:color="auto"/>
              <w:bottom w:val="single" w:sz="4" w:space="0" w:color="auto"/>
              <w:right w:val="single" w:sz="4" w:space="0" w:color="auto"/>
            </w:tcBorders>
          </w:tcPr>
          <w:p w14:paraId="6E80649D" w14:textId="77777777" w:rsidR="00ED2F20" w:rsidRPr="00ED2F20" w:rsidRDefault="00ED2F20" w:rsidP="00ED2F20">
            <w:pPr>
              <w:jc w:val="center"/>
            </w:pPr>
          </w:p>
        </w:tc>
        <w:tc>
          <w:tcPr>
            <w:tcW w:w="850" w:type="dxa"/>
            <w:tcBorders>
              <w:top w:val="single" w:sz="4" w:space="0" w:color="auto"/>
              <w:left w:val="single" w:sz="4" w:space="0" w:color="auto"/>
              <w:bottom w:val="single" w:sz="4" w:space="0" w:color="auto"/>
              <w:right w:val="single" w:sz="4" w:space="0" w:color="auto"/>
            </w:tcBorders>
          </w:tcPr>
          <w:p w14:paraId="4EA0DF0F" w14:textId="77777777" w:rsidR="00ED2F20" w:rsidRPr="00ED2F20" w:rsidRDefault="00ED2F20" w:rsidP="00ED2F20">
            <w:pPr>
              <w:jc w:val="center"/>
            </w:pPr>
          </w:p>
        </w:tc>
        <w:tc>
          <w:tcPr>
            <w:tcW w:w="993" w:type="dxa"/>
            <w:tcBorders>
              <w:top w:val="single" w:sz="4" w:space="0" w:color="auto"/>
              <w:left w:val="single" w:sz="4" w:space="0" w:color="auto"/>
              <w:bottom w:val="single" w:sz="4" w:space="0" w:color="auto"/>
              <w:right w:val="single" w:sz="4" w:space="0" w:color="auto"/>
            </w:tcBorders>
          </w:tcPr>
          <w:p w14:paraId="0C9A1E64" w14:textId="77777777" w:rsidR="00ED2F20" w:rsidRPr="00ED2F20" w:rsidRDefault="00ED2F20" w:rsidP="00ED2F20">
            <w:pPr>
              <w:jc w:val="center"/>
            </w:pPr>
          </w:p>
        </w:tc>
        <w:tc>
          <w:tcPr>
            <w:tcW w:w="994" w:type="dxa"/>
            <w:tcBorders>
              <w:top w:val="single" w:sz="4" w:space="0" w:color="auto"/>
              <w:left w:val="single" w:sz="4" w:space="0" w:color="auto"/>
              <w:bottom w:val="single" w:sz="4" w:space="0" w:color="auto"/>
              <w:right w:val="single" w:sz="4" w:space="0" w:color="auto"/>
            </w:tcBorders>
          </w:tcPr>
          <w:p w14:paraId="0F8C90F0" w14:textId="77777777" w:rsidR="00ED2F20" w:rsidRPr="00ED2F20" w:rsidRDefault="00ED2F20" w:rsidP="00ED2F20">
            <w:pPr>
              <w:jc w:val="center"/>
            </w:pPr>
          </w:p>
        </w:tc>
        <w:tc>
          <w:tcPr>
            <w:tcW w:w="3262" w:type="dxa"/>
            <w:tcBorders>
              <w:top w:val="single" w:sz="4" w:space="0" w:color="auto"/>
              <w:left w:val="single" w:sz="4" w:space="0" w:color="auto"/>
              <w:bottom w:val="single" w:sz="4" w:space="0" w:color="auto"/>
              <w:right w:val="single" w:sz="4" w:space="0" w:color="auto"/>
            </w:tcBorders>
          </w:tcPr>
          <w:p w14:paraId="1EA0F9EB" w14:textId="77777777" w:rsidR="00ED2F20" w:rsidRPr="00ED2F20" w:rsidRDefault="00ED2F20" w:rsidP="00ED2F20">
            <w:pPr>
              <w:jc w:val="center"/>
            </w:pPr>
            <w:r w:rsidRPr="00ED2F20">
              <w:t>У-ще “Й. Йовков” – с.п.ж.</w:t>
            </w:r>
          </w:p>
        </w:tc>
        <w:tc>
          <w:tcPr>
            <w:tcW w:w="851" w:type="dxa"/>
            <w:tcBorders>
              <w:top w:val="single" w:sz="4" w:space="0" w:color="auto"/>
              <w:left w:val="single" w:sz="4" w:space="0" w:color="auto"/>
              <w:bottom w:val="single" w:sz="4" w:space="0" w:color="auto"/>
              <w:right w:val="single" w:sz="4" w:space="0" w:color="auto"/>
            </w:tcBorders>
          </w:tcPr>
          <w:p w14:paraId="20A05EBA" w14:textId="77777777" w:rsidR="00ED2F20" w:rsidRPr="00ED2F20" w:rsidRDefault="00ED2F20" w:rsidP="00ED2F20">
            <w:pPr>
              <w:jc w:val="center"/>
            </w:pPr>
          </w:p>
        </w:tc>
        <w:tc>
          <w:tcPr>
            <w:tcW w:w="852" w:type="dxa"/>
            <w:tcBorders>
              <w:top w:val="single" w:sz="4" w:space="0" w:color="auto"/>
              <w:left w:val="single" w:sz="4" w:space="0" w:color="auto"/>
              <w:bottom w:val="single" w:sz="4" w:space="0" w:color="auto"/>
              <w:right w:val="single" w:sz="4" w:space="0" w:color="auto"/>
            </w:tcBorders>
          </w:tcPr>
          <w:p w14:paraId="435EBB72" w14:textId="77777777" w:rsidR="00ED2F20" w:rsidRPr="00ED2F20" w:rsidRDefault="00ED2F20" w:rsidP="00ED2F20">
            <w:pPr>
              <w:jc w:val="center"/>
            </w:pPr>
          </w:p>
        </w:tc>
        <w:tc>
          <w:tcPr>
            <w:tcW w:w="993" w:type="dxa"/>
            <w:tcBorders>
              <w:top w:val="single" w:sz="4" w:space="0" w:color="auto"/>
              <w:left w:val="single" w:sz="4" w:space="0" w:color="auto"/>
              <w:bottom w:val="single" w:sz="4" w:space="0" w:color="auto"/>
              <w:right w:val="single" w:sz="4" w:space="0" w:color="auto"/>
            </w:tcBorders>
          </w:tcPr>
          <w:p w14:paraId="2449CEE5" w14:textId="77777777" w:rsidR="00ED2F20" w:rsidRPr="00ED2F20" w:rsidRDefault="00ED2F20" w:rsidP="00ED2F20">
            <w:pPr>
              <w:jc w:val="center"/>
            </w:pPr>
          </w:p>
        </w:tc>
      </w:tr>
      <w:tr w:rsidR="00ED2F20" w:rsidRPr="00ED2F20" w14:paraId="54A74A21" w14:textId="77777777" w:rsidTr="005209AD">
        <w:tc>
          <w:tcPr>
            <w:tcW w:w="1135" w:type="dxa"/>
            <w:tcBorders>
              <w:top w:val="single" w:sz="4" w:space="0" w:color="auto"/>
              <w:left w:val="single" w:sz="4" w:space="0" w:color="auto"/>
              <w:bottom w:val="single" w:sz="4" w:space="0" w:color="auto"/>
              <w:right w:val="single" w:sz="4" w:space="0" w:color="auto"/>
            </w:tcBorders>
          </w:tcPr>
          <w:p w14:paraId="26063F53" w14:textId="77777777" w:rsidR="00ED2F20" w:rsidRPr="00ED2F20" w:rsidRDefault="00ED2F20" w:rsidP="00ED2F20">
            <w:pPr>
              <w:jc w:val="center"/>
            </w:pPr>
          </w:p>
        </w:tc>
        <w:tc>
          <w:tcPr>
            <w:tcW w:w="850" w:type="dxa"/>
            <w:tcBorders>
              <w:top w:val="single" w:sz="4" w:space="0" w:color="auto"/>
              <w:left w:val="single" w:sz="4" w:space="0" w:color="auto"/>
              <w:bottom w:val="single" w:sz="4" w:space="0" w:color="auto"/>
              <w:right w:val="single" w:sz="4" w:space="0" w:color="auto"/>
            </w:tcBorders>
          </w:tcPr>
          <w:p w14:paraId="58B8214D" w14:textId="77777777" w:rsidR="00ED2F20" w:rsidRPr="00ED2F20" w:rsidRDefault="00ED2F20" w:rsidP="00ED2F20">
            <w:pPr>
              <w:jc w:val="center"/>
            </w:pPr>
          </w:p>
        </w:tc>
        <w:tc>
          <w:tcPr>
            <w:tcW w:w="993" w:type="dxa"/>
            <w:tcBorders>
              <w:top w:val="single" w:sz="4" w:space="0" w:color="auto"/>
              <w:left w:val="single" w:sz="4" w:space="0" w:color="auto"/>
              <w:bottom w:val="single" w:sz="4" w:space="0" w:color="auto"/>
              <w:right w:val="single" w:sz="4" w:space="0" w:color="auto"/>
            </w:tcBorders>
          </w:tcPr>
          <w:p w14:paraId="2AE2721F" w14:textId="77777777" w:rsidR="00ED2F20" w:rsidRPr="00ED2F20" w:rsidRDefault="00ED2F20" w:rsidP="00ED2F20">
            <w:pPr>
              <w:jc w:val="center"/>
            </w:pPr>
          </w:p>
        </w:tc>
        <w:tc>
          <w:tcPr>
            <w:tcW w:w="994" w:type="dxa"/>
            <w:tcBorders>
              <w:top w:val="single" w:sz="4" w:space="0" w:color="auto"/>
              <w:left w:val="single" w:sz="4" w:space="0" w:color="auto"/>
              <w:bottom w:val="single" w:sz="4" w:space="0" w:color="auto"/>
              <w:right w:val="single" w:sz="4" w:space="0" w:color="auto"/>
            </w:tcBorders>
          </w:tcPr>
          <w:p w14:paraId="4C40DF5C" w14:textId="77777777" w:rsidR="00ED2F20" w:rsidRPr="00ED2F20" w:rsidRDefault="00ED2F20" w:rsidP="00ED2F20">
            <w:pPr>
              <w:jc w:val="center"/>
            </w:pPr>
          </w:p>
        </w:tc>
        <w:tc>
          <w:tcPr>
            <w:tcW w:w="3262" w:type="dxa"/>
            <w:tcBorders>
              <w:top w:val="single" w:sz="4" w:space="0" w:color="auto"/>
              <w:left w:val="single" w:sz="4" w:space="0" w:color="auto"/>
              <w:bottom w:val="single" w:sz="4" w:space="0" w:color="auto"/>
              <w:right w:val="single" w:sz="4" w:space="0" w:color="auto"/>
            </w:tcBorders>
          </w:tcPr>
          <w:p w14:paraId="6FC5ACED" w14:textId="77777777" w:rsidR="00ED2F20" w:rsidRPr="00ED2F20" w:rsidRDefault="00ED2F20" w:rsidP="00ED2F20">
            <w:pPr>
              <w:jc w:val="center"/>
            </w:pPr>
            <w:r w:rsidRPr="00ED2F20">
              <w:t>П. Платки – с.п.ж.</w:t>
            </w:r>
          </w:p>
        </w:tc>
        <w:tc>
          <w:tcPr>
            <w:tcW w:w="851" w:type="dxa"/>
            <w:tcBorders>
              <w:top w:val="single" w:sz="4" w:space="0" w:color="auto"/>
              <w:left w:val="single" w:sz="4" w:space="0" w:color="auto"/>
              <w:bottom w:val="single" w:sz="4" w:space="0" w:color="auto"/>
              <w:right w:val="single" w:sz="4" w:space="0" w:color="auto"/>
            </w:tcBorders>
          </w:tcPr>
          <w:p w14:paraId="0D87FE81" w14:textId="77777777" w:rsidR="00ED2F20" w:rsidRPr="00ED2F20" w:rsidRDefault="00ED2F20" w:rsidP="00ED2F20">
            <w:pPr>
              <w:jc w:val="center"/>
            </w:pPr>
          </w:p>
        </w:tc>
        <w:tc>
          <w:tcPr>
            <w:tcW w:w="852" w:type="dxa"/>
            <w:tcBorders>
              <w:top w:val="single" w:sz="4" w:space="0" w:color="auto"/>
              <w:left w:val="single" w:sz="4" w:space="0" w:color="auto"/>
              <w:bottom w:val="single" w:sz="4" w:space="0" w:color="auto"/>
              <w:right w:val="single" w:sz="4" w:space="0" w:color="auto"/>
            </w:tcBorders>
          </w:tcPr>
          <w:p w14:paraId="353B5ED3" w14:textId="77777777" w:rsidR="00ED2F20" w:rsidRPr="00ED2F20" w:rsidRDefault="00ED2F20" w:rsidP="00ED2F20">
            <w:pPr>
              <w:jc w:val="center"/>
            </w:pPr>
          </w:p>
        </w:tc>
        <w:tc>
          <w:tcPr>
            <w:tcW w:w="993" w:type="dxa"/>
            <w:tcBorders>
              <w:top w:val="single" w:sz="4" w:space="0" w:color="auto"/>
              <w:left w:val="single" w:sz="4" w:space="0" w:color="auto"/>
              <w:bottom w:val="single" w:sz="4" w:space="0" w:color="auto"/>
              <w:right w:val="single" w:sz="4" w:space="0" w:color="auto"/>
            </w:tcBorders>
          </w:tcPr>
          <w:p w14:paraId="41B194D3" w14:textId="77777777" w:rsidR="00ED2F20" w:rsidRPr="00ED2F20" w:rsidRDefault="00ED2F20" w:rsidP="00ED2F20">
            <w:pPr>
              <w:jc w:val="center"/>
            </w:pPr>
          </w:p>
        </w:tc>
      </w:tr>
      <w:tr w:rsidR="00ED2F20" w:rsidRPr="00ED2F20" w14:paraId="53DF0CB9" w14:textId="77777777" w:rsidTr="005209AD">
        <w:tc>
          <w:tcPr>
            <w:tcW w:w="1135" w:type="dxa"/>
            <w:tcBorders>
              <w:top w:val="single" w:sz="4" w:space="0" w:color="auto"/>
              <w:left w:val="single" w:sz="4" w:space="0" w:color="auto"/>
              <w:bottom w:val="single" w:sz="4" w:space="0" w:color="auto"/>
              <w:right w:val="single" w:sz="4" w:space="0" w:color="auto"/>
            </w:tcBorders>
          </w:tcPr>
          <w:p w14:paraId="30D3A7E9" w14:textId="77777777" w:rsidR="00ED2F20" w:rsidRPr="00ED2F20" w:rsidRDefault="00ED2F20" w:rsidP="00ED2F20">
            <w:pPr>
              <w:jc w:val="center"/>
            </w:pPr>
            <w:r w:rsidRPr="00ED2F20">
              <w:t>13.00</w:t>
            </w:r>
          </w:p>
        </w:tc>
        <w:tc>
          <w:tcPr>
            <w:tcW w:w="850" w:type="dxa"/>
            <w:tcBorders>
              <w:top w:val="single" w:sz="4" w:space="0" w:color="auto"/>
              <w:left w:val="single" w:sz="4" w:space="0" w:color="auto"/>
              <w:bottom w:val="single" w:sz="4" w:space="0" w:color="auto"/>
              <w:right w:val="single" w:sz="4" w:space="0" w:color="auto"/>
            </w:tcBorders>
          </w:tcPr>
          <w:p w14:paraId="42DD59E8" w14:textId="77777777" w:rsidR="00ED2F20" w:rsidRPr="00ED2F20" w:rsidRDefault="00ED2F20" w:rsidP="00ED2F20">
            <w:pPr>
              <w:jc w:val="center"/>
            </w:pPr>
            <w:r w:rsidRPr="00ED2F20">
              <w:t>10.20</w:t>
            </w:r>
          </w:p>
        </w:tc>
        <w:tc>
          <w:tcPr>
            <w:tcW w:w="993" w:type="dxa"/>
            <w:tcBorders>
              <w:top w:val="single" w:sz="4" w:space="0" w:color="auto"/>
              <w:left w:val="single" w:sz="4" w:space="0" w:color="auto"/>
              <w:bottom w:val="single" w:sz="4" w:space="0" w:color="auto"/>
              <w:right w:val="single" w:sz="4" w:space="0" w:color="auto"/>
            </w:tcBorders>
          </w:tcPr>
          <w:p w14:paraId="40CEDEF7" w14:textId="77777777" w:rsidR="00ED2F20" w:rsidRPr="00ED2F20" w:rsidRDefault="00ED2F20" w:rsidP="00ED2F20">
            <w:pPr>
              <w:jc w:val="center"/>
            </w:pPr>
            <w:r w:rsidRPr="00ED2F20">
              <w:t>1</w:t>
            </w:r>
          </w:p>
        </w:tc>
        <w:tc>
          <w:tcPr>
            <w:tcW w:w="994" w:type="dxa"/>
            <w:tcBorders>
              <w:top w:val="single" w:sz="4" w:space="0" w:color="auto"/>
              <w:left w:val="single" w:sz="4" w:space="0" w:color="auto"/>
              <w:bottom w:val="single" w:sz="4" w:space="0" w:color="auto"/>
              <w:right w:val="single" w:sz="4" w:space="0" w:color="auto"/>
            </w:tcBorders>
          </w:tcPr>
          <w:p w14:paraId="5B4C80B9" w14:textId="77777777" w:rsidR="00ED2F20" w:rsidRPr="00ED2F20" w:rsidRDefault="00ED2F20" w:rsidP="00ED2F20">
            <w:pPr>
              <w:jc w:val="center"/>
            </w:pPr>
            <w:r w:rsidRPr="00ED2F20">
              <w:t>10.21</w:t>
            </w:r>
          </w:p>
        </w:tc>
        <w:tc>
          <w:tcPr>
            <w:tcW w:w="3262" w:type="dxa"/>
            <w:tcBorders>
              <w:top w:val="single" w:sz="4" w:space="0" w:color="auto"/>
              <w:left w:val="single" w:sz="4" w:space="0" w:color="auto"/>
              <w:bottom w:val="single" w:sz="4" w:space="0" w:color="auto"/>
              <w:right w:val="single" w:sz="4" w:space="0" w:color="auto"/>
            </w:tcBorders>
          </w:tcPr>
          <w:p w14:paraId="20F30EA1" w14:textId="77777777" w:rsidR="00ED2F20" w:rsidRPr="00ED2F20" w:rsidRDefault="00ED2F20" w:rsidP="00ED2F20">
            <w:pPr>
              <w:jc w:val="center"/>
            </w:pPr>
            <w:r w:rsidRPr="00ED2F20">
              <w:t>ДЗС</w:t>
            </w:r>
          </w:p>
        </w:tc>
        <w:tc>
          <w:tcPr>
            <w:tcW w:w="851" w:type="dxa"/>
            <w:tcBorders>
              <w:top w:val="single" w:sz="4" w:space="0" w:color="auto"/>
              <w:left w:val="single" w:sz="4" w:space="0" w:color="auto"/>
              <w:bottom w:val="single" w:sz="4" w:space="0" w:color="auto"/>
              <w:right w:val="single" w:sz="4" w:space="0" w:color="auto"/>
            </w:tcBorders>
          </w:tcPr>
          <w:p w14:paraId="2784ECAA" w14:textId="77777777" w:rsidR="00ED2F20" w:rsidRPr="00ED2F20" w:rsidRDefault="00ED2F20" w:rsidP="00ED2F20">
            <w:pPr>
              <w:jc w:val="center"/>
            </w:pPr>
            <w:r w:rsidRPr="00ED2F20">
              <w:t>11.10</w:t>
            </w:r>
          </w:p>
        </w:tc>
        <w:tc>
          <w:tcPr>
            <w:tcW w:w="852" w:type="dxa"/>
            <w:tcBorders>
              <w:top w:val="single" w:sz="4" w:space="0" w:color="auto"/>
              <w:left w:val="single" w:sz="4" w:space="0" w:color="auto"/>
              <w:bottom w:val="single" w:sz="4" w:space="0" w:color="auto"/>
              <w:right w:val="single" w:sz="4" w:space="0" w:color="auto"/>
            </w:tcBorders>
          </w:tcPr>
          <w:p w14:paraId="3177F5BF" w14:textId="77777777" w:rsidR="00ED2F20" w:rsidRPr="00ED2F20" w:rsidRDefault="00ED2F20" w:rsidP="00ED2F20">
            <w:pPr>
              <w:jc w:val="center"/>
            </w:pPr>
            <w:r w:rsidRPr="00ED2F20">
              <w:t>1</w:t>
            </w:r>
          </w:p>
        </w:tc>
        <w:tc>
          <w:tcPr>
            <w:tcW w:w="993" w:type="dxa"/>
            <w:tcBorders>
              <w:top w:val="single" w:sz="4" w:space="0" w:color="auto"/>
              <w:left w:val="single" w:sz="4" w:space="0" w:color="auto"/>
              <w:bottom w:val="single" w:sz="4" w:space="0" w:color="auto"/>
              <w:right w:val="single" w:sz="4" w:space="0" w:color="auto"/>
            </w:tcBorders>
          </w:tcPr>
          <w:p w14:paraId="621B7EDF" w14:textId="77777777" w:rsidR="00ED2F20" w:rsidRPr="00ED2F20" w:rsidRDefault="00ED2F20" w:rsidP="00ED2F20">
            <w:pPr>
              <w:jc w:val="center"/>
            </w:pPr>
            <w:r w:rsidRPr="00ED2F20">
              <w:t>11.11</w:t>
            </w:r>
          </w:p>
        </w:tc>
      </w:tr>
      <w:tr w:rsidR="00ED2F20" w:rsidRPr="00ED2F20" w14:paraId="7E334BE9" w14:textId="77777777" w:rsidTr="005209AD">
        <w:tc>
          <w:tcPr>
            <w:tcW w:w="1135" w:type="dxa"/>
            <w:tcBorders>
              <w:top w:val="single" w:sz="4" w:space="0" w:color="auto"/>
              <w:left w:val="single" w:sz="4" w:space="0" w:color="auto"/>
              <w:bottom w:val="single" w:sz="4" w:space="0" w:color="auto"/>
              <w:right w:val="single" w:sz="4" w:space="0" w:color="auto"/>
            </w:tcBorders>
          </w:tcPr>
          <w:p w14:paraId="2EF7FBA3" w14:textId="77777777" w:rsidR="00ED2F20" w:rsidRPr="00ED2F20" w:rsidRDefault="00ED2F20" w:rsidP="00ED2F20">
            <w:pPr>
              <w:jc w:val="center"/>
            </w:pPr>
            <w:r w:rsidRPr="00ED2F20">
              <w:t>08.00</w:t>
            </w:r>
          </w:p>
        </w:tc>
        <w:tc>
          <w:tcPr>
            <w:tcW w:w="850" w:type="dxa"/>
            <w:tcBorders>
              <w:top w:val="single" w:sz="4" w:space="0" w:color="auto"/>
              <w:left w:val="single" w:sz="4" w:space="0" w:color="auto"/>
              <w:bottom w:val="single" w:sz="4" w:space="0" w:color="auto"/>
              <w:right w:val="single" w:sz="4" w:space="0" w:color="auto"/>
            </w:tcBorders>
          </w:tcPr>
          <w:p w14:paraId="7A7D5B4D" w14:textId="77777777" w:rsidR="00ED2F20" w:rsidRPr="00ED2F20" w:rsidRDefault="00ED2F20" w:rsidP="00ED2F20">
            <w:pPr>
              <w:jc w:val="center"/>
              <w:rPr>
                <w:b/>
              </w:rPr>
            </w:pPr>
            <w:r w:rsidRPr="00ED2F20">
              <w:rPr>
                <w:b/>
              </w:rPr>
              <w:t>10.30</w:t>
            </w:r>
          </w:p>
        </w:tc>
        <w:tc>
          <w:tcPr>
            <w:tcW w:w="993" w:type="dxa"/>
            <w:tcBorders>
              <w:top w:val="single" w:sz="4" w:space="0" w:color="auto"/>
              <w:left w:val="single" w:sz="4" w:space="0" w:color="auto"/>
              <w:bottom w:val="single" w:sz="4" w:space="0" w:color="auto"/>
              <w:right w:val="single" w:sz="4" w:space="0" w:color="auto"/>
            </w:tcBorders>
          </w:tcPr>
          <w:p w14:paraId="362496EE" w14:textId="77777777" w:rsidR="00ED2F20" w:rsidRPr="00ED2F20" w:rsidRDefault="00ED2F20" w:rsidP="00ED2F20">
            <w:pPr>
              <w:jc w:val="center"/>
            </w:pPr>
          </w:p>
        </w:tc>
        <w:tc>
          <w:tcPr>
            <w:tcW w:w="994" w:type="dxa"/>
            <w:tcBorders>
              <w:top w:val="single" w:sz="4" w:space="0" w:color="auto"/>
              <w:left w:val="single" w:sz="4" w:space="0" w:color="auto"/>
              <w:bottom w:val="single" w:sz="4" w:space="0" w:color="auto"/>
              <w:right w:val="single" w:sz="4" w:space="0" w:color="auto"/>
            </w:tcBorders>
          </w:tcPr>
          <w:p w14:paraId="34BEE8FA" w14:textId="77777777" w:rsidR="00ED2F20" w:rsidRPr="00ED2F20" w:rsidRDefault="00ED2F20" w:rsidP="00ED2F20">
            <w:pPr>
              <w:jc w:val="center"/>
            </w:pPr>
          </w:p>
        </w:tc>
        <w:tc>
          <w:tcPr>
            <w:tcW w:w="3262" w:type="dxa"/>
            <w:tcBorders>
              <w:top w:val="single" w:sz="4" w:space="0" w:color="auto"/>
              <w:left w:val="single" w:sz="4" w:space="0" w:color="auto"/>
              <w:bottom w:val="single" w:sz="4" w:space="0" w:color="auto"/>
              <w:right w:val="single" w:sz="4" w:space="0" w:color="auto"/>
            </w:tcBorders>
          </w:tcPr>
          <w:p w14:paraId="1AFC815C" w14:textId="77777777" w:rsidR="00ED2F20" w:rsidRPr="00ED2F20" w:rsidRDefault="00ED2F20" w:rsidP="00ED2F20">
            <w:pPr>
              <w:jc w:val="center"/>
              <w:rPr>
                <w:b/>
              </w:rPr>
            </w:pPr>
            <w:r w:rsidRPr="00ED2F20">
              <w:rPr>
                <w:b/>
              </w:rPr>
              <w:t>ЩРЪКЛЕВО</w:t>
            </w:r>
          </w:p>
        </w:tc>
        <w:tc>
          <w:tcPr>
            <w:tcW w:w="851" w:type="dxa"/>
            <w:tcBorders>
              <w:top w:val="single" w:sz="4" w:space="0" w:color="auto"/>
              <w:left w:val="single" w:sz="4" w:space="0" w:color="auto"/>
              <w:bottom w:val="single" w:sz="4" w:space="0" w:color="auto"/>
              <w:right w:val="single" w:sz="4" w:space="0" w:color="auto"/>
            </w:tcBorders>
          </w:tcPr>
          <w:p w14:paraId="63FB6549" w14:textId="77777777" w:rsidR="00ED2F20" w:rsidRPr="00ED2F20" w:rsidRDefault="00ED2F20" w:rsidP="00ED2F20">
            <w:pPr>
              <w:jc w:val="center"/>
            </w:pPr>
          </w:p>
        </w:tc>
        <w:tc>
          <w:tcPr>
            <w:tcW w:w="852" w:type="dxa"/>
            <w:tcBorders>
              <w:top w:val="single" w:sz="4" w:space="0" w:color="auto"/>
              <w:left w:val="single" w:sz="4" w:space="0" w:color="auto"/>
              <w:bottom w:val="single" w:sz="4" w:space="0" w:color="auto"/>
              <w:right w:val="single" w:sz="4" w:space="0" w:color="auto"/>
            </w:tcBorders>
          </w:tcPr>
          <w:p w14:paraId="3E698A92" w14:textId="77777777" w:rsidR="00ED2F20" w:rsidRPr="00ED2F20" w:rsidRDefault="00ED2F20" w:rsidP="00ED2F20">
            <w:pPr>
              <w:jc w:val="center"/>
            </w:pPr>
          </w:p>
        </w:tc>
        <w:tc>
          <w:tcPr>
            <w:tcW w:w="993" w:type="dxa"/>
            <w:tcBorders>
              <w:top w:val="single" w:sz="4" w:space="0" w:color="auto"/>
              <w:left w:val="single" w:sz="4" w:space="0" w:color="auto"/>
              <w:bottom w:val="single" w:sz="4" w:space="0" w:color="auto"/>
              <w:right w:val="single" w:sz="4" w:space="0" w:color="auto"/>
            </w:tcBorders>
          </w:tcPr>
          <w:p w14:paraId="71F5CFD6" w14:textId="77777777" w:rsidR="00ED2F20" w:rsidRPr="00ED2F20" w:rsidRDefault="00ED2F20" w:rsidP="00ED2F20">
            <w:pPr>
              <w:jc w:val="center"/>
              <w:rPr>
                <w:b/>
                <w:lang w:val="en-US"/>
              </w:rPr>
            </w:pPr>
            <w:r w:rsidRPr="00ED2F20">
              <w:rPr>
                <w:b/>
              </w:rPr>
              <w:t>11.00</w:t>
            </w:r>
          </w:p>
        </w:tc>
      </w:tr>
      <w:tr w:rsidR="00ED2F20" w:rsidRPr="00ED2F20" w14:paraId="04CD94B8" w14:textId="77777777" w:rsidTr="005209AD">
        <w:tc>
          <w:tcPr>
            <w:tcW w:w="1135" w:type="dxa"/>
            <w:tcBorders>
              <w:top w:val="single" w:sz="4" w:space="0" w:color="auto"/>
              <w:left w:val="single" w:sz="4" w:space="0" w:color="auto"/>
              <w:bottom w:val="single" w:sz="4" w:space="0" w:color="auto"/>
              <w:right w:val="single" w:sz="4" w:space="0" w:color="auto"/>
            </w:tcBorders>
          </w:tcPr>
          <w:p w14:paraId="10F41D90" w14:textId="77777777" w:rsidR="00ED2F20" w:rsidRPr="00ED2F20" w:rsidRDefault="00ED2F20" w:rsidP="00ED2F20">
            <w:pPr>
              <w:jc w:val="center"/>
            </w:pPr>
          </w:p>
        </w:tc>
        <w:tc>
          <w:tcPr>
            <w:tcW w:w="850" w:type="dxa"/>
            <w:tcBorders>
              <w:top w:val="single" w:sz="4" w:space="0" w:color="auto"/>
              <w:left w:val="single" w:sz="4" w:space="0" w:color="auto"/>
              <w:bottom w:val="single" w:sz="4" w:space="0" w:color="auto"/>
              <w:right w:val="single" w:sz="4" w:space="0" w:color="auto"/>
            </w:tcBorders>
          </w:tcPr>
          <w:p w14:paraId="001ED0CB" w14:textId="77777777" w:rsidR="00ED2F20" w:rsidRPr="00ED2F20" w:rsidRDefault="00ED2F20" w:rsidP="00ED2F20">
            <w:pPr>
              <w:jc w:val="center"/>
            </w:pPr>
          </w:p>
        </w:tc>
        <w:tc>
          <w:tcPr>
            <w:tcW w:w="993" w:type="dxa"/>
            <w:tcBorders>
              <w:top w:val="single" w:sz="4" w:space="0" w:color="auto"/>
              <w:left w:val="single" w:sz="4" w:space="0" w:color="auto"/>
              <w:bottom w:val="single" w:sz="4" w:space="0" w:color="auto"/>
              <w:right w:val="single" w:sz="4" w:space="0" w:color="auto"/>
            </w:tcBorders>
          </w:tcPr>
          <w:p w14:paraId="393CA70E" w14:textId="77777777" w:rsidR="00ED2F20" w:rsidRPr="00ED2F20" w:rsidRDefault="00ED2F20" w:rsidP="00ED2F20">
            <w:pPr>
              <w:jc w:val="center"/>
            </w:pPr>
          </w:p>
        </w:tc>
        <w:tc>
          <w:tcPr>
            <w:tcW w:w="994" w:type="dxa"/>
            <w:tcBorders>
              <w:top w:val="single" w:sz="4" w:space="0" w:color="auto"/>
              <w:left w:val="single" w:sz="4" w:space="0" w:color="auto"/>
              <w:bottom w:val="single" w:sz="4" w:space="0" w:color="auto"/>
              <w:right w:val="single" w:sz="4" w:space="0" w:color="auto"/>
            </w:tcBorders>
          </w:tcPr>
          <w:p w14:paraId="66E19D7A" w14:textId="77777777" w:rsidR="00ED2F20" w:rsidRPr="00ED2F20" w:rsidRDefault="00ED2F20" w:rsidP="00ED2F20">
            <w:pPr>
              <w:jc w:val="center"/>
              <w:rPr>
                <w:b/>
              </w:rPr>
            </w:pPr>
          </w:p>
        </w:tc>
        <w:tc>
          <w:tcPr>
            <w:tcW w:w="3262" w:type="dxa"/>
            <w:tcBorders>
              <w:top w:val="single" w:sz="4" w:space="0" w:color="auto"/>
              <w:left w:val="single" w:sz="4" w:space="0" w:color="auto"/>
              <w:bottom w:val="single" w:sz="4" w:space="0" w:color="auto"/>
              <w:right w:val="single" w:sz="4" w:space="0" w:color="auto"/>
            </w:tcBorders>
          </w:tcPr>
          <w:p w14:paraId="78632DEE" w14:textId="77777777" w:rsidR="00ED2F20" w:rsidRPr="00ED2F20" w:rsidRDefault="00ED2F20" w:rsidP="00ED2F20">
            <w:pPr>
              <w:keepNext/>
              <w:jc w:val="center"/>
              <w:outlineLvl w:val="0"/>
              <w:rPr>
                <w:b/>
                <w:bCs/>
                <w:lang w:eastAsia="en-US"/>
              </w:rPr>
            </w:pPr>
          </w:p>
        </w:tc>
        <w:tc>
          <w:tcPr>
            <w:tcW w:w="851" w:type="dxa"/>
            <w:tcBorders>
              <w:top w:val="single" w:sz="4" w:space="0" w:color="auto"/>
              <w:left w:val="single" w:sz="4" w:space="0" w:color="auto"/>
              <w:bottom w:val="single" w:sz="4" w:space="0" w:color="auto"/>
              <w:right w:val="single" w:sz="4" w:space="0" w:color="auto"/>
            </w:tcBorders>
          </w:tcPr>
          <w:p w14:paraId="0FE5F0C9" w14:textId="77777777" w:rsidR="00ED2F20" w:rsidRPr="00ED2F20" w:rsidRDefault="00ED2F20" w:rsidP="00ED2F20">
            <w:pPr>
              <w:jc w:val="center"/>
              <w:rPr>
                <w:b/>
              </w:rPr>
            </w:pPr>
          </w:p>
        </w:tc>
        <w:tc>
          <w:tcPr>
            <w:tcW w:w="852" w:type="dxa"/>
            <w:tcBorders>
              <w:top w:val="single" w:sz="4" w:space="0" w:color="auto"/>
              <w:left w:val="single" w:sz="4" w:space="0" w:color="auto"/>
              <w:bottom w:val="single" w:sz="4" w:space="0" w:color="auto"/>
              <w:right w:val="single" w:sz="4" w:space="0" w:color="auto"/>
            </w:tcBorders>
          </w:tcPr>
          <w:p w14:paraId="03530319" w14:textId="77777777" w:rsidR="00ED2F20" w:rsidRPr="00ED2F20" w:rsidRDefault="00ED2F20" w:rsidP="00ED2F20">
            <w:pPr>
              <w:jc w:val="center"/>
            </w:pPr>
          </w:p>
        </w:tc>
        <w:tc>
          <w:tcPr>
            <w:tcW w:w="993" w:type="dxa"/>
            <w:tcBorders>
              <w:top w:val="single" w:sz="4" w:space="0" w:color="auto"/>
              <w:left w:val="single" w:sz="4" w:space="0" w:color="auto"/>
              <w:bottom w:val="single" w:sz="4" w:space="0" w:color="auto"/>
              <w:right w:val="single" w:sz="4" w:space="0" w:color="auto"/>
            </w:tcBorders>
          </w:tcPr>
          <w:p w14:paraId="22AA92C7" w14:textId="77777777" w:rsidR="00ED2F20" w:rsidRPr="00ED2F20" w:rsidRDefault="00ED2F20" w:rsidP="00ED2F20">
            <w:pPr>
              <w:jc w:val="center"/>
            </w:pPr>
          </w:p>
        </w:tc>
      </w:tr>
      <w:tr w:rsidR="00ED2F20" w:rsidRPr="00ED2F20" w14:paraId="308A0E16" w14:textId="77777777" w:rsidTr="005209AD">
        <w:tc>
          <w:tcPr>
            <w:tcW w:w="1135" w:type="dxa"/>
            <w:tcBorders>
              <w:top w:val="single" w:sz="4" w:space="0" w:color="auto"/>
              <w:left w:val="single" w:sz="4" w:space="0" w:color="auto"/>
              <w:bottom w:val="single" w:sz="4" w:space="0" w:color="auto"/>
              <w:right w:val="single" w:sz="4" w:space="0" w:color="auto"/>
            </w:tcBorders>
          </w:tcPr>
          <w:p w14:paraId="5DCF18B4" w14:textId="77777777" w:rsidR="00ED2F20" w:rsidRPr="00ED2F20" w:rsidRDefault="00ED2F20" w:rsidP="00ED2F20">
            <w:pPr>
              <w:jc w:val="center"/>
            </w:pPr>
          </w:p>
        </w:tc>
        <w:tc>
          <w:tcPr>
            <w:tcW w:w="850" w:type="dxa"/>
            <w:tcBorders>
              <w:top w:val="single" w:sz="4" w:space="0" w:color="auto"/>
              <w:left w:val="single" w:sz="4" w:space="0" w:color="auto"/>
              <w:bottom w:val="single" w:sz="4" w:space="0" w:color="auto"/>
              <w:right w:val="single" w:sz="4" w:space="0" w:color="auto"/>
            </w:tcBorders>
          </w:tcPr>
          <w:p w14:paraId="6CF3A4A1" w14:textId="77777777" w:rsidR="00ED2F20" w:rsidRPr="00ED2F20" w:rsidRDefault="00ED2F20" w:rsidP="00ED2F20">
            <w:pPr>
              <w:jc w:val="center"/>
            </w:pPr>
          </w:p>
        </w:tc>
        <w:tc>
          <w:tcPr>
            <w:tcW w:w="993" w:type="dxa"/>
            <w:tcBorders>
              <w:top w:val="single" w:sz="4" w:space="0" w:color="auto"/>
              <w:left w:val="single" w:sz="4" w:space="0" w:color="auto"/>
              <w:bottom w:val="single" w:sz="4" w:space="0" w:color="auto"/>
              <w:right w:val="single" w:sz="4" w:space="0" w:color="auto"/>
            </w:tcBorders>
          </w:tcPr>
          <w:p w14:paraId="59FF9C43" w14:textId="77777777" w:rsidR="00ED2F20" w:rsidRPr="00ED2F20" w:rsidRDefault="00ED2F20" w:rsidP="00ED2F20">
            <w:pPr>
              <w:jc w:val="center"/>
            </w:pPr>
          </w:p>
        </w:tc>
        <w:tc>
          <w:tcPr>
            <w:tcW w:w="994" w:type="dxa"/>
            <w:tcBorders>
              <w:top w:val="single" w:sz="4" w:space="0" w:color="auto"/>
              <w:left w:val="single" w:sz="4" w:space="0" w:color="auto"/>
              <w:bottom w:val="single" w:sz="4" w:space="0" w:color="auto"/>
              <w:right w:val="single" w:sz="4" w:space="0" w:color="auto"/>
            </w:tcBorders>
          </w:tcPr>
          <w:p w14:paraId="3E1AA635" w14:textId="77777777" w:rsidR="00ED2F20" w:rsidRPr="00ED2F20" w:rsidRDefault="00ED2F20" w:rsidP="00ED2F20">
            <w:pPr>
              <w:jc w:val="center"/>
              <w:rPr>
                <w:b/>
                <w:lang w:val="en-US"/>
              </w:rPr>
            </w:pPr>
            <w:r w:rsidRPr="00ED2F20">
              <w:rPr>
                <w:b/>
              </w:rPr>
              <w:t>16.0</w:t>
            </w:r>
            <w:r w:rsidRPr="00ED2F20">
              <w:rPr>
                <w:b/>
                <w:lang w:val="en-US"/>
              </w:rPr>
              <w:t>0</w:t>
            </w:r>
          </w:p>
        </w:tc>
        <w:tc>
          <w:tcPr>
            <w:tcW w:w="3262" w:type="dxa"/>
            <w:tcBorders>
              <w:top w:val="single" w:sz="4" w:space="0" w:color="auto"/>
              <w:left w:val="single" w:sz="4" w:space="0" w:color="auto"/>
              <w:bottom w:val="single" w:sz="4" w:space="0" w:color="auto"/>
              <w:right w:val="single" w:sz="4" w:space="0" w:color="auto"/>
            </w:tcBorders>
          </w:tcPr>
          <w:p w14:paraId="1F67205D" w14:textId="77777777" w:rsidR="00ED2F20" w:rsidRPr="00ED2F20" w:rsidRDefault="00ED2F20" w:rsidP="00ED2F20">
            <w:pPr>
              <w:keepNext/>
              <w:jc w:val="center"/>
              <w:outlineLvl w:val="0"/>
              <w:rPr>
                <w:b/>
                <w:bCs/>
                <w:lang w:eastAsia="en-US"/>
              </w:rPr>
            </w:pPr>
            <w:r w:rsidRPr="00ED2F20">
              <w:rPr>
                <w:b/>
                <w:bCs/>
                <w:lang w:eastAsia="en-US"/>
              </w:rPr>
              <w:t>РУСЕ АГ ИЗТОК</w:t>
            </w:r>
          </w:p>
        </w:tc>
        <w:tc>
          <w:tcPr>
            <w:tcW w:w="851" w:type="dxa"/>
            <w:tcBorders>
              <w:top w:val="single" w:sz="4" w:space="0" w:color="auto"/>
              <w:left w:val="single" w:sz="4" w:space="0" w:color="auto"/>
              <w:bottom w:val="single" w:sz="4" w:space="0" w:color="auto"/>
              <w:right w:val="single" w:sz="4" w:space="0" w:color="auto"/>
            </w:tcBorders>
          </w:tcPr>
          <w:p w14:paraId="525152D8" w14:textId="77777777" w:rsidR="00ED2F20" w:rsidRPr="00ED2F20" w:rsidRDefault="00ED2F20" w:rsidP="00ED2F20">
            <w:pPr>
              <w:jc w:val="center"/>
              <w:rPr>
                <w:b/>
              </w:rPr>
            </w:pPr>
            <w:r w:rsidRPr="00ED2F20">
              <w:rPr>
                <w:b/>
              </w:rPr>
              <w:t>17.30</w:t>
            </w:r>
          </w:p>
        </w:tc>
        <w:tc>
          <w:tcPr>
            <w:tcW w:w="852" w:type="dxa"/>
            <w:tcBorders>
              <w:top w:val="single" w:sz="4" w:space="0" w:color="auto"/>
              <w:left w:val="single" w:sz="4" w:space="0" w:color="auto"/>
              <w:bottom w:val="single" w:sz="4" w:space="0" w:color="auto"/>
              <w:right w:val="single" w:sz="4" w:space="0" w:color="auto"/>
            </w:tcBorders>
          </w:tcPr>
          <w:p w14:paraId="14E4181D" w14:textId="77777777" w:rsidR="00ED2F20" w:rsidRPr="00ED2F20" w:rsidRDefault="00ED2F20" w:rsidP="00ED2F20">
            <w:pPr>
              <w:jc w:val="center"/>
            </w:pPr>
          </w:p>
        </w:tc>
        <w:tc>
          <w:tcPr>
            <w:tcW w:w="993" w:type="dxa"/>
            <w:tcBorders>
              <w:top w:val="single" w:sz="4" w:space="0" w:color="auto"/>
              <w:left w:val="single" w:sz="4" w:space="0" w:color="auto"/>
              <w:bottom w:val="single" w:sz="4" w:space="0" w:color="auto"/>
              <w:right w:val="single" w:sz="4" w:space="0" w:color="auto"/>
            </w:tcBorders>
          </w:tcPr>
          <w:p w14:paraId="0D7DDCBE" w14:textId="77777777" w:rsidR="00ED2F20" w:rsidRPr="00ED2F20" w:rsidRDefault="00ED2F20" w:rsidP="00ED2F20">
            <w:pPr>
              <w:jc w:val="center"/>
            </w:pPr>
          </w:p>
        </w:tc>
      </w:tr>
      <w:tr w:rsidR="00ED2F20" w:rsidRPr="00ED2F20" w14:paraId="55404518" w14:textId="77777777" w:rsidTr="005209AD">
        <w:tc>
          <w:tcPr>
            <w:tcW w:w="1135" w:type="dxa"/>
            <w:tcBorders>
              <w:top w:val="single" w:sz="4" w:space="0" w:color="auto"/>
              <w:left w:val="single" w:sz="4" w:space="0" w:color="auto"/>
              <w:bottom w:val="single" w:sz="4" w:space="0" w:color="auto"/>
              <w:right w:val="single" w:sz="4" w:space="0" w:color="auto"/>
            </w:tcBorders>
          </w:tcPr>
          <w:p w14:paraId="3B4B2A26" w14:textId="77777777" w:rsidR="00ED2F20" w:rsidRPr="00ED2F20" w:rsidRDefault="00ED2F20" w:rsidP="00ED2F20">
            <w:pPr>
              <w:jc w:val="center"/>
            </w:pPr>
          </w:p>
        </w:tc>
        <w:tc>
          <w:tcPr>
            <w:tcW w:w="850" w:type="dxa"/>
            <w:tcBorders>
              <w:top w:val="single" w:sz="4" w:space="0" w:color="auto"/>
              <w:left w:val="single" w:sz="4" w:space="0" w:color="auto"/>
              <w:bottom w:val="single" w:sz="4" w:space="0" w:color="auto"/>
              <w:right w:val="single" w:sz="4" w:space="0" w:color="auto"/>
            </w:tcBorders>
          </w:tcPr>
          <w:p w14:paraId="4D9CCA92" w14:textId="77777777" w:rsidR="00ED2F20" w:rsidRPr="00ED2F20" w:rsidRDefault="00ED2F20" w:rsidP="00ED2F20">
            <w:pPr>
              <w:jc w:val="center"/>
            </w:pPr>
          </w:p>
        </w:tc>
        <w:tc>
          <w:tcPr>
            <w:tcW w:w="993" w:type="dxa"/>
            <w:tcBorders>
              <w:top w:val="single" w:sz="4" w:space="0" w:color="auto"/>
              <w:left w:val="single" w:sz="4" w:space="0" w:color="auto"/>
              <w:bottom w:val="single" w:sz="4" w:space="0" w:color="auto"/>
              <w:right w:val="single" w:sz="4" w:space="0" w:color="auto"/>
            </w:tcBorders>
          </w:tcPr>
          <w:p w14:paraId="131429EB" w14:textId="77777777" w:rsidR="00ED2F20" w:rsidRPr="00ED2F20" w:rsidRDefault="00ED2F20" w:rsidP="00ED2F20">
            <w:pPr>
              <w:jc w:val="center"/>
            </w:pPr>
          </w:p>
        </w:tc>
        <w:tc>
          <w:tcPr>
            <w:tcW w:w="994" w:type="dxa"/>
            <w:tcBorders>
              <w:top w:val="single" w:sz="4" w:space="0" w:color="auto"/>
              <w:left w:val="single" w:sz="4" w:space="0" w:color="auto"/>
              <w:bottom w:val="single" w:sz="4" w:space="0" w:color="auto"/>
              <w:right w:val="single" w:sz="4" w:space="0" w:color="auto"/>
            </w:tcBorders>
          </w:tcPr>
          <w:p w14:paraId="0798DEE9" w14:textId="77777777" w:rsidR="00ED2F20" w:rsidRPr="00ED2F20" w:rsidRDefault="00ED2F20" w:rsidP="00ED2F20">
            <w:pPr>
              <w:jc w:val="center"/>
            </w:pPr>
          </w:p>
        </w:tc>
        <w:tc>
          <w:tcPr>
            <w:tcW w:w="3262" w:type="dxa"/>
            <w:tcBorders>
              <w:top w:val="single" w:sz="4" w:space="0" w:color="auto"/>
              <w:left w:val="single" w:sz="4" w:space="0" w:color="auto"/>
              <w:bottom w:val="single" w:sz="4" w:space="0" w:color="auto"/>
              <w:right w:val="single" w:sz="4" w:space="0" w:color="auto"/>
            </w:tcBorders>
          </w:tcPr>
          <w:p w14:paraId="0EAC4F83" w14:textId="77777777" w:rsidR="00ED2F20" w:rsidRPr="00ED2F20" w:rsidRDefault="00ED2F20" w:rsidP="00ED2F20">
            <w:pPr>
              <w:jc w:val="center"/>
            </w:pPr>
            <w:r w:rsidRPr="00ED2F20">
              <w:t>Трета поликлиника – с.п.ж.</w:t>
            </w:r>
          </w:p>
        </w:tc>
        <w:tc>
          <w:tcPr>
            <w:tcW w:w="851" w:type="dxa"/>
            <w:tcBorders>
              <w:top w:val="single" w:sz="4" w:space="0" w:color="auto"/>
              <w:left w:val="single" w:sz="4" w:space="0" w:color="auto"/>
              <w:bottom w:val="single" w:sz="4" w:space="0" w:color="auto"/>
              <w:right w:val="single" w:sz="4" w:space="0" w:color="auto"/>
            </w:tcBorders>
          </w:tcPr>
          <w:p w14:paraId="03731748" w14:textId="77777777" w:rsidR="00ED2F20" w:rsidRPr="00ED2F20" w:rsidRDefault="00ED2F20" w:rsidP="00ED2F20">
            <w:pPr>
              <w:jc w:val="center"/>
            </w:pPr>
          </w:p>
        </w:tc>
        <w:tc>
          <w:tcPr>
            <w:tcW w:w="852" w:type="dxa"/>
            <w:tcBorders>
              <w:top w:val="single" w:sz="4" w:space="0" w:color="auto"/>
              <w:left w:val="single" w:sz="4" w:space="0" w:color="auto"/>
              <w:bottom w:val="single" w:sz="4" w:space="0" w:color="auto"/>
              <w:right w:val="single" w:sz="4" w:space="0" w:color="auto"/>
            </w:tcBorders>
          </w:tcPr>
          <w:p w14:paraId="7150CB97" w14:textId="77777777" w:rsidR="00ED2F20" w:rsidRPr="00ED2F20" w:rsidRDefault="00ED2F20" w:rsidP="00ED2F20">
            <w:pPr>
              <w:jc w:val="center"/>
            </w:pPr>
          </w:p>
        </w:tc>
        <w:tc>
          <w:tcPr>
            <w:tcW w:w="993" w:type="dxa"/>
            <w:tcBorders>
              <w:top w:val="single" w:sz="4" w:space="0" w:color="auto"/>
              <w:left w:val="single" w:sz="4" w:space="0" w:color="auto"/>
              <w:bottom w:val="single" w:sz="4" w:space="0" w:color="auto"/>
              <w:right w:val="single" w:sz="4" w:space="0" w:color="auto"/>
            </w:tcBorders>
          </w:tcPr>
          <w:p w14:paraId="439F6707" w14:textId="77777777" w:rsidR="00ED2F20" w:rsidRPr="00ED2F20" w:rsidRDefault="00ED2F20" w:rsidP="00ED2F20">
            <w:pPr>
              <w:jc w:val="center"/>
            </w:pPr>
          </w:p>
        </w:tc>
      </w:tr>
      <w:tr w:rsidR="00ED2F20" w:rsidRPr="00ED2F20" w14:paraId="60BF43A2" w14:textId="77777777" w:rsidTr="005209AD">
        <w:tc>
          <w:tcPr>
            <w:tcW w:w="1135" w:type="dxa"/>
            <w:tcBorders>
              <w:top w:val="single" w:sz="4" w:space="0" w:color="auto"/>
              <w:left w:val="single" w:sz="4" w:space="0" w:color="auto"/>
              <w:bottom w:val="single" w:sz="4" w:space="0" w:color="auto"/>
              <w:right w:val="single" w:sz="4" w:space="0" w:color="auto"/>
            </w:tcBorders>
          </w:tcPr>
          <w:p w14:paraId="1DA7837C" w14:textId="77777777" w:rsidR="00ED2F20" w:rsidRPr="00ED2F20" w:rsidRDefault="00ED2F20" w:rsidP="00ED2F20">
            <w:pPr>
              <w:jc w:val="center"/>
            </w:pPr>
          </w:p>
        </w:tc>
        <w:tc>
          <w:tcPr>
            <w:tcW w:w="850" w:type="dxa"/>
            <w:tcBorders>
              <w:top w:val="single" w:sz="4" w:space="0" w:color="auto"/>
              <w:left w:val="single" w:sz="4" w:space="0" w:color="auto"/>
              <w:bottom w:val="single" w:sz="4" w:space="0" w:color="auto"/>
              <w:right w:val="single" w:sz="4" w:space="0" w:color="auto"/>
            </w:tcBorders>
          </w:tcPr>
          <w:p w14:paraId="3E6BF6C0" w14:textId="77777777" w:rsidR="00ED2F20" w:rsidRPr="00ED2F20" w:rsidRDefault="00ED2F20" w:rsidP="00ED2F20">
            <w:pPr>
              <w:jc w:val="center"/>
            </w:pPr>
          </w:p>
        </w:tc>
        <w:tc>
          <w:tcPr>
            <w:tcW w:w="993" w:type="dxa"/>
            <w:tcBorders>
              <w:top w:val="single" w:sz="4" w:space="0" w:color="auto"/>
              <w:left w:val="single" w:sz="4" w:space="0" w:color="auto"/>
              <w:bottom w:val="single" w:sz="4" w:space="0" w:color="auto"/>
              <w:right w:val="single" w:sz="4" w:space="0" w:color="auto"/>
            </w:tcBorders>
          </w:tcPr>
          <w:p w14:paraId="4EE60143" w14:textId="77777777" w:rsidR="00ED2F20" w:rsidRPr="00ED2F20" w:rsidRDefault="00ED2F20" w:rsidP="00ED2F20">
            <w:pPr>
              <w:jc w:val="center"/>
            </w:pPr>
          </w:p>
        </w:tc>
        <w:tc>
          <w:tcPr>
            <w:tcW w:w="994" w:type="dxa"/>
            <w:tcBorders>
              <w:top w:val="single" w:sz="4" w:space="0" w:color="auto"/>
              <w:left w:val="single" w:sz="4" w:space="0" w:color="auto"/>
              <w:bottom w:val="single" w:sz="4" w:space="0" w:color="auto"/>
              <w:right w:val="single" w:sz="4" w:space="0" w:color="auto"/>
            </w:tcBorders>
          </w:tcPr>
          <w:p w14:paraId="68CB3530" w14:textId="77777777" w:rsidR="00ED2F20" w:rsidRPr="00ED2F20" w:rsidRDefault="00ED2F20" w:rsidP="00ED2F20">
            <w:pPr>
              <w:jc w:val="center"/>
            </w:pPr>
          </w:p>
        </w:tc>
        <w:tc>
          <w:tcPr>
            <w:tcW w:w="3262" w:type="dxa"/>
            <w:tcBorders>
              <w:top w:val="single" w:sz="4" w:space="0" w:color="auto"/>
              <w:left w:val="single" w:sz="4" w:space="0" w:color="auto"/>
              <w:bottom w:val="single" w:sz="4" w:space="0" w:color="auto"/>
              <w:right w:val="single" w:sz="4" w:space="0" w:color="auto"/>
            </w:tcBorders>
          </w:tcPr>
          <w:p w14:paraId="56C46813" w14:textId="77777777" w:rsidR="00ED2F20" w:rsidRPr="00ED2F20" w:rsidRDefault="00ED2F20" w:rsidP="00ED2F20">
            <w:pPr>
              <w:jc w:val="center"/>
            </w:pPr>
            <w:r w:rsidRPr="00ED2F20">
              <w:t>Олимп – с.п.ж.</w:t>
            </w:r>
          </w:p>
        </w:tc>
        <w:tc>
          <w:tcPr>
            <w:tcW w:w="851" w:type="dxa"/>
            <w:tcBorders>
              <w:top w:val="single" w:sz="4" w:space="0" w:color="auto"/>
              <w:left w:val="single" w:sz="4" w:space="0" w:color="auto"/>
              <w:bottom w:val="single" w:sz="4" w:space="0" w:color="auto"/>
              <w:right w:val="single" w:sz="4" w:space="0" w:color="auto"/>
            </w:tcBorders>
          </w:tcPr>
          <w:p w14:paraId="47D9817C" w14:textId="77777777" w:rsidR="00ED2F20" w:rsidRPr="00ED2F20" w:rsidRDefault="00ED2F20" w:rsidP="00ED2F20">
            <w:pPr>
              <w:jc w:val="center"/>
            </w:pPr>
          </w:p>
        </w:tc>
        <w:tc>
          <w:tcPr>
            <w:tcW w:w="852" w:type="dxa"/>
            <w:tcBorders>
              <w:top w:val="single" w:sz="4" w:space="0" w:color="auto"/>
              <w:left w:val="single" w:sz="4" w:space="0" w:color="auto"/>
              <w:bottom w:val="single" w:sz="4" w:space="0" w:color="auto"/>
              <w:right w:val="single" w:sz="4" w:space="0" w:color="auto"/>
            </w:tcBorders>
          </w:tcPr>
          <w:p w14:paraId="7E49510D" w14:textId="77777777" w:rsidR="00ED2F20" w:rsidRPr="00ED2F20" w:rsidRDefault="00ED2F20" w:rsidP="00ED2F20">
            <w:pPr>
              <w:jc w:val="center"/>
            </w:pPr>
          </w:p>
        </w:tc>
        <w:tc>
          <w:tcPr>
            <w:tcW w:w="993" w:type="dxa"/>
            <w:tcBorders>
              <w:top w:val="single" w:sz="4" w:space="0" w:color="auto"/>
              <w:left w:val="single" w:sz="4" w:space="0" w:color="auto"/>
              <w:bottom w:val="single" w:sz="4" w:space="0" w:color="auto"/>
              <w:right w:val="single" w:sz="4" w:space="0" w:color="auto"/>
            </w:tcBorders>
          </w:tcPr>
          <w:p w14:paraId="5DB76C36" w14:textId="77777777" w:rsidR="00ED2F20" w:rsidRPr="00ED2F20" w:rsidRDefault="00ED2F20" w:rsidP="00ED2F20">
            <w:pPr>
              <w:jc w:val="center"/>
            </w:pPr>
          </w:p>
        </w:tc>
      </w:tr>
      <w:tr w:rsidR="00ED2F20" w:rsidRPr="00ED2F20" w14:paraId="7D606B86" w14:textId="77777777" w:rsidTr="005209AD">
        <w:tc>
          <w:tcPr>
            <w:tcW w:w="1135" w:type="dxa"/>
            <w:tcBorders>
              <w:top w:val="single" w:sz="4" w:space="0" w:color="auto"/>
              <w:left w:val="single" w:sz="4" w:space="0" w:color="auto"/>
              <w:bottom w:val="single" w:sz="4" w:space="0" w:color="auto"/>
              <w:right w:val="single" w:sz="4" w:space="0" w:color="auto"/>
            </w:tcBorders>
          </w:tcPr>
          <w:p w14:paraId="24928CE6" w14:textId="77777777" w:rsidR="00ED2F20" w:rsidRPr="00ED2F20" w:rsidRDefault="00ED2F20" w:rsidP="00ED2F20">
            <w:pPr>
              <w:jc w:val="center"/>
            </w:pPr>
          </w:p>
        </w:tc>
        <w:tc>
          <w:tcPr>
            <w:tcW w:w="850" w:type="dxa"/>
            <w:tcBorders>
              <w:top w:val="single" w:sz="4" w:space="0" w:color="auto"/>
              <w:left w:val="single" w:sz="4" w:space="0" w:color="auto"/>
              <w:bottom w:val="single" w:sz="4" w:space="0" w:color="auto"/>
              <w:right w:val="single" w:sz="4" w:space="0" w:color="auto"/>
            </w:tcBorders>
          </w:tcPr>
          <w:p w14:paraId="25340E60" w14:textId="77777777" w:rsidR="00ED2F20" w:rsidRPr="00ED2F20" w:rsidRDefault="00ED2F20" w:rsidP="00ED2F20">
            <w:pPr>
              <w:jc w:val="center"/>
            </w:pPr>
          </w:p>
        </w:tc>
        <w:tc>
          <w:tcPr>
            <w:tcW w:w="993" w:type="dxa"/>
            <w:tcBorders>
              <w:top w:val="single" w:sz="4" w:space="0" w:color="auto"/>
              <w:left w:val="single" w:sz="4" w:space="0" w:color="auto"/>
              <w:bottom w:val="single" w:sz="4" w:space="0" w:color="auto"/>
              <w:right w:val="single" w:sz="4" w:space="0" w:color="auto"/>
            </w:tcBorders>
          </w:tcPr>
          <w:p w14:paraId="591842E7" w14:textId="77777777" w:rsidR="00ED2F20" w:rsidRPr="00ED2F20" w:rsidRDefault="00ED2F20" w:rsidP="00ED2F20">
            <w:pPr>
              <w:jc w:val="center"/>
            </w:pPr>
          </w:p>
        </w:tc>
        <w:tc>
          <w:tcPr>
            <w:tcW w:w="994" w:type="dxa"/>
            <w:tcBorders>
              <w:top w:val="single" w:sz="4" w:space="0" w:color="auto"/>
              <w:left w:val="single" w:sz="4" w:space="0" w:color="auto"/>
              <w:bottom w:val="single" w:sz="4" w:space="0" w:color="auto"/>
              <w:right w:val="single" w:sz="4" w:space="0" w:color="auto"/>
            </w:tcBorders>
          </w:tcPr>
          <w:p w14:paraId="12CB8371" w14:textId="77777777" w:rsidR="00ED2F20" w:rsidRPr="00ED2F20" w:rsidRDefault="00ED2F20" w:rsidP="00ED2F20">
            <w:pPr>
              <w:jc w:val="center"/>
            </w:pPr>
          </w:p>
        </w:tc>
        <w:tc>
          <w:tcPr>
            <w:tcW w:w="3262" w:type="dxa"/>
            <w:tcBorders>
              <w:top w:val="single" w:sz="4" w:space="0" w:color="auto"/>
              <w:left w:val="single" w:sz="4" w:space="0" w:color="auto"/>
              <w:bottom w:val="single" w:sz="4" w:space="0" w:color="auto"/>
              <w:right w:val="single" w:sz="4" w:space="0" w:color="auto"/>
            </w:tcBorders>
          </w:tcPr>
          <w:p w14:paraId="247E52A1" w14:textId="77777777" w:rsidR="00ED2F20" w:rsidRPr="00ED2F20" w:rsidRDefault="00ED2F20" w:rsidP="00ED2F20">
            <w:pPr>
              <w:keepNext/>
              <w:jc w:val="center"/>
              <w:outlineLvl w:val="0"/>
              <w:rPr>
                <w:bCs/>
                <w:lang w:eastAsia="en-US"/>
              </w:rPr>
            </w:pPr>
            <w:r w:rsidRPr="00ED2F20">
              <w:rPr>
                <w:bCs/>
                <w:lang w:eastAsia="en-US"/>
              </w:rPr>
              <w:t>Ялта/Практикер – с.п.ж.</w:t>
            </w:r>
          </w:p>
        </w:tc>
        <w:tc>
          <w:tcPr>
            <w:tcW w:w="851" w:type="dxa"/>
            <w:tcBorders>
              <w:top w:val="single" w:sz="4" w:space="0" w:color="auto"/>
              <w:left w:val="single" w:sz="4" w:space="0" w:color="auto"/>
              <w:bottom w:val="single" w:sz="4" w:space="0" w:color="auto"/>
              <w:right w:val="single" w:sz="4" w:space="0" w:color="auto"/>
            </w:tcBorders>
          </w:tcPr>
          <w:p w14:paraId="1D34B665" w14:textId="77777777" w:rsidR="00ED2F20" w:rsidRPr="00ED2F20" w:rsidRDefault="00ED2F20" w:rsidP="00ED2F20">
            <w:pPr>
              <w:jc w:val="center"/>
            </w:pPr>
          </w:p>
        </w:tc>
        <w:tc>
          <w:tcPr>
            <w:tcW w:w="852" w:type="dxa"/>
            <w:tcBorders>
              <w:top w:val="single" w:sz="4" w:space="0" w:color="auto"/>
              <w:left w:val="single" w:sz="4" w:space="0" w:color="auto"/>
              <w:bottom w:val="single" w:sz="4" w:space="0" w:color="auto"/>
              <w:right w:val="single" w:sz="4" w:space="0" w:color="auto"/>
            </w:tcBorders>
          </w:tcPr>
          <w:p w14:paraId="0A45F43F" w14:textId="77777777" w:rsidR="00ED2F20" w:rsidRPr="00ED2F20" w:rsidRDefault="00ED2F20" w:rsidP="00ED2F20">
            <w:pPr>
              <w:jc w:val="center"/>
            </w:pPr>
          </w:p>
        </w:tc>
        <w:tc>
          <w:tcPr>
            <w:tcW w:w="993" w:type="dxa"/>
            <w:tcBorders>
              <w:top w:val="single" w:sz="4" w:space="0" w:color="auto"/>
              <w:left w:val="single" w:sz="4" w:space="0" w:color="auto"/>
              <w:bottom w:val="single" w:sz="4" w:space="0" w:color="auto"/>
              <w:right w:val="single" w:sz="4" w:space="0" w:color="auto"/>
            </w:tcBorders>
          </w:tcPr>
          <w:p w14:paraId="38B7C72A" w14:textId="77777777" w:rsidR="00ED2F20" w:rsidRPr="00ED2F20" w:rsidRDefault="00ED2F20" w:rsidP="00ED2F20">
            <w:pPr>
              <w:jc w:val="center"/>
            </w:pPr>
          </w:p>
        </w:tc>
      </w:tr>
      <w:tr w:rsidR="00ED2F20" w:rsidRPr="00ED2F20" w14:paraId="34E870BE" w14:textId="77777777" w:rsidTr="005209AD">
        <w:tc>
          <w:tcPr>
            <w:tcW w:w="1135" w:type="dxa"/>
            <w:tcBorders>
              <w:top w:val="single" w:sz="4" w:space="0" w:color="auto"/>
              <w:left w:val="single" w:sz="4" w:space="0" w:color="auto"/>
              <w:bottom w:val="single" w:sz="4" w:space="0" w:color="auto"/>
              <w:right w:val="single" w:sz="4" w:space="0" w:color="auto"/>
            </w:tcBorders>
          </w:tcPr>
          <w:p w14:paraId="7709E8A4" w14:textId="77777777" w:rsidR="00ED2F20" w:rsidRPr="00ED2F20" w:rsidRDefault="00ED2F20" w:rsidP="00ED2F20">
            <w:pPr>
              <w:jc w:val="center"/>
            </w:pPr>
          </w:p>
        </w:tc>
        <w:tc>
          <w:tcPr>
            <w:tcW w:w="850" w:type="dxa"/>
            <w:tcBorders>
              <w:top w:val="single" w:sz="4" w:space="0" w:color="auto"/>
              <w:left w:val="single" w:sz="4" w:space="0" w:color="auto"/>
              <w:bottom w:val="single" w:sz="4" w:space="0" w:color="auto"/>
              <w:right w:val="single" w:sz="4" w:space="0" w:color="auto"/>
            </w:tcBorders>
          </w:tcPr>
          <w:p w14:paraId="522ECA3F" w14:textId="77777777" w:rsidR="00ED2F20" w:rsidRPr="00ED2F20" w:rsidRDefault="00ED2F20" w:rsidP="00ED2F20">
            <w:pPr>
              <w:jc w:val="center"/>
            </w:pPr>
          </w:p>
        </w:tc>
        <w:tc>
          <w:tcPr>
            <w:tcW w:w="993" w:type="dxa"/>
            <w:tcBorders>
              <w:top w:val="single" w:sz="4" w:space="0" w:color="auto"/>
              <w:left w:val="single" w:sz="4" w:space="0" w:color="auto"/>
              <w:bottom w:val="single" w:sz="4" w:space="0" w:color="auto"/>
              <w:right w:val="single" w:sz="4" w:space="0" w:color="auto"/>
            </w:tcBorders>
          </w:tcPr>
          <w:p w14:paraId="6811B7AA" w14:textId="77777777" w:rsidR="00ED2F20" w:rsidRPr="00ED2F20" w:rsidRDefault="00ED2F20" w:rsidP="00ED2F20">
            <w:pPr>
              <w:jc w:val="center"/>
            </w:pPr>
          </w:p>
        </w:tc>
        <w:tc>
          <w:tcPr>
            <w:tcW w:w="994" w:type="dxa"/>
            <w:tcBorders>
              <w:top w:val="single" w:sz="4" w:space="0" w:color="auto"/>
              <w:left w:val="single" w:sz="4" w:space="0" w:color="auto"/>
              <w:bottom w:val="single" w:sz="4" w:space="0" w:color="auto"/>
              <w:right w:val="single" w:sz="4" w:space="0" w:color="auto"/>
            </w:tcBorders>
          </w:tcPr>
          <w:p w14:paraId="0ABFDA5D" w14:textId="77777777" w:rsidR="00ED2F20" w:rsidRPr="00ED2F20" w:rsidRDefault="00ED2F20" w:rsidP="00ED2F20">
            <w:pPr>
              <w:jc w:val="center"/>
            </w:pPr>
          </w:p>
        </w:tc>
        <w:tc>
          <w:tcPr>
            <w:tcW w:w="3262" w:type="dxa"/>
            <w:tcBorders>
              <w:top w:val="single" w:sz="4" w:space="0" w:color="auto"/>
              <w:left w:val="single" w:sz="4" w:space="0" w:color="auto"/>
              <w:bottom w:val="single" w:sz="4" w:space="0" w:color="auto"/>
              <w:right w:val="single" w:sz="4" w:space="0" w:color="auto"/>
            </w:tcBorders>
          </w:tcPr>
          <w:p w14:paraId="7D28E0F2" w14:textId="77777777" w:rsidR="00ED2F20" w:rsidRPr="00ED2F20" w:rsidRDefault="00ED2F20" w:rsidP="00ED2F20">
            <w:pPr>
              <w:jc w:val="center"/>
            </w:pPr>
            <w:r w:rsidRPr="00ED2F20">
              <w:t>У-ще “Й. Йовков” – с.п.ж.</w:t>
            </w:r>
          </w:p>
        </w:tc>
        <w:tc>
          <w:tcPr>
            <w:tcW w:w="851" w:type="dxa"/>
            <w:tcBorders>
              <w:top w:val="single" w:sz="4" w:space="0" w:color="auto"/>
              <w:left w:val="single" w:sz="4" w:space="0" w:color="auto"/>
              <w:bottom w:val="single" w:sz="4" w:space="0" w:color="auto"/>
              <w:right w:val="single" w:sz="4" w:space="0" w:color="auto"/>
            </w:tcBorders>
          </w:tcPr>
          <w:p w14:paraId="244AA8D7" w14:textId="77777777" w:rsidR="00ED2F20" w:rsidRPr="00ED2F20" w:rsidRDefault="00ED2F20" w:rsidP="00ED2F20">
            <w:pPr>
              <w:jc w:val="center"/>
            </w:pPr>
          </w:p>
        </w:tc>
        <w:tc>
          <w:tcPr>
            <w:tcW w:w="852" w:type="dxa"/>
            <w:tcBorders>
              <w:top w:val="single" w:sz="4" w:space="0" w:color="auto"/>
              <w:left w:val="single" w:sz="4" w:space="0" w:color="auto"/>
              <w:bottom w:val="single" w:sz="4" w:space="0" w:color="auto"/>
              <w:right w:val="single" w:sz="4" w:space="0" w:color="auto"/>
            </w:tcBorders>
          </w:tcPr>
          <w:p w14:paraId="5F3BFC92" w14:textId="77777777" w:rsidR="00ED2F20" w:rsidRPr="00ED2F20" w:rsidRDefault="00ED2F20" w:rsidP="00ED2F20">
            <w:pPr>
              <w:jc w:val="center"/>
            </w:pPr>
          </w:p>
        </w:tc>
        <w:tc>
          <w:tcPr>
            <w:tcW w:w="993" w:type="dxa"/>
            <w:tcBorders>
              <w:top w:val="single" w:sz="4" w:space="0" w:color="auto"/>
              <w:left w:val="single" w:sz="4" w:space="0" w:color="auto"/>
              <w:bottom w:val="single" w:sz="4" w:space="0" w:color="auto"/>
              <w:right w:val="single" w:sz="4" w:space="0" w:color="auto"/>
            </w:tcBorders>
          </w:tcPr>
          <w:p w14:paraId="1B555D49" w14:textId="77777777" w:rsidR="00ED2F20" w:rsidRPr="00ED2F20" w:rsidRDefault="00ED2F20" w:rsidP="00ED2F20">
            <w:pPr>
              <w:jc w:val="center"/>
            </w:pPr>
          </w:p>
        </w:tc>
      </w:tr>
      <w:tr w:rsidR="00ED2F20" w:rsidRPr="00ED2F20" w14:paraId="3C2F2125" w14:textId="77777777" w:rsidTr="005209AD">
        <w:tc>
          <w:tcPr>
            <w:tcW w:w="1135" w:type="dxa"/>
            <w:tcBorders>
              <w:top w:val="single" w:sz="4" w:space="0" w:color="auto"/>
              <w:left w:val="single" w:sz="4" w:space="0" w:color="auto"/>
              <w:bottom w:val="single" w:sz="4" w:space="0" w:color="auto"/>
              <w:right w:val="single" w:sz="4" w:space="0" w:color="auto"/>
            </w:tcBorders>
          </w:tcPr>
          <w:p w14:paraId="5439FDD7" w14:textId="77777777" w:rsidR="00ED2F20" w:rsidRPr="00ED2F20" w:rsidRDefault="00ED2F20" w:rsidP="00ED2F20">
            <w:pPr>
              <w:jc w:val="center"/>
            </w:pPr>
          </w:p>
        </w:tc>
        <w:tc>
          <w:tcPr>
            <w:tcW w:w="850" w:type="dxa"/>
            <w:tcBorders>
              <w:top w:val="single" w:sz="4" w:space="0" w:color="auto"/>
              <w:left w:val="single" w:sz="4" w:space="0" w:color="auto"/>
              <w:bottom w:val="single" w:sz="4" w:space="0" w:color="auto"/>
              <w:right w:val="single" w:sz="4" w:space="0" w:color="auto"/>
            </w:tcBorders>
          </w:tcPr>
          <w:p w14:paraId="4FCC129F" w14:textId="77777777" w:rsidR="00ED2F20" w:rsidRPr="00ED2F20" w:rsidRDefault="00ED2F20" w:rsidP="00ED2F20">
            <w:pPr>
              <w:jc w:val="center"/>
            </w:pPr>
          </w:p>
        </w:tc>
        <w:tc>
          <w:tcPr>
            <w:tcW w:w="993" w:type="dxa"/>
            <w:tcBorders>
              <w:top w:val="single" w:sz="4" w:space="0" w:color="auto"/>
              <w:left w:val="single" w:sz="4" w:space="0" w:color="auto"/>
              <w:bottom w:val="single" w:sz="4" w:space="0" w:color="auto"/>
              <w:right w:val="single" w:sz="4" w:space="0" w:color="auto"/>
            </w:tcBorders>
          </w:tcPr>
          <w:p w14:paraId="62F33EB8" w14:textId="77777777" w:rsidR="00ED2F20" w:rsidRPr="00ED2F20" w:rsidRDefault="00ED2F20" w:rsidP="00ED2F20">
            <w:pPr>
              <w:jc w:val="center"/>
            </w:pPr>
          </w:p>
        </w:tc>
        <w:tc>
          <w:tcPr>
            <w:tcW w:w="994" w:type="dxa"/>
            <w:tcBorders>
              <w:top w:val="single" w:sz="4" w:space="0" w:color="auto"/>
              <w:left w:val="single" w:sz="4" w:space="0" w:color="auto"/>
              <w:bottom w:val="single" w:sz="4" w:space="0" w:color="auto"/>
              <w:right w:val="single" w:sz="4" w:space="0" w:color="auto"/>
            </w:tcBorders>
          </w:tcPr>
          <w:p w14:paraId="28B9F455" w14:textId="77777777" w:rsidR="00ED2F20" w:rsidRPr="00ED2F20" w:rsidRDefault="00ED2F20" w:rsidP="00ED2F20">
            <w:pPr>
              <w:jc w:val="center"/>
            </w:pPr>
          </w:p>
        </w:tc>
        <w:tc>
          <w:tcPr>
            <w:tcW w:w="3262" w:type="dxa"/>
            <w:tcBorders>
              <w:top w:val="single" w:sz="4" w:space="0" w:color="auto"/>
              <w:left w:val="single" w:sz="4" w:space="0" w:color="auto"/>
              <w:bottom w:val="single" w:sz="4" w:space="0" w:color="auto"/>
              <w:right w:val="single" w:sz="4" w:space="0" w:color="auto"/>
            </w:tcBorders>
          </w:tcPr>
          <w:p w14:paraId="00DF3268" w14:textId="77777777" w:rsidR="00ED2F20" w:rsidRPr="00ED2F20" w:rsidRDefault="00ED2F20" w:rsidP="00ED2F20">
            <w:pPr>
              <w:jc w:val="center"/>
            </w:pPr>
            <w:r w:rsidRPr="00ED2F20">
              <w:t>П. Платки – с.п.ж.</w:t>
            </w:r>
          </w:p>
        </w:tc>
        <w:tc>
          <w:tcPr>
            <w:tcW w:w="851" w:type="dxa"/>
            <w:tcBorders>
              <w:top w:val="single" w:sz="4" w:space="0" w:color="auto"/>
              <w:left w:val="single" w:sz="4" w:space="0" w:color="auto"/>
              <w:bottom w:val="single" w:sz="4" w:space="0" w:color="auto"/>
              <w:right w:val="single" w:sz="4" w:space="0" w:color="auto"/>
            </w:tcBorders>
          </w:tcPr>
          <w:p w14:paraId="0D9D64E0" w14:textId="77777777" w:rsidR="00ED2F20" w:rsidRPr="00ED2F20" w:rsidRDefault="00ED2F20" w:rsidP="00ED2F20">
            <w:pPr>
              <w:jc w:val="center"/>
            </w:pPr>
          </w:p>
        </w:tc>
        <w:tc>
          <w:tcPr>
            <w:tcW w:w="852" w:type="dxa"/>
            <w:tcBorders>
              <w:top w:val="single" w:sz="4" w:space="0" w:color="auto"/>
              <w:left w:val="single" w:sz="4" w:space="0" w:color="auto"/>
              <w:bottom w:val="single" w:sz="4" w:space="0" w:color="auto"/>
              <w:right w:val="single" w:sz="4" w:space="0" w:color="auto"/>
            </w:tcBorders>
          </w:tcPr>
          <w:p w14:paraId="6A33957A" w14:textId="77777777" w:rsidR="00ED2F20" w:rsidRPr="00ED2F20" w:rsidRDefault="00ED2F20" w:rsidP="00ED2F20">
            <w:pPr>
              <w:jc w:val="center"/>
            </w:pPr>
          </w:p>
        </w:tc>
        <w:tc>
          <w:tcPr>
            <w:tcW w:w="993" w:type="dxa"/>
            <w:tcBorders>
              <w:top w:val="single" w:sz="4" w:space="0" w:color="auto"/>
              <w:left w:val="single" w:sz="4" w:space="0" w:color="auto"/>
              <w:bottom w:val="single" w:sz="4" w:space="0" w:color="auto"/>
              <w:right w:val="single" w:sz="4" w:space="0" w:color="auto"/>
            </w:tcBorders>
          </w:tcPr>
          <w:p w14:paraId="57FA6630" w14:textId="77777777" w:rsidR="00ED2F20" w:rsidRPr="00ED2F20" w:rsidRDefault="00ED2F20" w:rsidP="00ED2F20">
            <w:pPr>
              <w:jc w:val="center"/>
            </w:pPr>
          </w:p>
        </w:tc>
      </w:tr>
      <w:tr w:rsidR="00ED2F20" w:rsidRPr="00ED2F20" w14:paraId="0DBD3293" w14:textId="77777777" w:rsidTr="005209AD">
        <w:tc>
          <w:tcPr>
            <w:tcW w:w="1135" w:type="dxa"/>
            <w:tcBorders>
              <w:top w:val="single" w:sz="4" w:space="0" w:color="auto"/>
              <w:left w:val="single" w:sz="4" w:space="0" w:color="auto"/>
              <w:bottom w:val="single" w:sz="4" w:space="0" w:color="auto"/>
              <w:right w:val="single" w:sz="4" w:space="0" w:color="auto"/>
            </w:tcBorders>
          </w:tcPr>
          <w:p w14:paraId="77175CE2" w14:textId="77777777" w:rsidR="00ED2F20" w:rsidRPr="00ED2F20" w:rsidRDefault="00ED2F20" w:rsidP="00ED2F20">
            <w:pPr>
              <w:jc w:val="center"/>
            </w:pPr>
            <w:r w:rsidRPr="00ED2F20">
              <w:t>13.00</w:t>
            </w:r>
          </w:p>
        </w:tc>
        <w:tc>
          <w:tcPr>
            <w:tcW w:w="850" w:type="dxa"/>
            <w:tcBorders>
              <w:top w:val="single" w:sz="4" w:space="0" w:color="auto"/>
              <w:left w:val="single" w:sz="4" w:space="0" w:color="auto"/>
              <w:bottom w:val="single" w:sz="4" w:space="0" w:color="auto"/>
              <w:right w:val="single" w:sz="4" w:space="0" w:color="auto"/>
            </w:tcBorders>
          </w:tcPr>
          <w:p w14:paraId="56533F23" w14:textId="77777777" w:rsidR="00ED2F20" w:rsidRPr="00ED2F20" w:rsidRDefault="00ED2F20" w:rsidP="00ED2F20">
            <w:pPr>
              <w:jc w:val="center"/>
              <w:rPr>
                <w:lang w:val="en-US"/>
              </w:rPr>
            </w:pPr>
            <w:r w:rsidRPr="00ED2F20">
              <w:t>16.20</w:t>
            </w:r>
          </w:p>
        </w:tc>
        <w:tc>
          <w:tcPr>
            <w:tcW w:w="993" w:type="dxa"/>
            <w:tcBorders>
              <w:top w:val="single" w:sz="4" w:space="0" w:color="auto"/>
              <w:left w:val="single" w:sz="4" w:space="0" w:color="auto"/>
              <w:bottom w:val="single" w:sz="4" w:space="0" w:color="auto"/>
              <w:right w:val="single" w:sz="4" w:space="0" w:color="auto"/>
            </w:tcBorders>
          </w:tcPr>
          <w:p w14:paraId="52AA176D" w14:textId="77777777" w:rsidR="00ED2F20" w:rsidRPr="00ED2F20" w:rsidRDefault="00ED2F20" w:rsidP="00ED2F20">
            <w:pPr>
              <w:jc w:val="center"/>
            </w:pPr>
            <w:r w:rsidRPr="00ED2F20">
              <w:t>1</w:t>
            </w:r>
          </w:p>
        </w:tc>
        <w:tc>
          <w:tcPr>
            <w:tcW w:w="994" w:type="dxa"/>
            <w:tcBorders>
              <w:top w:val="single" w:sz="4" w:space="0" w:color="auto"/>
              <w:left w:val="single" w:sz="4" w:space="0" w:color="auto"/>
              <w:bottom w:val="single" w:sz="4" w:space="0" w:color="auto"/>
              <w:right w:val="single" w:sz="4" w:space="0" w:color="auto"/>
            </w:tcBorders>
          </w:tcPr>
          <w:p w14:paraId="62519826" w14:textId="77777777" w:rsidR="00ED2F20" w:rsidRPr="00ED2F20" w:rsidRDefault="00ED2F20" w:rsidP="00ED2F20">
            <w:pPr>
              <w:jc w:val="center"/>
            </w:pPr>
            <w:r w:rsidRPr="00ED2F20">
              <w:t>16.21</w:t>
            </w:r>
          </w:p>
        </w:tc>
        <w:tc>
          <w:tcPr>
            <w:tcW w:w="3262" w:type="dxa"/>
            <w:tcBorders>
              <w:top w:val="single" w:sz="4" w:space="0" w:color="auto"/>
              <w:left w:val="single" w:sz="4" w:space="0" w:color="auto"/>
              <w:bottom w:val="single" w:sz="4" w:space="0" w:color="auto"/>
              <w:right w:val="single" w:sz="4" w:space="0" w:color="auto"/>
            </w:tcBorders>
          </w:tcPr>
          <w:p w14:paraId="6F46C4B1" w14:textId="77777777" w:rsidR="00ED2F20" w:rsidRPr="00ED2F20" w:rsidRDefault="00ED2F20" w:rsidP="00ED2F20">
            <w:pPr>
              <w:jc w:val="center"/>
            </w:pPr>
            <w:r w:rsidRPr="00ED2F20">
              <w:t>ДЗС</w:t>
            </w:r>
          </w:p>
        </w:tc>
        <w:tc>
          <w:tcPr>
            <w:tcW w:w="851" w:type="dxa"/>
            <w:tcBorders>
              <w:top w:val="single" w:sz="4" w:space="0" w:color="auto"/>
              <w:left w:val="single" w:sz="4" w:space="0" w:color="auto"/>
              <w:bottom w:val="single" w:sz="4" w:space="0" w:color="auto"/>
              <w:right w:val="single" w:sz="4" w:space="0" w:color="auto"/>
            </w:tcBorders>
          </w:tcPr>
          <w:p w14:paraId="08F4A0CE" w14:textId="77777777" w:rsidR="00ED2F20" w:rsidRPr="00ED2F20" w:rsidRDefault="00ED2F20" w:rsidP="00ED2F20">
            <w:pPr>
              <w:jc w:val="center"/>
            </w:pPr>
            <w:r w:rsidRPr="00ED2F20">
              <w:t>17.10</w:t>
            </w:r>
          </w:p>
        </w:tc>
        <w:tc>
          <w:tcPr>
            <w:tcW w:w="852" w:type="dxa"/>
            <w:tcBorders>
              <w:top w:val="single" w:sz="4" w:space="0" w:color="auto"/>
              <w:left w:val="single" w:sz="4" w:space="0" w:color="auto"/>
              <w:bottom w:val="single" w:sz="4" w:space="0" w:color="auto"/>
              <w:right w:val="single" w:sz="4" w:space="0" w:color="auto"/>
            </w:tcBorders>
          </w:tcPr>
          <w:p w14:paraId="2BC9C4E5" w14:textId="77777777" w:rsidR="00ED2F20" w:rsidRPr="00ED2F20" w:rsidRDefault="00ED2F20" w:rsidP="00ED2F20">
            <w:pPr>
              <w:jc w:val="center"/>
            </w:pPr>
            <w:r w:rsidRPr="00ED2F20">
              <w:t>1</w:t>
            </w:r>
          </w:p>
        </w:tc>
        <w:tc>
          <w:tcPr>
            <w:tcW w:w="993" w:type="dxa"/>
            <w:tcBorders>
              <w:top w:val="single" w:sz="4" w:space="0" w:color="auto"/>
              <w:left w:val="single" w:sz="4" w:space="0" w:color="auto"/>
              <w:bottom w:val="single" w:sz="4" w:space="0" w:color="auto"/>
              <w:right w:val="single" w:sz="4" w:space="0" w:color="auto"/>
            </w:tcBorders>
          </w:tcPr>
          <w:p w14:paraId="769358A9" w14:textId="77777777" w:rsidR="00ED2F20" w:rsidRPr="00ED2F20" w:rsidRDefault="00ED2F20" w:rsidP="00ED2F20">
            <w:pPr>
              <w:jc w:val="center"/>
            </w:pPr>
            <w:r w:rsidRPr="00ED2F20">
              <w:t>17.11</w:t>
            </w:r>
          </w:p>
        </w:tc>
      </w:tr>
      <w:tr w:rsidR="00ED2F20" w:rsidRPr="00ED2F20" w14:paraId="1EA68599" w14:textId="77777777" w:rsidTr="005209AD">
        <w:tc>
          <w:tcPr>
            <w:tcW w:w="1135" w:type="dxa"/>
            <w:tcBorders>
              <w:top w:val="single" w:sz="4" w:space="0" w:color="auto"/>
              <w:left w:val="single" w:sz="4" w:space="0" w:color="auto"/>
              <w:bottom w:val="single" w:sz="4" w:space="0" w:color="auto"/>
              <w:right w:val="single" w:sz="4" w:space="0" w:color="auto"/>
            </w:tcBorders>
          </w:tcPr>
          <w:p w14:paraId="2E49E986" w14:textId="77777777" w:rsidR="00ED2F20" w:rsidRPr="00ED2F20" w:rsidRDefault="00ED2F20" w:rsidP="00ED2F20">
            <w:pPr>
              <w:jc w:val="center"/>
            </w:pPr>
            <w:r w:rsidRPr="00ED2F20">
              <w:t>08.00</w:t>
            </w:r>
          </w:p>
        </w:tc>
        <w:tc>
          <w:tcPr>
            <w:tcW w:w="850" w:type="dxa"/>
            <w:tcBorders>
              <w:top w:val="single" w:sz="4" w:space="0" w:color="auto"/>
              <w:left w:val="single" w:sz="4" w:space="0" w:color="auto"/>
              <w:bottom w:val="single" w:sz="4" w:space="0" w:color="auto"/>
              <w:right w:val="single" w:sz="4" w:space="0" w:color="auto"/>
            </w:tcBorders>
          </w:tcPr>
          <w:p w14:paraId="64909564" w14:textId="77777777" w:rsidR="00ED2F20" w:rsidRPr="00ED2F20" w:rsidRDefault="00ED2F20" w:rsidP="00ED2F20">
            <w:pPr>
              <w:jc w:val="center"/>
              <w:rPr>
                <w:b/>
                <w:lang w:val="en-US"/>
              </w:rPr>
            </w:pPr>
            <w:r w:rsidRPr="00ED2F20">
              <w:rPr>
                <w:b/>
              </w:rPr>
              <w:t>16.3</w:t>
            </w:r>
            <w:r w:rsidRPr="00ED2F20">
              <w:rPr>
                <w:b/>
                <w:lang w:val="en-US"/>
              </w:rPr>
              <w:t>0</w:t>
            </w:r>
          </w:p>
        </w:tc>
        <w:tc>
          <w:tcPr>
            <w:tcW w:w="993" w:type="dxa"/>
            <w:tcBorders>
              <w:top w:val="single" w:sz="4" w:space="0" w:color="auto"/>
              <w:left w:val="single" w:sz="4" w:space="0" w:color="auto"/>
              <w:bottom w:val="single" w:sz="4" w:space="0" w:color="auto"/>
              <w:right w:val="single" w:sz="4" w:space="0" w:color="auto"/>
            </w:tcBorders>
          </w:tcPr>
          <w:p w14:paraId="19C003C2" w14:textId="77777777" w:rsidR="00ED2F20" w:rsidRPr="00ED2F20" w:rsidRDefault="00ED2F20" w:rsidP="00ED2F20">
            <w:pPr>
              <w:jc w:val="center"/>
            </w:pPr>
          </w:p>
        </w:tc>
        <w:tc>
          <w:tcPr>
            <w:tcW w:w="994" w:type="dxa"/>
            <w:tcBorders>
              <w:top w:val="single" w:sz="4" w:space="0" w:color="auto"/>
              <w:left w:val="single" w:sz="4" w:space="0" w:color="auto"/>
              <w:bottom w:val="single" w:sz="4" w:space="0" w:color="auto"/>
              <w:right w:val="single" w:sz="4" w:space="0" w:color="auto"/>
            </w:tcBorders>
          </w:tcPr>
          <w:p w14:paraId="765CE890" w14:textId="77777777" w:rsidR="00ED2F20" w:rsidRPr="00ED2F20" w:rsidRDefault="00ED2F20" w:rsidP="00ED2F20">
            <w:pPr>
              <w:jc w:val="center"/>
            </w:pPr>
          </w:p>
        </w:tc>
        <w:tc>
          <w:tcPr>
            <w:tcW w:w="3262" w:type="dxa"/>
            <w:tcBorders>
              <w:top w:val="single" w:sz="4" w:space="0" w:color="auto"/>
              <w:left w:val="single" w:sz="4" w:space="0" w:color="auto"/>
              <w:bottom w:val="single" w:sz="4" w:space="0" w:color="auto"/>
              <w:right w:val="single" w:sz="4" w:space="0" w:color="auto"/>
            </w:tcBorders>
          </w:tcPr>
          <w:p w14:paraId="6552DA44" w14:textId="77777777" w:rsidR="00ED2F20" w:rsidRPr="00ED2F20" w:rsidRDefault="00ED2F20" w:rsidP="00ED2F20">
            <w:pPr>
              <w:jc w:val="center"/>
              <w:rPr>
                <w:b/>
              </w:rPr>
            </w:pPr>
            <w:r w:rsidRPr="00ED2F20">
              <w:rPr>
                <w:b/>
              </w:rPr>
              <w:t>ЩРЪКЛЕВО</w:t>
            </w:r>
          </w:p>
        </w:tc>
        <w:tc>
          <w:tcPr>
            <w:tcW w:w="851" w:type="dxa"/>
            <w:tcBorders>
              <w:top w:val="single" w:sz="4" w:space="0" w:color="auto"/>
              <w:left w:val="single" w:sz="4" w:space="0" w:color="auto"/>
              <w:bottom w:val="single" w:sz="4" w:space="0" w:color="auto"/>
              <w:right w:val="single" w:sz="4" w:space="0" w:color="auto"/>
            </w:tcBorders>
          </w:tcPr>
          <w:p w14:paraId="368C4995" w14:textId="77777777" w:rsidR="00ED2F20" w:rsidRPr="00ED2F20" w:rsidRDefault="00ED2F20" w:rsidP="00ED2F20">
            <w:pPr>
              <w:jc w:val="center"/>
            </w:pPr>
          </w:p>
        </w:tc>
        <w:tc>
          <w:tcPr>
            <w:tcW w:w="852" w:type="dxa"/>
            <w:tcBorders>
              <w:top w:val="single" w:sz="4" w:space="0" w:color="auto"/>
              <w:left w:val="single" w:sz="4" w:space="0" w:color="auto"/>
              <w:bottom w:val="single" w:sz="4" w:space="0" w:color="auto"/>
              <w:right w:val="single" w:sz="4" w:space="0" w:color="auto"/>
            </w:tcBorders>
          </w:tcPr>
          <w:p w14:paraId="3EEF9BAA" w14:textId="77777777" w:rsidR="00ED2F20" w:rsidRPr="00ED2F20" w:rsidRDefault="00ED2F20" w:rsidP="00ED2F20">
            <w:pPr>
              <w:jc w:val="center"/>
            </w:pPr>
          </w:p>
        </w:tc>
        <w:tc>
          <w:tcPr>
            <w:tcW w:w="993" w:type="dxa"/>
            <w:tcBorders>
              <w:top w:val="single" w:sz="4" w:space="0" w:color="auto"/>
              <w:left w:val="single" w:sz="4" w:space="0" w:color="auto"/>
              <w:bottom w:val="single" w:sz="4" w:space="0" w:color="auto"/>
              <w:right w:val="single" w:sz="4" w:space="0" w:color="auto"/>
            </w:tcBorders>
          </w:tcPr>
          <w:p w14:paraId="0933ADFD" w14:textId="77777777" w:rsidR="00ED2F20" w:rsidRPr="00ED2F20" w:rsidRDefault="00ED2F20" w:rsidP="00ED2F20">
            <w:pPr>
              <w:jc w:val="center"/>
              <w:rPr>
                <w:b/>
              </w:rPr>
            </w:pPr>
            <w:r w:rsidRPr="00ED2F20">
              <w:rPr>
                <w:b/>
              </w:rPr>
              <w:t>17.00</w:t>
            </w:r>
          </w:p>
        </w:tc>
      </w:tr>
      <w:tr w:rsidR="00ED2F20" w:rsidRPr="00ED2F20" w14:paraId="3AE710BE" w14:textId="77777777" w:rsidTr="005209AD">
        <w:tc>
          <w:tcPr>
            <w:tcW w:w="1135" w:type="dxa"/>
            <w:tcBorders>
              <w:top w:val="single" w:sz="4" w:space="0" w:color="auto"/>
              <w:left w:val="single" w:sz="4" w:space="0" w:color="auto"/>
              <w:bottom w:val="single" w:sz="4" w:space="0" w:color="auto"/>
              <w:right w:val="single" w:sz="4" w:space="0" w:color="auto"/>
            </w:tcBorders>
          </w:tcPr>
          <w:p w14:paraId="75600B61" w14:textId="77777777" w:rsidR="00ED2F20" w:rsidRPr="00ED2F20" w:rsidRDefault="00ED2F20" w:rsidP="00ED2F20">
            <w:pPr>
              <w:jc w:val="center"/>
            </w:pPr>
          </w:p>
        </w:tc>
        <w:tc>
          <w:tcPr>
            <w:tcW w:w="850" w:type="dxa"/>
            <w:tcBorders>
              <w:top w:val="single" w:sz="4" w:space="0" w:color="auto"/>
              <w:left w:val="single" w:sz="4" w:space="0" w:color="auto"/>
              <w:bottom w:val="single" w:sz="4" w:space="0" w:color="auto"/>
              <w:right w:val="single" w:sz="4" w:space="0" w:color="auto"/>
            </w:tcBorders>
          </w:tcPr>
          <w:p w14:paraId="00A18F6A" w14:textId="77777777" w:rsidR="00ED2F20" w:rsidRPr="00ED2F20" w:rsidRDefault="00ED2F20" w:rsidP="00ED2F20">
            <w:pPr>
              <w:jc w:val="center"/>
              <w:rPr>
                <w:b/>
              </w:rPr>
            </w:pPr>
          </w:p>
        </w:tc>
        <w:tc>
          <w:tcPr>
            <w:tcW w:w="993" w:type="dxa"/>
            <w:tcBorders>
              <w:top w:val="single" w:sz="4" w:space="0" w:color="auto"/>
              <w:left w:val="single" w:sz="4" w:space="0" w:color="auto"/>
              <w:bottom w:val="single" w:sz="4" w:space="0" w:color="auto"/>
              <w:right w:val="single" w:sz="4" w:space="0" w:color="auto"/>
            </w:tcBorders>
          </w:tcPr>
          <w:p w14:paraId="51077CB2" w14:textId="77777777" w:rsidR="00ED2F20" w:rsidRPr="00ED2F20" w:rsidRDefault="00ED2F20" w:rsidP="00ED2F20">
            <w:pPr>
              <w:jc w:val="center"/>
            </w:pPr>
          </w:p>
        </w:tc>
        <w:tc>
          <w:tcPr>
            <w:tcW w:w="994" w:type="dxa"/>
            <w:tcBorders>
              <w:top w:val="single" w:sz="4" w:space="0" w:color="auto"/>
              <w:left w:val="single" w:sz="4" w:space="0" w:color="auto"/>
              <w:bottom w:val="single" w:sz="4" w:space="0" w:color="auto"/>
              <w:right w:val="single" w:sz="4" w:space="0" w:color="auto"/>
            </w:tcBorders>
          </w:tcPr>
          <w:p w14:paraId="2747926E" w14:textId="77777777" w:rsidR="00ED2F20" w:rsidRPr="00ED2F20" w:rsidRDefault="00ED2F20" w:rsidP="00ED2F20">
            <w:pPr>
              <w:jc w:val="center"/>
            </w:pPr>
          </w:p>
        </w:tc>
        <w:tc>
          <w:tcPr>
            <w:tcW w:w="3262" w:type="dxa"/>
            <w:tcBorders>
              <w:top w:val="single" w:sz="4" w:space="0" w:color="auto"/>
              <w:left w:val="single" w:sz="4" w:space="0" w:color="auto"/>
              <w:bottom w:val="single" w:sz="4" w:space="0" w:color="auto"/>
              <w:right w:val="single" w:sz="4" w:space="0" w:color="auto"/>
            </w:tcBorders>
          </w:tcPr>
          <w:p w14:paraId="7FC95C20" w14:textId="77777777" w:rsidR="00ED2F20" w:rsidRPr="00ED2F20" w:rsidRDefault="00ED2F20" w:rsidP="00ED2F20">
            <w:pPr>
              <w:rPr>
                <w:b/>
              </w:rPr>
            </w:pPr>
          </w:p>
        </w:tc>
        <w:tc>
          <w:tcPr>
            <w:tcW w:w="851" w:type="dxa"/>
            <w:tcBorders>
              <w:top w:val="single" w:sz="4" w:space="0" w:color="auto"/>
              <w:left w:val="single" w:sz="4" w:space="0" w:color="auto"/>
              <w:bottom w:val="single" w:sz="4" w:space="0" w:color="auto"/>
              <w:right w:val="single" w:sz="4" w:space="0" w:color="auto"/>
            </w:tcBorders>
          </w:tcPr>
          <w:p w14:paraId="6AE0337B" w14:textId="77777777" w:rsidR="00ED2F20" w:rsidRPr="00ED2F20" w:rsidRDefault="00ED2F20" w:rsidP="00ED2F20">
            <w:pPr>
              <w:jc w:val="center"/>
            </w:pPr>
          </w:p>
        </w:tc>
        <w:tc>
          <w:tcPr>
            <w:tcW w:w="852" w:type="dxa"/>
            <w:tcBorders>
              <w:top w:val="single" w:sz="4" w:space="0" w:color="auto"/>
              <w:left w:val="single" w:sz="4" w:space="0" w:color="auto"/>
              <w:bottom w:val="single" w:sz="4" w:space="0" w:color="auto"/>
              <w:right w:val="single" w:sz="4" w:space="0" w:color="auto"/>
            </w:tcBorders>
          </w:tcPr>
          <w:p w14:paraId="3623D944" w14:textId="77777777" w:rsidR="00ED2F20" w:rsidRPr="00ED2F20" w:rsidRDefault="00ED2F20" w:rsidP="00ED2F20">
            <w:pPr>
              <w:jc w:val="center"/>
            </w:pPr>
          </w:p>
        </w:tc>
        <w:tc>
          <w:tcPr>
            <w:tcW w:w="993" w:type="dxa"/>
            <w:tcBorders>
              <w:top w:val="single" w:sz="4" w:space="0" w:color="auto"/>
              <w:left w:val="single" w:sz="4" w:space="0" w:color="auto"/>
              <w:bottom w:val="single" w:sz="4" w:space="0" w:color="auto"/>
              <w:right w:val="single" w:sz="4" w:space="0" w:color="auto"/>
            </w:tcBorders>
          </w:tcPr>
          <w:p w14:paraId="1852C89E" w14:textId="77777777" w:rsidR="00ED2F20" w:rsidRPr="00ED2F20" w:rsidRDefault="00ED2F20" w:rsidP="00ED2F20">
            <w:pPr>
              <w:jc w:val="center"/>
              <w:rPr>
                <w:b/>
              </w:rPr>
            </w:pPr>
          </w:p>
        </w:tc>
      </w:tr>
    </w:tbl>
    <w:p w14:paraId="4D7A1D78" w14:textId="77777777" w:rsidR="00ED2F20" w:rsidRPr="00ED2F20" w:rsidRDefault="00ED2F20" w:rsidP="00ED2F20">
      <w:pPr>
        <w:jc w:val="both"/>
        <w:rPr>
          <w:lang w:val="en-US"/>
        </w:rPr>
      </w:pPr>
    </w:p>
    <w:p w14:paraId="60C95344" w14:textId="77777777" w:rsidR="00ED2F20" w:rsidRPr="00ED2F20" w:rsidRDefault="00ED2F20" w:rsidP="00ED2F20">
      <w:pPr>
        <w:jc w:val="both"/>
        <w:rPr>
          <w:sz w:val="28"/>
          <w:szCs w:val="28"/>
        </w:rPr>
      </w:pPr>
      <w:r w:rsidRPr="00ED2F20">
        <w:rPr>
          <w:b/>
          <w:sz w:val="28"/>
          <w:szCs w:val="28"/>
        </w:rPr>
        <w:t>2. ДЕЛЕГИРА</w:t>
      </w:r>
      <w:r w:rsidRPr="00ED2F20">
        <w:rPr>
          <w:sz w:val="28"/>
          <w:szCs w:val="28"/>
        </w:rPr>
        <w:t xml:space="preserve"> изпълнението на функциите си по провеждането на конкурса на Кмета на Община Иваново, като му </w:t>
      </w:r>
      <w:r w:rsidRPr="00ED2F20">
        <w:rPr>
          <w:b/>
          <w:sz w:val="28"/>
          <w:szCs w:val="28"/>
        </w:rPr>
        <w:t>ВЪЗЛАГА</w:t>
      </w:r>
      <w:r w:rsidRPr="00ED2F20">
        <w:rPr>
          <w:sz w:val="28"/>
          <w:szCs w:val="28"/>
        </w:rPr>
        <w:t xml:space="preserve"> и изготвянето на конкурсната документация.</w:t>
      </w:r>
    </w:p>
    <w:p w14:paraId="268C4D44" w14:textId="77777777" w:rsidR="00ED2F20" w:rsidRPr="00ED2F20" w:rsidRDefault="00ED2F20" w:rsidP="00ED2F20">
      <w:pPr>
        <w:jc w:val="both"/>
        <w:rPr>
          <w:sz w:val="28"/>
          <w:szCs w:val="28"/>
        </w:rPr>
      </w:pPr>
      <w:r w:rsidRPr="00ED2F20">
        <w:rPr>
          <w:b/>
          <w:sz w:val="28"/>
          <w:szCs w:val="28"/>
        </w:rPr>
        <w:t xml:space="preserve">3. УТВЪРЖДАВА </w:t>
      </w:r>
      <w:r w:rsidRPr="00ED2F20">
        <w:rPr>
          <w:sz w:val="28"/>
          <w:szCs w:val="28"/>
        </w:rPr>
        <w:t>следните изисквания към кандидатите и техническите условия към превозните средства:</w:t>
      </w:r>
    </w:p>
    <w:p w14:paraId="6F7D0351" w14:textId="77777777" w:rsidR="00ED2F20" w:rsidRPr="00ED2F20" w:rsidRDefault="00ED2F20" w:rsidP="00ED2F20">
      <w:pPr>
        <w:jc w:val="both"/>
        <w:rPr>
          <w:sz w:val="28"/>
          <w:szCs w:val="28"/>
        </w:rPr>
      </w:pPr>
      <w:r w:rsidRPr="00ED2F20">
        <w:rPr>
          <w:b/>
          <w:sz w:val="28"/>
          <w:szCs w:val="28"/>
        </w:rPr>
        <w:t xml:space="preserve">3.1. </w:t>
      </w:r>
      <w:r w:rsidRPr="00ED2F20">
        <w:rPr>
          <w:sz w:val="28"/>
          <w:szCs w:val="28"/>
        </w:rPr>
        <w:t>Кандидатите да са физически или юридически лица, регистрирани като търговци, които притежават лицензия и други документи, изисквани от Закона за автомобилните превози, Наредба №33/1999 г. и Наредба № 2/2002 г. на МТС.</w:t>
      </w:r>
    </w:p>
    <w:p w14:paraId="29F51D8F" w14:textId="77777777" w:rsidR="00ED2F20" w:rsidRPr="00ED2F20" w:rsidRDefault="00ED2F20" w:rsidP="00ED2F20">
      <w:pPr>
        <w:jc w:val="both"/>
        <w:rPr>
          <w:sz w:val="28"/>
          <w:szCs w:val="28"/>
        </w:rPr>
      </w:pPr>
      <w:r w:rsidRPr="00ED2F20">
        <w:rPr>
          <w:b/>
          <w:sz w:val="28"/>
          <w:szCs w:val="28"/>
        </w:rPr>
        <w:t xml:space="preserve">3.2. </w:t>
      </w:r>
      <w:r w:rsidRPr="00ED2F20">
        <w:rPr>
          <w:sz w:val="28"/>
          <w:szCs w:val="28"/>
        </w:rPr>
        <w:t>Не се допуска до участие кандидат с нередовни документи, както и представяне на такива допълнително след отварянето на пликовете.</w:t>
      </w:r>
    </w:p>
    <w:p w14:paraId="3B7BB66A" w14:textId="77777777" w:rsidR="00ED2F20" w:rsidRPr="00ED2F20" w:rsidRDefault="00ED2F20" w:rsidP="00ED2F20">
      <w:pPr>
        <w:jc w:val="both"/>
        <w:rPr>
          <w:sz w:val="28"/>
          <w:szCs w:val="28"/>
        </w:rPr>
      </w:pPr>
      <w:r w:rsidRPr="00ED2F20">
        <w:rPr>
          <w:b/>
          <w:sz w:val="28"/>
          <w:szCs w:val="28"/>
        </w:rPr>
        <w:t xml:space="preserve">3.3. </w:t>
      </w:r>
      <w:r w:rsidRPr="00ED2F20">
        <w:rPr>
          <w:sz w:val="28"/>
          <w:szCs w:val="28"/>
        </w:rPr>
        <w:t>Не се допускат до участие кандидат или лица, които не са осигурили необходимия брой превозни средства, включително и резервни, за извършване на обявения превоз.</w:t>
      </w:r>
    </w:p>
    <w:p w14:paraId="1411D495" w14:textId="77777777" w:rsidR="00ED2F20" w:rsidRPr="00ED2F20" w:rsidRDefault="00ED2F20" w:rsidP="00ED2F20">
      <w:pPr>
        <w:jc w:val="both"/>
        <w:rPr>
          <w:sz w:val="28"/>
          <w:szCs w:val="28"/>
        </w:rPr>
      </w:pPr>
      <w:r w:rsidRPr="00ED2F20">
        <w:rPr>
          <w:b/>
          <w:sz w:val="28"/>
          <w:szCs w:val="28"/>
        </w:rPr>
        <w:t xml:space="preserve">3.4. </w:t>
      </w:r>
      <w:r w:rsidRPr="00ED2F20">
        <w:rPr>
          <w:sz w:val="28"/>
          <w:szCs w:val="28"/>
        </w:rPr>
        <w:t>Необходим парк за обслужване на маршрутното разписание – 1/един/ основен автобус и 1/един/ резервен. Тези транспортни средства трябва да са свободни от изпълнение на други линии и разписания.</w:t>
      </w:r>
    </w:p>
    <w:p w14:paraId="0B1503F7" w14:textId="77777777" w:rsidR="00ED2F20" w:rsidRPr="00ED2F20" w:rsidRDefault="00ED2F20" w:rsidP="00ED2F20">
      <w:pPr>
        <w:jc w:val="both"/>
        <w:rPr>
          <w:sz w:val="28"/>
          <w:szCs w:val="28"/>
        </w:rPr>
      </w:pPr>
      <w:r w:rsidRPr="00ED2F20">
        <w:rPr>
          <w:b/>
          <w:sz w:val="28"/>
          <w:szCs w:val="28"/>
        </w:rPr>
        <w:t xml:space="preserve">3.5. </w:t>
      </w:r>
      <w:r w:rsidRPr="00ED2F20">
        <w:rPr>
          <w:sz w:val="28"/>
          <w:szCs w:val="28"/>
        </w:rPr>
        <w:t>Определя броя на курсовете за междуселищни линии от областната транспортна схема, които да се изпълняват с автобуси за превоз на трудноподвижни лица, съгласно чл. 18 от Наредба № 2 /15.03.2002 г., както следва:</w:t>
      </w: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0"/>
        <w:gridCol w:w="992"/>
        <w:gridCol w:w="993"/>
        <w:gridCol w:w="3120"/>
        <w:gridCol w:w="140"/>
        <w:gridCol w:w="851"/>
        <w:gridCol w:w="852"/>
        <w:gridCol w:w="991"/>
        <w:gridCol w:w="7"/>
      </w:tblGrid>
      <w:tr w:rsidR="00ED2F20" w:rsidRPr="00ED2F20" w14:paraId="7CF28868" w14:textId="77777777" w:rsidTr="005209AD">
        <w:trPr>
          <w:cantSplit/>
          <w:trHeight w:val="405"/>
        </w:trPr>
        <w:tc>
          <w:tcPr>
            <w:tcW w:w="1135" w:type="dxa"/>
            <w:vMerge w:val="restart"/>
            <w:tcBorders>
              <w:top w:val="single" w:sz="4" w:space="0" w:color="auto"/>
              <w:left w:val="single" w:sz="4" w:space="0" w:color="auto"/>
              <w:bottom w:val="single" w:sz="4" w:space="0" w:color="auto"/>
              <w:right w:val="single" w:sz="4" w:space="0" w:color="auto"/>
            </w:tcBorders>
          </w:tcPr>
          <w:p w14:paraId="4045D82C" w14:textId="77777777" w:rsidR="00ED2F20" w:rsidRPr="00ED2F20" w:rsidRDefault="00ED2F20" w:rsidP="00ED2F20">
            <w:pPr>
              <w:ind w:left="34" w:hanging="34"/>
              <w:jc w:val="center"/>
            </w:pPr>
            <w:r w:rsidRPr="00ED2F20">
              <w:t xml:space="preserve">Разстояние </w:t>
            </w:r>
          </w:p>
          <w:p w14:paraId="5282E7B9" w14:textId="77777777" w:rsidR="00ED2F20" w:rsidRPr="00ED2F20" w:rsidRDefault="00ED2F20" w:rsidP="00ED2F20">
            <w:pPr>
              <w:jc w:val="center"/>
            </w:pPr>
            <w:r w:rsidRPr="00ED2F20">
              <w:t>/км/</w:t>
            </w:r>
          </w:p>
        </w:tc>
        <w:tc>
          <w:tcPr>
            <w:tcW w:w="2837" w:type="dxa"/>
            <w:gridSpan w:val="3"/>
            <w:tcBorders>
              <w:top w:val="single" w:sz="4" w:space="0" w:color="auto"/>
              <w:left w:val="single" w:sz="4" w:space="0" w:color="auto"/>
              <w:bottom w:val="single" w:sz="4" w:space="0" w:color="auto"/>
              <w:right w:val="single" w:sz="4" w:space="0" w:color="auto"/>
            </w:tcBorders>
          </w:tcPr>
          <w:p w14:paraId="030098F3" w14:textId="77777777" w:rsidR="00ED2F20" w:rsidRPr="00ED2F20" w:rsidRDefault="00ED2F20" w:rsidP="00ED2F20">
            <w:pPr>
              <w:jc w:val="center"/>
            </w:pPr>
            <w:r w:rsidRPr="00ED2F20">
              <w:t>Час, минута</w:t>
            </w:r>
          </w:p>
        </w:tc>
        <w:tc>
          <w:tcPr>
            <w:tcW w:w="3262" w:type="dxa"/>
            <w:gridSpan w:val="2"/>
            <w:vMerge w:val="restart"/>
            <w:tcBorders>
              <w:top w:val="single" w:sz="4" w:space="0" w:color="auto"/>
              <w:left w:val="single" w:sz="4" w:space="0" w:color="auto"/>
              <w:bottom w:val="single" w:sz="4" w:space="0" w:color="auto"/>
              <w:right w:val="single" w:sz="4" w:space="0" w:color="auto"/>
            </w:tcBorders>
          </w:tcPr>
          <w:p w14:paraId="48F8559A" w14:textId="77777777" w:rsidR="00ED2F20" w:rsidRPr="00ED2F20" w:rsidRDefault="00ED2F20" w:rsidP="00ED2F20">
            <w:pPr>
              <w:jc w:val="center"/>
            </w:pPr>
          </w:p>
          <w:p w14:paraId="79F8DF0B" w14:textId="77777777" w:rsidR="00ED2F20" w:rsidRPr="00ED2F20" w:rsidRDefault="00ED2F20" w:rsidP="00ED2F20">
            <w:pPr>
              <w:jc w:val="center"/>
            </w:pPr>
            <w:r w:rsidRPr="00ED2F20">
              <w:t xml:space="preserve">Маршрут </w:t>
            </w:r>
          </w:p>
        </w:tc>
        <w:tc>
          <w:tcPr>
            <w:tcW w:w="2696" w:type="dxa"/>
            <w:gridSpan w:val="4"/>
            <w:tcBorders>
              <w:top w:val="single" w:sz="4" w:space="0" w:color="auto"/>
              <w:left w:val="single" w:sz="4" w:space="0" w:color="auto"/>
              <w:bottom w:val="single" w:sz="4" w:space="0" w:color="auto"/>
              <w:right w:val="single" w:sz="4" w:space="0" w:color="auto"/>
            </w:tcBorders>
          </w:tcPr>
          <w:p w14:paraId="5B91A1A1" w14:textId="77777777" w:rsidR="00ED2F20" w:rsidRPr="00ED2F20" w:rsidRDefault="00ED2F20" w:rsidP="00ED2F20">
            <w:pPr>
              <w:jc w:val="center"/>
            </w:pPr>
            <w:r w:rsidRPr="00ED2F20">
              <w:t>Час, минута</w:t>
            </w:r>
          </w:p>
        </w:tc>
      </w:tr>
      <w:tr w:rsidR="00ED2F20" w:rsidRPr="00ED2F20" w14:paraId="65C01179" w14:textId="77777777" w:rsidTr="005209AD">
        <w:trPr>
          <w:cantSplit/>
          <w:trHeight w:val="420"/>
        </w:trPr>
        <w:tc>
          <w:tcPr>
            <w:tcW w:w="1135" w:type="dxa"/>
            <w:vMerge/>
            <w:tcBorders>
              <w:top w:val="single" w:sz="4" w:space="0" w:color="auto"/>
              <w:left w:val="single" w:sz="4" w:space="0" w:color="auto"/>
              <w:bottom w:val="single" w:sz="4" w:space="0" w:color="auto"/>
              <w:right w:val="single" w:sz="4" w:space="0" w:color="auto"/>
            </w:tcBorders>
            <w:vAlign w:val="center"/>
          </w:tcPr>
          <w:p w14:paraId="7F6805B3" w14:textId="77777777" w:rsidR="00ED2F20" w:rsidRPr="00ED2F20" w:rsidRDefault="00ED2F20" w:rsidP="00ED2F20"/>
        </w:tc>
        <w:tc>
          <w:tcPr>
            <w:tcW w:w="850" w:type="dxa"/>
            <w:tcBorders>
              <w:top w:val="single" w:sz="4" w:space="0" w:color="auto"/>
              <w:left w:val="single" w:sz="4" w:space="0" w:color="auto"/>
              <w:bottom w:val="single" w:sz="4" w:space="0" w:color="auto"/>
              <w:right w:val="single" w:sz="4" w:space="0" w:color="auto"/>
            </w:tcBorders>
          </w:tcPr>
          <w:p w14:paraId="54AF910C" w14:textId="77777777" w:rsidR="00ED2F20" w:rsidRPr="00ED2F20" w:rsidRDefault="00ED2F20" w:rsidP="00ED2F20">
            <w:pPr>
              <w:jc w:val="center"/>
            </w:pPr>
            <w:r w:rsidRPr="00ED2F20">
              <w:t>пристига</w:t>
            </w:r>
          </w:p>
        </w:tc>
        <w:tc>
          <w:tcPr>
            <w:tcW w:w="993" w:type="dxa"/>
            <w:tcBorders>
              <w:top w:val="single" w:sz="4" w:space="0" w:color="auto"/>
              <w:left w:val="single" w:sz="4" w:space="0" w:color="auto"/>
              <w:bottom w:val="single" w:sz="4" w:space="0" w:color="auto"/>
              <w:right w:val="single" w:sz="4" w:space="0" w:color="auto"/>
            </w:tcBorders>
          </w:tcPr>
          <w:p w14:paraId="6E5C5E49" w14:textId="77777777" w:rsidR="00ED2F20" w:rsidRPr="00ED2F20" w:rsidRDefault="00ED2F20" w:rsidP="00ED2F20">
            <w:pPr>
              <w:jc w:val="center"/>
            </w:pPr>
            <w:r w:rsidRPr="00ED2F20">
              <w:t>стои</w:t>
            </w:r>
          </w:p>
        </w:tc>
        <w:tc>
          <w:tcPr>
            <w:tcW w:w="994" w:type="dxa"/>
            <w:tcBorders>
              <w:top w:val="single" w:sz="4" w:space="0" w:color="auto"/>
              <w:left w:val="single" w:sz="4" w:space="0" w:color="auto"/>
              <w:bottom w:val="single" w:sz="4" w:space="0" w:color="auto"/>
              <w:right w:val="single" w:sz="4" w:space="0" w:color="auto"/>
            </w:tcBorders>
          </w:tcPr>
          <w:p w14:paraId="689A0A0F" w14:textId="77777777" w:rsidR="00ED2F20" w:rsidRPr="00ED2F20" w:rsidRDefault="00ED2F20" w:rsidP="00ED2F20">
            <w:pPr>
              <w:jc w:val="center"/>
            </w:pPr>
            <w:r w:rsidRPr="00ED2F20">
              <w:t>тръгва</w:t>
            </w:r>
          </w:p>
        </w:tc>
        <w:tc>
          <w:tcPr>
            <w:tcW w:w="3262" w:type="dxa"/>
            <w:gridSpan w:val="2"/>
            <w:vMerge/>
            <w:tcBorders>
              <w:top w:val="single" w:sz="4" w:space="0" w:color="auto"/>
              <w:left w:val="single" w:sz="4" w:space="0" w:color="auto"/>
              <w:bottom w:val="single" w:sz="4" w:space="0" w:color="auto"/>
              <w:right w:val="single" w:sz="4" w:space="0" w:color="auto"/>
            </w:tcBorders>
            <w:vAlign w:val="center"/>
          </w:tcPr>
          <w:p w14:paraId="7880BEE2" w14:textId="77777777" w:rsidR="00ED2F20" w:rsidRPr="00ED2F20" w:rsidRDefault="00ED2F20" w:rsidP="00ED2F20"/>
        </w:tc>
        <w:tc>
          <w:tcPr>
            <w:tcW w:w="851" w:type="dxa"/>
            <w:tcBorders>
              <w:top w:val="single" w:sz="4" w:space="0" w:color="auto"/>
              <w:left w:val="single" w:sz="4" w:space="0" w:color="auto"/>
              <w:bottom w:val="single" w:sz="4" w:space="0" w:color="auto"/>
              <w:right w:val="single" w:sz="4" w:space="0" w:color="auto"/>
            </w:tcBorders>
          </w:tcPr>
          <w:p w14:paraId="7E27D158" w14:textId="77777777" w:rsidR="00ED2F20" w:rsidRPr="00ED2F20" w:rsidRDefault="00ED2F20" w:rsidP="00ED2F20">
            <w:pPr>
              <w:jc w:val="center"/>
            </w:pPr>
            <w:r w:rsidRPr="00ED2F20">
              <w:t>пристига</w:t>
            </w:r>
          </w:p>
        </w:tc>
        <w:tc>
          <w:tcPr>
            <w:tcW w:w="852" w:type="dxa"/>
            <w:tcBorders>
              <w:top w:val="single" w:sz="4" w:space="0" w:color="auto"/>
              <w:left w:val="single" w:sz="4" w:space="0" w:color="auto"/>
              <w:bottom w:val="single" w:sz="4" w:space="0" w:color="auto"/>
              <w:right w:val="single" w:sz="4" w:space="0" w:color="auto"/>
            </w:tcBorders>
          </w:tcPr>
          <w:p w14:paraId="589716E0" w14:textId="77777777" w:rsidR="00ED2F20" w:rsidRPr="00ED2F20" w:rsidRDefault="00ED2F20" w:rsidP="00ED2F20">
            <w:pPr>
              <w:jc w:val="center"/>
            </w:pPr>
            <w:r w:rsidRPr="00ED2F20">
              <w:t>стои</w:t>
            </w:r>
          </w:p>
        </w:tc>
        <w:tc>
          <w:tcPr>
            <w:tcW w:w="993" w:type="dxa"/>
            <w:gridSpan w:val="2"/>
            <w:tcBorders>
              <w:top w:val="single" w:sz="4" w:space="0" w:color="auto"/>
              <w:left w:val="single" w:sz="4" w:space="0" w:color="auto"/>
              <w:bottom w:val="single" w:sz="4" w:space="0" w:color="auto"/>
              <w:right w:val="single" w:sz="4" w:space="0" w:color="auto"/>
            </w:tcBorders>
          </w:tcPr>
          <w:p w14:paraId="37557D98" w14:textId="77777777" w:rsidR="00ED2F20" w:rsidRPr="00ED2F20" w:rsidRDefault="00ED2F20" w:rsidP="00ED2F20">
            <w:pPr>
              <w:jc w:val="center"/>
            </w:pPr>
            <w:r w:rsidRPr="00ED2F20">
              <w:t>тръгва</w:t>
            </w:r>
          </w:p>
        </w:tc>
      </w:tr>
      <w:tr w:rsidR="00ED2F20" w:rsidRPr="00ED2F20" w14:paraId="5A277C0C" w14:textId="77777777" w:rsidTr="005209AD">
        <w:trPr>
          <w:gridAfter w:val="1"/>
          <w:wAfter w:w="7" w:type="dxa"/>
        </w:trPr>
        <w:tc>
          <w:tcPr>
            <w:tcW w:w="1135" w:type="dxa"/>
            <w:tcBorders>
              <w:top w:val="single" w:sz="4" w:space="0" w:color="auto"/>
              <w:left w:val="single" w:sz="4" w:space="0" w:color="auto"/>
              <w:bottom w:val="single" w:sz="4" w:space="0" w:color="auto"/>
              <w:right w:val="single" w:sz="4" w:space="0" w:color="auto"/>
            </w:tcBorders>
          </w:tcPr>
          <w:p w14:paraId="146B4652" w14:textId="77777777" w:rsidR="00ED2F20" w:rsidRPr="00ED2F20" w:rsidRDefault="00ED2F20" w:rsidP="00ED2F20">
            <w:pPr>
              <w:jc w:val="center"/>
            </w:pPr>
          </w:p>
        </w:tc>
        <w:tc>
          <w:tcPr>
            <w:tcW w:w="850" w:type="dxa"/>
            <w:tcBorders>
              <w:top w:val="single" w:sz="4" w:space="0" w:color="auto"/>
              <w:left w:val="single" w:sz="4" w:space="0" w:color="auto"/>
              <w:bottom w:val="single" w:sz="4" w:space="0" w:color="auto"/>
              <w:right w:val="single" w:sz="4" w:space="0" w:color="auto"/>
            </w:tcBorders>
          </w:tcPr>
          <w:p w14:paraId="727578D3" w14:textId="77777777" w:rsidR="00ED2F20" w:rsidRPr="00ED2F20" w:rsidRDefault="00ED2F20" w:rsidP="00ED2F20">
            <w:pPr>
              <w:jc w:val="center"/>
            </w:pPr>
          </w:p>
        </w:tc>
        <w:tc>
          <w:tcPr>
            <w:tcW w:w="993" w:type="dxa"/>
            <w:tcBorders>
              <w:top w:val="single" w:sz="4" w:space="0" w:color="auto"/>
              <w:left w:val="single" w:sz="4" w:space="0" w:color="auto"/>
              <w:bottom w:val="single" w:sz="4" w:space="0" w:color="auto"/>
              <w:right w:val="single" w:sz="4" w:space="0" w:color="auto"/>
            </w:tcBorders>
          </w:tcPr>
          <w:p w14:paraId="1FA929F8" w14:textId="77777777" w:rsidR="00ED2F20" w:rsidRPr="00ED2F20" w:rsidRDefault="00ED2F20" w:rsidP="00ED2F20">
            <w:pPr>
              <w:jc w:val="center"/>
            </w:pPr>
          </w:p>
        </w:tc>
        <w:tc>
          <w:tcPr>
            <w:tcW w:w="992" w:type="dxa"/>
            <w:tcBorders>
              <w:top w:val="single" w:sz="4" w:space="0" w:color="auto"/>
              <w:left w:val="single" w:sz="4" w:space="0" w:color="auto"/>
              <w:bottom w:val="single" w:sz="4" w:space="0" w:color="auto"/>
              <w:right w:val="single" w:sz="4" w:space="0" w:color="auto"/>
            </w:tcBorders>
          </w:tcPr>
          <w:p w14:paraId="37BBD78D" w14:textId="77777777" w:rsidR="00ED2F20" w:rsidRPr="00ED2F20" w:rsidRDefault="00ED2F20" w:rsidP="00ED2F20">
            <w:pPr>
              <w:jc w:val="center"/>
              <w:rPr>
                <w:b/>
              </w:rPr>
            </w:pPr>
            <w:r w:rsidRPr="00ED2F20">
              <w:rPr>
                <w:b/>
              </w:rPr>
              <w:t>10.00</w:t>
            </w:r>
          </w:p>
        </w:tc>
        <w:tc>
          <w:tcPr>
            <w:tcW w:w="3122" w:type="dxa"/>
            <w:tcBorders>
              <w:top w:val="single" w:sz="4" w:space="0" w:color="auto"/>
              <w:left w:val="single" w:sz="4" w:space="0" w:color="auto"/>
              <w:bottom w:val="single" w:sz="4" w:space="0" w:color="auto"/>
              <w:right w:val="single" w:sz="4" w:space="0" w:color="auto"/>
            </w:tcBorders>
          </w:tcPr>
          <w:p w14:paraId="3C490880" w14:textId="77777777" w:rsidR="00ED2F20" w:rsidRPr="00ED2F20" w:rsidRDefault="00ED2F20" w:rsidP="00ED2F20">
            <w:pPr>
              <w:keepNext/>
              <w:jc w:val="center"/>
              <w:outlineLvl w:val="0"/>
              <w:rPr>
                <w:b/>
                <w:bCs/>
                <w:lang w:eastAsia="en-US"/>
              </w:rPr>
            </w:pPr>
            <w:r w:rsidRPr="00ED2F20">
              <w:rPr>
                <w:b/>
                <w:bCs/>
                <w:lang w:eastAsia="en-US"/>
              </w:rPr>
              <w:t>РУСЕ АГ ИЗТОК</w:t>
            </w:r>
          </w:p>
        </w:tc>
        <w:tc>
          <w:tcPr>
            <w:tcW w:w="989" w:type="dxa"/>
            <w:gridSpan w:val="2"/>
            <w:tcBorders>
              <w:top w:val="single" w:sz="4" w:space="0" w:color="auto"/>
              <w:left w:val="single" w:sz="4" w:space="0" w:color="auto"/>
              <w:bottom w:val="single" w:sz="4" w:space="0" w:color="auto"/>
              <w:right w:val="single" w:sz="4" w:space="0" w:color="auto"/>
            </w:tcBorders>
          </w:tcPr>
          <w:p w14:paraId="58D7ECE4" w14:textId="77777777" w:rsidR="00ED2F20" w:rsidRPr="00ED2F20" w:rsidRDefault="00ED2F20" w:rsidP="00ED2F20">
            <w:pPr>
              <w:jc w:val="center"/>
              <w:rPr>
                <w:b/>
                <w:lang w:val="en-US"/>
              </w:rPr>
            </w:pPr>
            <w:r w:rsidRPr="00ED2F20">
              <w:rPr>
                <w:b/>
              </w:rPr>
              <w:t>17.30</w:t>
            </w:r>
          </w:p>
        </w:tc>
        <w:tc>
          <w:tcPr>
            <w:tcW w:w="850" w:type="dxa"/>
            <w:tcBorders>
              <w:top w:val="single" w:sz="4" w:space="0" w:color="auto"/>
              <w:left w:val="single" w:sz="4" w:space="0" w:color="auto"/>
              <w:bottom w:val="single" w:sz="4" w:space="0" w:color="auto"/>
              <w:right w:val="single" w:sz="4" w:space="0" w:color="auto"/>
            </w:tcBorders>
          </w:tcPr>
          <w:p w14:paraId="6EA7D139" w14:textId="77777777" w:rsidR="00ED2F20" w:rsidRPr="00ED2F20" w:rsidRDefault="00ED2F20" w:rsidP="00ED2F20">
            <w:pPr>
              <w:jc w:val="center"/>
            </w:pPr>
          </w:p>
        </w:tc>
        <w:tc>
          <w:tcPr>
            <w:tcW w:w="992" w:type="dxa"/>
            <w:tcBorders>
              <w:top w:val="single" w:sz="4" w:space="0" w:color="auto"/>
              <w:left w:val="single" w:sz="4" w:space="0" w:color="auto"/>
              <w:bottom w:val="single" w:sz="4" w:space="0" w:color="auto"/>
              <w:right w:val="single" w:sz="4" w:space="0" w:color="auto"/>
            </w:tcBorders>
          </w:tcPr>
          <w:p w14:paraId="37127536" w14:textId="77777777" w:rsidR="00ED2F20" w:rsidRPr="00ED2F20" w:rsidRDefault="00ED2F20" w:rsidP="00ED2F20">
            <w:pPr>
              <w:jc w:val="center"/>
            </w:pPr>
          </w:p>
        </w:tc>
      </w:tr>
      <w:tr w:rsidR="00ED2F20" w:rsidRPr="00ED2F20" w14:paraId="51E2F71A" w14:textId="77777777" w:rsidTr="005209AD">
        <w:trPr>
          <w:gridAfter w:val="1"/>
          <w:wAfter w:w="7" w:type="dxa"/>
        </w:trPr>
        <w:tc>
          <w:tcPr>
            <w:tcW w:w="1135" w:type="dxa"/>
            <w:tcBorders>
              <w:top w:val="single" w:sz="4" w:space="0" w:color="auto"/>
              <w:left w:val="single" w:sz="4" w:space="0" w:color="auto"/>
              <w:bottom w:val="single" w:sz="4" w:space="0" w:color="auto"/>
              <w:right w:val="single" w:sz="4" w:space="0" w:color="auto"/>
            </w:tcBorders>
          </w:tcPr>
          <w:p w14:paraId="37CEB39F" w14:textId="77777777" w:rsidR="00ED2F20" w:rsidRPr="00ED2F20" w:rsidRDefault="00ED2F20" w:rsidP="00ED2F20">
            <w:pPr>
              <w:jc w:val="center"/>
            </w:pPr>
          </w:p>
        </w:tc>
        <w:tc>
          <w:tcPr>
            <w:tcW w:w="850" w:type="dxa"/>
            <w:tcBorders>
              <w:top w:val="single" w:sz="4" w:space="0" w:color="auto"/>
              <w:left w:val="single" w:sz="4" w:space="0" w:color="auto"/>
              <w:bottom w:val="single" w:sz="4" w:space="0" w:color="auto"/>
              <w:right w:val="single" w:sz="4" w:space="0" w:color="auto"/>
            </w:tcBorders>
          </w:tcPr>
          <w:p w14:paraId="0FCDBDBF" w14:textId="77777777" w:rsidR="00ED2F20" w:rsidRPr="00ED2F20" w:rsidRDefault="00ED2F20" w:rsidP="00ED2F20">
            <w:pPr>
              <w:jc w:val="center"/>
            </w:pPr>
          </w:p>
        </w:tc>
        <w:tc>
          <w:tcPr>
            <w:tcW w:w="993" w:type="dxa"/>
            <w:tcBorders>
              <w:top w:val="single" w:sz="4" w:space="0" w:color="auto"/>
              <w:left w:val="single" w:sz="4" w:space="0" w:color="auto"/>
              <w:bottom w:val="single" w:sz="4" w:space="0" w:color="auto"/>
              <w:right w:val="single" w:sz="4" w:space="0" w:color="auto"/>
            </w:tcBorders>
          </w:tcPr>
          <w:p w14:paraId="62F4F9D6" w14:textId="77777777" w:rsidR="00ED2F20" w:rsidRPr="00ED2F20" w:rsidRDefault="00ED2F20" w:rsidP="00ED2F20">
            <w:pPr>
              <w:jc w:val="center"/>
            </w:pPr>
          </w:p>
        </w:tc>
        <w:tc>
          <w:tcPr>
            <w:tcW w:w="992" w:type="dxa"/>
            <w:tcBorders>
              <w:top w:val="single" w:sz="4" w:space="0" w:color="auto"/>
              <w:left w:val="single" w:sz="4" w:space="0" w:color="auto"/>
              <w:bottom w:val="single" w:sz="4" w:space="0" w:color="auto"/>
              <w:right w:val="single" w:sz="4" w:space="0" w:color="auto"/>
            </w:tcBorders>
          </w:tcPr>
          <w:p w14:paraId="6B218272" w14:textId="77777777" w:rsidR="00ED2F20" w:rsidRPr="00ED2F20" w:rsidRDefault="00ED2F20" w:rsidP="00ED2F20">
            <w:pPr>
              <w:jc w:val="center"/>
            </w:pPr>
          </w:p>
        </w:tc>
        <w:tc>
          <w:tcPr>
            <w:tcW w:w="3122" w:type="dxa"/>
            <w:tcBorders>
              <w:top w:val="single" w:sz="4" w:space="0" w:color="auto"/>
              <w:left w:val="single" w:sz="4" w:space="0" w:color="auto"/>
              <w:bottom w:val="single" w:sz="4" w:space="0" w:color="auto"/>
              <w:right w:val="single" w:sz="4" w:space="0" w:color="auto"/>
            </w:tcBorders>
          </w:tcPr>
          <w:p w14:paraId="7F964B58" w14:textId="77777777" w:rsidR="00ED2F20" w:rsidRPr="00ED2F20" w:rsidRDefault="00ED2F20" w:rsidP="00ED2F20">
            <w:pPr>
              <w:jc w:val="center"/>
            </w:pPr>
            <w:r w:rsidRPr="00ED2F20">
              <w:t>Трета поликлиника – с.п.ж.</w:t>
            </w:r>
          </w:p>
        </w:tc>
        <w:tc>
          <w:tcPr>
            <w:tcW w:w="989" w:type="dxa"/>
            <w:gridSpan w:val="2"/>
            <w:tcBorders>
              <w:top w:val="single" w:sz="4" w:space="0" w:color="auto"/>
              <w:left w:val="single" w:sz="4" w:space="0" w:color="auto"/>
              <w:bottom w:val="single" w:sz="4" w:space="0" w:color="auto"/>
              <w:right w:val="single" w:sz="4" w:space="0" w:color="auto"/>
            </w:tcBorders>
          </w:tcPr>
          <w:p w14:paraId="43D55998" w14:textId="77777777" w:rsidR="00ED2F20" w:rsidRPr="00ED2F20" w:rsidRDefault="00ED2F20" w:rsidP="00ED2F20">
            <w:pPr>
              <w:jc w:val="center"/>
            </w:pPr>
          </w:p>
        </w:tc>
        <w:tc>
          <w:tcPr>
            <w:tcW w:w="850" w:type="dxa"/>
            <w:tcBorders>
              <w:top w:val="single" w:sz="4" w:space="0" w:color="auto"/>
              <w:left w:val="single" w:sz="4" w:space="0" w:color="auto"/>
              <w:bottom w:val="single" w:sz="4" w:space="0" w:color="auto"/>
              <w:right w:val="single" w:sz="4" w:space="0" w:color="auto"/>
            </w:tcBorders>
          </w:tcPr>
          <w:p w14:paraId="6ADAE1FA" w14:textId="77777777" w:rsidR="00ED2F20" w:rsidRPr="00ED2F20" w:rsidRDefault="00ED2F20" w:rsidP="00ED2F20">
            <w:pPr>
              <w:jc w:val="center"/>
            </w:pPr>
          </w:p>
        </w:tc>
        <w:tc>
          <w:tcPr>
            <w:tcW w:w="992" w:type="dxa"/>
            <w:tcBorders>
              <w:top w:val="single" w:sz="4" w:space="0" w:color="auto"/>
              <w:left w:val="single" w:sz="4" w:space="0" w:color="auto"/>
              <w:bottom w:val="single" w:sz="4" w:space="0" w:color="auto"/>
              <w:right w:val="single" w:sz="4" w:space="0" w:color="auto"/>
            </w:tcBorders>
          </w:tcPr>
          <w:p w14:paraId="6A1C11C7" w14:textId="77777777" w:rsidR="00ED2F20" w:rsidRPr="00ED2F20" w:rsidRDefault="00ED2F20" w:rsidP="00ED2F20">
            <w:pPr>
              <w:jc w:val="center"/>
            </w:pPr>
          </w:p>
        </w:tc>
      </w:tr>
      <w:tr w:rsidR="00ED2F20" w:rsidRPr="00ED2F20" w14:paraId="416C86B2" w14:textId="77777777" w:rsidTr="005209AD">
        <w:trPr>
          <w:gridAfter w:val="1"/>
          <w:wAfter w:w="7" w:type="dxa"/>
        </w:trPr>
        <w:tc>
          <w:tcPr>
            <w:tcW w:w="1135" w:type="dxa"/>
            <w:tcBorders>
              <w:top w:val="single" w:sz="4" w:space="0" w:color="auto"/>
              <w:left w:val="single" w:sz="4" w:space="0" w:color="auto"/>
              <w:bottom w:val="single" w:sz="4" w:space="0" w:color="auto"/>
              <w:right w:val="single" w:sz="4" w:space="0" w:color="auto"/>
            </w:tcBorders>
          </w:tcPr>
          <w:p w14:paraId="0B2E8B4C" w14:textId="77777777" w:rsidR="00ED2F20" w:rsidRPr="00ED2F20" w:rsidRDefault="00ED2F20" w:rsidP="00ED2F20">
            <w:pPr>
              <w:jc w:val="center"/>
            </w:pPr>
          </w:p>
        </w:tc>
        <w:tc>
          <w:tcPr>
            <w:tcW w:w="850" w:type="dxa"/>
            <w:tcBorders>
              <w:top w:val="single" w:sz="4" w:space="0" w:color="auto"/>
              <w:left w:val="single" w:sz="4" w:space="0" w:color="auto"/>
              <w:bottom w:val="single" w:sz="4" w:space="0" w:color="auto"/>
              <w:right w:val="single" w:sz="4" w:space="0" w:color="auto"/>
            </w:tcBorders>
          </w:tcPr>
          <w:p w14:paraId="13A296D6" w14:textId="77777777" w:rsidR="00ED2F20" w:rsidRPr="00ED2F20" w:rsidRDefault="00ED2F20" w:rsidP="00ED2F20">
            <w:pPr>
              <w:jc w:val="center"/>
            </w:pPr>
          </w:p>
        </w:tc>
        <w:tc>
          <w:tcPr>
            <w:tcW w:w="993" w:type="dxa"/>
            <w:tcBorders>
              <w:top w:val="single" w:sz="4" w:space="0" w:color="auto"/>
              <w:left w:val="single" w:sz="4" w:space="0" w:color="auto"/>
              <w:bottom w:val="single" w:sz="4" w:space="0" w:color="auto"/>
              <w:right w:val="single" w:sz="4" w:space="0" w:color="auto"/>
            </w:tcBorders>
          </w:tcPr>
          <w:p w14:paraId="5F815A5F" w14:textId="77777777" w:rsidR="00ED2F20" w:rsidRPr="00ED2F20" w:rsidRDefault="00ED2F20" w:rsidP="00ED2F20">
            <w:pPr>
              <w:jc w:val="center"/>
            </w:pPr>
          </w:p>
        </w:tc>
        <w:tc>
          <w:tcPr>
            <w:tcW w:w="992" w:type="dxa"/>
            <w:tcBorders>
              <w:top w:val="single" w:sz="4" w:space="0" w:color="auto"/>
              <w:left w:val="single" w:sz="4" w:space="0" w:color="auto"/>
              <w:bottom w:val="single" w:sz="4" w:space="0" w:color="auto"/>
              <w:right w:val="single" w:sz="4" w:space="0" w:color="auto"/>
            </w:tcBorders>
          </w:tcPr>
          <w:p w14:paraId="0074C50F" w14:textId="77777777" w:rsidR="00ED2F20" w:rsidRPr="00ED2F20" w:rsidRDefault="00ED2F20" w:rsidP="00ED2F20">
            <w:pPr>
              <w:jc w:val="center"/>
            </w:pPr>
          </w:p>
        </w:tc>
        <w:tc>
          <w:tcPr>
            <w:tcW w:w="3122" w:type="dxa"/>
            <w:tcBorders>
              <w:top w:val="single" w:sz="4" w:space="0" w:color="auto"/>
              <w:left w:val="single" w:sz="4" w:space="0" w:color="auto"/>
              <w:bottom w:val="single" w:sz="4" w:space="0" w:color="auto"/>
              <w:right w:val="single" w:sz="4" w:space="0" w:color="auto"/>
            </w:tcBorders>
          </w:tcPr>
          <w:p w14:paraId="1AB87C0F" w14:textId="77777777" w:rsidR="00ED2F20" w:rsidRPr="00ED2F20" w:rsidRDefault="00ED2F20" w:rsidP="00ED2F20">
            <w:pPr>
              <w:jc w:val="center"/>
            </w:pPr>
            <w:r w:rsidRPr="00ED2F20">
              <w:t>Олимп – с.п.ж.</w:t>
            </w:r>
          </w:p>
        </w:tc>
        <w:tc>
          <w:tcPr>
            <w:tcW w:w="989" w:type="dxa"/>
            <w:gridSpan w:val="2"/>
            <w:tcBorders>
              <w:top w:val="single" w:sz="4" w:space="0" w:color="auto"/>
              <w:left w:val="single" w:sz="4" w:space="0" w:color="auto"/>
              <w:bottom w:val="single" w:sz="4" w:space="0" w:color="auto"/>
              <w:right w:val="single" w:sz="4" w:space="0" w:color="auto"/>
            </w:tcBorders>
          </w:tcPr>
          <w:p w14:paraId="327C1A5A" w14:textId="77777777" w:rsidR="00ED2F20" w:rsidRPr="00ED2F20" w:rsidRDefault="00ED2F20" w:rsidP="00ED2F20">
            <w:pPr>
              <w:jc w:val="center"/>
            </w:pPr>
          </w:p>
        </w:tc>
        <w:tc>
          <w:tcPr>
            <w:tcW w:w="850" w:type="dxa"/>
            <w:tcBorders>
              <w:top w:val="single" w:sz="4" w:space="0" w:color="auto"/>
              <w:left w:val="single" w:sz="4" w:space="0" w:color="auto"/>
              <w:bottom w:val="single" w:sz="4" w:space="0" w:color="auto"/>
              <w:right w:val="single" w:sz="4" w:space="0" w:color="auto"/>
            </w:tcBorders>
          </w:tcPr>
          <w:p w14:paraId="5E0BB7F0" w14:textId="77777777" w:rsidR="00ED2F20" w:rsidRPr="00ED2F20" w:rsidRDefault="00ED2F20" w:rsidP="00ED2F20">
            <w:pPr>
              <w:jc w:val="center"/>
            </w:pPr>
          </w:p>
        </w:tc>
        <w:tc>
          <w:tcPr>
            <w:tcW w:w="992" w:type="dxa"/>
            <w:tcBorders>
              <w:top w:val="single" w:sz="4" w:space="0" w:color="auto"/>
              <w:left w:val="single" w:sz="4" w:space="0" w:color="auto"/>
              <w:bottom w:val="single" w:sz="4" w:space="0" w:color="auto"/>
              <w:right w:val="single" w:sz="4" w:space="0" w:color="auto"/>
            </w:tcBorders>
          </w:tcPr>
          <w:p w14:paraId="029C4E17" w14:textId="77777777" w:rsidR="00ED2F20" w:rsidRPr="00ED2F20" w:rsidRDefault="00ED2F20" w:rsidP="00ED2F20">
            <w:pPr>
              <w:jc w:val="center"/>
            </w:pPr>
          </w:p>
        </w:tc>
      </w:tr>
      <w:tr w:rsidR="00ED2F20" w:rsidRPr="00ED2F20" w14:paraId="76E71407" w14:textId="77777777" w:rsidTr="005209AD">
        <w:trPr>
          <w:gridAfter w:val="1"/>
          <w:wAfter w:w="7" w:type="dxa"/>
        </w:trPr>
        <w:tc>
          <w:tcPr>
            <w:tcW w:w="1135" w:type="dxa"/>
            <w:tcBorders>
              <w:top w:val="single" w:sz="4" w:space="0" w:color="auto"/>
              <w:left w:val="single" w:sz="4" w:space="0" w:color="auto"/>
              <w:bottom w:val="single" w:sz="4" w:space="0" w:color="auto"/>
              <w:right w:val="single" w:sz="4" w:space="0" w:color="auto"/>
            </w:tcBorders>
          </w:tcPr>
          <w:p w14:paraId="7B78394C" w14:textId="77777777" w:rsidR="00ED2F20" w:rsidRPr="00ED2F20" w:rsidRDefault="00ED2F20" w:rsidP="00ED2F20">
            <w:pPr>
              <w:jc w:val="center"/>
            </w:pPr>
          </w:p>
        </w:tc>
        <w:tc>
          <w:tcPr>
            <w:tcW w:w="850" w:type="dxa"/>
            <w:tcBorders>
              <w:top w:val="single" w:sz="4" w:space="0" w:color="auto"/>
              <w:left w:val="single" w:sz="4" w:space="0" w:color="auto"/>
              <w:bottom w:val="single" w:sz="4" w:space="0" w:color="auto"/>
              <w:right w:val="single" w:sz="4" w:space="0" w:color="auto"/>
            </w:tcBorders>
          </w:tcPr>
          <w:p w14:paraId="4E3B1943" w14:textId="77777777" w:rsidR="00ED2F20" w:rsidRPr="00ED2F20" w:rsidRDefault="00ED2F20" w:rsidP="00ED2F20">
            <w:pPr>
              <w:jc w:val="center"/>
            </w:pPr>
          </w:p>
        </w:tc>
        <w:tc>
          <w:tcPr>
            <w:tcW w:w="993" w:type="dxa"/>
            <w:tcBorders>
              <w:top w:val="single" w:sz="4" w:space="0" w:color="auto"/>
              <w:left w:val="single" w:sz="4" w:space="0" w:color="auto"/>
              <w:bottom w:val="single" w:sz="4" w:space="0" w:color="auto"/>
              <w:right w:val="single" w:sz="4" w:space="0" w:color="auto"/>
            </w:tcBorders>
          </w:tcPr>
          <w:p w14:paraId="4C44F488" w14:textId="77777777" w:rsidR="00ED2F20" w:rsidRPr="00ED2F20" w:rsidRDefault="00ED2F20" w:rsidP="00ED2F20">
            <w:pPr>
              <w:jc w:val="center"/>
            </w:pPr>
          </w:p>
        </w:tc>
        <w:tc>
          <w:tcPr>
            <w:tcW w:w="992" w:type="dxa"/>
            <w:tcBorders>
              <w:top w:val="single" w:sz="4" w:space="0" w:color="auto"/>
              <w:left w:val="single" w:sz="4" w:space="0" w:color="auto"/>
              <w:bottom w:val="single" w:sz="4" w:space="0" w:color="auto"/>
              <w:right w:val="single" w:sz="4" w:space="0" w:color="auto"/>
            </w:tcBorders>
          </w:tcPr>
          <w:p w14:paraId="0C65F368" w14:textId="77777777" w:rsidR="00ED2F20" w:rsidRPr="00ED2F20" w:rsidRDefault="00ED2F20" w:rsidP="00ED2F20">
            <w:pPr>
              <w:jc w:val="center"/>
            </w:pPr>
          </w:p>
        </w:tc>
        <w:tc>
          <w:tcPr>
            <w:tcW w:w="3122" w:type="dxa"/>
            <w:tcBorders>
              <w:top w:val="single" w:sz="4" w:space="0" w:color="auto"/>
              <w:left w:val="single" w:sz="4" w:space="0" w:color="auto"/>
              <w:bottom w:val="single" w:sz="4" w:space="0" w:color="auto"/>
              <w:right w:val="single" w:sz="4" w:space="0" w:color="auto"/>
            </w:tcBorders>
          </w:tcPr>
          <w:p w14:paraId="3E3782C5" w14:textId="77777777" w:rsidR="00ED2F20" w:rsidRPr="00ED2F20" w:rsidRDefault="00ED2F20" w:rsidP="00ED2F20">
            <w:pPr>
              <w:keepNext/>
              <w:jc w:val="center"/>
              <w:outlineLvl w:val="0"/>
              <w:rPr>
                <w:bCs/>
                <w:lang w:eastAsia="en-US"/>
              </w:rPr>
            </w:pPr>
            <w:r w:rsidRPr="00ED2F20">
              <w:rPr>
                <w:bCs/>
                <w:lang w:eastAsia="en-US"/>
              </w:rPr>
              <w:t>Ялта/Практикер – с.п.ж.</w:t>
            </w:r>
          </w:p>
        </w:tc>
        <w:tc>
          <w:tcPr>
            <w:tcW w:w="989" w:type="dxa"/>
            <w:gridSpan w:val="2"/>
            <w:tcBorders>
              <w:top w:val="single" w:sz="4" w:space="0" w:color="auto"/>
              <w:left w:val="single" w:sz="4" w:space="0" w:color="auto"/>
              <w:bottom w:val="single" w:sz="4" w:space="0" w:color="auto"/>
              <w:right w:val="single" w:sz="4" w:space="0" w:color="auto"/>
            </w:tcBorders>
          </w:tcPr>
          <w:p w14:paraId="72A09CED" w14:textId="77777777" w:rsidR="00ED2F20" w:rsidRPr="00ED2F20" w:rsidRDefault="00ED2F20" w:rsidP="00ED2F20">
            <w:pPr>
              <w:jc w:val="center"/>
            </w:pPr>
          </w:p>
        </w:tc>
        <w:tc>
          <w:tcPr>
            <w:tcW w:w="850" w:type="dxa"/>
            <w:tcBorders>
              <w:top w:val="single" w:sz="4" w:space="0" w:color="auto"/>
              <w:left w:val="single" w:sz="4" w:space="0" w:color="auto"/>
              <w:bottom w:val="single" w:sz="4" w:space="0" w:color="auto"/>
              <w:right w:val="single" w:sz="4" w:space="0" w:color="auto"/>
            </w:tcBorders>
          </w:tcPr>
          <w:p w14:paraId="16B11661" w14:textId="77777777" w:rsidR="00ED2F20" w:rsidRPr="00ED2F20" w:rsidRDefault="00ED2F20" w:rsidP="00ED2F20">
            <w:pPr>
              <w:jc w:val="center"/>
            </w:pPr>
          </w:p>
        </w:tc>
        <w:tc>
          <w:tcPr>
            <w:tcW w:w="992" w:type="dxa"/>
            <w:tcBorders>
              <w:top w:val="single" w:sz="4" w:space="0" w:color="auto"/>
              <w:left w:val="single" w:sz="4" w:space="0" w:color="auto"/>
              <w:bottom w:val="single" w:sz="4" w:space="0" w:color="auto"/>
              <w:right w:val="single" w:sz="4" w:space="0" w:color="auto"/>
            </w:tcBorders>
          </w:tcPr>
          <w:p w14:paraId="22B43878" w14:textId="77777777" w:rsidR="00ED2F20" w:rsidRPr="00ED2F20" w:rsidRDefault="00ED2F20" w:rsidP="00ED2F20">
            <w:pPr>
              <w:jc w:val="center"/>
            </w:pPr>
          </w:p>
        </w:tc>
      </w:tr>
      <w:tr w:rsidR="00ED2F20" w:rsidRPr="00ED2F20" w14:paraId="7B44BD85" w14:textId="77777777" w:rsidTr="005209AD">
        <w:trPr>
          <w:gridAfter w:val="1"/>
          <w:wAfter w:w="7" w:type="dxa"/>
        </w:trPr>
        <w:tc>
          <w:tcPr>
            <w:tcW w:w="1135" w:type="dxa"/>
            <w:tcBorders>
              <w:top w:val="single" w:sz="4" w:space="0" w:color="auto"/>
              <w:left w:val="single" w:sz="4" w:space="0" w:color="auto"/>
              <w:bottom w:val="single" w:sz="4" w:space="0" w:color="auto"/>
              <w:right w:val="single" w:sz="4" w:space="0" w:color="auto"/>
            </w:tcBorders>
          </w:tcPr>
          <w:p w14:paraId="19F858D7" w14:textId="77777777" w:rsidR="00ED2F20" w:rsidRPr="00ED2F20" w:rsidRDefault="00ED2F20" w:rsidP="00ED2F20">
            <w:pPr>
              <w:jc w:val="center"/>
            </w:pPr>
          </w:p>
        </w:tc>
        <w:tc>
          <w:tcPr>
            <w:tcW w:w="850" w:type="dxa"/>
            <w:tcBorders>
              <w:top w:val="single" w:sz="4" w:space="0" w:color="auto"/>
              <w:left w:val="single" w:sz="4" w:space="0" w:color="auto"/>
              <w:bottom w:val="single" w:sz="4" w:space="0" w:color="auto"/>
              <w:right w:val="single" w:sz="4" w:space="0" w:color="auto"/>
            </w:tcBorders>
          </w:tcPr>
          <w:p w14:paraId="6774F32A" w14:textId="77777777" w:rsidR="00ED2F20" w:rsidRPr="00ED2F20" w:rsidRDefault="00ED2F20" w:rsidP="00ED2F20">
            <w:pPr>
              <w:jc w:val="center"/>
            </w:pPr>
          </w:p>
        </w:tc>
        <w:tc>
          <w:tcPr>
            <w:tcW w:w="993" w:type="dxa"/>
            <w:tcBorders>
              <w:top w:val="single" w:sz="4" w:space="0" w:color="auto"/>
              <w:left w:val="single" w:sz="4" w:space="0" w:color="auto"/>
              <w:bottom w:val="single" w:sz="4" w:space="0" w:color="auto"/>
              <w:right w:val="single" w:sz="4" w:space="0" w:color="auto"/>
            </w:tcBorders>
          </w:tcPr>
          <w:p w14:paraId="0CA181E8" w14:textId="77777777" w:rsidR="00ED2F20" w:rsidRPr="00ED2F20" w:rsidRDefault="00ED2F20" w:rsidP="00ED2F20">
            <w:pPr>
              <w:jc w:val="center"/>
            </w:pPr>
          </w:p>
        </w:tc>
        <w:tc>
          <w:tcPr>
            <w:tcW w:w="992" w:type="dxa"/>
            <w:tcBorders>
              <w:top w:val="single" w:sz="4" w:space="0" w:color="auto"/>
              <w:left w:val="single" w:sz="4" w:space="0" w:color="auto"/>
              <w:bottom w:val="single" w:sz="4" w:space="0" w:color="auto"/>
              <w:right w:val="single" w:sz="4" w:space="0" w:color="auto"/>
            </w:tcBorders>
          </w:tcPr>
          <w:p w14:paraId="2B01471F" w14:textId="77777777" w:rsidR="00ED2F20" w:rsidRPr="00ED2F20" w:rsidRDefault="00ED2F20" w:rsidP="00ED2F20">
            <w:pPr>
              <w:jc w:val="center"/>
            </w:pPr>
          </w:p>
        </w:tc>
        <w:tc>
          <w:tcPr>
            <w:tcW w:w="3122" w:type="dxa"/>
            <w:tcBorders>
              <w:top w:val="single" w:sz="4" w:space="0" w:color="auto"/>
              <w:left w:val="single" w:sz="4" w:space="0" w:color="auto"/>
              <w:bottom w:val="single" w:sz="4" w:space="0" w:color="auto"/>
              <w:right w:val="single" w:sz="4" w:space="0" w:color="auto"/>
            </w:tcBorders>
          </w:tcPr>
          <w:p w14:paraId="6B123FAF" w14:textId="77777777" w:rsidR="00ED2F20" w:rsidRPr="00ED2F20" w:rsidRDefault="00ED2F20" w:rsidP="00ED2F20">
            <w:pPr>
              <w:jc w:val="center"/>
            </w:pPr>
            <w:r w:rsidRPr="00ED2F20">
              <w:t>У-ще “Й. Йовков” – с.п.ж.</w:t>
            </w:r>
          </w:p>
        </w:tc>
        <w:tc>
          <w:tcPr>
            <w:tcW w:w="989" w:type="dxa"/>
            <w:gridSpan w:val="2"/>
            <w:tcBorders>
              <w:top w:val="single" w:sz="4" w:space="0" w:color="auto"/>
              <w:left w:val="single" w:sz="4" w:space="0" w:color="auto"/>
              <w:bottom w:val="single" w:sz="4" w:space="0" w:color="auto"/>
              <w:right w:val="single" w:sz="4" w:space="0" w:color="auto"/>
            </w:tcBorders>
          </w:tcPr>
          <w:p w14:paraId="36220B18" w14:textId="77777777" w:rsidR="00ED2F20" w:rsidRPr="00ED2F20" w:rsidRDefault="00ED2F20" w:rsidP="00ED2F20">
            <w:pPr>
              <w:jc w:val="center"/>
            </w:pPr>
          </w:p>
        </w:tc>
        <w:tc>
          <w:tcPr>
            <w:tcW w:w="850" w:type="dxa"/>
            <w:tcBorders>
              <w:top w:val="single" w:sz="4" w:space="0" w:color="auto"/>
              <w:left w:val="single" w:sz="4" w:space="0" w:color="auto"/>
              <w:bottom w:val="single" w:sz="4" w:space="0" w:color="auto"/>
              <w:right w:val="single" w:sz="4" w:space="0" w:color="auto"/>
            </w:tcBorders>
          </w:tcPr>
          <w:p w14:paraId="53106E8F" w14:textId="77777777" w:rsidR="00ED2F20" w:rsidRPr="00ED2F20" w:rsidRDefault="00ED2F20" w:rsidP="00ED2F20">
            <w:pPr>
              <w:jc w:val="center"/>
            </w:pPr>
          </w:p>
        </w:tc>
        <w:tc>
          <w:tcPr>
            <w:tcW w:w="992" w:type="dxa"/>
            <w:tcBorders>
              <w:top w:val="single" w:sz="4" w:space="0" w:color="auto"/>
              <w:left w:val="single" w:sz="4" w:space="0" w:color="auto"/>
              <w:bottom w:val="single" w:sz="4" w:space="0" w:color="auto"/>
              <w:right w:val="single" w:sz="4" w:space="0" w:color="auto"/>
            </w:tcBorders>
          </w:tcPr>
          <w:p w14:paraId="386E51CB" w14:textId="77777777" w:rsidR="00ED2F20" w:rsidRPr="00ED2F20" w:rsidRDefault="00ED2F20" w:rsidP="00ED2F20">
            <w:pPr>
              <w:jc w:val="center"/>
            </w:pPr>
          </w:p>
        </w:tc>
      </w:tr>
      <w:tr w:rsidR="00ED2F20" w:rsidRPr="00ED2F20" w14:paraId="1EFF3555" w14:textId="77777777" w:rsidTr="005209AD">
        <w:trPr>
          <w:gridAfter w:val="1"/>
          <w:wAfter w:w="7" w:type="dxa"/>
        </w:trPr>
        <w:tc>
          <w:tcPr>
            <w:tcW w:w="1135" w:type="dxa"/>
            <w:tcBorders>
              <w:top w:val="single" w:sz="4" w:space="0" w:color="auto"/>
              <w:left w:val="single" w:sz="4" w:space="0" w:color="auto"/>
              <w:bottom w:val="single" w:sz="4" w:space="0" w:color="auto"/>
              <w:right w:val="single" w:sz="4" w:space="0" w:color="auto"/>
            </w:tcBorders>
          </w:tcPr>
          <w:p w14:paraId="1727A349" w14:textId="77777777" w:rsidR="00ED2F20" w:rsidRPr="00ED2F20" w:rsidRDefault="00ED2F20" w:rsidP="00ED2F20">
            <w:pPr>
              <w:jc w:val="center"/>
            </w:pPr>
          </w:p>
        </w:tc>
        <w:tc>
          <w:tcPr>
            <w:tcW w:w="850" w:type="dxa"/>
            <w:tcBorders>
              <w:top w:val="single" w:sz="4" w:space="0" w:color="auto"/>
              <w:left w:val="single" w:sz="4" w:space="0" w:color="auto"/>
              <w:bottom w:val="single" w:sz="4" w:space="0" w:color="auto"/>
              <w:right w:val="single" w:sz="4" w:space="0" w:color="auto"/>
            </w:tcBorders>
          </w:tcPr>
          <w:p w14:paraId="66AFE6AF" w14:textId="77777777" w:rsidR="00ED2F20" w:rsidRPr="00ED2F20" w:rsidRDefault="00ED2F20" w:rsidP="00ED2F20">
            <w:pPr>
              <w:jc w:val="center"/>
            </w:pPr>
          </w:p>
        </w:tc>
        <w:tc>
          <w:tcPr>
            <w:tcW w:w="993" w:type="dxa"/>
            <w:tcBorders>
              <w:top w:val="single" w:sz="4" w:space="0" w:color="auto"/>
              <w:left w:val="single" w:sz="4" w:space="0" w:color="auto"/>
              <w:bottom w:val="single" w:sz="4" w:space="0" w:color="auto"/>
              <w:right w:val="single" w:sz="4" w:space="0" w:color="auto"/>
            </w:tcBorders>
          </w:tcPr>
          <w:p w14:paraId="0531A623" w14:textId="77777777" w:rsidR="00ED2F20" w:rsidRPr="00ED2F20" w:rsidRDefault="00ED2F20" w:rsidP="00ED2F20">
            <w:pPr>
              <w:jc w:val="center"/>
            </w:pPr>
          </w:p>
        </w:tc>
        <w:tc>
          <w:tcPr>
            <w:tcW w:w="992" w:type="dxa"/>
            <w:tcBorders>
              <w:top w:val="single" w:sz="4" w:space="0" w:color="auto"/>
              <w:left w:val="single" w:sz="4" w:space="0" w:color="auto"/>
              <w:bottom w:val="single" w:sz="4" w:space="0" w:color="auto"/>
              <w:right w:val="single" w:sz="4" w:space="0" w:color="auto"/>
            </w:tcBorders>
          </w:tcPr>
          <w:p w14:paraId="5CBF4908" w14:textId="77777777" w:rsidR="00ED2F20" w:rsidRPr="00ED2F20" w:rsidRDefault="00ED2F20" w:rsidP="00ED2F20">
            <w:pPr>
              <w:jc w:val="center"/>
            </w:pPr>
          </w:p>
        </w:tc>
        <w:tc>
          <w:tcPr>
            <w:tcW w:w="3122" w:type="dxa"/>
            <w:tcBorders>
              <w:top w:val="single" w:sz="4" w:space="0" w:color="auto"/>
              <w:left w:val="single" w:sz="4" w:space="0" w:color="auto"/>
              <w:bottom w:val="single" w:sz="4" w:space="0" w:color="auto"/>
              <w:right w:val="single" w:sz="4" w:space="0" w:color="auto"/>
            </w:tcBorders>
          </w:tcPr>
          <w:p w14:paraId="31619A37" w14:textId="77777777" w:rsidR="00ED2F20" w:rsidRPr="00ED2F20" w:rsidRDefault="00ED2F20" w:rsidP="00ED2F20">
            <w:pPr>
              <w:jc w:val="center"/>
            </w:pPr>
            <w:r w:rsidRPr="00ED2F20">
              <w:t>П. Платки – с.п.ж.</w:t>
            </w:r>
          </w:p>
        </w:tc>
        <w:tc>
          <w:tcPr>
            <w:tcW w:w="989" w:type="dxa"/>
            <w:gridSpan w:val="2"/>
            <w:tcBorders>
              <w:top w:val="single" w:sz="4" w:space="0" w:color="auto"/>
              <w:left w:val="single" w:sz="4" w:space="0" w:color="auto"/>
              <w:bottom w:val="single" w:sz="4" w:space="0" w:color="auto"/>
              <w:right w:val="single" w:sz="4" w:space="0" w:color="auto"/>
            </w:tcBorders>
          </w:tcPr>
          <w:p w14:paraId="0865EF73" w14:textId="77777777" w:rsidR="00ED2F20" w:rsidRPr="00ED2F20" w:rsidRDefault="00ED2F20" w:rsidP="00ED2F20">
            <w:pPr>
              <w:jc w:val="center"/>
            </w:pPr>
          </w:p>
        </w:tc>
        <w:tc>
          <w:tcPr>
            <w:tcW w:w="850" w:type="dxa"/>
            <w:tcBorders>
              <w:top w:val="single" w:sz="4" w:space="0" w:color="auto"/>
              <w:left w:val="single" w:sz="4" w:space="0" w:color="auto"/>
              <w:bottom w:val="single" w:sz="4" w:space="0" w:color="auto"/>
              <w:right w:val="single" w:sz="4" w:space="0" w:color="auto"/>
            </w:tcBorders>
          </w:tcPr>
          <w:p w14:paraId="499FBC7C" w14:textId="77777777" w:rsidR="00ED2F20" w:rsidRPr="00ED2F20" w:rsidRDefault="00ED2F20" w:rsidP="00ED2F20">
            <w:pPr>
              <w:jc w:val="center"/>
            </w:pPr>
          </w:p>
        </w:tc>
        <w:tc>
          <w:tcPr>
            <w:tcW w:w="992" w:type="dxa"/>
            <w:tcBorders>
              <w:top w:val="single" w:sz="4" w:space="0" w:color="auto"/>
              <w:left w:val="single" w:sz="4" w:space="0" w:color="auto"/>
              <w:bottom w:val="single" w:sz="4" w:space="0" w:color="auto"/>
              <w:right w:val="single" w:sz="4" w:space="0" w:color="auto"/>
            </w:tcBorders>
          </w:tcPr>
          <w:p w14:paraId="100EB33F" w14:textId="77777777" w:rsidR="00ED2F20" w:rsidRPr="00ED2F20" w:rsidRDefault="00ED2F20" w:rsidP="00ED2F20">
            <w:pPr>
              <w:jc w:val="center"/>
            </w:pPr>
          </w:p>
        </w:tc>
      </w:tr>
      <w:tr w:rsidR="00ED2F20" w:rsidRPr="00ED2F20" w14:paraId="0B65F452" w14:textId="77777777" w:rsidTr="005209AD">
        <w:trPr>
          <w:gridAfter w:val="1"/>
          <w:wAfter w:w="7" w:type="dxa"/>
        </w:trPr>
        <w:tc>
          <w:tcPr>
            <w:tcW w:w="1135" w:type="dxa"/>
            <w:tcBorders>
              <w:top w:val="single" w:sz="4" w:space="0" w:color="auto"/>
              <w:left w:val="single" w:sz="4" w:space="0" w:color="auto"/>
              <w:bottom w:val="single" w:sz="4" w:space="0" w:color="auto"/>
              <w:right w:val="single" w:sz="4" w:space="0" w:color="auto"/>
            </w:tcBorders>
          </w:tcPr>
          <w:p w14:paraId="3FADAF42" w14:textId="77777777" w:rsidR="00ED2F20" w:rsidRPr="00ED2F20" w:rsidRDefault="00ED2F20" w:rsidP="00ED2F20">
            <w:pPr>
              <w:jc w:val="center"/>
            </w:pPr>
            <w:r w:rsidRPr="00ED2F20">
              <w:t>13.00</w:t>
            </w:r>
          </w:p>
        </w:tc>
        <w:tc>
          <w:tcPr>
            <w:tcW w:w="850" w:type="dxa"/>
            <w:tcBorders>
              <w:top w:val="single" w:sz="4" w:space="0" w:color="auto"/>
              <w:left w:val="single" w:sz="4" w:space="0" w:color="auto"/>
              <w:bottom w:val="single" w:sz="4" w:space="0" w:color="auto"/>
              <w:right w:val="single" w:sz="4" w:space="0" w:color="auto"/>
            </w:tcBorders>
          </w:tcPr>
          <w:p w14:paraId="0529455B" w14:textId="77777777" w:rsidR="00ED2F20" w:rsidRPr="00ED2F20" w:rsidRDefault="00ED2F20" w:rsidP="00ED2F20">
            <w:pPr>
              <w:jc w:val="center"/>
            </w:pPr>
            <w:r w:rsidRPr="00ED2F20">
              <w:t>10.20</w:t>
            </w:r>
          </w:p>
        </w:tc>
        <w:tc>
          <w:tcPr>
            <w:tcW w:w="993" w:type="dxa"/>
            <w:tcBorders>
              <w:top w:val="single" w:sz="4" w:space="0" w:color="auto"/>
              <w:left w:val="single" w:sz="4" w:space="0" w:color="auto"/>
              <w:bottom w:val="single" w:sz="4" w:space="0" w:color="auto"/>
              <w:right w:val="single" w:sz="4" w:space="0" w:color="auto"/>
            </w:tcBorders>
          </w:tcPr>
          <w:p w14:paraId="1B566763" w14:textId="77777777" w:rsidR="00ED2F20" w:rsidRPr="00ED2F20" w:rsidRDefault="00ED2F20" w:rsidP="00ED2F20">
            <w:pPr>
              <w:jc w:val="center"/>
            </w:pPr>
            <w:r w:rsidRPr="00ED2F20">
              <w:t>1</w:t>
            </w:r>
          </w:p>
        </w:tc>
        <w:tc>
          <w:tcPr>
            <w:tcW w:w="992" w:type="dxa"/>
            <w:tcBorders>
              <w:top w:val="single" w:sz="4" w:space="0" w:color="auto"/>
              <w:left w:val="single" w:sz="4" w:space="0" w:color="auto"/>
              <w:bottom w:val="single" w:sz="4" w:space="0" w:color="auto"/>
              <w:right w:val="single" w:sz="4" w:space="0" w:color="auto"/>
            </w:tcBorders>
          </w:tcPr>
          <w:p w14:paraId="5CC904B3" w14:textId="77777777" w:rsidR="00ED2F20" w:rsidRPr="00ED2F20" w:rsidRDefault="00ED2F20" w:rsidP="00ED2F20">
            <w:pPr>
              <w:jc w:val="center"/>
            </w:pPr>
            <w:r w:rsidRPr="00ED2F20">
              <w:t>10.21</w:t>
            </w:r>
          </w:p>
        </w:tc>
        <w:tc>
          <w:tcPr>
            <w:tcW w:w="3122" w:type="dxa"/>
            <w:tcBorders>
              <w:top w:val="single" w:sz="4" w:space="0" w:color="auto"/>
              <w:left w:val="single" w:sz="4" w:space="0" w:color="auto"/>
              <w:bottom w:val="single" w:sz="4" w:space="0" w:color="auto"/>
              <w:right w:val="single" w:sz="4" w:space="0" w:color="auto"/>
            </w:tcBorders>
          </w:tcPr>
          <w:p w14:paraId="26C628A9" w14:textId="77777777" w:rsidR="00ED2F20" w:rsidRPr="00ED2F20" w:rsidRDefault="00ED2F20" w:rsidP="00ED2F20">
            <w:pPr>
              <w:jc w:val="center"/>
            </w:pPr>
            <w:r w:rsidRPr="00ED2F20">
              <w:t>ДЗС</w:t>
            </w:r>
          </w:p>
        </w:tc>
        <w:tc>
          <w:tcPr>
            <w:tcW w:w="989" w:type="dxa"/>
            <w:gridSpan w:val="2"/>
            <w:tcBorders>
              <w:top w:val="single" w:sz="4" w:space="0" w:color="auto"/>
              <w:left w:val="single" w:sz="4" w:space="0" w:color="auto"/>
              <w:bottom w:val="single" w:sz="4" w:space="0" w:color="auto"/>
              <w:right w:val="single" w:sz="4" w:space="0" w:color="auto"/>
            </w:tcBorders>
          </w:tcPr>
          <w:p w14:paraId="1B12A8DF" w14:textId="77777777" w:rsidR="00ED2F20" w:rsidRPr="00ED2F20" w:rsidRDefault="00ED2F20" w:rsidP="00ED2F20">
            <w:pPr>
              <w:jc w:val="center"/>
            </w:pPr>
            <w:r w:rsidRPr="00ED2F20">
              <w:t>17.10</w:t>
            </w:r>
          </w:p>
        </w:tc>
        <w:tc>
          <w:tcPr>
            <w:tcW w:w="850" w:type="dxa"/>
            <w:tcBorders>
              <w:top w:val="single" w:sz="4" w:space="0" w:color="auto"/>
              <w:left w:val="single" w:sz="4" w:space="0" w:color="auto"/>
              <w:bottom w:val="single" w:sz="4" w:space="0" w:color="auto"/>
              <w:right w:val="single" w:sz="4" w:space="0" w:color="auto"/>
            </w:tcBorders>
          </w:tcPr>
          <w:p w14:paraId="35E545CF" w14:textId="77777777" w:rsidR="00ED2F20" w:rsidRPr="00ED2F20" w:rsidRDefault="00ED2F20" w:rsidP="00ED2F20">
            <w:pPr>
              <w:jc w:val="center"/>
            </w:pPr>
            <w:r w:rsidRPr="00ED2F20">
              <w:t>1</w:t>
            </w:r>
          </w:p>
        </w:tc>
        <w:tc>
          <w:tcPr>
            <w:tcW w:w="992" w:type="dxa"/>
            <w:tcBorders>
              <w:top w:val="single" w:sz="4" w:space="0" w:color="auto"/>
              <w:left w:val="single" w:sz="4" w:space="0" w:color="auto"/>
              <w:bottom w:val="single" w:sz="4" w:space="0" w:color="auto"/>
              <w:right w:val="single" w:sz="4" w:space="0" w:color="auto"/>
            </w:tcBorders>
          </w:tcPr>
          <w:p w14:paraId="37B3E506" w14:textId="77777777" w:rsidR="00ED2F20" w:rsidRPr="00ED2F20" w:rsidRDefault="00ED2F20" w:rsidP="00ED2F20">
            <w:pPr>
              <w:jc w:val="center"/>
            </w:pPr>
            <w:r w:rsidRPr="00ED2F20">
              <w:t>17.11</w:t>
            </w:r>
          </w:p>
        </w:tc>
      </w:tr>
      <w:tr w:rsidR="00ED2F20" w:rsidRPr="00ED2F20" w14:paraId="2BBE211D" w14:textId="77777777" w:rsidTr="005209AD">
        <w:trPr>
          <w:gridAfter w:val="1"/>
          <w:wAfter w:w="7" w:type="dxa"/>
        </w:trPr>
        <w:tc>
          <w:tcPr>
            <w:tcW w:w="1135" w:type="dxa"/>
            <w:tcBorders>
              <w:top w:val="single" w:sz="4" w:space="0" w:color="auto"/>
              <w:left w:val="single" w:sz="4" w:space="0" w:color="auto"/>
              <w:bottom w:val="single" w:sz="4" w:space="0" w:color="auto"/>
              <w:right w:val="single" w:sz="4" w:space="0" w:color="auto"/>
            </w:tcBorders>
          </w:tcPr>
          <w:p w14:paraId="615A98CC" w14:textId="77777777" w:rsidR="00ED2F20" w:rsidRPr="00ED2F20" w:rsidRDefault="00ED2F20" w:rsidP="00ED2F20">
            <w:pPr>
              <w:jc w:val="center"/>
            </w:pPr>
            <w:r w:rsidRPr="00ED2F20">
              <w:t>08.00</w:t>
            </w:r>
          </w:p>
        </w:tc>
        <w:tc>
          <w:tcPr>
            <w:tcW w:w="850" w:type="dxa"/>
            <w:tcBorders>
              <w:top w:val="single" w:sz="4" w:space="0" w:color="auto"/>
              <w:left w:val="single" w:sz="4" w:space="0" w:color="auto"/>
              <w:bottom w:val="single" w:sz="4" w:space="0" w:color="auto"/>
              <w:right w:val="single" w:sz="4" w:space="0" w:color="auto"/>
            </w:tcBorders>
          </w:tcPr>
          <w:p w14:paraId="6BA4ADFD" w14:textId="77777777" w:rsidR="00ED2F20" w:rsidRPr="00ED2F20" w:rsidRDefault="00ED2F20" w:rsidP="00ED2F20">
            <w:pPr>
              <w:jc w:val="center"/>
              <w:rPr>
                <w:b/>
              </w:rPr>
            </w:pPr>
            <w:r w:rsidRPr="00ED2F20">
              <w:rPr>
                <w:b/>
              </w:rPr>
              <w:t>10.30</w:t>
            </w:r>
          </w:p>
        </w:tc>
        <w:tc>
          <w:tcPr>
            <w:tcW w:w="993" w:type="dxa"/>
            <w:tcBorders>
              <w:top w:val="single" w:sz="4" w:space="0" w:color="auto"/>
              <w:left w:val="single" w:sz="4" w:space="0" w:color="auto"/>
              <w:bottom w:val="single" w:sz="4" w:space="0" w:color="auto"/>
              <w:right w:val="single" w:sz="4" w:space="0" w:color="auto"/>
            </w:tcBorders>
          </w:tcPr>
          <w:p w14:paraId="27B3A19F" w14:textId="77777777" w:rsidR="00ED2F20" w:rsidRPr="00ED2F20" w:rsidRDefault="00ED2F20" w:rsidP="00ED2F20">
            <w:pPr>
              <w:jc w:val="center"/>
            </w:pPr>
          </w:p>
        </w:tc>
        <w:tc>
          <w:tcPr>
            <w:tcW w:w="992" w:type="dxa"/>
            <w:tcBorders>
              <w:top w:val="single" w:sz="4" w:space="0" w:color="auto"/>
              <w:left w:val="single" w:sz="4" w:space="0" w:color="auto"/>
              <w:bottom w:val="single" w:sz="4" w:space="0" w:color="auto"/>
              <w:right w:val="single" w:sz="4" w:space="0" w:color="auto"/>
            </w:tcBorders>
          </w:tcPr>
          <w:p w14:paraId="314C1B04" w14:textId="77777777" w:rsidR="00ED2F20" w:rsidRPr="00ED2F20" w:rsidRDefault="00ED2F20" w:rsidP="00ED2F20">
            <w:pPr>
              <w:jc w:val="center"/>
            </w:pPr>
          </w:p>
        </w:tc>
        <w:tc>
          <w:tcPr>
            <w:tcW w:w="3122" w:type="dxa"/>
            <w:tcBorders>
              <w:top w:val="single" w:sz="4" w:space="0" w:color="auto"/>
              <w:left w:val="single" w:sz="4" w:space="0" w:color="auto"/>
              <w:bottom w:val="single" w:sz="4" w:space="0" w:color="auto"/>
              <w:right w:val="single" w:sz="4" w:space="0" w:color="auto"/>
            </w:tcBorders>
          </w:tcPr>
          <w:p w14:paraId="4FB54284" w14:textId="77777777" w:rsidR="00ED2F20" w:rsidRPr="00ED2F20" w:rsidRDefault="00ED2F20" w:rsidP="00ED2F20">
            <w:pPr>
              <w:jc w:val="center"/>
              <w:rPr>
                <w:b/>
              </w:rPr>
            </w:pPr>
            <w:r w:rsidRPr="00ED2F20">
              <w:rPr>
                <w:b/>
              </w:rPr>
              <w:t>ЩРЪКЛЕВО</w:t>
            </w:r>
          </w:p>
        </w:tc>
        <w:tc>
          <w:tcPr>
            <w:tcW w:w="989" w:type="dxa"/>
            <w:gridSpan w:val="2"/>
            <w:tcBorders>
              <w:top w:val="single" w:sz="4" w:space="0" w:color="auto"/>
              <w:left w:val="single" w:sz="4" w:space="0" w:color="auto"/>
              <w:bottom w:val="single" w:sz="4" w:space="0" w:color="auto"/>
              <w:right w:val="single" w:sz="4" w:space="0" w:color="auto"/>
            </w:tcBorders>
          </w:tcPr>
          <w:p w14:paraId="77C5A887" w14:textId="77777777" w:rsidR="00ED2F20" w:rsidRPr="00ED2F20" w:rsidRDefault="00ED2F20" w:rsidP="00ED2F20">
            <w:pPr>
              <w:jc w:val="center"/>
            </w:pPr>
          </w:p>
        </w:tc>
        <w:tc>
          <w:tcPr>
            <w:tcW w:w="850" w:type="dxa"/>
            <w:tcBorders>
              <w:top w:val="single" w:sz="4" w:space="0" w:color="auto"/>
              <w:left w:val="single" w:sz="4" w:space="0" w:color="auto"/>
              <w:bottom w:val="single" w:sz="4" w:space="0" w:color="auto"/>
              <w:right w:val="single" w:sz="4" w:space="0" w:color="auto"/>
            </w:tcBorders>
          </w:tcPr>
          <w:p w14:paraId="74DF366E" w14:textId="77777777" w:rsidR="00ED2F20" w:rsidRPr="00ED2F20" w:rsidRDefault="00ED2F20" w:rsidP="00ED2F20">
            <w:pPr>
              <w:jc w:val="center"/>
            </w:pPr>
          </w:p>
        </w:tc>
        <w:tc>
          <w:tcPr>
            <w:tcW w:w="992" w:type="dxa"/>
            <w:tcBorders>
              <w:top w:val="single" w:sz="4" w:space="0" w:color="auto"/>
              <w:left w:val="single" w:sz="4" w:space="0" w:color="auto"/>
              <w:bottom w:val="single" w:sz="4" w:space="0" w:color="auto"/>
              <w:right w:val="single" w:sz="4" w:space="0" w:color="auto"/>
            </w:tcBorders>
          </w:tcPr>
          <w:p w14:paraId="32380FAD" w14:textId="77777777" w:rsidR="00ED2F20" w:rsidRPr="00ED2F20" w:rsidRDefault="00ED2F20" w:rsidP="00ED2F20">
            <w:pPr>
              <w:jc w:val="center"/>
              <w:rPr>
                <w:b/>
                <w:lang w:val="en-US"/>
              </w:rPr>
            </w:pPr>
            <w:r w:rsidRPr="00ED2F20">
              <w:rPr>
                <w:b/>
              </w:rPr>
              <w:t>17.00</w:t>
            </w:r>
          </w:p>
        </w:tc>
      </w:tr>
    </w:tbl>
    <w:p w14:paraId="38091107" w14:textId="77777777" w:rsidR="00ED2F20" w:rsidRPr="00ED2F20" w:rsidRDefault="00ED2F20" w:rsidP="00ED2F20">
      <w:pPr>
        <w:jc w:val="both"/>
        <w:rPr>
          <w:sz w:val="28"/>
          <w:szCs w:val="28"/>
        </w:rPr>
      </w:pPr>
      <w:r w:rsidRPr="00ED2F20">
        <w:rPr>
          <w:b/>
          <w:sz w:val="28"/>
          <w:szCs w:val="28"/>
        </w:rPr>
        <w:t xml:space="preserve">3.6. </w:t>
      </w:r>
      <w:r w:rsidRPr="00ED2F20">
        <w:rPr>
          <w:sz w:val="28"/>
          <w:szCs w:val="28"/>
        </w:rPr>
        <w:t>Допуска до участие в конкурса и кандидати, които нямат оборудвани автобуси за превоз на трудноподвижни лица.</w:t>
      </w:r>
    </w:p>
    <w:p w14:paraId="4EDF1BEC" w14:textId="77777777" w:rsidR="00ED2F20" w:rsidRPr="00ED2F20" w:rsidRDefault="00ED2F20" w:rsidP="00ED2F20">
      <w:pPr>
        <w:jc w:val="both"/>
        <w:rPr>
          <w:sz w:val="28"/>
          <w:szCs w:val="28"/>
        </w:rPr>
      </w:pPr>
      <w:r w:rsidRPr="00ED2F20">
        <w:rPr>
          <w:b/>
          <w:sz w:val="28"/>
          <w:szCs w:val="28"/>
        </w:rPr>
        <w:t xml:space="preserve">3.7. </w:t>
      </w:r>
      <w:r w:rsidRPr="00ED2F20">
        <w:rPr>
          <w:sz w:val="28"/>
          <w:szCs w:val="28"/>
        </w:rPr>
        <w:t>В случай, че изпълнението на автобусната линия бъде възложено на кандидат, който не разполага с оборудван автобус за превоз на трудноподвижни лица, той се задължава да осигури такъв в едногодишен срок от датата на сключване на договора.</w:t>
      </w:r>
    </w:p>
    <w:p w14:paraId="603F1987" w14:textId="77777777" w:rsidR="00ED2F20" w:rsidRPr="00ED2F20" w:rsidRDefault="00ED2F20" w:rsidP="00ED2F20">
      <w:pPr>
        <w:jc w:val="both"/>
        <w:rPr>
          <w:sz w:val="28"/>
          <w:szCs w:val="28"/>
        </w:rPr>
      </w:pPr>
      <w:r w:rsidRPr="00ED2F20">
        <w:rPr>
          <w:b/>
          <w:sz w:val="28"/>
          <w:szCs w:val="28"/>
        </w:rPr>
        <w:lastRenderedPageBreak/>
        <w:t xml:space="preserve">3.8. </w:t>
      </w:r>
      <w:r w:rsidRPr="00ED2F20">
        <w:rPr>
          <w:sz w:val="28"/>
          <w:szCs w:val="28"/>
        </w:rPr>
        <w:t>За участие в конкурс съгласно чл. 37, т. 3, б. „а” от Наредба № 2 от 15.03.2002 г. се допускат всички класове автобуси и автомобили от категория М1.</w:t>
      </w:r>
    </w:p>
    <w:p w14:paraId="6FC3465A" w14:textId="77777777" w:rsidR="00ED2F20" w:rsidRPr="00ED2F20" w:rsidRDefault="00ED2F20" w:rsidP="00ED2F20">
      <w:pPr>
        <w:jc w:val="both"/>
        <w:rPr>
          <w:sz w:val="28"/>
          <w:szCs w:val="28"/>
          <w:highlight w:val="white"/>
          <w:shd w:val="clear" w:color="auto" w:fill="FEFEFE"/>
        </w:rPr>
      </w:pPr>
      <w:r w:rsidRPr="00ED2F20">
        <w:rPr>
          <w:b/>
          <w:sz w:val="28"/>
          <w:szCs w:val="28"/>
        </w:rPr>
        <w:t>3.9.</w:t>
      </w:r>
      <w:r w:rsidRPr="00ED2F20">
        <w:rPr>
          <w:sz w:val="28"/>
          <w:szCs w:val="28"/>
        </w:rPr>
        <w:t xml:space="preserve"> Превозните средства, с които се участва в конкурса трябва да</w:t>
      </w:r>
      <w:r w:rsidRPr="00ED2F20">
        <w:rPr>
          <w:sz w:val="28"/>
          <w:szCs w:val="28"/>
          <w:lang w:val="en-US"/>
        </w:rPr>
        <w:t xml:space="preserve"> отговарят на</w:t>
      </w:r>
      <w:r w:rsidRPr="00ED2F20">
        <w:rPr>
          <w:rFonts w:ascii="TimesNewRomanUnicode,Bold" w:hAnsi="TimesNewRomanUnicode,Bold" w:cs="TimesNewRomanUnicode,Bold"/>
          <w:b/>
          <w:bCs/>
          <w:sz w:val="28"/>
          <w:szCs w:val="28"/>
        </w:rPr>
        <w:t xml:space="preserve"> </w:t>
      </w:r>
      <w:r w:rsidRPr="00ED2F20">
        <w:rPr>
          <w:sz w:val="28"/>
          <w:szCs w:val="28"/>
          <w:highlight w:val="white"/>
          <w:shd w:val="clear" w:color="auto" w:fill="FEFEFE"/>
        </w:rPr>
        <w:t xml:space="preserve">изискванията на </w:t>
      </w:r>
      <w:r w:rsidRPr="00ED2F20">
        <w:rPr>
          <w:sz w:val="28"/>
          <w:szCs w:val="28"/>
          <w:shd w:val="clear" w:color="auto" w:fill="FEFEFE"/>
        </w:rPr>
        <w:t>Н</w:t>
      </w:r>
      <w:r w:rsidRPr="00ED2F20">
        <w:rPr>
          <w:color w:val="000000"/>
          <w:sz w:val="28"/>
          <w:szCs w:val="28"/>
          <w:lang w:val="en"/>
        </w:rPr>
        <w:t>аредба № 60 от 24 април 2009 г. за одобряване типа на нови моторни превозни средства и техните ремаркета</w:t>
      </w:r>
    </w:p>
    <w:p w14:paraId="316EE3A1" w14:textId="77777777" w:rsidR="00ED2F20" w:rsidRPr="00ED2F20" w:rsidRDefault="00ED2F20" w:rsidP="00ED2F20">
      <w:pPr>
        <w:jc w:val="both"/>
        <w:rPr>
          <w:sz w:val="28"/>
          <w:szCs w:val="28"/>
        </w:rPr>
      </w:pPr>
      <w:r w:rsidRPr="00ED2F20">
        <w:rPr>
          <w:b/>
          <w:sz w:val="28"/>
          <w:szCs w:val="28"/>
        </w:rPr>
        <w:t xml:space="preserve">3.10. </w:t>
      </w:r>
      <w:r w:rsidRPr="00ED2F20">
        <w:rPr>
          <w:sz w:val="28"/>
          <w:szCs w:val="28"/>
        </w:rPr>
        <w:t>Превозните средства, трябва да са преминали периодичен преглед за техническа изправност съгласно Закона за движение по пътищата и трябва да имат:</w:t>
      </w:r>
    </w:p>
    <w:p w14:paraId="061F77ED" w14:textId="77777777" w:rsidR="00ED2F20" w:rsidRPr="00ED2F20" w:rsidRDefault="00ED2F20" w:rsidP="00ED2F20">
      <w:pPr>
        <w:jc w:val="both"/>
        <w:rPr>
          <w:sz w:val="28"/>
          <w:szCs w:val="28"/>
        </w:rPr>
      </w:pPr>
      <w:r w:rsidRPr="00ED2F20">
        <w:rPr>
          <w:b/>
          <w:sz w:val="28"/>
          <w:szCs w:val="28"/>
        </w:rPr>
        <w:t xml:space="preserve">3.10.1. </w:t>
      </w:r>
      <w:r w:rsidRPr="00ED2F20">
        <w:rPr>
          <w:sz w:val="28"/>
          <w:szCs w:val="28"/>
        </w:rPr>
        <w:t>Валиден към датата на провеждане на конкурса протокол на техническата изправност и валидна карта за допълнителен преглед.</w:t>
      </w:r>
    </w:p>
    <w:p w14:paraId="004869D0" w14:textId="77777777" w:rsidR="00ED2F20" w:rsidRPr="00ED2F20" w:rsidRDefault="00ED2F20" w:rsidP="00ED2F20">
      <w:pPr>
        <w:jc w:val="both"/>
        <w:rPr>
          <w:sz w:val="28"/>
          <w:szCs w:val="28"/>
        </w:rPr>
      </w:pPr>
      <w:r w:rsidRPr="00ED2F20">
        <w:rPr>
          <w:b/>
          <w:sz w:val="28"/>
          <w:szCs w:val="28"/>
        </w:rPr>
        <w:t xml:space="preserve">3.10.2. </w:t>
      </w:r>
      <w:r w:rsidRPr="00ED2F20">
        <w:rPr>
          <w:sz w:val="28"/>
          <w:szCs w:val="28"/>
        </w:rPr>
        <w:t>Валидни към датата на провеждане на конкурса застраховки „Гражданска отговорност” и „Злополука” или застраховка „Отговорност на превозвача”.</w:t>
      </w:r>
    </w:p>
    <w:p w14:paraId="750FF234" w14:textId="77777777" w:rsidR="00ED2F20" w:rsidRPr="00ED2F20" w:rsidRDefault="00ED2F20" w:rsidP="00ED2F20">
      <w:pPr>
        <w:jc w:val="both"/>
        <w:rPr>
          <w:b/>
          <w:sz w:val="28"/>
          <w:szCs w:val="28"/>
        </w:rPr>
      </w:pPr>
      <w:r w:rsidRPr="00ED2F20">
        <w:rPr>
          <w:b/>
          <w:sz w:val="28"/>
          <w:szCs w:val="28"/>
        </w:rPr>
        <w:t>4. ОПРЕДЕЛЯ</w:t>
      </w:r>
      <w:r w:rsidRPr="00ED2F20">
        <w:rPr>
          <w:sz w:val="28"/>
          <w:szCs w:val="28"/>
        </w:rPr>
        <w:t xml:space="preserve"> в състава на комисията за провеждане на конкурсите и оценка на постъпилите предложения да се включат:</w:t>
      </w:r>
    </w:p>
    <w:p w14:paraId="7FCBA415" w14:textId="77777777" w:rsidR="00ED2F20" w:rsidRPr="00ED2F20" w:rsidRDefault="00ED2F20" w:rsidP="00ED2F20">
      <w:pPr>
        <w:numPr>
          <w:ilvl w:val="0"/>
          <w:numId w:val="21"/>
        </w:numPr>
        <w:jc w:val="both"/>
        <w:rPr>
          <w:sz w:val="28"/>
          <w:szCs w:val="28"/>
        </w:rPr>
      </w:pPr>
      <w:r w:rsidRPr="00ED2F20">
        <w:rPr>
          <w:sz w:val="28"/>
          <w:szCs w:val="28"/>
        </w:rPr>
        <w:t>Двама представители от Общинска администрация Иваново (от които единият задължително е правоспособен юрист);</w:t>
      </w:r>
    </w:p>
    <w:p w14:paraId="4262B722" w14:textId="77777777" w:rsidR="00ED2F20" w:rsidRPr="00ED2F20" w:rsidRDefault="00ED2F20" w:rsidP="00ED2F20">
      <w:pPr>
        <w:numPr>
          <w:ilvl w:val="0"/>
          <w:numId w:val="21"/>
        </w:numPr>
        <w:jc w:val="both"/>
        <w:rPr>
          <w:sz w:val="28"/>
          <w:szCs w:val="28"/>
        </w:rPr>
      </w:pPr>
      <w:r w:rsidRPr="00ED2F20">
        <w:rPr>
          <w:sz w:val="28"/>
          <w:szCs w:val="28"/>
        </w:rPr>
        <w:t>Представител на Изпълнителна  агенция ”Автомобилна администрация” - ДАИ;</w:t>
      </w:r>
    </w:p>
    <w:p w14:paraId="601876C8" w14:textId="77777777" w:rsidR="00ED2F20" w:rsidRPr="00ED2F20" w:rsidRDefault="00ED2F20" w:rsidP="00ED2F20">
      <w:pPr>
        <w:numPr>
          <w:ilvl w:val="0"/>
          <w:numId w:val="21"/>
        </w:numPr>
        <w:jc w:val="both"/>
        <w:rPr>
          <w:sz w:val="28"/>
          <w:szCs w:val="28"/>
        </w:rPr>
      </w:pPr>
      <w:r w:rsidRPr="00ED2F20">
        <w:rPr>
          <w:sz w:val="28"/>
          <w:szCs w:val="28"/>
        </w:rPr>
        <w:t>Представител на КАТ “Пътна полиция;</w:t>
      </w:r>
    </w:p>
    <w:p w14:paraId="2591B1EC" w14:textId="77777777" w:rsidR="00ED2F20" w:rsidRPr="00ED2F20" w:rsidRDefault="00ED2F20" w:rsidP="00ED2F20">
      <w:pPr>
        <w:numPr>
          <w:ilvl w:val="0"/>
          <w:numId w:val="21"/>
        </w:numPr>
        <w:jc w:val="both"/>
        <w:rPr>
          <w:sz w:val="28"/>
          <w:szCs w:val="28"/>
        </w:rPr>
      </w:pPr>
      <w:r w:rsidRPr="00ED2F20">
        <w:rPr>
          <w:sz w:val="28"/>
          <w:szCs w:val="28"/>
        </w:rPr>
        <w:t>Представител на браншовите организации в областта на автомобилния транспорт;</w:t>
      </w:r>
    </w:p>
    <w:p w14:paraId="6163675A" w14:textId="77777777" w:rsidR="00ED2F20" w:rsidRPr="00ED2F20" w:rsidRDefault="00ED2F20" w:rsidP="00ED2F20">
      <w:pPr>
        <w:jc w:val="both"/>
        <w:rPr>
          <w:sz w:val="28"/>
          <w:szCs w:val="28"/>
        </w:rPr>
      </w:pPr>
      <w:r w:rsidRPr="00ED2F20">
        <w:rPr>
          <w:b/>
          <w:sz w:val="28"/>
          <w:szCs w:val="28"/>
        </w:rPr>
        <w:t>5.</w:t>
      </w:r>
      <w:r w:rsidRPr="00ED2F20">
        <w:rPr>
          <w:sz w:val="28"/>
          <w:szCs w:val="28"/>
        </w:rPr>
        <w:t xml:space="preserve"> </w:t>
      </w:r>
      <w:r w:rsidRPr="00ED2F20">
        <w:rPr>
          <w:b/>
          <w:sz w:val="28"/>
          <w:szCs w:val="28"/>
        </w:rPr>
        <w:t>УТВЪРЖДАВА</w:t>
      </w:r>
      <w:r w:rsidRPr="00ED2F20">
        <w:rPr>
          <w:sz w:val="28"/>
          <w:szCs w:val="28"/>
        </w:rPr>
        <w:t xml:space="preserve"> критериите за оценка на предложенията на кандидатите:</w:t>
      </w:r>
    </w:p>
    <w:p w14:paraId="3D80BF83" w14:textId="77777777" w:rsidR="00ED2F20" w:rsidRPr="00ED2F20" w:rsidRDefault="00ED2F20" w:rsidP="00ED2F20">
      <w:pPr>
        <w:jc w:val="both"/>
        <w:rPr>
          <w:b/>
          <w:sz w:val="28"/>
          <w:szCs w:val="28"/>
        </w:rPr>
      </w:pPr>
      <w:r w:rsidRPr="00ED2F20">
        <w:rPr>
          <w:b/>
          <w:sz w:val="28"/>
          <w:szCs w:val="28"/>
        </w:rPr>
        <w:t>5.1. Критерии за оценка на превозните средства:</w:t>
      </w:r>
    </w:p>
    <w:p w14:paraId="0F3FD9F0" w14:textId="77777777" w:rsidR="00ED2F20" w:rsidRPr="00ED2F20" w:rsidRDefault="00ED2F20" w:rsidP="00ED2F20">
      <w:pPr>
        <w:jc w:val="both"/>
        <w:rPr>
          <w:b/>
          <w:sz w:val="28"/>
          <w:szCs w:val="28"/>
        </w:rPr>
      </w:pPr>
      <w:r w:rsidRPr="00ED2F20">
        <w:rPr>
          <w:b/>
          <w:sz w:val="28"/>
          <w:szCs w:val="28"/>
        </w:rPr>
        <w:t>5.1.1. Собственост на основният автобус:</w:t>
      </w:r>
    </w:p>
    <w:p w14:paraId="1F987B65" w14:textId="77777777" w:rsidR="00ED2F20" w:rsidRPr="00ED2F20" w:rsidRDefault="00ED2F20" w:rsidP="00ED2F20">
      <w:pPr>
        <w:numPr>
          <w:ilvl w:val="0"/>
          <w:numId w:val="22"/>
        </w:numPr>
        <w:jc w:val="both"/>
        <w:rPr>
          <w:sz w:val="28"/>
          <w:szCs w:val="28"/>
        </w:rPr>
      </w:pPr>
      <w:r w:rsidRPr="00ED2F20">
        <w:rPr>
          <w:sz w:val="28"/>
          <w:szCs w:val="28"/>
        </w:rPr>
        <w:t>Собствен автобус – 10 т.;</w:t>
      </w:r>
    </w:p>
    <w:p w14:paraId="37C295CD" w14:textId="77777777" w:rsidR="00ED2F20" w:rsidRPr="00ED2F20" w:rsidRDefault="00ED2F20" w:rsidP="00ED2F20">
      <w:pPr>
        <w:numPr>
          <w:ilvl w:val="0"/>
          <w:numId w:val="22"/>
        </w:numPr>
        <w:jc w:val="both"/>
        <w:rPr>
          <w:sz w:val="28"/>
          <w:szCs w:val="28"/>
        </w:rPr>
      </w:pPr>
      <w:r w:rsidRPr="00ED2F20">
        <w:rPr>
          <w:sz w:val="28"/>
          <w:szCs w:val="28"/>
        </w:rPr>
        <w:t>Автобус, ползван по договор за покупко – продажба с разсрочено плащане /лизинг/ - 5 т.;</w:t>
      </w:r>
    </w:p>
    <w:p w14:paraId="3EF9B795" w14:textId="77777777" w:rsidR="00ED2F20" w:rsidRPr="00ED2F20" w:rsidRDefault="00ED2F20" w:rsidP="00ED2F20">
      <w:pPr>
        <w:numPr>
          <w:ilvl w:val="0"/>
          <w:numId w:val="22"/>
        </w:numPr>
        <w:jc w:val="both"/>
        <w:rPr>
          <w:sz w:val="28"/>
          <w:szCs w:val="28"/>
        </w:rPr>
      </w:pPr>
      <w:r w:rsidRPr="00ED2F20">
        <w:rPr>
          <w:sz w:val="28"/>
          <w:szCs w:val="28"/>
        </w:rPr>
        <w:t>Автобус, ползван по договор за наем –2 т.</w:t>
      </w:r>
    </w:p>
    <w:p w14:paraId="07A1FA75" w14:textId="28A7AB3F" w:rsidR="00ED2F20" w:rsidRPr="00ED2F20" w:rsidRDefault="00ED2F20" w:rsidP="00ED2F20">
      <w:pPr>
        <w:jc w:val="both"/>
        <w:rPr>
          <w:sz w:val="28"/>
          <w:szCs w:val="28"/>
        </w:rPr>
      </w:pPr>
      <w:r w:rsidRPr="00ED2F20">
        <w:rPr>
          <w:b/>
          <w:sz w:val="28"/>
          <w:szCs w:val="28"/>
        </w:rPr>
        <w:t xml:space="preserve">          </w:t>
      </w:r>
      <w:r w:rsidRPr="00ED2F20">
        <w:rPr>
          <w:sz w:val="28"/>
          <w:szCs w:val="28"/>
        </w:rPr>
        <w:t>Удостоверява се със съответните документи – свидетелство за регистрация на МПС – за собствен автобус и с договор за покупко – продажба с разсрочено плащане или за наем. В случаите на наемане, сроковете на договора за наем следва да покриват срока на договора за възлагане на превозите и да са с нотариална заверка на подписите.</w:t>
      </w:r>
    </w:p>
    <w:p w14:paraId="6C1217B8" w14:textId="77777777" w:rsidR="00ED2F20" w:rsidRPr="00ED2F20" w:rsidRDefault="00ED2F20" w:rsidP="00ED2F20">
      <w:pPr>
        <w:jc w:val="both"/>
        <w:rPr>
          <w:b/>
          <w:sz w:val="28"/>
          <w:szCs w:val="28"/>
        </w:rPr>
      </w:pPr>
      <w:r w:rsidRPr="00ED2F20">
        <w:rPr>
          <w:b/>
          <w:sz w:val="28"/>
          <w:szCs w:val="28"/>
        </w:rPr>
        <w:t xml:space="preserve">5.1.2. Година на производство на основният автобус, относима към датата на обявяване на  конкурса: </w:t>
      </w:r>
    </w:p>
    <w:p w14:paraId="0D24D70C" w14:textId="77777777" w:rsidR="00ED2F20" w:rsidRPr="00ED2F20" w:rsidRDefault="00ED2F20" w:rsidP="00ED2F20">
      <w:pPr>
        <w:numPr>
          <w:ilvl w:val="0"/>
          <w:numId w:val="23"/>
        </w:numPr>
        <w:jc w:val="both"/>
        <w:rPr>
          <w:sz w:val="28"/>
          <w:szCs w:val="28"/>
        </w:rPr>
      </w:pPr>
      <w:r w:rsidRPr="00ED2F20">
        <w:rPr>
          <w:sz w:val="28"/>
          <w:szCs w:val="28"/>
        </w:rPr>
        <w:t>до 5 год. – 20 т.;</w:t>
      </w:r>
    </w:p>
    <w:p w14:paraId="595A9BBC" w14:textId="77777777" w:rsidR="00ED2F20" w:rsidRPr="00ED2F20" w:rsidRDefault="00ED2F20" w:rsidP="00ED2F20">
      <w:pPr>
        <w:numPr>
          <w:ilvl w:val="0"/>
          <w:numId w:val="23"/>
        </w:numPr>
        <w:jc w:val="both"/>
        <w:rPr>
          <w:sz w:val="28"/>
          <w:szCs w:val="28"/>
        </w:rPr>
      </w:pPr>
      <w:r w:rsidRPr="00ED2F20">
        <w:rPr>
          <w:sz w:val="28"/>
          <w:szCs w:val="28"/>
        </w:rPr>
        <w:t>от 5 до 10 год. – 15 т;.</w:t>
      </w:r>
    </w:p>
    <w:p w14:paraId="041553DE" w14:textId="77777777" w:rsidR="00ED2F20" w:rsidRPr="00ED2F20" w:rsidRDefault="00ED2F20" w:rsidP="00ED2F20">
      <w:pPr>
        <w:numPr>
          <w:ilvl w:val="0"/>
          <w:numId w:val="23"/>
        </w:numPr>
        <w:jc w:val="both"/>
        <w:rPr>
          <w:sz w:val="28"/>
          <w:szCs w:val="28"/>
        </w:rPr>
      </w:pPr>
      <w:r w:rsidRPr="00ED2F20">
        <w:rPr>
          <w:sz w:val="28"/>
          <w:szCs w:val="28"/>
        </w:rPr>
        <w:t>от 10 до 15 год. – 10 т;.</w:t>
      </w:r>
    </w:p>
    <w:p w14:paraId="413F1396" w14:textId="77777777" w:rsidR="00ED2F20" w:rsidRPr="00ED2F20" w:rsidRDefault="00ED2F20" w:rsidP="00ED2F20">
      <w:pPr>
        <w:numPr>
          <w:ilvl w:val="0"/>
          <w:numId w:val="23"/>
        </w:numPr>
        <w:jc w:val="both"/>
        <w:rPr>
          <w:sz w:val="28"/>
          <w:szCs w:val="28"/>
        </w:rPr>
      </w:pPr>
      <w:r w:rsidRPr="00ED2F20">
        <w:rPr>
          <w:sz w:val="28"/>
          <w:szCs w:val="28"/>
        </w:rPr>
        <w:t>от 15 до 20 год. – 4 т.;</w:t>
      </w:r>
    </w:p>
    <w:p w14:paraId="2BDF3437" w14:textId="77777777" w:rsidR="00ED2F20" w:rsidRPr="00ED2F20" w:rsidRDefault="00ED2F20" w:rsidP="00ED2F20">
      <w:pPr>
        <w:numPr>
          <w:ilvl w:val="0"/>
          <w:numId w:val="23"/>
        </w:numPr>
        <w:jc w:val="both"/>
        <w:rPr>
          <w:sz w:val="28"/>
          <w:szCs w:val="28"/>
        </w:rPr>
      </w:pPr>
      <w:r w:rsidRPr="00ED2F20">
        <w:rPr>
          <w:sz w:val="28"/>
          <w:szCs w:val="28"/>
        </w:rPr>
        <w:t>от 20 до 25 год. – 2 т.;</w:t>
      </w:r>
    </w:p>
    <w:p w14:paraId="2CE2E9D7" w14:textId="77777777" w:rsidR="00ED2F20" w:rsidRPr="00ED2F20" w:rsidRDefault="00ED2F20" w:rsidP="00ED2F20">
      <w:pPr>
        <w:numPr>
          <w:ilvl w:val="0"/>
          <w:numId w:val="23"/>
        </w:numPr>
        <w:jc w:val="both"/>
        <w:rPr>
          <w:sz w:val="28"/>
          <w:szCs w:val="28"/>
        </w:rPr>
      </w:pPr>
      <w:r w:rsidRPr="00ED2F20">
        <w:rPr>
          <w:sz w:val="28"/>
          <w:szCs w:val="28"/>
        </w:rPr>
        <w:t>над 25 год. – 0 т.</w:t>
      </w:r>
    </w:p>
    <w:p w14:paraId="18319800" w14:textId="77777777" w:rsidR="00ED2F20" w:rsidRPr="00ED2F20" w:rsidRDefault="00ED2F20" w:rsidP="00ED2F20">
      <w:pPr>
        <w:jc w:val="both"/>
        <w:rPr>
          <w:sz w:val="28"/>
          <w:szCs w:val="28"/>
        </w:rPr>
      </w:pPr>
      <w:r w:rsidRPr="00ED2F20">
        <w:rPr>
          <w:sz w:val="28"/>
          <w:szCs w:val="28"/>
        </w:rPr>
        <w:lastRenderedPageBreak/>
        <w:t xml:space="preserve">           Удостоверява се от кандидата чрез представяне на два от следните документи: свидетелството за регистрация на МПС и удостоверение от фирмата – производител или удостоверение от фирмата - официален представител за България на фирмата – производител.</w:t>
      </w:r>
    </w:p>
    <w:p w14:paraId="41A108FF" w14:textId="77777777" w:rsidR="00ED2F20" w:rsidRPr="00ED2F20" w:rsidRDefault="00ED2F20" w:rsidP="00ED2F20">
      <w:pPr>
        <w:jc w:val="both"/>
        <w:rPr>
          <w:b/>
          <w:sz w:val="28"/>
          <w:szCs w:val="28"/>
        </w:rPr>
      </w:pPr>
      <w:r w:rsidRPr="00ED2F20">
        <w:rPr>
          <w:b/>
          <w:sz w:val="28"/>
          <w:szCs w:val="28"/>
        </w:rPr>
        <w:t>5.1.3.  Наличие на допълнителни услуги и екстри в основния автобус:</w:t>
      </w:r>
    </w:p>
    <w:p w14:paraId="59E30609" w14:textId="77777777" w:rsidR="00ED2F20" w:rsidRPr="00ED2F20" w:rsidRDefault="00ED2F20" w:rsidP="00ED2F20">
      <w:pPr>
        <w:numPr>
          <w:ilvl w:val="0"/>
          <w:numId w:val="24"/>
        </w:numPr>
        <w:jc w:val="both"/>
        <w:rPr>
          <w:b/>
          <w:sz w:val="28"/>
          <w:szCs w:val="28"/>
        </w:rPr>
      </w:pPr>
      <w:r w:rsidRPr="00ED2F20">
        <w:rPr>
          <w:sz w:val="28"/>
          <w:szCs w:val="28"/>
        </w:rPr>
        <w:t>Климатик – 2 т.;</w:t>
      </w:r>
    </w:p>
    <w:p w14:paraId="756B7A95" w14:textId="77777777" w:rsidR="00ED2F20" w:rsidRPr="00ED2F20" w:rsidRDefault="00ED2F20" w:rsidP="00ED2F20">
      <w:pPr>
        <w:numPr>
          <w:ilvl w:val="0"/>
          <w:numId w:val="24"/>
        </w:numPr>
        <w:jc w:val="both"/>
        <w:rPr>
          <w:b/>
          <w:sz w:val="28"/>
          <w:szCs w:val="28"/>
        </w:rPr>
      </w:pPr>
      <w:r w:rsidRPr="00ED2F20">
        <w:rPr>
          <w:sz w:val="28"/>
          <w:szCs w:val="28"/>
        </w:rPr>
        <w:t>Лампи за четене за всеки пътник – 1 т;</w:t>
      </w:r>
    </w:p>
    <w:p w14:paraId="374A94E0" w14:textId="77777777" w:rsidR="00ED2F20" w:rsidRPr="00ED2F20" w:rsidRDefault="00ED2F20" w:rsidP="00ED2F20">
      <w:pPr>
        <w:numPr>
          <w:ilvl w:val="0"/>
          <w:numId w:val="24"/>
        </w:numPr>
        <w:jc w:val="both"/>
        <w:rPr>
          <w:b/>
          <w:sz w:val="28"/>
          <w:szCs w:val="28"/>
        </w:rPr>
      </w:pPr>
      <w:r w:rsidRPr="00ED2F20">
        <w:rPr>
          <w:sz w:val="28"/>
          <w:szCs w:val="28"/>
        </w:rPr>
        <w:t>Озвучителна инсталация – 1 т;</w:t>
      </w:r>
    </w:p>
    <w:p w14:paraId="433E1AD5" w14:textId="77777777" w:rsidR="00ED2F20" w:rsidRPr="00ED2F20" w:rsidRDefault="00ED2F20" w:rsidP="00ED2F20">
      <w:pPr>
        <w:jc w:val="both"/>
        <w:rPr>
          <w:b/>
          <w:sz w:val="28"/>
          <w:szCs w:val="28"/>
        </w:rPr>
      </w:pPr>
      <w:r w:rsidRPr="00ED2F20">
        <w:rPr>
          <w:sz w:val="28"/>
          <w:szCs w:val="28"/>
        </w:rPr>
        <w:t xml:space="preserve">        Удостоверява се от кандидата чрез протокола за технически преглед на автобуса. </w:t>
      </w:r>
      <w:r w:rsidRPr="00ED2F20">
        <w:rPr>
          <w:b/>
          <w:sz w:val="28"/>
          <w:szCs w:val="28"/>
        </w:rPr>
        <w:t xml:space="preserve">5.1.4. Екологичност на двигателя на основния автобус: </w:t>
      </w:r>
    </w:p>
    <w:p w14:paraId="409845D4" w14:textId="77777777" w:rsidR="00ED2F20" w:rsidRPr="00ED2F20" w:rsidRDefault="00ED2F20" w:rsidP="00ED2F20">
      <w:pPr>
        <w:numPr>
          <w:ilvl w:val="0"/>
          <w:numId w:val="25"/>
        </w:numPr>
        <w:jc w:val="both"/>
        <w:rPr>
          <w:sz w:val="28"/>
          <w:szCs w:val="28"/>
        </w:rPr>
      </w:pPr>
      <w:r w:rsidRPr="00ED2F20">
        <w:rPr>
          <w:sz w:val="28"/>
          <w:szCs w:val="28"/>
        </w:rPr>
        <w:t xml:space="preserve">Оборудван с ДВГ, отговарящ на стандарт </w:t>
      </w:r>
      <w:r w:rsidRPr="00ED2F20">
        <w:rPr>
          <w:sz w:val="28"/>
          <w:szCs w:val="28"/>
          <w:lang w:val="en-US"/>
        </w:rPr>
        <w:t>EURO</w:t>
      </w:r>
      <w:r w:rsidRPr="00ED2F20">
        <w:rPr>
          <w:sz w:val="28"/>
          <w:szCs w:val="28"/>
        </w:rPr>
        <w:t xml:space="preserve"> -3,4,5 – 10 т.;</w:t>
      </w:r>
    </w:p>
    <w:p w14:paraId="2CBBB7CC" w14:textId="77777777" w:rsidR="00ED2F20" w:rsidRPr="00ED2F20" w:rsidRDefault="00ED2F20" w:rsidP="00ED2F20">
      <w:pPr>
        <w:numPr>
          <w:ilvl w:val="0"/>
          <w:numId w:val="25"/>
        </w:numPr>
        <w:jc w:val="both"/>
        <w:rPr>
          <w:sz w:val="28"/>
          <w:szCs w:val="28"/>
        </w:rPr>
      </w:pPr>
      <w:r w:rsidRPr="00ED2F20">
        <w:rPr>
          <w:sz w:val="28"/>
          <w:szCs w:val="28"/>
        </w:rPr>
        <w:t xml:space="preserve">Оборудван с ДВГ, отговарящ на стандарт </w:t>
      </w:r>
      <w:r w:rsidRPr="00ED2F20">
        <w:rPr>
          <w:sz w:val="28"/>
          <w:szCs w:val="28"/>
          <w:lang w:val="en-US"/>
        </w:rPr>
        <w:t>EURO</w:t>
      </w:r>
      <w:r w:rsidRPr="00ED2F20">
        <w:rPr>
          <w:sz w:val="28"/>
          <w:szCs w:val="28"/>
        </w:rPr>
        <w:t xml:space="preserve"> -1,2 – 5 т.;</w:t>
      </w:r>
    </w:p>
    <w:p w14:paraId="3886E886" w14:textId="77777777" w:rsidR="00ED2F20" w:rsidRPr="00ED2F20" w:rsidRDefault="00ED2F20" w:rsidP="00ED2F20">
      <w:pPr>
        <w:numPr>
          <w:ilvl w:val="0"/>
          <w:numId w:val="25"/>
        </w:numPr>
        <w:jc w:val="both"/>
        <w:rPr>
          <w:sz w:val="28"/>
          <w:szCs w:val="28"/>
        </w:rPr>
      </w:pPr>
      <w:r w:rsidRPr="00ED2F20">
        <w:rPr>
          <w:sz w:val="28"/>
          <w:szCs w:val="28"/>
        </w:rPr>
        <w:t>Необорудван – 0 т.</w:t>
      </w:r>
    </w:p>
    <w:p w14:paraId="2A93273C" w14:textId="77777777" w:rsidR="00ED2F20" w:rsidRPr="00ED2F20" w:rsidRDefault="00ED2F20" w:rsidP="00ED2F20">
      <w:pPr>
        <w:rPr>
          <w:sz w:val="28"/>
          <w:szCs w:val="28"/>
        </w:rPr>
      </w:pPr>
      <w:r w:rsidRPr="00ED2F20">
        <w:rPr>
          <w:sz w:val="28"/>
          <w:szCs w:val="28"/>
        </w:rPr>
        <w:t xml:space="preserve">         Удостоверява се от кандидата чрез представяне на сертификат за ста</w:t>
      </w:r>
      <w:r w:rsidRPr="00ED2F20">
        <w:rPr>
          <w:sz w:val="28"/>
          <w:szCs w:val="28"/>
          <w:lang w:val="en-US"/>
        </w:rPr>
        <w:t>н</w:t>
      </w:r>
      <w:r w:rsidRPr="00ED2F20">
        <w:rPr>
          <w:sz w:val="28"/>
          <w:szCs w:val="28"/>
        </w:rPr>
        <w:t xml:space="preserve">дартите </w:t>
      </w:r>
      <w:r w:rsidRPr="00ED2F20">
        <w:rPr>
          <w:sz w:val="28"/>
          <w:szCs w:val="28"/>
          <w:lang w:val="en-US"/>
        </w:rPr>
        <w:t>EURO</w:t>
      </w:r>
      <w:r w:rsidRPr="00ED2F20">
        <w:rPr>
          <w:sz w:val="28"/>
          <w:szCs w:val="28"/>
        </w:rPr>
        <w:t>-5,4,3,2 и 1, издаден от фирмата – официален вносител на марката за страната.</w:t>
      </w:r>
    </w:p>
    <w:p w14:paraId="6A54F85E" w14:textId="77777777" w:rsidR="00ED2F20" w:rsidRPr="00ED2F20" w:rsidRDefault="00ED2F20" w:rsidP="00ED2F20">
      <w:pPr>
        <w:jc w:val="both"/>
        <w:rPr>
          <w:b/>
          <w:sz w:val="28"/>
          <w:szCs w:val="28"/>
        </w:rPr>
      </w:pPr>
      <w:r w:rsidRPr="00ED2F20">
        <w:rPr>
          <w:b/>
          <w:sz w:val="28"/>
          <w:szCs w:val="28"/>
        </w:rPr>
        <w:t>5.1.5. Оборудване на основния  автобус за превоз на трудноподвижни лица:</w:t>
      </w:r>
    </w:p>
    <w:p w14:paraId="58C92A9A" w14:textId="77777777" w:rsidR="00ED2F20" w:rsidRPr="00ED2F20" w:rsidRDefault="00ED2F20" w:rsidP="00ED2F20">
      <w:pPr>
        <w:numPr>
          <w:ilvl w:val="0"/>
          <w:numId w:val="26"/>
        </w:numPr>
        <w:jc w:val="both"/>
        <w:rPr>
          <w:sz w:val="28"/>
          <w:szCs w:val="28"/>
        </w:rPr>
      </w:pPr>
      <w:r w:rsidRPr="00ED2F20">
        <w:rPr>
          <w:sz w:val="28"/>
          <w:szCs w:val="28"/>
        </w:rPr>
        <w:t>Оборудвано превозно средство –10 т.;</w:t>
      </w:r>
    </w:p>
    <w:p w14:paraId="38744AD6" w14:textId="77777777" w:rsidR="00ED2F20" w:rsidRPr="00ED2F20" w:rsidRDefault="00ED2F20" w:rsidP="00ED2F20">
      <w:pPr>
        <w:numPr>
          <w:ilvl w:val="0"/>
          <w:numId w:val="26"/>
        </w:numPr>
        <w:jc w:val="both"/>
        <w:rPr>
          <w:sz w:val="28"/>
          <w:szCs w:val="28"/>
        </w:rPr>
      </w:pPr>
      <w:r w:rsidRPr="00ED2F20">
        <w:rPr>
          <w:sz w:val="28"/>
          <w:szCs w:val="28"/>
        </w:rPr>
        <w:t>Необорудвано – 0 т.</w:t>
      </w:r>
    </w:p>
    <w:p w14:paraId="6067B501" w14:textId="77777777" w:rsidR="00ED2F20" w:rsidRPr="00ED2F20" w:rsidRDefault="00ED2F20" w:rsidP="00ED2F20">
      <w:pPr>
        <w:jc w:val="both"/>
        <w:rPr>
          <w:sz w:val="28"/>
          <w:szCs w:val="28"/>
        </w:rPr>
      </w:pPr>
      <w:r w:rsidRPr="00ED2F20">
        <w:rPr>
          <w:sz w:val="28"/>
          <w:szCs w:val="28"/>
        </w:rPr>
        <w:t xml:space="preserve">       Удостоверява се от кандидата чрез представяне на протокола за технически преглед на автобуса, издаден от съответния  ДАИ - Русе.</w:t>
      </w:r>
    </w:p>
    <w:p w14:paraId="0597C939" w14:textId="77777777" w:rsidR="00ED2F20" w:rsidRPr="00ED2F20" w:rsidRDefault="00ED2F20" w:rsidP="00ED2F20">
      <w:pPr>
        <w:jc w:val="both"/>
        <w:rPr>
          <w:b/>
          <w:sz w:val="28"/>
          <w:szCs w:val="28"/>
        </w:rPr>
      </w:pPr>
      <w:r w:rsidRPr="00ED2F20">
        <w:rPr>
          <w:b/>
          <w:sz w:val="28"/>
          <w:szCs w:val="28"/>
        </w:rPr>
        <w:t>5.2.  Критерии за оценка на превозвача:</w:t>
      </w:r>
    </w:p>
    <w:p w14:paraId="2B0F4BBA" w14:textId="77777777" w:rsidR="00ED2F20" w:rsidRPr="00ED2F20" w:rsidRDefault="00ED2F20" w:rsidP="00ED2F20">
      <w:pPr>
        <w:jc w:val="both"/>
        <w:rPr>
          <w:b/>
          <w:sz w:val="28"/>
          <w:szCs w:val="28"/>
        </w:rPr>
      </w:pPr>
      <w:r w:rsidRPr="00ED2F20">
        <w:rPr>
          <w:b/>
          <w:sz w:val="28"/>
          <w:szCs w:val="28"/>
        </w:rPr>
        <w:t>5.2.1. Място на регистрация на фирмата:</w:t>
      </w:r>
    </w:p>
    <w:p w14:paraId="04D8E502" w14:textId="77777777" w:rsidR="00ED2F20" w:rsidRPr="00ED2F20" w:rsidRDefault="00ED2F20" w:rsidP="00ED2F20">
      <w:pPr>
        <w:numPr>
          <w:ilvl w:val="0"/>
          <w:numId w:val="27"/>
        </w:numPr>
        <w:jc w:val="both"/>
        <w:rPr>
          <w:b/>
          <w:sz w:val="28"/>
          <w:szCs w:val="28"/>
        </w:rPr>
      </w:pPr>
      <w:r w:rsidRPr="00ED2F20">
        <w:rPr>
          <w:sz w:val="28"/>
          <w:szCs w:val="28"/>
        </w:rPr>
        <w:t>В община Иваново  – 5  т.;</w:t>
      </w:r>
    </w:p>
    <w:p w14:paraId="0FD62751" w14:textId="77777777" w:rsidR="00ED2F20" w:rsidRPr="00ED2F20" w:rsidRDefault="00ED2F20" w:rsidP="00ED2F20">
      <w:pPr>
        <w:numPr>
          <w:ilvl w:val="0"/>
          <w:numId w:val="27"/>
        </w:numPr>
        <w:jc w:val="both"/>
        <w:rPr>
          <w:b/>
          <w:sz w:val="28"/>
          <w:szCs w:val="28"/>
        </w:rPr>
      </w:pPr>
      <w:r w:rsidRPr="00ED2F20">
        <w:rPr>
          <w:sz w:val="28"/>
          <w:szCs w:val="28"/>
        </w:rPr>
        <w:t>Извън община Иваново  – 2  т.;</w:t>
      </w:r>
    </w:p>
    <w:p w14:paraId="25AEFAA3" w14:textId="77777777" w:rsidR="00ED2F20" w:rsidRPr="00ED2F20" w:rsidRDefault="00ED2F20" w:rsidP="00ED2F20">
      <w:pPr>
        <w:jc w:val="both"/>
        <w:rPr>
          <w:b/>
          <w:sz w:val="28"/>
          <w:szCs w:val="28"/>
        </w:rPr>
      </w:pPr>
      <w:r w:rsidRPr="00ED2F20">
        <w:rPr>
          <w:b/>
          <w:sz w:val="28"/>
          <w:szCs w:val="28"/>
        </w:rPr>
        <w:t>5.2.2  Регистрация на кандидата по Закона за ДДС:</w:t>
      </w:r>
    </w:p>
    <w:p w14:paraId="44D1F922" w14:textId="77777777" w:rsidR="00ED2F20" w:rsidRPr="00ED2F20" w:rsidRDefault="00ED2F20" w:rsidP="00ED2F20">
      <w:pPr>
        <w:numPr>
          <w:ilvl w:val="0"/>
          <w:numId w:val="28"/>
        </w:numPr>
        <w:jc w:val="both"/>
        <w:rPr>
          <w:sz w:val="28"/>
          <w:szCs w:val="28"/>
        </w:rPr>
      </w:pPr>
      <w:r w:rsidRPr="00ED2F20">
        <w:rPr>
          <w:sz w:val="28"/>
          <w:szCs w:val="28"/>
        </w:rPr>
        <w:t>Кандидат, регистриран по ЗДДС  – 5 т.;</w:t>
      </w:r>
    </w:p>
    <w:p w14:paraId="464F76DA" w14:textId="77777777" w:rsidR="00ED2F20" w:rsidRPr="00ED2F20" w:rsidRDefault="00ED2F20" w:rsidP="00ED2F20">
      <w:pPr>
        <w:numPr>
          <w:ilvl w:val="0"/>
          <w:numId w:val="28"/>
        </w:numPr>
        <w:jc w:val="both"/>
        <w:rPr>
          <w:sz w:val="28"/>
          <w:szCs w:val="28"/>
        </w:rPr>
      </w:pPr>
      <w:r w:rsidRPr="00ED2F20">
        <w:rPr>
          <w:sz w:val="28"/>
          <w:szCs w:val="28"/>
        </w:rPr>
        <w:t>Кандидат без регистрация по ЗДДС  – 0 т.</w:t>
      </w:r>
    </w:p>
    <w:p w14:paraId="718F5971" w14:textId="77777777" w:rsidR="00ED2F20" w:rsidRPr="00ED2F20" w:rsidRDefault="00ED2F20" w:rsidP="00ED2F20">
      <w:pPr>
        <w:jc w:val="both"/>
        <w:rPr>
          <w:sz w:val="28"/>
          <w:szCs w:val="28"/>
        </w:rPr>
      </w:pPr>
      <w:r w:rsidRPr="00ED2F20">
        <w:rPr>
          <w:sz w:val="28"/>
          <w:szCs w:val="28"/>
        </w:rPr>
        <w:t xml:space="preserve">           Удостоверява се от кандидата чрез представяне на “Удостоверение за регистрация по ЗДДС”.</w:t>
      </w:r>
    </w:p>
    <w:p w14:paraId="2367327F" w14:textId="77777777" w:rsidR="00ED2F20" w:rsidRPr="00ED2F20" w:rsidRDefault="00ED2F20" w:rsidP="00ED2F20">
      <w:pPr>
        <w:jc w:val="both"/>
        <w:rPr>
          <w:b/>
          <w:sz w:val="28"/>
          <w:szCs w:val="28"/>
        </w:rPr>
      </w:pPr>
      <w:r w:rsidRPr="00ED2F20">
        <w:rPr>
          <w:b/>
          <w:sz w:val="28"/>
          <w:szCs w:val="28"/>
        </w:rPr>
        <w:t>5.2.3. Превозвачески опит по автобусни линии от утвърдени транспортни схеми:</w:t>
      </w:r>
    </w:p>
    <w:p w14:paraId="49090216" w14:textId="77777777" w:rsidR="00ED2F20" w:rsidRPr="00ED2F20" w:rsidRDefault="00ED2F20" w:rsidP="00ED2F20">
      <w:pPr>
        <w:numPr>
          <w:ilvl w:val="0"/>
          <w:numId w:val="29"/>
        </w:numPr>
        <w:jc w:val="both"/>
        <w:rPr>
          <w:sz w:val="28"/>
          <w:szCs w:val="28"/>
        </w:rPr>
      </w:pPr>
      <w:r w:rsidRPr="00ED2F20">
        <w:rPr>
          <w:sz w:val="28"/>
          <w:szCs w:val="28"/>
        </w:rPr>
        <w:t>Обслужвал линии по договор с общинска администрация над 10 години – 10 т.;</w:t>
      </w:r>
    </w:p>
    <w:p w14:paraId="79A1D88F" w14:textId="77777777" w:rsidR="00ED2F20" w:rsidRPr="00ED2F20" w:rsidRDefault="00ED2F20" w:rsidP="00ED2F20">
      <w:pPr>
        <w:numPr>
          <w:ilvl w:val="0"/>
          <w:numId w:val="29"/>
        </w:numPr>
        <w:jc w:val="both"/>
        <w:rPr>
          <w:sz w:val="28"/>
          <w:szCs w:val="28"/>
        </w:rPr>
      </w:pPr>
      <w:r w:rsidRPr="00ED2F20">
        <w:rPr>
          <w:sz w:val="28"/>
          <w:szCs w:val="28"/>
        </w:rPr>
        <w:t>Обслужвал линии по договор с общинска администрация под 10 години – за всяка година по 1 т.;</w:t>
      </w:r>
    </w:p>
    <w:p w14:paraId="50FDEC98" w14:textId="77777777" w:rsidR="00ED2F20" w:rsidRPr="00ED2F20" w:rsidRDefault="00ED2F20" w:rsidP="00ED2F20">
      <w:pPr>
        <w:numPr>
          <w:ilvl w:val="0"/>
          <w:numId w:val="29"/>
        </w:numPr>
        <w:jc w:val="both"/>
        <w:rPr>
          <w:sz w:val="28"/>
          <w:szCs w:val="28"/>
        </w:rPr>
      </w:pPr>
      <w:r w:rsidRPr="00ED2F20">
        <w:rPr>
          <w:sz w:val="28"/>
          <w:szCs w:val="28"/>
        </w:rPr>
        <w:t>Не обслужвал линии по договор с общинска администрация – 0 т.</w:t>
      </w:r>
    </w:p>
    <w:p w14:paraId="386A6CCB" w14:textId="77777777" w:rsidR="00ED2F20" w:rsidRPr="00ED2F20" w:rsidRDefault="00ED2F20" w:rsidP="00ED2F20">
      <w:pPr>
        <w:jc w:val="both"/>
        <w:rPr>
          <w:sz w:val="28"/>
          <w:szCs w:val="28"/>
        </w:rPr>
      </w:pPr>
      <w:r w:rsidRPr="00ED2F20">
        <w:rPr>
          <w:sz w:val="28"/>
          <w:szCs w:val="28"/>
        </w:rPr>
        <w:t xml:space="preserve">           Удостоверява се от кандидата чрез представяне на “Удостоверение за превозвачески опит”  издадено от общинска администрация или чрез представянето на договорите с нотариална заверка на подписите.</w:t>
      </w:r>
    </w:p>
    <w:p w14:paraId="65DC7EF6" w14:textId="77777777" w:rsidR="00ED2F20" w:rsidRPr="00ED2F20" w:rsidRDefault="00ED2F20" w:rsidP="00ED2F20">
      <w:pPr>
        <w:jc w:val="both"/>
        <w:rPr>
          <w:b/>
          <w:sz w:val="28"/>
          <w:szCs w:val="28"/>
        </w:rPr>
      </w:pPr>
      <w:r w:rsidRPr="00ED2F20">
        <w:rPr>
          <w:b/>
          <w:sz w:val="28"/>
          <w:szCs w:val="28"/>
        </w:rPr>
        <w:t>5.2.4. Осигурено сервизно обслужване за поддръжка и ремонт на автобусите:</w:t>
      </w:r>
    </w:p>
    <w:p w14:paraId="56FF8DB0" w14:textId="77777777" w:rsidR="00ED2F20" w:rsidRPr="00ED2F20" w:rsidRDefault="00ED2F20" w:rsidP="00ED2F20">
      <w:pPr>
        <w:numPr>
          <w:ilvl w:val="0"/>
          <w:numId w:val="30"/>
        </w:numPr>
        <w:jc w:val="both"/>
        <w:rPr>
          <w:sz w:val="28"/>
          <w:szCs w:val="28"/>
        </w:rPr>
      </w:pPr>
      <w:r w:rsidRPr="00ED2F20">
        <w:rPr>
          <w:sz w:val="28"/>
          <w:szCs w:val="28"/>
        </w:rPr>
        <w:t>Обслужване и ремонт в собствена сервизна база – 5 т.</w:t>
      </w:r>
    </w:p>
    <w:p w14:paraId="24EB8F7A" w14:textId="77777777" w:rsidR="00ED2F20" w:rsidRPr="00ED2F20" w:rsidRDefault="00ED2F20" w:rsidP="00ED2F20">
      <w:pPr>
        <w:numPr>
          <w:ilvl w:val="0"/>
          <w:numId w:val="30"/>
        </w:numPr>
        <w:jc w:val="both"/>
        <w:rPr>
          <w:sz w:val="28"/>
          <w:szCs w:val="28"/>
        </w:rPr>
      </w:pPr>
      <w:r w:rsidRPr="00ED2F20">
        <w:rPr>
          <w:sz w:val="28"/>
          <w:szCs w:val="28"/>
        </w:rPr>
        <w:lastRenderedPageBreak/>
        <w:t>Обслужване и ремонт в сервизна база, която не е собственост на кандидата  - 2 т.</w:t>
      </w:r>
    </w:p>
    <w:p w14:paraId="7BEBFC6E" w14:textId="77777777" w:rsidR="00ED2F20" w:rsidRPr="00ED2F20" w:rsidRDefault="00ED2F20" w:rsidP="00ED2F20">
      <w:pPr>
        <w:jc w:val="both"/>
        <w:rPr>
          <w:sz w:val="28"/>
          <w:szCs w:val="28"/>
        </w:rPr>
      </w:pPr>
      <w:r w:rsidRPr="00ED2F20">
        <w:rPr>
          <w:sz w:val="28"/>
          <w:szCs w:val="28"/>
        </w:rPr>
        <w:t xml:space="preserve">           Удостоверяват се от кандидата чрез представянето на документи - нотариален акт за собственост или договор за наем с нотариална заверка на подписите  и документ, издаден по реда на Закона за устройство на територията, в които изрично е посочено предназначението на недвижимия имот като сервизна база. </w:t>
      </w:r>
    </w:p>
    <w:p w14:paraId="2740023F" w14:textId="77777777" w:rsidR="00ED2F20" w:rsidRPr="00ED2F20" w:rsidRDefault="00ED2F20" w:rsidP="00ED2F20">
      <w:pPr>
        <w:jc w:val="both"/>
        <w:rPr>
          <w:b/>
          <w:sz w:val="28"/>
          <w:szCs w:val="28"/>
        </w:rPr>
      </w:pPr>
      <w:r w:rsidRPr="00ED2F20">
        <w:rPr>
          <w:b/>
          <w:sz w:val="28"/>
          <w:szCs w:val="28"/>
        </w:rPr>
        <w:t>5.2.5.Осигурена гаражна база за целия притежаван парк, включваща гараж и охраняем паркинг, съответстващ на броя на ангажираните автобуси:</w:t>
      </w:r>
    </w:p>
    <w:p w14:paraId="5DA2EF25" w14:textId="77777777" w:rsidR="00ED2F20" w:rsidRPr="00ED2F20" w:rsidRDefault="00ED2F20" w:rsidP="00ED2F20">
      <w:pPr>
        <w:numPr>
          <w:ilvl w:val="0"/>
          <w:numId w:val="31"/>
        </w:numPr>
        <w:jc w:val="both"/>
        <w:rPr>
          <w:sz w:val="28"/>
          <w:szCs w:val="28"/>
        </w:rPr>
      </w:pPr>
      <w:r w:rsidRPr="00ED2F20">
        <w:rPr>
          <w:sz w:val="28"/>
          <w:szCs w:val="28"/>
        </w:rPr>
        <w:t>Собствена гаражна база  – 6 т.</w:t>
      </w:r>
    </w:p>
    <w:p w14:paraId="4EBD4A7D" w14:textId="77777777" w:rsidR="00ED2F20" w:rsidRPr="00ED2F20" w:rsidRDefault="00ED2F20" w:rsidP="00ED2F20">
      <w:pPr>
        <w:numPr>
          <w:ilvl w:val="0"/>
          <w:numId w:val="31"/>
        </w:numPr>
        <w:jc w:val="both"/>
        <w:rPr>
          <w:sz w:val="28"/>
          <w:szCs w:val="28"/>
        </w:rPr>
      </w:pPr>
      <w:r w:rsidRPr="00ED2F20">
        <w:rPr>
          <w:sz w:val="28"/>
          <w:szCs w:val="28"/>
        </w:rPr>
        <w:t>Наета гаражна площ – 2 т.</w:t>
      </w:r>
    </w:p>
    <w:p w14:paraId="4EDF7467" w14:textId="77777777" w:rsidR="00ED2F20" w:rsidRPr="00ED2F20" w:rsidRDefault="00ED2F20" w:rsidP="00ED2F20">
      <w:pPr>
        <w:jc w:val="both"/>
        <w:rPr>
          <w:sz w:val="28"/>
          <w:szCs w:val="28"/>
        </w:rPr>
      </w:pPr>
      <w:r w:rsidRPr="00ED2F20">
        <w:rPr>
          <w:sz w:val="28"/>
          <w:szCs w:val="28"/>
        </w:rPr>
        <w:t xml:space="preserve">           Удостоверяват се от кандидата чрез представянето на документи  - нотариален акт за собственост или договор за наем с нотариална заверка на подписите, и документ, издаден по реда на Закона за устройство на територията, в които изрично е посочено предназначението на недвижимия имот като гаражна база.</w:t>
      </w:r>
    </w:p>
    <w:p w14:paraId="6D8168D5" w14:textId="77777777" w:rsidR="00ED2F20" w:rsidRPr="00ED2F20" w:rsidRDefault="00ED2F20" w:rsidP="00ED2F20">
      <w:pPr>
        <w:jc w:val="both"/>
        <w:rPr>
          <w:b/>
          <w:sz w:val="28"/>
          <w:szCs w:val="28"/>
        </w:rPr>
      </w:pPr>
      <w:r w:rsidRPr="00ED2F20">
        <w:rPr>
          <w:b/>
          <w:sz w:val="28"/>
          <w:szCs w:val="28"/>
        </w:rPr>
        <w:t>5.3. Други критерии:</w:t>
      </w:r>
    </w:p>
    <w:p w14:paraId="189FB648" w14:textId="77777777" w:rsidR="00ED2F20" w:rsidRPr="00ED2F20" w:rsidRDefault="00ED2F20" w:rsidP="00ED2F20">
      <w:pPr>
        <w:jc w:val="both"/>
        <w:rPr>
          <w:b/>
          <w:sz w:val="28"/>
          <w:szCs w:val="28"/>
        </w:rPr>
      </w:pPr>
      <w:r w:rsidRPr="00ED2F20">
        <w:rPr>
          <w:b/>
          <w:sz w:val="28"/>
          <w:szCs w:val="28"/>
        </w:rPr>
        <w:t>5.3.1.  Цена на билета до крайния пункт:</w:t>
      </w:r>
    </w:p>
    <w:p w14:paraId="4220A838" w14:textId="77777777" w:rsidR="00ED2F20" w:rsidRPr="00ED2F20" w:rsidRDefault="00ED2F20" w:rsidP="00ED2F20">
      <w:pPr>
        <w:numPr>
          <w:ilvl w:val="0"/>
          <w:numId w:val="32"/>
        </w:numPr>
        <w:jc w:val="both"/>
        <w:rPr>
          <w:b/>
          <w:sz w:val="28"/>
          <w:szCs w:val="28"/>
        </w:rPr>
      </w:pPr>
      <w:r w:rsidRPr="00ED2F20">
        <w:rPr>
          <w:sz w:val="28"/>
          <w:szCs w:val="28"/>
        </w:rPr>
        <w:t xml:space="preserve">Най- ниска цена –10 т. </w:t>
      </w:r>
    </w:p>
    <w:p w14:paraId="79E251CB" w14:textId="77777777" w:rsidR="00ED2F20" w:rsidRPr="00ED2F20" w:rsidRDefault="00ED2F20" w:rsidP="00ED2F20">
      <w:pPr>
        <w:numPr>
          <w:ilvl w:val="0"/>
          <w:numId w:val="32"/>
        </w:numPr>
        <w:jc w:val="both"/>
        <w:rPr>
          <w:b/>
          <w:sz w:val="28"/>
          <w:szCs w:val="28"/>
        </w:rPr>
      </w:pPr>
      <w:r w:rsidRPr="00ED2F20">
        <w:rPr>
          <w:sz w:val="28"/>
          <w:szCs w:val="28"/>
        </w:rPr>
        <w:t>Цена до 20% по-висока от най- ниската предложена цена – 8 т.</w:t>
      </w:r>
    </w:p>
    <w:p w14:paraId="7A68D6B3" w14:textId="77777777" w:rsidR="00ED2F20" w:rsidRPr="00ED2F20" w:rsidRDefault="00ED2F20" w:rsidP="00ED2F20">
      <w:pPr>
        <w:numPr>
          <w:ilvl w:val="0"/>
          <w:numId w:val="32"/>
        </w:numPr>
        <w:jc w:val="both"/>
        <w:rPr>
          <w:b/>
          <w:sz w:val="28"/>
          <w:szCs w:val="28"/>
        </w:rPr>
      </w:pPr>
      <w:r w:rsidRPr="00ED2F20">
        <w:rPr>
          <w:sz w:val="28"/>
          <w:szCs w:val="28"/>
        </w:rPr>
        <w:t>Цена от 20 до 40 % по-висока от най- ниската цена – 5 т.</w:t>
      </w:r>
    </w:p>
    <w:p w14:paraId="230177E8" w14:textId="77777777" w:rsidR="00ED2F20" w:rsidRPr="00ED2F20" w:rsidRDefault="00ED2F20" w:rsidP="00ED2F20">
      <w:pPr>
        <w:numPr>
          <w:ilvl w:val="0"/>
          <w:numId w:val="32"/>
        </w:numPr>
        <w:jc w:val="both"/>
        <w:rPr>
          <w:b/>
          <w:sz w:val="28"/>
          <w:szCs w:val="28"/>
        </w:rPr>
      </w:pPr>
      <w:r w:rsidRPr="00ED2F20">
        <w:rPr>
          <w:sz w:val="28"/>
          <w:szCs w:val="28"/>
        </w:rPr>
        <w:t>Цена над 40 % по- висока от най- ниската цена –1 т.</w:t>
      </w:r>
    </w:p>
    <w:p w14:paraId="0A61C1E5" w14:textId="77777777" w:rsidR="00ED2F20" w:rsidRPr="00ED2F20" w:rsidRDefault="00ED2F20" w:rsidP="00ED2F20">
      <w:pPr>
        <w:jc w:val="both"/>
        <w:rPr>
          <w:sz w:val="28"/>
          <w:szCs w:val="28"/>
        </w:rPr>
      </w:pPr>
      <w:r w:rsidRPr="00ED2F20">
        <w:rPr>
          <w:sz w:val="28"/>
          <w:szCs w:val="28"/>
        </w:rPr>
        <w:t xml:space="preserve">           Предложенията за цени на билетите се представят с икономическа обосновка /образец/. В предложението следва да се посочат и цените на билетите до междинните спирки по линията, ако има такива. Предлаганата цена да включва всички действителни разходи с включен ДДС от началния до крайния пункт и всички платими суми.</w:t>
      </w:r>
    </w:p>
    <w:p w14:paraId="63583406" w14:textId="77777777" w:rsidR="00ED2F20" w:rsidRPr="00ED2F20" w:rsidRDefault="00ED2F20" w:rsidP="00ED2F20">
      <w:pPr>
        <w:jc w:val="both"/>
        <w:rPr>
          <w:b/>
          <w:sz w:val="28"/>
          <w:szCs w:val="28"/>
        </w:rPr>
      </w:pPr>
      <w:r w:rsidRPr="00ED2F20">
        <w:rPr>
          <w:b/>
          <w:sz w:val="28"/>
          <w:szCs w:val="28"/>
        </w:rPr>
        <w:t>5.3.2. Социални облекчения: от 1 до 7 т. по преценка на комисията.</w:t>
      </w:r>
    </w:p>
    <w:p w14:paraId="49D0AF1C" w14:textId="77777777" w:rsidR="00ED2F20" w:rsidRPr="00ED2F20" w:rsidRDefault="00ED2F20" w:rsidP="00ED2F20">
      <w:pPr>
        <w:jc w:val="both"/>
        <w:rPr>
          <w:sz w:val="28"/>
          <w:szCs w:val="28"/>
        </w:rPr>
      </w:pPr>
      <w:r w:rsidRPr="00ED2F20">
        <w:rPr>
          <w:sz w:val="28"/>
          <w:szCs w:val="28"/>
        </w:rPr>
        <w:t xml:space="preserve">         За всяко оферирано социално облекчение – по 1 т.</w:t>
      </w:r>
    </w:p>
    <w:p w14:paraId="65DA9259" w14:textId="77777777" w:rsidR="00ED2F20" w:rsidRPr="00ED2F20" w:rsidRDefault="00ED2F20" w:rsidP="00ED2F20">
      <w:pPr>
        <w:jc w:val="both"/>
        <w:rPr>
          <w:sz w:val="28"/>
          <w:szCs w:val="28"/>
        </w:rPr>
      </w:pPr>
      <w:r w:rsidRPr="00ED2F20">
        <w:rPr>
          <w:sz w:val="28"/>
          <w:szCs w:val="28"/>
        </w:rPr>
        <w:t xml:space="preserve">         Предлаганите социални облекчения могат да бъдат повече от едно по преценка на кандидата. Точките по критерия са образуват като сбор от получените точки за всяко социално облекчение.</w:t>
      </w:r>
    </w:p>
    <w:p w14:paraId="0D2D3D9F" w14:textId="77777777" w:rsidR="00ED2F20" w:rsidRPr="00ED2F20" w:rsidRDefault="00ED2F20" w:rsidP="00ED2F20">
      <w:pPr>
        <w:jc w:val="both"/>
        <w:rPr>
          <w:b/>
          <w:sz w:val="28"/>
          <w:szCs w:val="28"/>
        </w:rPr>
      </w:pPr>
      <w:r w:rsidRPr="00ED2F20">
        <w:rPr>
          <w:b/>
          <w:sz w:val="28"/>
          <w:szCs w:val="28"/>
        </w:rPr>
        <w:t>6. УТВЪРЖДАВА начина на оценка и класиране на подадените предложения:</w:t>
      </w:r>
    </w:p>
    <w:p w14:paraId="1BA1B5B6" w14:textId="77777777" w:rsidR="00ED2F20" w:rsidRPr="00ED2F20" w:rsidRDefault="00ED2F20" w:rsidP="00ED2F20">
      <w:pPr>
        <w:jc w:val="both"/>
        <w:rPr>
          <w:sz w:val="28"/>
          <w:szCs w:val="28"/>
        </w:rPr>
      </w:pPr>
      <w:r w:rsidRPr="00ED2F20">
        <w:rPr>
          <w:sz w:val="28"/>
          <w:szCs w:val="28"/>
        </w:rPr>
        <w:t>6.1.</w:t>
      </w:r>
      <w:r w:rsidRPr="00ED2F20">
        <w:rPr>
          <w:b/>
          <w:sz w:val="28"/>
          <w:szCs w:val="28"/>
        </w:rPr>
        <w:t xml:space="preserve"> </w:t>
      </w:r>
      <w:r w:rsidRPr="00ED2F20">
        <w:rPr>
          <w:sz w:val="28"/>
          <w:szCs w:val="28"/>
        </w:rPr>
        <w:t xml:space="preserve">Класирането се извършва на база получения общ сбор точки от отделните критерии. </w:t>
      </w:r>
    </w:p>
    <w:p w14:paraId="25C4BC65" w14:textId="77777777" w:rsidR="00ED2F20" w:rsidRPr="00ED2F20" w:rsidRDefault="00ED2F20" w:rsidP="00ED2F20">
      <w:pPr>
        <w:jc w:val="both"/>
        <w:rPr>
          <w:sz w:val="28"/>
          <w:szCs w:val="28"/>
        </w:rPr>
      </w:pPr>
      <w:r w:rsidRPr="00ED2F20">
        <w:rPr>
          <w:sz w:val="28"/>
          <w:szCs w:val="28"/>
        </w:rPr>
        <w:t>6.2. На първо място се класира кандидата, получил най-голям брой точки.</w:t>
      </w:r>
    </w:p>
    <w:p w14:paraId="077C27CA" w14:textId="77777777" w:rsidR="00ED2F20" w:rsidRPr="00ED2F20" w:rsidRDefault="00ED2F20" w:rsidP="00ED2F20">
      <w:pPr>
        <w:jc w:val="both"/>
        <w:rPr>
          <w:sz w:val="28"/>
          <w:szCs w:val="28"/>
        </w:rPr>
      </w:pPr>
      <w:r w:rsidRPr="00ED2F20">
        <w:rPr>
          <w:sz w:val="28"/>
          <w:szCs w:val="28"/>
        </w:rPr>
        <w:t xml:space="preserve">6.3. При равен брой точки, предимство се дава на кандидата, получил повече точки по критерия </w:t>
      </w:r>
      <w:r w:rsidRPr="00ED2F20">
        <w:rPr>
          <w:b/>
          <w:sz w:val="28"/>
          <w:szCs w:val="28"/>
        </w:rPr>
        <w:t xml:space="preserve"> “Цена на билета до крайния пункт”</w:t>
      </w:r>
      <w:r w:rsidRPr="00ED2F20">
        <w:rPr>
          <w:sz w:val="28"/>
          <w:szCs w:val="28"/>
        </w:rPr>
        <w:t>.</w:t>
      </w:r>
    </w:p>
    <w:p w14:paraId="410F3398" w14:textId="77777777" w:rsidR="00ED2F20" w:rsidRPr="00ED2F20" w:rsidRDefault="00ED2F20" w:rsidP="00ED2F20">
      <w:pPr>
        <w:jc w:val="both"/>
        <w:rPr>
          <w:sz w:val="28"/>
          <w:szCs w:val="28"/>
        </w:rPr>
      </w:pPr>
      <w:r w:rsidRPr="00ED2F20">
        <w:rPr>
          <w:sz w:val="28"/>
          <w:szCs w:val="28"/>
        </w:rPr>
        <w:t>6.4. При ново равенство – по критерия - “</w:t>
      </w:r>
      <w:r w:rsidRPr="00ED2F20">
        <w:rPr>
          <w:b/>
          <w:sz w:val="28"/>
          <w:szCs w:val="28"/>
        </w:rPr>
        <w:t>Година на производство на основния</w:t>
      </w:r>
      <w:r w:rsidRPr="00ED2F20">
        <w:rPr>
          <w:sz w:val="28"/>
          <w:szCs w:val="28"/>
        </w:rPr>
        <w:t xml:space="preserve"> </w:t>
      </w:r>
      <w:r w:rsidRPr="00ED2F20">
        <w:rPr>
          <w:b/>
          <w:sz w:val="28"/>
          <w:szCs w:val="28"/>
        </w:rPr>
        <w:t>автобус</w:t>
      </w:r>
      <w:r w:rsidRPr="00ED2F20">
        <w:rPr>
          <w:sz w:val="28"/>
          <w:szCs w:val="28"/>
        </w:rPr>
        <w:t>”.</w:t>
      </w:r>
    </w:p>
    <w:p w14:paraId="7F3B256F" w14:textId="77777777" w:rsidR="00ED2F20" w:rsidRPr="00ED2F20" w:rsidRDefault="00ED2F20" w:rsidP="00ED2F20">
      <w:pPr>
        <w:jc w:val="both"/>
        <w:rPr>
          <w:b/>
          <w:sz w:val="28"/>
          <w:szCs w:val="28"/>
        </w:rPr>
      </w:pPr>
      <w:r w:rsidRPr="00ED2F20">
        <w:rPr>
          <w:sz w:val="28"/>
          <w:szCs w:val="28"/>
        </w:rPr>
        <w:t xml:space="preserve">6.5. </w:t>
      </w:r>
      <w:r w:rsidRPr="00ED2F20">
        <w:rPr>
          <w:b/>
          <w:sz w:val="28"/>
          <w:szCs w:val="28"/>
        </w:rPr>
        <w:t xml:space="preserve"> </w:t>
      </w:r>
      <w:r w:rsidRPr="00ED2F20">
        <w:rPr>
          <w:sz w:val="28"/>
          <w:szCs w:val="28"/>
        </w:rPr>
        <w:t>При ново равенство – по критерия - “</w:t>
      </w:r>
      <w:r w:rsidRPr="00ED2F20">
        <w:rPr>
          <w:b/>
          <w:sz w:val="28"/>
          <w:szCs w:val="28"/>
        </w:rPr>
        <w:t>Социални облекчения</w:t>
      </w:r>
      <w:r w:rsidRPr="00ED2F20">
        <w:rPr>
          <w:sz w:val="28"/>
          <w:szCs w:val="28"/>
        </w:rPr>
        <w:t>”</w:t>
      </w:r>
      <w:r w:rsidRPr="00ED2F20">
        <w:rPr>
          <w:b/>
          <w:sz w:val="28"/>
          <w:szCs w:val="28"/>
        </w:rPr>
        <w:t>.</w:t>
      </w:r>
    </w:p>
    <w:p w14:paraId="1B17FDA6" w14:textId="77777777" w:rsidR="00ED2F20" w:rsidRPr="00ED2F20" w:rsidRDefault="00ED2F20" w:rsidP="00ED2F20">
      <w:pPr>
        <w:jc w:val="both"/>
        <w:rPr>
          <w:sz w:val="28"/>
          <w:szCs w:val="28"/>
        </w:rPr>
      </w:pPr>
      <w:r w:rsidRPr="00ED2F20">
        <w:rPr>
          <w:b/>
          <w:sz w:val="28"/>
          <w:szCs w:val="28"/>
        </w:rPr>
        <w:lastRenderedPageBreak/>
        <w:t>7.</w:t>
      </w:r>
      <w:r w:rsidRPr="00ED2F20">
        <w:rPr>
          <w:sz w:val="28"/>
          <w:szCs w:val="28"/>
        </w:rPr>
        <w:t xml:space="preserve"> </w:t>
      </w:r>
      <w:r w:rsidRPr="00ED2F20">
        <w:rPr>
          <w:b/>
          <w:sz w:val="28"/>
          <w:szCs w:val="28"/>
        </w:rPr>
        <w:t xml:space="preserve">ОПРЕДЕЛЯ </w:t>
      </w:r>
      <w:r w:rsidRPr="00ED2F20">
        <w:rPr>
          <w:sz w:val="28"/>
          <w:szCs w:val="28"/>
        </w:rPr>
        <w:t>срокът на действие на договорите за възлагане на обществени превози на 5 /пет/ години.</w:t>
      </w:r>
    </w:p>
    <w:p w14:paraId="026A998F" w14:textId="77777777" w:rsidR="00ED2F20" w:rsidRPr="00ED2F20" w:rsidRDefault="00ED2F20" w:rsidP="00ED2F20">
      <w:pPr>
        <w:jc w:val="both"/>
        <w:rPr>
          <w:sz w:val="28"/>
          <w:szCs w:val="28"/>
        </w:rPr>
      </w:pPr>
      <w:r w:rsidRPr="00ED2F20">
        <w:rPr>
          <w:b/>
          <w:sz w:val="28"/>
          <w:szCs w:val="28"/>
        </w:rPr>
        <w:t>8.</w:t>
      </w:r>
      <w:r w:rsidRPr="00ED2F20">
        <w:rPr>
          <w:sz w:val="28"/>
          <w:szCs w:val="28"/>
        </w:rPr>
        <w:t xml:space="preserve"> </w:t>
      </w:r>
      <w:r w:rsidRPr="00ED2F20">
        <w:rPr>
          <w:b/>
          <w:sz w:val="28"/>
          <w:szCs w:val="28"/>
        </w:rPr>
        <w:t>ОПРЕДЕЛЯ</w:t>
      </w:r>
      <w:r w:rsidRPr="00ED2F20">
        <w:rPr>
          <w:sz w:val="28"/>
          <w:szCs w:val="28"/>
        </w:rPr>
        <w:t xml:space="preserve"> цената на конкурсната документация за участие в размер на </w:t>
      </w:r>
      <w:r w:rsidRPr="00ED2F20">
        <w:rPr>
          <w:b/>
          <w:sz w:val="28"/>
          <w:szCs w:val="28"/>
        </w:rPr>
        <w:t>20</w:t>
      </w:r>
      <w:r w:rsidRPr="00ED2F20">
        <w:rPr>
          <w:sz w:val="28"/>
          <w:szCs w:val="28"/>
        </w:rPr>
        <w:t xml:space="preserve"> /двадесет/ лева.</w:t>
      </w:r>
    </w:p>
    <w:p w14:paraId="4E91A4AB" w14:textId="77777777" w:rsidR="00ED2F20" w:rsidRPr="00ED2F20" w:rsidRDefault="00ED2F20" w:rsidP="00ED2F20">
      <w:pPr>
        <w:jc w:val="both"/>
      </w:pPr>
      <w:r w:rsidRPr="00ED2F20">
        <w:rPr>
          <w:b/>
          <w:sz w:val="28"/>
          <w:szCs w:val="28"/>
        </w:rPr>
        <w:t xml:space="preserve">9. ВЪЗЛАГА НА КМЕТА </w:t>
      </w:r>
      <w:r w:rsidRPr="00ED2F20">
        <w:rPr>
          <w:sz w:val="28"/>
          <w:szCs w:val="28"/>
        </w:rPr>
        <w:t>на община Иваново да предприеме необходимите действия по изпълнение на решенията след влизането им в сила.</w:t>
      </w:r>
    </w:p>
    <w:p w14:paraId="0D2EF1A5" w14:textId="77777777" w:rsidR="00842892" w:rsidRDefault="00842892" w:rsidP="00123B42">
      <w:pPr>
        <w:ind w:firstLine="709"/>
        <w:jc w:val="both"/>
        <w:rPr>
          <w:sz w:val="28"/>
          <w:szCs w:val="28"/>
        </w:rPr>
      </w:pPr>
    </w:p>
    <w:p w14:paraId="5C5EA413" w14:textId="13024CCE" w:rsidR="00123B42" w:rsidRPr="000B6042" w:rsidRDefault="00123B42" w:rsidP="00123B42">
      <w:pPr>
        <w:ind w:firstLine="709"/>
        <w:jc w:val="both"/>
        <w:rPr>
          <w:sz w:val="28"/>
          <w:szCs w:val="28"/>
        </w:rPr>
      </w:pPr>
      <w:r w:rsidRPr="000B6042">
        <w:rPr>
          <w:sz w:val="28"/>
          <w:szCs w:val="28"/>
        </w:rPr>
        <w:t xml:space="preserve">ПО </w:t>
      </w:r>
      <w:r w:rsidR="000E3ACC">
        <w:rPr>
          <w:sz w:val="28"/>
          <w:szCs w:val="28"/>
        </w:rPr>
        <w:t>ЕДИНАДЕСЕТА</w:t>
      </w:r>
      <w:r w:rsidRPr="000B6042">
        <w:rPr>
          <w:sz w:val="28"/>
          <w:szCs w:val="28"/>
        </w:rPr>
        <w:t xml:space="preserve"> ТОЧКА:</w:t>
      </w:r>
    </w:p>
    <w:p w14:paraId="35C9567A" w14:textId="77777777" w:rsidR="00123B42" w:rsidRPr="000B6042" w:rsidRDefault="00123B42" w:rsidP="00123B42">
      <w:pPr>
        <w:ind w:firstLine="708"/>
        <w:jc w:val="both"/>
        <w:rPr>
          <w:sz w:val="28"/>
          <w:szCs w:val="28"/>
          <w:lang w:val="en-US"/>
        </w:rPr>
      </w:pPr>
    </w:p>
    <w:p w14:paraId="08075D8A" w14:textId="1CCAFBAE" w:rsidR="00123B42" w:rsidRPr="000B6042" w:rsidRDefault="00123B42" w:rsidP="00123B42">
      <w:pPr>
        <w:ind w:firstLine="720"/>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00ED2F20">
        <w:rPr>
          <w:sz w:val="28"/>
          <w:szCs w:val="28"/>
        </w:rPr>
        <w:t>22</w:t>
      </w:r>
      <w:r w:rsidR="001F6217">
        <w:rPr>
          <w:sz w:val="28"/>
          <w:szCs w:val="28"/>
        </w:rPr>
        <w:t>6</w:t>
      </w:r>
      <w:r>
        <w:rPr>
          <w:sz w:val="28"/>
          <w:szCs w:val="28"/>
          <w:lang w:val="en-US"/>
        </w:rPr>
        <w:t xml:space="preserve"> </w:t>
      </w:r>
      <w:r>
        <w:rPr>
          <w:sz w:val="28"/>
          <w:szCs w:val="28"/>
        </w:rPr>
        <w:t xml:space="preserve">относно </w:t>
      </w:r>
      <w:r w:rsidR="00ED2F20" w:rsidRPr="00ED2F20">
        <w:rPr>
          <w:sz w:val="28"/>
          <w:szCs w:val="28"/>
          <w:lang w:val="en-US"/>
        </w:rPr>
        <w:t>Провеждане на конкурс за възлагане на обществен превоз на пътници по линия Русе – Красен от Областна транспортна схема от квотата на община Иваново</w:t>
      </w:r>
      <w:r>
        <w:rPr>
          <w:sz w:val="28"/>
          <w:szCs w:val="28"/>
        </w:rPr>
        <w:t xml:space="preserve">. </w:t>
      </w:r>
      <w:r w:rsidRPr="000B6042">
        <w:rPr>
          <w:sz w:val="28"/>
          <w:szCs w:val="28"/>
        </w:rPr>
        <w:t xml:space="preserve">Давам думата на г-н </w:t>
      </w:r>
      <w:r w:rsidR="00ED2F20">
        <w:rPr>
          <w:sz w:val="28"/>
          <w:szCs w:val="28"/>
        </w:rPr>
        <w:t>Градев</w:t>
      </w:r>
      <w:r>
        <w:rPr>
          <w:sz w:val="28"/>
          <w:szCs w:val="28"/>
        </w:rPr>
        <w:t xml:space="preserve"> за становище на </w:t>
      </w:r>
      <w:r w:rsidR="00ED2F20">
        <w:rPr>
          <w:sz w:val="28"/>
          <w:szCs w:val="28"/>
        </w:rPr>
        <w:t>втора</w:t>
      </w:r>
      <w:r>
        <w:rPr>
          <w:sz w:val="28"/>
          <w:szCs w:val="28"/>
        </w:rPr>
        <w:t xml:space="preserve"> комисия</w:t>
      </w:r>
      <w:r w:rsidRPr="000B6042">
        <w:rPr>
          <w:sz w:val="28"/>
          <w:szCs w:val="28"/>
        </w:rPr>
        <w:t>?</w:t>
      </w:r>
    </w:p>
    <w:p w14:paraId="1D9C3B18" w14:textId="142EE950" w:rsidR="00123B42" w:rsidRPr="000B6042" w:rsidRDefault="00123B42" w:rsidP="00123B42">
      <w:pPr>
        <w:ind w:firstLine="720"/>
        <w:jc w:val="both"/>
        <w:rPr>
          <w:sz w:val="28"/>
          <w:szCs w:val="28"/>
        </w:rPr>
      </w:pPr>
      <w:r w:rsidRPr="000B6042">
        <w:rPr>
          <w:sz w:val="28"/>
          <w:szCs w:val="28"/>
          <w:u w:val="single"/>
        </w:rPr>
        <w:t>Г-н Никола</w:t>
      </w:r>
      <w:r w:rsidR="00ED2F20">
        <w:rPr>
          <w:sz w:val="28"/>
          <w:szCs w:val="28"/>
          <w:u w:val="single"/>
        </w:rPr>
        <w:t>й</w:t>
      </w:r>
      <w:r>
        <w:rPr>
          <w:sz w:val="28"/>
          <w:szCs w:val="28"/>
          <w:u w:val="single"/>
        </w:rPr>
        <w:t xml:space="preserve"> </w:t>
      </w:r>
      <w:r w:rsidR="00ED2F20">
        <w:rPr>
          <w:sz w:val="28"/>
          <w:szCs w:val="28"/>
          <w:u w:val="single"/>
        </w:rPr>
        <w:t>Градев</w:t>
      </w:r>
      <w:r>
        <w:rPr>
          <w:sz w:val="28"/>
          <w:szCs w:val="28"/>
          <w:u w:val="single"/>
        </w:rPr>
        <w:t xml:space="preserve"> </w:t>
      </w:r>
      <w:r w:rsidRPr="000B6042">
        <w:rPr>
          <w:sz w:val="28"/>
          <w:szCs w:val="28"/>
        </w:rPr>
        <w:t xml:space="preserve">– </w:t>
      </w:r>
      <w:r w:rsidR="00ED2F20">
        <w:rPr>
          <w:sz w:val="28"/>
          <w:szCs w:val="28"/>
        </w:rPr>
        <w:t>Също положително становище</w:t>
      </w:r>
      <w:r>
        <w:rPr>
          <w:sz w:val="28"/>
          <w:szCs w:val="28"/>
        </w:rPr>
        <w:t>.</w:t>
      </w:r>
    </w:p>
    <w:p w14:paraId="0D93D7E5" w14:textId="32544FE5" w:rsidR="00123B42" w:rsidRPr="000B6042" w:rsidRDefault="00123B42" w:rsidP="00123B42">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ED2F20">
        <w:rPr>
          <w:sz w:val="28"/>
          <w:szCs w:val="28"/>
        </w:rPr>
        <w:t>Пеков</w:t>
      </w:r>
      <w:r w:rsidRPr="000B6042">
        <w:rPr>
          <w:sz w:val="28"/>
          <w:szCs w:val="28"/>
        </w:rPr>
        <w:t xml:space="preserve"> за становище на </w:t>
      </w:r>
      <w:r w:rsidR="00ED2F20">
        <w:rPr>
          <w:sz w:val="28"/>
          <w:szCs w:val="28"/>
        </w:rPr>
        <w:t>първа</w:t>
      </w:r>
      <w:r w:rsidRPr="000B6042">
        <w:rPr>
          <w:sz w:val="28"/>
          <w:szCs w:val="28"/>
        </w:rPr>
        <w:t xml:space="preserve"> комисия?</w:t>
      </w:r>
    </w:p>
    <w:p w14:paraId="7BCE2D4D" w14:textId="0BC254E4" w:rsidR="00123B42" w:rsidRPr="000B6042" w:rsidRDefault="00123B42" w:rsidP="00123B42">
      <w:pPr>
        <w:ind w:firstLine="720"/>
        <w:jc w:val="both"/>
        <w:rPr>
          <w:sz w:val="28"/>
          <w:szCs w:val="28"/>
        </w:rPr>
      </w:pPr>
      <w:r w:rsidRPr="000B6042">
        <w:rPr>
          <w:sz w:val="28"/>
          <w:szCs w:val="28"/>
          <w:u w:val="single"/>
        </w:rPr>
        <w:t>Г-н Никола</w:t>
      </w:r>
      <w:r>
        <w:rPr>
          <w:sz w:val="28"/>
          <w:szCs w:val="28"/>
          <w:u w:val="single"/>
        </w:rPr>
        <w:t xml:space="preserve"> </w:t>
      </w:r>
      <w:r w:rsidR="00ED2F20">
        <w:rPr>
          <w:sz w:val="28"/>
          <w:szCs w:val="28"/>
          <w:u w:val="single"/>
        </w:rPr>
        <w:t>Пеков</w:t>
      </w:r>
      <w:r w:rsidRPr="000B6042">
        <w:rPr>
          <w:sz w:val="28"/>
          <w:szCs w:val="28"/>
        </w:rPr>
        <w:t xml:space="preserve"> – </w:t>
      </w:r>
      <w:r w:rsidR="00ED2F20">
        <w:rPr>
          <w:sz w:val="28"/>
          <w:szCs w:val="28"/>
        </w:rPr>
        <w:t>Положително становище</w:t>
      </w:r>
      <w:r w:rsidRPr="000B6042">
        <w:rPr>
          <w:sz w:val="28"/>
          <w:szCs w:val="28"/>
        </w:rPr>
        <w:t>.</w:t>
      </w:r>
    </w:p>
    <w:p w14:paraId="2FACDD42" w14:textId="77777777" w:rsidR="00123B42" w:rsidRPr="000B6042" w:rsidRDefault="00123B42" w:rsidP="00123B42">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Киряков за становище на трета комисия?</w:t>
      </w:r>
    </w:p>
    <w:p w14:paraId="15B0F13D" w14:textId="1C82797A" w:rsidR="00123B42" w:rsidRPr="000B6042" w:rsidRDefault="00123B42" w:rsidP="00123B42">
      <w:pPr>
        <w:ind w:firstLine="720"/>
        <w:jc w:val="both"/>
        <w:rPr>
          <w:sz w:val="28"/>
          <w:szCs w:val="28"/>
        </w:rPr>
      </w:pPr>
      <w:r w:rsidRPr="000B6042">
        <w:rPr>
          <w:sz w:val="28"/>
          <w:szCs w:val="28"/>
          <w:u w:val="single"/>
        </w:rPr>
        <w:t>Г-н Димчо Киряков</w:t>
      </w:r>
      <w:r w:rsidRPr="000B6042">
        <w:rPr>
          <w:sz w:val="28"/>
          <w:szCs w:val="28"/>
        </w:rPr>
        <w:t xml:space="preserve"> – </w:t>
      </w:r>
      <w:r w:rsidR="00ED2F20">
        <w:rPr>
          <w:sz w:val="28"/>
          <w:szCs w:val="28"/>
        </w:rPr>
        <w:t>Положително становище</w:t>
      </w:r>
      <w:r w:rsidRPr="000B6042">
        <w:rPr>
          <w:sz w:val="28"/>
          <w:szCs w:val="28"/>
        </w:rPr>
        <w:t>.</w:t>
      </w:r>
    </w:p>
    <w:p w14:paraId="402376D8" w14:textId="0C55BA5E" w:rsidR="00123B42" w:rsidRPr="000B6042" w:rsidRDefault="00123B42" w:rsidP="00123B42">
      <w:pPr>
        <w:ind w:firstLine="720"/>
        <w:jc w:val="both"/>
        <w:rPr>
          <w:sz w:val="28"/>
          <w:szCs w:val="28"/>
        </w:rPr>
      </w:pPr>
      <w:r w:rsidRPr="000B6042">
        <w:rPr>
          <w:sz w:val="28"/>
          <w:szCs w:val="28"/>
          <w:u w:val="single"/>
        </w:rPr>
        <w:t>Г-н Мариян Драшков</w:t>
      </w:r>
      <w:r w:rsidRPr="000B6042">
        <w:rPr>
          <w:sz w:val="28"/>
          <w:szCs w:val="28"/>
        </w:rPr>
        <w:t xml:space="preserve"> - Имате думата за изказвания... Няма</w:t>
      </w:r>
      <w:r>
        <w:rPr>
          <w:sz w:val="28"/>
          <w:szCs w:val="28"/>
        </w:rPr>
        <w:t xml:space="preserve"> желаещи</w:t>
      </w:r>
      <w:r w:rsidRPr="000B6042">
        <w:rPr>
          <w:sz w:val="28"/>
          <w:szCs w:val="28"/>
        </w:rPr>
        <w:t>. Преминаваме към гласуване.</w:t>
      </w:r>
    </w:p>
    <w:p w14:paraId="2B931376" w14:textId="660CC65B" w:rsidR="00123B42" w:rsidRDefault="00123B42" w:rsidP="00123B42">
      <w:pPr>
        <w:ind w:firstLine="720"/>
        <w:jc w:val="both"/>
        <w:rPr>
          <w:sz w:val="28"/>
          <w:szCs w:val="28"/>
        </w:rPr>
      </w:pPr>
    </w:p>
    <w:p w14:paraId="4A6AEF89" w14:textId="5F06F5BA" w:rsidR="00B53829" w:rsidRDefault="00B53829" w:rsidP="00B53829">
      <w:pPr>
        <w:ind w:firstLine="720"/>
        <w:jc w:val="both"/>
        <w:rPr>
          <w:sz w:val="28"/>
          <w:szCs w:val="28"/>
        </w:rPr>
      </w:pPr>
      <w:r w:rsidRPr="000B6042">
        <w:rPr>
          <w:sz w:val="28"/>
          <w:szCs w:val="28"/>
        </w:rPr>
        <w:t>ГЛАСУВА СЕ:</w:t>
      </w:r>
    </w:p>
    <w:p w14:paraId="25589CD9" w14:textId="5C3C125C" w:rsidR="00B53829" w:rsidRPr="000B6042" w:rsidRDefault="00B53829" w:rsidP="00B53829">
      <w:pPr>
        <w:ind w:firstLine="708"/>
        <w:rPr>
          <w:sz w:val="28"/>
          <w:szCs w:val="28"/>
        </w:rPr>
      </w:pPr>
      <w:r w:rsidRPr="000B6042">
        <w:rPr>
          <w:sz w:val="28"/>
          <w:szCs w:val="28"/>
        </w:rPr>
        <w:t>“за” – 1</w:t>
      </w:r>
      <w:r w:rsidR="00ED2F20">
        <w:rPr>
          <w:sz w:val="28"/>
          <w:szCs w:val="28"/>
        </w:rPr>
        <w:t>2</w:t>
      </w:r>
      <w:r w:rsidRPr="000B6042">
        <w:rPr>
          <w:sz w:val="28"/>
          <w:szCs w:val="28"/>
        </w:rPr>
        <w:t xml:space="preserve"> гласа; “против” – няма; “въздържали се” – няма</w:t>
      </w:r>
    </w:p>
    <w:p w14:paraId="56A978A7" w14:textId="67127CBF" w:rsidR="00123B42" w:rsidRDefault="00B53829" w:rsidP="00B53829">
      <w:pPr>
        <w:ind w:firstLine="720"/>
        <w:rPr>
          <w:sz w:val="28"/>
          <w:szCs w:val="28"/>
        </w:rPr>
      </w:pPr>
      <w:r w:rsidRPr="000B6042">
        <w:rPr>
          <w:sz w:val="28"/>
          <w:szCs w:val="28"/>
        </w:rPr>
        <w:t>Общинския съвет прие</w:t>
      </w:r>
    </w:p>
    <w:p w14:paraId="4B489CD4" w14:textId="77777777" w:rsidR="00B53829" w:rsidRDefault="00B53829" w:rsidP="00B53829">
      <w:pPr>
        <w:ind w:firstLine="720"/>
        <w:jc w:val="center"/>
        <w:rPr>
          <w:sz w:val="28"/>
          <w:szCs w:val="28"/>
          <w:lang w:val="en-US"/>
        </w:rPr>
      </w:pPr>
    </w:p>
    <w:p w14:paraId="3E869488" w14:textId="77777777" w:rsidR="00123B42" w:rsidRPr="000B6042" w:rsidRDefault="00123B42" w:rsidP="00123B42">
      <w:pPr>
        <w:ind w:firstLine="720"/>
        <w:jc w:val="center"/>
        <w:rPr>
          <w:sz w:val="28"/>
          <w:szCs w:val="28"/>
        </w:rPr>
      </w:pPr>
      <w:r w:rsidRPr="000B6042">
        <w:rPr>
          <w:sz w:val="28"/>
          <w:szCs w:val="28"/>
        </w:rPr>
        <w:t>Р Е Ш Е Н И Е</w:t>
      </w:r>
    </w:p>
    <w:p w14:paraId="4BFCF488" w14:textId="77777777" w:rsidR="00123B42" w:rsidRPr="000B6042" w:rsidRDefault="00123B42" w:rsidP="00123B42">
      <w:pPr>
        <w:ind w:firstLine="720"/>
        <w:jc w:val="center"/>
        <w:rPr>
          <w:sz w:val="28"/>
          <w:szCs w:val="28"/>
        </w:rPr>
      </w:pPr>
    </w:p>
    <w:p w14:paraId="423DD80D" w14:textId="29F84488" w:rsidR="00123B42" w:rsidRPr="00AC47FA" w:rsidRDefault="00123B42" w:rsidP="00123B42">
      <w:pPr>
        <w:ind w:firstLine="720"/>
        <w:jc w:val="center"/>
        <w:rPr>
          <w:sz w:val="28"/>
          <w:szCs w:val="28"/>
        </w:rPr>
      </w:pPr>
      <w:r w:rsidRPr="000B6042">
        <w:rPr>
          <w:sz w:val="28"/>
          <w:szCs w:val="28"/>
        </w:rPr>
        <w:t>№</w:t>
      </w:r>
      <w:r w:rsidR="00ED2F20">
        <w:rPr>
          <w:sz w:val="28"/>
          <w:szCs w:val="28"/>
        </w:rPr>
        <w:t>30</w:t>
      </w:r>
      <w:r>
        <w:rPr>
          <w:sz w:val="28"/>
          <w:szCs w:val="28"/>
        </w:rPr>
        <w:t>2</w:t>
      </w:r>
    </w:p>
    <w:p w14:paraId="599651F9" w14:textId="77777777" w:rsidR="00123B42" w:rsidRPr="000B6042" w:rsidRDefault="00123B42" w:rsidP="00123B42">
      <w:pPr>
        <w:ind w:firstLine="720"/>
        <w:jc w:val="both"/>
        <w:rPr>
          <w:sz w:val="28"/>
          <w:szCs w:val="28"/>
        </w:rPr>
      </w:pPr>
    </w:p>
    <w:p w14:paraId="76D3A2D5" w14:textId="007474E2" w:rsidR="00123B42" w:rsidRPr="000B6042" w:rsidRDefault="00123B42" w:rsidP="00123B42">
      <w:pPr>
        <w:ind w:firstLine="720"/>
        <w:jc w:val="both"/>
        <w:rPr>
          <w:sz w:val="28"/>
          <w:szCs w:val="28"/>
          <w:lang w:val="ru-RU"/>
        </w:rPr>
      </w:pPr>
      <w:r w:rsidRPr="000B6042">
        <w:rPr>
          <w:sz w:val="28"/>
          <w:szCs w:val="28"/>
          <w:lang w:val="ru-RU"/>
        </w:rPr>
        <w:t xml:space="preserve">На основание </w:t>
      </w:r>
      <w:r w:rsidR="00ED2F20" w:rsidRPr="00ED2F20">
        <w:rPr>
          <w:sz w:val="28"/>
          <w:szCs w:val="28"/>
        </w:rPr>
        <w:t>чл. 21, ал. 1, т. 23 и ал. 2 от Закона за местното самоуправление и местната администрация, чл. 17, чл. 18, ал. 1, ал. 3 и ал. 4, чл. 19, чл. 22,  ал. 2 и чл. 37 от Наредба № 2/15.03.2002 г., за условията и реда за утвърждаване на транспортни схеми и за осъществяване на обществени превози на пътници с автобуси на Министерството на транспорта и съобщенията</w:t>
      </w:r>
      <w:r w:rsidRPr="000B6042">
        <w:rPr>
          <w:sz w:val="28"/>
          <w:szCs w:val="28"/>
        </w:rPr>
        <w:t>,</w:t>
      </w:r>
      <w:r w:rsidRPr="000B6042">
        <w:rPr>
          <w:sz w:val="28"/>
          <w:szCs w:val="28"/>
          <w:lang w:val="ru-RU"/>
        </w:rPr>
        <w:t xml:space="preserve"> Общински съвет Иваново РЕШИ:</w:t>
      </w:r>
    </w:p>
    <w:p w14:paraId="301ABC5E" w14:textId="77777777" w:rsidR="00123B42" w:rsidRPr="000B6042" w:rsidRDefault="00123B42" w:rsidP="00123B42">
      <w:pPr>
        <w:jc w:val="both"/>
        <w:rPr>
          <w:b/>
          <w:sz w:val="28"/>
          <w:szCs w:val="28"/>
        </w:rPr>
      </w:pPr>
    </w:p>
    <w:p w14:paraId="483F9BB2" w14:textId="1AA05F01" w:rsidR="00ED2F20" w:rsidRPr="00ED2F20" w:rsidRDefault="00530A49" w:rsidP="00ED2F20">
      <w:pPr>
        <w:pStyle w:val="ab"/>
        <w:numPr>
          <w:ilvl w:val="0"/>
          <w:numId w:val="34"/>
        </w:numPr>
        <w:ind w:left="0" w:firstLine="0"/>
        <w:jc w:val="both"/>
        <w:rPr>
          <w:sz w:val="28"/>
          <w:szCs w:val="28"/>
          <w:lang w:val="en-US"/>
        </w:rPr>
      </w:pPr>
      <w:r>
        <w:rPr>
          <w:b/>
          <w:sz w:val="28"/>
          <w:szCs w:val="28"/>
        </w:rPr>
        <w:t xml:space="preserve"> </w:t>
      </w:r>
      <w:r w:rsidR="00ED2F20" w:rsidRPr="00ED2F20">
        <w:rPr>
          <w:b/>
          <w:sz w:val="28"/>
          <w:szCs w:val="28"/>
        </w:rPr>
        <w:t xml:space="preserve">ДАВА СЪГЛАСИЕ ЗА ПРОВЕЖДАНЕ НА </w:t>
      </w:r>
      <w:r w:rsidR="00ED2F20" w:rsidRPr="00ED2F20">
        <w:rPr>
          <w:sz w:val="28"/>
          <w:szCs w:val="28"/>
        </w:rPr>
        <w:t>конкурс  за  възлагане  на обществен</w:t>
      </w:r>
      <w:r w:rsidR="00ED2F20">
        <w:rPr>
          <w:sz w:val="28"/>
          <w:szCs w:val="28"/>
        </w:rPr>
        <w:t xml:space="preserve"> </w:t>
      </w:r>
      <w:r w:rsidR="00ED2F20" w:rsidRPr="00ED2F20">
        <w:rPr>
          <w:sz w:val="28"/>
          <w:szCs w:val="28"/>
        </w:rPr>
        <w:t>превоз на пътници с автобус по линия Русе – Красен от Областна транспортна схема от квотата на община Иваново при следното маршрутно разписание:</w:t>
      </w:r>
    </w:p>
    <w:p w14:paraId="63934882" w14:textId="77777777" w:rsidR="00ED2F20" w:rsidRPr="00ED2F20" w:rsidRDefault="00ED2F20" w:rsidP="00ED2F20">
      <w:pPr>
        <w:jc w:val="both"/>
        <w:rPr>
          <w:sz w:val="28"/>
          <w:szCs w:val="28"/>
          <w:lang w:val="en-US"/>
        </w:rPr>
      </w:pPr>
    </w:p>
    <w:p w14:paraId="4B44D295" w14:textId="77777777" w:rsidR="00ED2F20" w:rsidRPr="00ED2F20" w:rsidRDefault="00ED2F20" w:rsidP="00ED2F20">
      <w:pPr>
        <w:pStyle w:val="ab"/>
        <w:ind w:left="0"/>
        <w:jc w:val="both"/>
        <w:rPr>
          <w:sz w:val="28"/>
          <w:szCs w:val="28"/>
          <w:lang w:val="en-US"/>
        </w:rPr>
      </w:pPr>
    </w:p>
    <w:p w14:paraId="2A4F6C95" w14:textId="6E31FADB" w:rsidR="00ED2F20" w:rsidRPr="00ED2F20" w:rsidRDefault="00ED2F20" w:rsidP="00ED2F20">
      <w:pPr>
        <w:pStyle w:val="ab"/>
        <w:ind w:left="360"/>
        <w:jc w:val="both"/>
        <w:rPr>
          <w:sz w:val="28"/>
          <w:szCs w:val="28"/>
        </w:rPr>
      </w:pPr>
      <w:r w:rsidRPr="00ED2F20">
        <w:rPr>
          <w:sz w:val="28"/>
          <w:szCs w:val="28"/>
        </w:rPr>
        <w:lastRenderedPageBreak/>
        <w:t xml:space="preserve">                                  </w:t>
      </w:r>
      <w:r w:rsidRPr="00ED2F20">
        <w:rPr>
          <w:b/>
          <w:sz w:val="28"/>
          <w:szCs w:val="28"/>
        </w:rPr>
        <w:t>МАРШРУТНО РАЗПИСАНИЕ</w:t>
      </w:r>
    </w:p>
    <w:p w14:paraId="44054A6C" w14:textId="77777777" w:rsidR="00ED2F20" w:rsidRPr="00ED2F20" w:rsidRDefault="00ED2F20" w:rsidP="00ED2F20">
      <w:pPr>
        <w:jc w:val="center"/>
        <w:rPr>
          <w:sz w:val="28"/>
          <w:szCs w:val="28"/>
        </w:rPr>
      </w:pPr>
      <w:r w:rsidRPr="00ED2F20">
        <w:rPr>
          <w:sz w:val="28"/>
          <w:szCs w:val="28"/>
        </w:rPr>
        <w:t xml:space="preserve">на автобусна линия : </w:t>
      </w:r>
      <w:r w:rsidRPr="00ED2F20">
        <w:rPr>
          <w:b/>
          <w:sz w:val="28"/>
          <w:szCs w:val="28"/>
        </w:rPr>
        <w:t>РУСЕ – Красен</w:t>
      </w:r>
    </w:p>
    <w:p w14:paraId="1A04F737" w14:textId="77777777" w:rsidR="00ED2F20" w:rsidRPr="00ED2F20" w:rsidRDefault="00ED2F20" w:rsidP="00ED2F20">
      <w:pPr>
        <w:jc w:val="center"/>
        <w:rPr>
          <w:sz w:val="28"/>
          <w:szCs w:val="28"/>
        </w:rPr>
      </w:pPr>
      <w:r w:rsidRPr="00ED2F20">
        <w:rPr>
          <w:sz w:val="28"/>
          <w:szCs w:val="28"/>
        </w:rPr>
        <w:t>Изпълнява се ежедневно</w:t>
      </w:r>
    </w:p>
    <w:p w14:paraId="4B8CB49F" w14:textId="77777777" w:rsidR="00ED2F20" w:rsidRDefault="00ED2F20" w:rsidP="00ED2F20">
      <w:pPr>
        <w:jc w:val="center"/>
      </w:pP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0"/>
        <w:gridCol w:w="993"/>
        <w:gridCol w:w="994"/>
        <w:gridCol w:w="3262"/>
        <w:gridCol w:w="851"/>
        <w:gridCol w:w="852"/>
        <w:gridCol w:w="993"/>
      </w:tblGrid>
      <w:tr w:rsidR="00ED2F20" w14:paraId="7372CD4D" w14:textId="77777777" w:rsidTr="005209AD">
        <w:trPr>
          <w:cantSplit/>
          <w:trHeight w:val="405"/>
        </w:trPr>
        <w:tc>
          <w:tcPr>
            <w:tcW w:w="1135" w:type="dxa"/>
            <w:vMerge w:val="restart"/>
            <w:tcBorders>
              <w:top w:val="single" w:sz="4" w:space="0" w:color="auto"/>
              <w:left w:val="single" w:sz="4" w:space="0" w:color="auto"/>
              <w:bottom w:val="single" w:sz="4" w:space="0" w:color="auto"/>
              <w:right w:val="single" w:sz="4" w:space="0" w:color="auto"/>
            </w:tcBorders>
            <w:hideMark/>
          </w:tcPr>
          <w:p w14:paraId="6FFA2814" w14:textId="77777777" w:rsidR="00ED2F20" w:rsidRDefault="00ED2F20" w:rsidP="005209AD">
            <w:pPr>
              <w:jc w:val="center"/>
              <w:rPr>
                <w:color w:val="000000"/>
                <w:spacing w:val="2"/>
                <w:szCs w:val="20"/>
                <w:lang w:eastAsia="zh-CN"/>
              </w:rPr>
            </w:pPr>
            <w:r>
              <w:t xml:space="preserve">Разстояние </w:t>
            </w:r>
          </w:p>
          <w:p w14:paraId="6AE06BD1" w14:textId="77777777" w:rsidR="00ED2F20" w:rsidRDefault="00ED2F20" w:rsidP="005209AD">
            <w:pPr>
              <w:jc w:val="center"/>
              <w:rPr>
                <w:color w:val="000000"/>
                <w:spacing w:val="2"/>
                <w:lang w:eastAsia="zh-CN"/>
              </w:rPr>
            </w:pPr>
            <w:r>
              <w:t>/км/</w:t>
            </w:r>
          </w:p>
        </w:tc>
        <w:tc>
          <w:tcPr>
            <w:tcW w:w="2837" w:type="dxa"/>
            <w:gridSpan w:val="3"/>
            <w:tcBorders>
              <w:top w:val="single" w:sz="4" w:space="0" w:color="auto"/>
              <w:left w:val="single" w:sz="4" w:space="0" w:color="auto"/>
              <w:bottom w:val="single" w:sz="4" w:space="0" w:color="auto"/>
              <w:right w:val="single" w:sz="4" w:space="0" w:color="auto"/>
            </w:tcBorders>
            <w:hideMark/>
          </w:tcPr>
          <w:p w14:paraId="3E952823" w14:textId="77777777" w:rsidR="00ED2F20" w:rsidRDefault="00ED2F20" w:rsidP="005209AD">
            <w:pPr>
              <w:jc w:val="center"/>
              <w:rPr>
                <w:color w:val="000000"/>
                <w:spacing w:val="2"/>
                <w:lang w:eastAsia="zh-CN"/>
              </w:rPr>
            </w:pPr>
            <w:r>
              <w:t>Час, минута</w:t>
            </w:r>
          </w:p>
        </w:tc>
        <w:tc>
          <w:tcPr>
            <w:tcW w:w="3262" w:type="dxa"/>
            <w:vMerge w:val="restart"/>
            <w:tcBorders>
              <w:top w:val="single" w:sz="4" w:space="0" w:color="auto"/>
              <w:left w:val="single" w:sz="4" w:space="0" w:color="auto"/>
              <w:bottom w:val="single" w:sz="4" w:space="0" w:color="auto"/>
              <w:right w:val="single" w:sz="4" w:space="0" w:color="auto"/>
            </w:tcBorders>
          </w:tcPr>
          <w:p w14:paraId="7B31A040" w14:textId="77777777" w:rsidR="00ED2F20" w:rsidRDefault="00ED2F20" w:rsidP="005209AD">
            <w:pPr>
              <w:jc w:val="center"/>
              <w:rPr>
                <w:color w:val="000000"/>
                <w:spacing w:val="2"/>
                <w:szCs w:val="20"/>
                <w:lang w:eastAsia="zh-CN"/>
              </w:rPr>
            </w:pPr>
          </w:p>
          <w:p w14:paraId="39DDB9C7" w14:textId="77777777" w:rsidR="00ED2F20" w:rsidRDefault="00ED2F20" w:rsidP="005209AD">
            <w:pPr>
              <w:jc w:val="center"/>
              <w:rPr>
                <w:color w:val="000000"/>
                <w:spacing w:val="2"/>
                <w:lang w:eastAsia="zh-CN"/>
              </w:rPr>
            </w:pPr>
            <w:r>
              <w:t xml:space="preserve">Маршрут </w:t>
            </w:r>
          </w:p>
        </w:tc>
        <w:tc>
          <w:tcPr>
            <w:tcW w:w="2696" w:type="dxa"/>
            <w:gridSpan w:val="3"/>
            <w:tcBorders>
              <w:top w:val="single" w:sz="4" w:space="0" w:color="auto"/>
              <w:left w:val="single" w:sz="4" w:space="0" w:color="auto"/>
              <w:bottom w:val="single" w:sz="4" w:space="0" w:color="auto"/>
              <w:right w:val="single" w:sz="4" w:space="0" w:color="auto"/>
            </w:tcBorders>
            <w:hideMark/>
          </w:tcPr>
          <w:p w14:paraId="0A2CCAF5" w14:textId="77777777" w:rsidR="00ED2F20" w:rsidRDefault="00ED2F20" w:rsidP="005209AD">
            <w:pPr>
              <w:jc w:val="center"/>
              <w:rPr>
                <w:color w:val="000000"/>
                <w:spacing w:val="2"/>
                <w:lang w:eastAsia="zh-CN"/>
              </w:rPr>
            </w:pPr>
            <w:r>
              <w:t>Час, минута</w:t>
            </w:r>
          </w:p>
        </w:tc>
      </w:tr>
      <w:tr w:rsidR="00ED2F20" w14:paraId="149FAAE4" w14:textId="77777777" w:rsidTr="005209AD">
        <w:trPr>
          <w:cantSplit/>
          <w:trHeight w:val="42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63AFAF0" w14:textId="77777777" w:rsidR="00ED2F20" w:rsidRDefault="00ED2F20" w:rsidP="005209AD">
            <w:pPr>
              <w:rPr>
                <w:color w:val="000000"/>
                <w:spacing w:val="2"/>
                <w:lang w:eastAsia="zh-CN"/>
              </w:rPr>
            </w:pPr>
          </w:p>
        </w:tc>
        <w:tc>
          <w:tcPr>
            <w:tcW w:w="850" w:type="dxa"/>
            <w:tcBorders>
              <w:top w:val="single" w:sz="4" w:space="0" w:color="auto"/>
              <w:left w:val="single" w:sz="4" w:space="0" w:color="auto"/>
              <w:bottom w:val="single" w:sz="4" w:space="0" w:color="auto"/>
              <w:right w:val="single" w:sz="4" w:space="0" w:color="auto"/>
            </w:tcBorders>
            <w:hideMark/>
          </w:tcPr>
          <w:p w14:paraId="6FB97551" w14:textId="77777777" w:rsidR="00ED2F20" w:rsidRDefault="00ED2F20" w:rsidP="005209AD">
            <w:pPr>
              <w:jc w:val="center"/>
              <w:rPr>
                <w:color w:val="000000"/>
                <w:spacing w:val="2"/>
                <w:lang w:eastAsia="zh-CN"/>
              </w:rPr>
            </w:pPr>
            <w:r>
              <w:t>пристига</w:t>
            </w:r>
          </w:p>
        </w:tc>
        <w:tc>
          <w:tcPr>
            <w:tcW w:w="993" w:type="dxa"/>
            <w:tcBorders>
              <w:top w:val="single" w:sz="4" w:space="0" w:color="auto"/>
              <w:left w:val="single" w:sz="4" w:space="0" w:color="auto"/>
              <w:bottom w:val="single" w:sz="4" w:space="0" w:color="auto"/>
              <w:right w:val="single" w:sz="4" w:space="0" w:color="auto"/>
            </w:tcBorders>
            <w:hideMark/>
          </w:tcPr>
          <w:p w14:paraId="38D6A41B" w14:textId="77777777" w:rsidR="00ED2F20" w:rsidRDefault="00ED2F20" w:rsidP="005209AD">
            <w:pPr>
              <w:jc w:val="center"/>
              <w:rPr>
                <w:color w:val="000000"/>
                <w:spacing w:val="2"/>
                <w:lang w:eastAsia="zh-CN"/>
              </w:rPr>
            </w:pPr>
            <w:r>
              <w:t>стои</w:t>
            </w:r>
          </w:p>
        </w:tc>
        <w:tc>
          <w:tcPr>
            <w:tcW w:w="994" w:type="dxa"/>
            <w:tcBorders>
              <w:top w:val="single" w:sz="4" w:space="0" w:color="auto"/>
              <w:left w:val="single" w:sz="4" w:space="0" w:color="auto"/>
              <w:bottom w:val="single" w:sz="4" w:space="0" w:color="auto"/>
              <w:right w:val="single" w:sz="4" w:space="0" w:color="auto"/>
            </w:tcBorders>
            <w:hideMark/>
          </w:tcPr>
          <w:p w14:paraId="1D626711" w14:textId="77777777" w:rsidR="00ED2F20" w:rsidRDefault="00ED2F20" w:rsidP="005209AD">
            <w:pPr>
              <w:jc w:val="center"/>
              <w:rPr>
                <w:color w:val="000000"/>
                <w:spacing w:val="2"/>
                <w:lang w:eastAsia="zh-CN"/>
              </w:rPr>
            </w:pPr>
            <w:r>
              <w:t>тръгва</w:t>
            </w: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6318C70C" w14:textId="77777777" w:rsidR="00ED2F20" w:rsidRDefault="00ED2F20" w:rsidP="005209AD">
            <w:pPr>
              <w:rPr>
                <w:color w:val="000000"/>
                <w:spacing w:val="2"/>
                <w:lang w:eastAsia="zh-CN"/>
              </w:rPr>
            </w:pPr>
          </w:p>
        </w:tc>
        <w:tc>
          <w:tcPr>
            <w:tcW w:w="851" w:type="dxa"/>
            <w:tcBorders>
              <w:top w:val="single" w:sz="4" w:space="0" w:color="auto"/>
              <w:left w:val="single" w:sz="4" w:space="0" w:color="auto"/>
              <w:bottom w:val="single" w:sz="4" w:space="0" w:color="auto"/>
              <w:right w:val="single" w:sz="4" w:space="0" w:color="auto"/>
            </w:tcBorders>
            <w:hideMark/>
          </w:tcPr>
          <w:p w14:paraId="48990953" w14:textId="77777777" w:rsidR="00ED2F20" w:rsidRDefault="00ED2F20" w:rsidP="005209AD">
            <w:pPr>
              <w:jc w:val="center"/>
              <w:rPr>
                <w:color w:val="000000"/>
                <w:spacing w:val="2"/>
                <w:lang w:eastAsia="zh-CN"/>
              </w:rPr>
            </w:pPr>
            <w:r>
              <w:t>пристига</w:t>
            </w:r>
          </w:p>
        </w:tc>
        <w:tc>
          <w:tcPr>
            <w:tcW w:w="852" w:type="dxa"/>
            <w:tcBorders>
              <w:top w:val="single" w:sz="4" w:space="0" w:color="auto"/>
              <w:left w:val="single" w:sz="4" w:space="0" w:color="auto"/>
              <w:bottom w:val="single" w:sz="4" w:space="0" w:color="auto"/>
              <w:right w:val="single" w:sz="4" w:space="0" w:color="auto"/>
            </w:tcBorders>
            <w:hideMark/>
          </w:tcPr>
          <w:p w14:paraId="3207998F" w14:textId="77777777" w:rsidR="00ED2F20" w:rsidRDefault="00ED2F20" w:rsidP="005209AD">
            <w:pPr>
              <w:jc w:val="center"/>
              <w:rPr>
                <w:color w:val="000000"/>
                <w:spacing w:val="2"/>
                <w:lang w:eastAsia="zh-CN"/>
              </w:rPr>
            </w:pPr>
            <w:r>
              <w:t>стои</w:t>
            </w:r>
          </w:p>
        </w:tc>
        <w:tc>
          <w:tcPr>
            <w:tcW w:w="993" w:type="dxa"/>
            <w:tcBorders>
              <w:top w:val="single" w:sz="4" w:space="0" w:color="auto"/>
              <w:left w:val="single" w:sz="4" w:space="0" w:color="auto"/>
              <w:bottom w:val="single" w:sz="4" w:space="0" w:color="auto"/>
              <w:right w:val="single" w:sz="4" w:space="0" w:color="auto"/>
            </w:tcBorders>
            <w:hideMark/>
          </w:tcPr>
          <w:p w14:paraId="689AC5B5" w14:textId="77777777" w:rsidR="00ED2F20" w:rsidRDefault="00ED2F20" w:rsidP="005209AD">
            <w:pPr>
              <w:jc w:val="center"/>
              <w:rPr>
                <w:color w:val="000000"/>
                <w:spacing w:val="2"/>
                <w:lang w:eastAsia="zh-CN"/>
              </w:rPr>
            </w:pPr>
            <w:r>
              <w:t>тръгва</w:t>
            </w:r>
          </w:p>
        </w:tc>
      </w:tr>
      <w:tr w:rsidR="00ED2F20" w14:paraId="17E481CD" w14:textId="77777777" w:rsidTr="005209AD">
        <w:tc>
          <w:tcPr>
            <w:tcW w:w="1135" w:type="dxa"/>
            <w:tcBorders>
              <w:top w:val="single" w:sz="4" w:space="0" w:color="auto"/>
              <w:left w:val="single" w:sz="4" w:space="0" w:color="auto"/>
              <w:bottom w:val="single" w:sz="4" w:space="0" w:color="auto"/>
              <w:right w:val="single" w:sz="4" w:space="0" w:color="auto"/>
            </w:tcBorders>
          </w:tcPr>
          <w:p w14:paraId="4C6BA327" w14:textId="77777777" w:rsidR="00ED2F20" w:rsidRDefault="00ED2F20" w:rsidP="005209AD">
            <w:pPr>
              <w:jc w:val="center"/>
              <w:rPr>
                <w:color w:val="000000"/>
                <w:spacing w:val="2"/>
                <w:lang w:eastAsia="zh-CN"/>
              </w:rPr>
            </w:pPr>
          </w:p>
        </w:tc>
        <w:tc>
          <w:tcPr>
            <w:tcW w:w="850" w:type="dxa"/>
            <w:tcBorders>
              <w:top w:val="single" w:sz="4" w:space="0" w:color="auto"/>
              <w:left w:val="single" w:sz="4" w:space="0" w:color="auto"/>
              <w:bottom w:val="single" w:sz="4" w:space="0" w:color="auto"/>
              <w:right w:val="single" w:sz="4" w:space="0" w:color="auto"/>
            </w:tcBorders>
          </w:tcPr>
          <w:p w14:paraId="585EDD18"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4A54B7F6" w14:textId="77777777" w:rsidR="00ED2F20" w:rsidRDefault="00ED2F20" w:rsidP="005209AD">
            <w:pPr>
              <w:jc w:val="center"/>
              <w:rPr>
                <w:color w:val="000000"/>
                <w:spacing w:val="2"/>
                <w:lang w:eastAsia="zh-CN"/>
              </w:rPr>
            </w:pPr>
          </w:p>
        </w:tc>
        <w:tc>
          <w:tcPr>
            <w:tcW w:w="994" w:type="dxa"/>
            <w:tcBorders>
              <w:top w:val="single" w:sz="4" w:space="0" w:color="auto"/>
              <w:left w:val="single" w:sz="4" w:space="0" w:color="auto"/>
              <w:bottom w:val="single" w:sz="4" w:space="0" w:color="auto"/>
              <w:right w:val="single" w:sz="4" w:space="0" w:color="auto"/>
            </w:tcBorders>
            <w:hideMark/>
          </w:tcPr>
          <w:p w14:paraId="2F2234D4" w14:textId="77777777" w:rsidR="00ED2F20" w:rsidRDefault="00ED2F20" w:rsidP="005209AD">
            <w:pPr>
              <w:jc w:val="center"/>
              <w:rPr>
                <w:b/>
                <w:color w:val="000000"/>
                <w:spacing w:val="2"/>
                <w:lang w:eastAsia="zh-CN"/>
              </w:rPr>
            </w:pPr>
            <w:r>
              <w:rPr>
                <w:b/>
              </w:rPr>
              <w:t>07.20</w:t>
            </w:r>
          </w:p>
        </w:tc>
        <w:tc>
          <w:tcPr>
            <w:tcW w:w="3262" w:type="dxa"/>
            <w:tcBorders>
              <w:top w:val="single" w:sz="4" w:space="0" w:color="auto"/>
              <w:left w:val="single" w:sz="4" w:space="0" w:color="auto"/>
              <w:bottom w:val="single" w:sz="4" w:space="0" w:color="auto"/>
              <w:right w:val="single" w:sz="4" w:space="0" w:color="auto"/>
            </w:tcBorders>
            <w:hideMark/>
          </w:tcPr>
          <w:p w14:paraId="4E518866" w14:textId="77777777" w:rsidR="00ED2F20" w:rsidRDefault="00ED2F20" w:rsidP="005209AD">
            <w:pPr>
              <w:pStyle w:val="1"/>
            </w:pPr>
            <w:r>
              <w:t>РУСЕ АГ ИЗТОК</w:t>
            </w:r>
          </w:p>
        </w:tc>
        <w:tc>
          <w:tcPr>
            <w:tcW w:w="851" w:type="dxa"/>
            <w:tcBorders>
              <w:top w:val="single" w:sz="4" w:space="0" w:color="auto"/>
              <w:left w:val="single" w:sz="4" w:space="0" w:color="auto"/>
              <w:bottom w:val="single" w:sz="4" w:space="0" w:color="auto"/>
              <w:right w:val="single" w:sz="4" w:space="0" w:color="auto"/>
            </w:tcBorders>
            <w:hideMark/>
          </w:tcPr>
          <w:p w14:paraId="28EA93A9" w14:textId="77777777" w:rsidR="00ED2F20" w:rsidRDefault="00ED2F20" w:rsidP="005209AD">
            <w:pPr>
              <w:jc w:val="center"/>
              <w:rPr>
                <w:b/>
                <w:color w:val="000000"/>
                <w:spacing w:val="2"/>
                <w:lang w:eastAsia="zh-CN"/>
              </w:rPr>
            </w:pPr>
            <w:r>
              <w:rPr>
                <w:b/>
              </w:rPr>
              <w:t>07.10</w:t>
            </w:r>
          </w:p>
        </w:tc>
        <w:tc>
          <w:tcPr>
            <w:tcW w:w="852" w:type="dxa"/>
            <w:tcBorders>
              <w:top w:val="single" w:sz="4" w:space="0" w:color="auto"/>
              <w:left w:val="single" w:sz="4" w:space="0" w:color="auto"/>
              <w:bottom w:val="single" w:sz="4" w:space="0" w:color="auto"/>
              <w:right w:val="single" w:sz="4" w:space="0" w:color="auto"/>
            </w:tcBorders>
          </w:tcPr>
          <w:p w14:paraId="4A2F95BB"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1E9010E2" w14:textId="77777777" w:rsidR="00ED2F20" w:rsidRDefault="00ED2F20" w:rsidP="005209AD">
            <w:pPr>
              <w:jc w:val="center"/>
              <w:rPr>
                <w:color w:val="000000"/>
                <w:spacing w:val="2"/>
                <w:lang w:eastAsia="zh-CN"/>
              </w:rPr>
            </w:pPr>
          </w:p>
        </w:tc>
      </w:tr>
      <w:tr w:rsidR="00ED2F20" w14:paraId="02250E1D" w14:textId="77777777" w:rsidTr="005209AD">
        <w:tc>
          <w:tcPr>
            <w:tcW w:w="1135" w:type="dxa"/>
            <w:tcBorders>
              <w:top w:val="single" w:sz="4" w:space="0" w:color="auto"/>
              <w:left w:val="single" w:sz="4" w:space="0" w:color="auto"/>
              <w:bottom w:val="single" w:sz="4" w:space="0" w:color="auto"/>
              <w:right w:val="single" w:sz="4" w:space="0" w:color="auto"/>
            </w:tcBorders>
          </w:tcPr>
          <w:p w14:paraId="345444D4" w14:textId="77777777" w:rsidR="00ED2F20" w:rsidRDefault="00ED2F20" w:rsidP="005209AD">
            <w:pPr>
              <w:jc w:val="center"/>
              <w:rPr>
                <w:color w:val="000000"/>
                <w:spacing w:val="2"/>
                <w:lang w:eastAsia="zh-CN"/>
              </w:rPr>
            </w:pPr>
          </w:p>
        </w:tc>
        <w:tc>
          <w:tcPr>
            <w:tcW w:w="850" w:type="dxa"/>
            <w:tcBorders>
              <w:top w:val="single" w:sz="4" w:space="0" w:color="auto"/>
              <w:left w:val="single" w:sz="4" w:space="0" w:color="auto"/>
              <w:bottom w:val="single" w:sz="4" w:space="0" w:color="auto"/>
              <w:right w:val="single" w:sz="4" w:space="0" w:color="auto"/>
            </w:tcBorders>
          </w:tcPr>
          <w:p w14:paraId="1FE14B10"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21097AAF" w14:textId="77777777" w:rsidR="00ED2F20" w:rsidRDefault="00ED2F20" w:rsidP="005209AD">
            <w:pPr>
              <w:jc w:val="center"/>
              <w:rPr>
                <w:color w:val="000000"/>
                <w:spacing w:val="2"/>
                <w:lang w:eastAsia="zh-CN"/>
              </w:rPr>
            </w:pPr>
          </w:p>
        </w:tc>
        <w:tc>
          <w:tcPr>
            <w:tcW w:w="994" w:type="dxa"/>
            <w:tcBorders>
              <w:top w:val="single" w:sz="4" w:space="0" w:color="auto"/>
              <w:left w:val="single" w:sz="4" w:space="0" w:color="auto"/>
              <w:bottom w:val="single" w:sz="4" w:space="0" w:color="auto"/>
              <w:right w:val="single" w:sz="4" w:space="0" w:color="auto"/>
            </w:tcBorders>
          </w:tcPr>
          <w:p w14:paraId="03B44533" w14:textId="77777777" w:rsidR="00ED2F20" w:rsidRDefault="00ED2F20" w:rsidP="005209AD">
            <w:pPr>
              <w:jc w:val="center"/>
              <w:rPr>
                <w:color w:val="000000"/>
                <w:spacing w:val="2"/>
                <w:lang w:eastAsia="zh-CN"/>
              </w:rPr>
            </w:pPr>
          </w:p>
        </w:tc>
        <w:tc>
          <w:tcPr>
            <w:tcW w:w="3262" w:type="dxa"/>
            <w:tcBorders>
              <w:top w:val="single" w:sz="4" w:space="0" w:color="auto"/>
              <w:left w:val="single" w:sz="4" w:space="0" w:color="auto"/>
              <w:bottom w:val="single" w:sz="4" w:space="0" w:color="auto"/>
              <w:right w:val="single" w:sz="4" w:space="0" w:color="auto"/>
            </w:tcBorders>
            <w:hideMark/>
          </w:tcPr>
          <w:p w14:paraId="35CF5CCA" w14:textId="77777777" w:rsidR="00ED2F20" w:rsidRDefault="00ED2F20" w:rsidP="005209AD">
            <w:pPr>
              <w:jc w:val="center"/>
              <w:rPr>
                <w:color w:val="000000"/>
                <w:spacing w:val="2"/>
                <w:lang w:eastAsia="zh-CN"/>
              </w:rPr>
            </w:pPr>
            <w:r>
              <w:t>Трета поликлиника – с.п.ж.</w:t>
            </w:r>
          </w:p>
        </w:tc>
        <w:tc>
          <w:tcPr>
            <w:tcW w:w="851" w:type="dxa"/>
            <w:tcBorders>
              <w:top w:val="single" w:sz="4" w:space="0" w:color="auto"/>
              <w:left w:val="single" w:sz="4" w:space="0" w:color="auto"/>
              <w:bottom w:val="single" w:sz="4" w:space="0" w:color="auto"/>
              <w:right w:val="single" w:sz="4" w:space="0" w:color="auto"/>
            </w:tcBorders>
          </w:tcPr>
          <w:p w14:paraId="6F27921D" w14:textId="77777777" w:rsidR="00ED2F20" w:rsidRDefault="00ED2F20" w:rsidP="005209AD">
            <w:pPr>
              <w:jc w:val="center"/>
              <w:rPr>
                <w:color w:val="000000"/>
                <w:spacing w:val="2"/>
                <w:lang w:eastAsia="zh-CN"/>
              </w:rPr>
            </w:pPr>
          </w:p>
        </w:tc>
        <w:tc>
          <w:tcPr>
            <w:tcW w:w="852" w:type="dxa"/>
            <w:tcBorders>
              <w:top w:val="single" w:sz="4" w:space="0" w:color="auto"/>
              <w:left w:val="single" w:sz="4" w:space="0" w:color="auto"/>
              <w:bottom w:val="single" w:sz="4" w:space="0" w:color="auto"/>
              <w:right w:val="single" w:sz="4" w:space="0" w:color="auto"/>
            </w:tcBorders>
          </w:tcPr>
          <w:p w14:paraId="5C1D4F7B"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6B7EFFB7" w14:textId="77777777" w:rsidR="00ED2F20" w:rsidRDefault="00ED2F20" w:rsidP="005209AD">
            <w:pPr>
              <w:jc w:val="center"/>
              <w:rPr>
                <w:color w:val="000000"/>
                <w:spacing w:val="2"/>
                <w:lang w:eastAsia="zh-CN"/>
              </w:rPr>
            </w:pPr>
          </w:p>
        </w:tc>
      </w:tr>
      <w:tr w:rsidR="00ED2F20" w14:paraId="0278FA91" w14:textId="77777777" w:rsidTr="005209AD">
        <w:tc>
          <w:tcPr>
            <w:tcW w:w="1135" w:type="dxa"/>
            <w:tcBorders>
              <w:top w:val="single" w:sz="4" w:space="0" w:color="auto"/>
              <w:left w:val="single" w:sz="4" w:space="0" w:color="auto"/>
              <w:bottom w:val="single" w:sz="4" w:space="0" w:color="auto"/>
              <w:right w:val="single" w:sz="4" w:space="0" w:color="auto"/>
            </w:tcBorders>
          </w:tcPr>
          <w:p w14:paraId="629B211C" w14:textId="77777777" w:rsidR="00ED2F20" w:rsidRDefault="00ED2F20" w:rsidP="005209AD">
            <w:pPr>
              <w:jc w:val="center"/>
              <w:rPr>
                <w:color w:val="000000"/>
                <w:spacing w:val="2"/>
                <w:lang w:eastAsia="zh-CN"/>
              </w:rPr>
            </w:pPr>
          </w:p>
        </w:tc>
        <w:tc>
          <w:tcPr>
            <w:tcW w:w="850" w:type="dxa"/>
            <w:tcBorders>
              <w:top w:val="single" w:sz="4" w:space="0" w:color="auto"/>
              <w:left w:val="single" w:sz="4" w:space="0" w:color="auto"/>
              <w:bottom w:val="single" w:sz="4" w:space="0" w:color="auto"/>
              <w:right w:val="single" w:sz="4" w:space="0" w:color="auto"/>
            </w:tcBorders>
          </w:tcPr>
          <w:p w14:paraId="74522050"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0DAE988C" w14:textId="77777777" w:rsidR="00ED2F20" w:rsidRDefault="00ED2F20" w:rsidP="005209AD">
            <w:pPr>
              <w:jc w:val="center"/>
              <w:rPr>
                <w:color w:val="000000"/>
                <w:spacing w:val="2"/>
                <w:lang w:eastAsia="zh-CN"/>
              </w:rPr>
            </w:pPr>
          </w:p>
        </w:tc>
        <w:tc>
          <w:tcPr>
            <w:tcW w:w="994" w:type="dxa"/>
            <w:tcBorders>
              <w:top w:val="single" w:sz="4" w:space="0" w:color="auto"/>
              <w:left w:val="single" w:sz="4" w:space="0" w:color="auto"/>
              <w:bottom w:val="single" w:sz="4" w:space="0" w:color="auto"/>
              <w:right w:val="single" w:sz="4" w:space="0" w:color="auto"/>
            </w:tcBorders>
          </w:tcPr>
          <w:p w14:paraId="7E1EF385" w14:textId="77777777" w:rsidR="00ED2F20" w:rsidRDefault="00ED2F20" w:rsidP="005209AD">
            <w:pPr>
              <w:jc w:val="center"/>
              <w:rPr>
                <w:color w:val="000000"/>
                <w:spacing w:val="2"/>
                <w:lang w:eastAsia="zh-CN"/>
              </w:rPr>
            </w:pPr>
          </w:p>
        </w:tc>
        <w:tc>
          <w:tcPr>
            <w:tcW w:w="3262" w:type="dxa"/>
            <w:tcBorders>
              <w:top w:val="single" w:sz="4" w:space="0" w:color="auto"/>
              <w:left w:val="single" w:sz="4" w:space="0" w:color="auto"/>
              <w:bottom w:val="single" w:sz="4" w:space="0" w:color="auto"/>
              <w:right w:val="single" w:sz="4" w:space="0" w:color="auto"/>
            </w:tcBorders>
            <w:hideMark/>
          </w:tcPr>
          <w:p w14:paraId="04712C28" w14:textId="77777777" w:rsidR="00ED2F20" w:rsidRDefault="00ED2F20" w:rsidP="005209AD">
            <w:pPr>
              <w:jc w:val="center"/>
              <w:rPr>
                <w:color w:val="000000"/>
                <w:spacing w:val="2"/>
                <w:lang w:eastAsia="zh-CN"/>
              </w:rPr>
            </w:pPr>
            <w:r>
              <w:t>Олимп – с.п.ж.</w:t>
            </w:r>
          </w:p>
        </w:tc>
        <w:tc>
          <w:tcPr>
            <w:tcW w:w="851" w:type="dxa"/>
            <w:tcBorders>
              <w:top w:val="single" w:sz="4" w:space="0" w:color="auto"/>
              <w:left w:val="single" w:sz="4" w:space="0" w:color="auto"/>
              <w:bottom w:val="single" w:sz="4" w:space="0" w:color="auto"/>
              <w:right w:val="single" w:sz="4" w:space="0" w:color="auto"/>
            </w:tcBorders>
          </w:tcPr>
          <w:p w14:paraId="04B7B14F" w14:textId="77777777" w:rsidR="00ED2F20" w:rsidRDefault="00ED2F20" w:rsidP="005209AD">
            <w:pPr>
              <w:jc w:val="center"/>
              <w:rPr>
                <w:color w:val="000000"/>
                <w:spacing w:val="2"/>
                <w:lang w:eastAsia="zh-CN"/>
              </w:rPr>
            </w:pPr>
          </w:p>
        </w:tc>
        <w:tc>
          <w:tcPr>
            <w:tcW w:w="852" w:type="dxa"/>
            <w:tcBorders>
              <w:top w:val="single" w:sz="4" w:space="0" w:color="auto"/>
              <w:left w:val="single" w:sz="4" w:space="0" w:color="auto"/>
              <w:bottom w:val="single" w:sz="4" w:space="0" w:color="auto"/>
              <w:right w:val="single" w:sz="4" w:space="0" w:color="auto"/>
            </w:tcBorders>
          </w:tcPr>
          <w:p w14:paraId="1619CEB6"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771BD9A1" w14:textId="77777777" w:rsidR="00ED2F20" w:rsidRDefault="00ED2F20" w:rsidP="005209AD">
            <w:pPr>
              <w:jc w:val="center"/>
              <w:rPr>
                <w:color w:val="000000"/>
                <w:spacing w:val="2"/>
                <w:lang w:eastAsia="zh-CN"/>
              </w:rPr>
            </w:pPr>
          </w:p>
        </w:tc>
      </w:tr>
      <w:tr w:rsidR="00ED2F20" w14:paraId="7DBD525B" w14:textId="77777777" w:rsidTr="005209AD">
        <w:tc>
          <w:tcPr>
            <w:tcW w:w="1135" w:type="dxa"/>
            <w:tcBorders>
              <w:top w:val="single" w:sz="4" w:space="0" w:color="auto"/>
              <w:left w:val="single" w:sz="4" w:space="0" w:color="auto"/>
              <w:bottom w:val="single" w:sz="4" w:space="0" w:color="auto"/>
              <w:right w:val="single" w:sz="4" w:space="0" w:color="auto"/>
            </w:tcBorders>
          </w:tcPr>
          <w:p w14:paraId="76313090" w14:textId="77777777" w:rsidR="00ED2F20" w:rsidRDefault="00ED2F20" w:rsidP="005209AD">
            <w:pPr>
              <w:jc w:val="center"/>
              <w:rPr>
                <w:color w:val="000000"/>
                <w:spacing w:val="2"/>
                <w:lang w:eastAsia="zh-CN"/>
              </w:rPr>
            </w:pPr>
          </w:p>
        </w:tc>
        <w:tc>
          <w:tcPr>
            <w:tcW w:w="850" w:type="dxa"/>
            <w:tcBorders>
              <w:top w:val="single" w:sz="4" w:space="0" w:color="auto"/>
              <w:left w:val="single" w:sz="4" w:space="0" w:color="auto"/>
              <w:bottom w:val="single" w:sz="4" w:space="0" w:color="auto"/>
              <w:right w:val="single" w:sz="4" w:space="0" w:color="auto"/>
            </w:tcBorders>
          </w:tcPr>
          <w:p w14:paraId="582104BE"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05BFC452" w14:textId="77777777" w:rsidR="00ED2F20" w:rsidRDefault="00ED2F20" w:rsidP="005209AD">
            <w:pPr>
              <w:jc w:val="center"/>
              <w:rPr>
                <w:color w:val="000000"/>
                <w:spacing w:val="2"/>
                <w:lang w:eastAsia="zh-CN"/>
              </w:rPr>
            </w:pPr>
          </w:p>
        </w:tc>
        <w:tc>
          <w:tcPr>
            <w:tcW w:w="994" w:type="dxa"/>
            <w:tcBorders>
              <w:top w:val="single" w:sz="4" w:space="0" w:color="auto"/>
              <w:left w:val="single" w:sz="4" w:space="0" w:color="auto"/>
              <w:bottom w:val="single" w:sz="4" w:space="0" w:color="auto"/>
              <w:right w:val="single" w:sz="4" w:space="0" w:color="auto"/>
            </w:tcBorders>
          </w:tcPr>
          <w:p w14:paraId="28DB225B" w14:textId="77777777" w:rsidR="00ED2F20" w:rsidRDefault="00ED2F20" w:rsidP="005209AD">
            <w:pPr>
              <w:jc w:val="center"/>
              <w:rPr>
                <w:color w:val="000000"/>
                <w:spacing w:val="2"/>
                <w:lang w:eastAsia="zh-CN"/>
              </w:rPr>
            </w:pPr>
          </w:p>
        </w:tc>
        <w:tc>
          <w:tcPr>
            <w:tcW w:w="3262" w:type="dxa"/>
            <w:tcBorders>
              <w:top w:val="single" w:sz="4" w:space="0" w:color="auto"/>
              <w:left w:val="single" w:sz="4" w:space="0" w:color="auto"/>
              <w:bottom w:val="single" w:sz="4" w:space="0" w:color="auto"/>
              <w:right w:val="single" w:sz="4" w:space="0" w:color="auto"/>
            </w:tcBorders>
            <w:hideMark/>
          </w:tcPr>
          <w:p w14:paraId="79C1C91C" w14:textId="77777777" w:rsidR="00ED2F20" w:rsidRDefault="00ED2F20" w:rsidP="005209AD">
            <w:pPr>
              <w:pStyle w:val="1"/>
              <w:rPr>
                <w:b w:val="0"/>
              </w:rPr>
            </w:pPr>
            <w:r>
              <w:rPr>
                <w:b w:val="0"/>
              </w:rPr>
              <w:t>Ялта/Практикер – с.п.ж.</w:t>
            </w:r>
          </w:p>
        </w:tc>
        <w:tc>
          <w:tcPr>
            <w:tcW w:w="851" w:type="dxa"/>
            <w:tcBorders>
              <w:top w:val="single" w:sz="4" w:space="0" w:color="auto"/>
              <w:left w:val="single" w:sz="4" w:space="0" w:color="auto"/>
              <w:bottom w:val="single" w:sz="4" w:space="0" w:color="auto"/>
              <w:right w:val="single" w:sz="4" w:space="0" w:color="auto"/>
            </w:tcBorders>
          </w:tcPr>
          <w:p w14:paraId="1A4D1F06" w14:textId="77777777" w:rsidR="00ED2F20" w:rsidRDefault="00ED2F20" w:rsidP="005209AD">
            <w:pPr>
              <w:jc w:val="center"/>
              <w:rPr>
                <w:color w:val="000000"/>
                <w:spacing w:val="2"/>
                <w:lang w:eastAsia="zh-CN"/>
              </w:rPr>
            </w:pPr>
          </w:p>
        </w:tc>
        <w:tc>
          <w:tcPr>
            <w:tcW w:w="852" w:type="dxa"/>
            <w:tcBorders>
              <w:top w:val="single" w:sz="4" w:space="0" w:color="auto"/>
              <w:left w:val="single" w:sz="4" w:space="0" w:color="auto"/>
              <w:bottom w:val="single" w:sz="4" w:space="0" w:color="auto"/>
              <w:right w:val="single" w:sz="4" w:space="0" w:color="auto"/>
            </w:tcBorders>
          </w:tcPr>
          <w:p w14:paraId="1BABF9BB"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2F983887" w14:textId="77777777" w:rsidR="00ED2F20" w:rsidRDefault="00ED2F20" w:rsidP="005209AD">
            <w:pPr>
              <w:jc w:val="center"/>
              <w:rPr>
                <w:color w:val="000000"/>
                <w:spacing w:val="2"/>
                <w:lang w:eastAsia="zh-CN"/>
              </w:rPr>
            </w:pPr>
          </w:p>
        </w:tc>
      </w:tr>
      <w:tr w:rsidR="00ED2F20" w14:paraId="1F87EECF" w14:textId="77777777" w:rsidTr="005209AD">
        <w:tc>
          <w:tcPr>
            <w:tcW w:w="1135" w:type="dxa"/>
            <w:tcBorders>
              <w:top w:val="single" w:sz="4" w:space="0" w:color="auto"/>
              <w:left w:val="single" w:sz="4" w:space="0" w:color="auto"/>
              <w:bottom w:val="single" w:sz="4" w:space="0" w:color="auto"/>
              <w:right w:val="single" w:sz="4" w:space="0" w:color="auto"/>
            </w:tcBorders>
          </w:tcPr>
          <w:p w14:paraId="630D598E" w14:textId="77777777" w:rsidR="00ED2F20" w:rsidRDefault="00ED2F20" w:rsidP="005209AD">
            <w:pPr>
              <w:jc w:val="center"/>
              <w:rPr>
                <w:color w:val="000000"/>
                <w:spacing w:val="2"/>
                <w:lang w:eastAsia="zh-CN"/>
              </w:rPr>
            </w:pPr>
          </w:p>
        </w:tc>
        <w:tc>
          <w:tcPr>
            <w:tcW w:w="850" w:type="dxa"/>
            <w:tcBorders>
              <w:top w:val="single" w:sz="4" w:space="0" w:color="auto"/>
              <w:left w:val="single" w:sz="4" w:space="0" w:color="auto"/>
              <w:bottom w:val="single" w:sz="4" w:space="0" w:color="auto"/>
              <w:right w:val="single" w:sz="4" w:space="0" w:color="auto"/>
            </w:tcBorders>
          </w:tcPr>
          <w:p w14:paraId="12317707"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0EB0043D" w14:textId="77777777" w:rsidR="00ED2F20" w:rsidRDefault="00ED2F20" w:rsidP="005209AD">
            <w:pPr>
              <w:jc w:val="center"/>
              <w:rPr>
                <w:color w:val="000000"/>
                <w:spacing w:val="2"/>
                <w:lang w:eastAsia="zh-CN"/>
              </w:rPr>
            </w:pPr>
          </w:p>
        </w:tc>
        <w:tc>
          <w:tcPr>
            <w:tcW w:w="994" w:type="dxa"/>
            <w:tcBorders>
              <w:top w:val="single" w:sz="4" w:space="0" w:color="auto"/>
              <w:left w:val="single" w:sz="4" w:space="0" w:color="auto"/>
              <w:bottom w:val="single" w:sz="4" w:space="0" w:color="auto"/>
              <w:right w:val="single" w:sz="4" w:space="0" w:color="auto"/>
            </w:tcBorders>
          </w:tcPr>
          <w:p w14:paraId="119F5096" w14:textId="77777777" w:rsidR="00ED2F20" w:rsidRDefault="00ED2F20" w:rsidP="005209AD">
            <w:pPr>
              <w:jc w:val="center"/>
              <w:rPr>
                <w:color w:val="000000"/>
                <w:spacing w:val="2"/>
                <w:lang w:eastAsia="zh-CN"/>
              </w:rPr>
            </w:pPr>
          </w:p>
        </w:tc>
        <w:tc>
          <w:tcPr>
            <w:tcW w:w="3262" w:type="dxa"/>
            <w:tcBorders>
              <w:top w:val="single" w:sz="4" w:space="0" w:color="auto"/>
              <w:left w:val="single" w:sz="4" w:space="0" w:color="auto"/>
              <w:bottom w:val="single" w:sz="4" w:space="0" w:color="auto"/>
              <w:right w:val="single" w:sz="4" w:space="0" w:color="auto"/>
            </w:tcBorders>
            <w:hideMark/>
          </w:tcPr>
          <w:p w14:paraId="27E3355A" w14:textId="77777777" w:rsidR="00ED2F20" w:rsidRDefault="00ED2F20" w:rsidP="005209AD">
            <w:pPr>
              <w:jc w:val="center"/>
              <w:rPr>
                <w:color w:val="000000"/>
                <w:spacing w:val="2"/>
                <w:lang w:eastAsia="zh-CN"/>
              </w:rPr>
            </w:pPr>
            <w:r>
              <w:t>У-ще “Й. Йовков” – с.п.ж.</w:t>
            </w:r>
          </w:p>
        </w:tc>
        <w:tc>
          <w:tcPr>
            <w:tcW w:w="851" w:type="dxa"/>
            <w:tcBorders>
              <w:top w:val="single" w:sz="4" w:space="0" w:color="auto"/>
              <w:left w:val="single" w:sz="4" w:space="0" w:color="auto"/>
              <w:bottom w:val="single" w:sz="4" w:space="0" w:color="auto"/>
              <w:right w:val="single" w:sz="4" w:space="0" w:color="auto"/>
            </w:tcBorders>
          </w:tcPr>
          <w:p w14:paraId="528293A3" w14:textId="77777777" w:rsidR="00ED2F20" w:rsidRDefault="00ED2F20" w:rsidP="005209AD">
            <w:pPr>
              <w:jc w:val="center"/>
              <w:rPr>
                <w:color w:val="000000"/>
                <w:spacing w:val="2"/>
                <w:lang w:eastAsia="zh-CN"/>
              </w:rPr>
            </w:pPr>
          </w:p>
        </w:tc>
        <w:tc>
          <w:tcPr>
            <w:tcW w:w="852" w:type="dxa"/>
            <w:tcBorders>
              <w:top w:val="single" w:sz="4" w:space="0" w:color="auto"/>
              <w:left w:val="single" w:sz="4" w:space="0" w:color="auto"/>
              <w:bottom w:val="single" w:sz="4" w:space="0" w:color="auto"/>
              <w:right w:val="single" w:sz="4" w:space="0" w:color="auto"/>
            </w:tcBorders>
          </w:tcPr>
          <w:p w14:paraId="7666BB2A"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5E272A20" w14:textId="77777777" w:rsidR="00ED2F20" w:rsidRDefault="00ED2F20" w:rsidP="005209AD">
            <w:pPr>
              <w:jc w:val="center"/>
              <w:rPr>
                <w:color w:val="000000"/>
                <w:spacing w:val="2"/>
                <w:lang w:eastAsia="zh-CN"/>
              </w:rPr>
            </w:pPr>
          </w:p>
        </w:tc>
      </w:tr>
      <w:tr w:rsidR="00ED2F20" w14:paraId="096A4860" w14:textId="77777777" w:rsidTr="005209AD">
        <w:tc>
          <w:tcPr>
            <w:tcW w:w="1135" w:type="dxa"/>
            <w:tcBorders>
              <w:top w:val="single" w:sz="4" w:space="0" w:color="auto"/>
              <w:left w:val="single" w:sz="4" w:space="0" w:color="auto"/>
              <w:bottom w:val="single" w:sz="4" w:space="0" w:color="auto"/>
              <w:right w:val="single" w:sz="4" w:space="0" w:color="auto"/>
            </w:tcBorders>
          </w:tcPr>
          <w:p w14:paraId="3CE1453B" w14:textId="77777777" w:rsidR="00ED2F20" w:rsidRDefault="00ED2F20" w:rsidP="005209AD">
            <w:pPr>
              <w:jc w:val="center"/>
              <w:rPr>
                <w:color w:val="000000"/>
                <w:spacing w:val="2"/>
                <w:lang w:eastAsia="zh-CN"/>
              </w:rPr>
            </w:pPr>
          </w:p>
        </w:tc>
        <w:tc>
          <w:tcPr>
            <w:tcW w:w="850" w:type="dxa"/>
            <w:tcBorders>
              <w:top w:val="single" w:sz="4" w:space="0" w:color="auto"/>
              <w:left w:val="single" w:sz="4" w:space="0" w:color="auto"/>
              <w:bottom w:val="single" w:sz="4" w:space="0" w:color="auto"/>
              <w:right w:val="single" w:sz="4" w:space="0" w:color="auto"/>
            </w:tcBorders>
          </w:tcPr>
          <w:p w14:paraId="2929AD98"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3EF56CCC" w14:textId="77777777" w:rsidR="00ED2F20" w:rsidRDefault="00ED2F20" w:rsidP="005209AD">
            <w:pPr>
              <w:jc w:val="center"/>
              <w:rPr>
                <w:color w:val="000000"/>
                <w:spacing w:val="2"/>
                <w:lang w:eastAsia="zh-CN"/>
              </w:rPr>
            </w:pPr>
          </w:p>
        </w:tc>
        <w:tc>
          <w:tcPr>
            <w:tcW w:w="994" w:type="dxa"/>
            <w:tcBorders>
              <w:top w:val="single" w:sz="4" w:space="0" w:color="auto"/>
              <w:left w:val="single" w:sz="4" w:space="0" w:color="auto"/>
              <w:bottom w:val="single" w:sz="4" w:space="0" w:color="auto"/>
              <w:right w:val="single" w:sz="4" w:space="0" w:color="auto"/>
            </w:tcBorders>
          </w:tcPr>
          <w:p w14:paraId="685B9A02" w14:textId="77777777" w:rsidR="00ED2F20" w:rsidRDefault="00ED2F20" w:rsidP="005209AD">
            <w:pPr>
              <w:jc w:val="center"/>
              <w:rPr>
                <w:color w:val="000000"/>
                <w:spacing w:val="2"/>
                <w:lang w:eastAsia="zh-CN"/>
              </w:rPr>
            </w:pPr>
          </w:p>
        </w:tc>
        <w:tc>
          <w:tcPr>
            <w:tcW w:w="3262" w:type="dxa"/>
            <w:tcBorders>
              <w:top w:val="single" w:sz="4" w:space="0" w:color="auto"/>
              <w:left w:val="single" w:sz="4" w:space="0" w:color="auto"/>
              <w:bottom w:val="single" w:sz="4" w:space="0" w:color="auto"/>
              <w:right w:val="single" w:sz="4" w:space="0" w:color="auto"/>
            </w:tcBorders>
            <w:hideMark/>
          </w:tcPr>
          <w:p w14:paraId="1D303F02" w14:textId="77777777" w:rsidR="00ED2F20" w:rsidRDefault="00ED2F20" w:rsidP="005209AD">
            <w:pPr>
              <w:jc w:val="center"/>
              <w:rPr>
                <w:color w:val="000000"/>
                <w:spacing w:val="2"/>
                <w:lang w:eastAsia="zh-CN"/>
              </w:rPr>
            </w:pPr>
            <w:r>
              <w:t>П. Платки – с.п.ж.</w:t>
            </w:r>
          </w:p>
        </w:tc>
        <w:tc>
          <w:tcPr>
            <w:tcW w:w="851" w:type="dxa"/>
            <w:tcBorders>
              <w:top w:val="single" w:sz="4" w:space="0" w:color="auto"/>
              <w:left w:val="single" w:sz="4" w:space="0" w:color="auto"/>
              <w:bottom w:val="single" w:sz="4" w:space="0" w:color="auto"/>
              <w:right w:val="single" w:sz="4" w:space="0" w:color="auto"/>
            </w:tcBorders>
          </w:tcPr>
          <w:p w14:paraId="5EEDE200" w14:textId="77777777" w:rsidR="00ED2F20" w:rsidRDefault="00ED2F20" w:rsidP="005209AD">
            <w:pPr>
              <w:jc w:val="center"/>
              <w:rPr>
                <w:color w:val="000000"/>
                <w:spacing w:val="2"/>
                <w:lang w:eastAsia="zh-CN"/>
              </w:rPr>
            </w:pPr>
          </w:p>
        </w:tc>
        <w:tc>
          <w:tcPr>
            <w:tcW w:w="852" w:type="dxa"/>
            <w:tcBorders>
              <w:top w:val="single" w:sz="4" w:space="0" w:color="auto"/>
              <w:left w:val="single" w:sz="4" w:space="0" w:color="auto"/>
              <w:bottom w:val="single" w:sz="4" w:space="0" w:color="auto"/>
              <w:right w:val="single" w:sz="4" w:space="0" w:color="auto"/>
            </w:tcBorders>
          </w:tcPr>
          <w:p w14:paraId="670415A1"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22BEB674" w14:textId="77777777" w:rsidR="00ED2F20" w:rsidRDefault="00ED2F20" w:rsidP="005209AD">
            <w:pPr>
              <w:jc w:val="center"/>
              <w:rPr>
                <w:color w:val="000000"/>
                <w:spacing w:val="2"/>
                <w:lang w:eastAsia="zh-CN"/>
              </w:rPr>
            </w:pPr>
          </w:p>
        </w:tc>
      </w:tr>
      <w:tr w:rsidR="00ED2F20" w14:paraId="3341C6C3" w14:textId="77777777" w:rsidTr="005209AD">
        <w:tc>
          <w:tcPr>
            <w:tcW w:w="1135" w:type="dxa"/>
            <w:tcBorders>
              <w:top w:val="single" w:sz="4" w:space="0" w:color="auto"/>
              <w:left w:val="single" w:sz="4" w:space="0" w:color="auto"/>
              <w:bottom w:val="single" w:sz="4" w:space="0" w:color="auto"/>
              <w:right w:val="single" w:sz="4" w:space="0" w:color="auto"/>
            </w:tcBorders>
            <w:hideMark/>
          </w:tcPr>
          <w:p w14:paraId="4D67423F" w14:textId="77777777" w:rsidR="00ED2F20" w:rsidRDefault="00ED2F20" w:rsidP="005209AD">
            <w:pPr>
              <w:jc w:val="center"/>
              <w:rPr>
                <w:color w:val="000000"/>
                <w:spacing w:val="2"/>
                <w:lang w:eastAsia="zh-CN"/>
              </w:rPr>
            </w:pPr>
            <w:r>
              <w:t>13.00</w:t>
            </w:r>
          </w:p>
        </w:tc>
        <w:tc>
          <w:tcPr>
            <w:tcW w:w="850" w:type="dxa"/>
            <w:tcBorders>
              <w:top w:val="single" w:sz="4" w:space="0" w:color="auto"/>
              <w:left w:val="single" w:sz="4" w:space="0" w:color="auto"/>
              <w:bottom w:val="single" w:sz="4" w:space="0" w:color="auto"/>
              <w:right w:val="single" w:sz="4" w:space="0" w:color="auto"/>
            </w:tcBorders>
            <w:hideMark/>
          </w:tcPr>
          <w:p w14:paraId="0D654DA5" w14:textId="77777777" w:rsidR="00ED2F20" w:rsidRDefault="00ED2F20" w:rsidP="005209AD">
            <w:pPr>
              <w:jc w:val="center"/>
              <w:rPr>
                <w:color w:val="000000"/>
                <w:spacing w:val="2"/>
                <w:lang w:val="en-US" w:eastAsia="zh-CN"/>
              </w:rPr>
            </w:pPr>
            <w:r>
              <w:t>07.49</w:t>
            </w:r>
          </w:p>
        </w:tc>
        <w:tc>
          <w:tcPr>
            <w:tcW w:w="993" w:type="dxa"/>
            <w:tcBorders>
              <w:top w:val="single" w:sz="4" w:space="0" w:color="auto"/>
              <w:left w:val="single" w:sz="4" w:space="0" w:color="auto"/>
              <w:bottom w:val="single" w:sz="4" w:space="0" w:color="auto"/>
              <w:right w:val="single" w:sz="4" w:space="0" w:color="auto"/>
            </w:tcBorders>
            <w:hideMark/>
          </w:tcPr>
          <w:p w14:paraId="026075DB" w14:textId="77777777" w:rsidR="00ED2F20" w:rsidRDefault="00ED2F20" w:rsidP="005209AD">
            <w:pPr>
              <w:jc w:val="center"/>
              <w:rPr>
                <w:color w:val="000000"/>
                <w:spacing w:val="2"/>
                <w:lang w:eastAsia="zh-CN"/>
              </w:rPr>
            </w:pPr>
            <w:r>
              <w:t>1</w:t>
            </w:r>
          </w:p>
        </w:tc>
        <w:tc>
          <w:tcPr>
            <w:tcW w:w="994" w:type="dxa"/>
            <w:tcBorders>
              <w:top w:val="single" w:sz="4" w:space="0" w:color="auto"/>
              <w:left w:val="single" w:sz="4" w:space="0" w:color="auto"/>
              <w:bottom w:val="single" w:sz="4" w:space="0" w:color="auto"/>
              <w:right w:val="single" w:sz="4" w:space="0" w:color="auto"/>
            </w:tcBorders>
            <w:hideMark/>
          </w:tcPr>
          <w:p w14:paraId="49960DE7" w14:textId="77777777" w:rsidR="00ED2F20" w:rsidRDefault="00ED2F20" w:rsidP="005209AD">
            <w:pPr>
              <w:jc w:val="center"/>
              <w:rPr>
                <w:color w:val="000000"/>
                <w:spacing w:val="2"/>
                <w:lang w:eastAsia="zh-CN"/>
              </w:rPr>
            </w:pPr>
            <w:r>
              <w:t>07.50</w:t>
            </w:r>
          </w:p>
        </w:tc>
        <w:tc>
          <w:tcPr>
            <w:tcW w:w="3262" w:type="dxa"/>
            <w:tcBorders>
              <w:top w:val="single" w:sz="4" w:space="0" w:color="auto"/>
              <w:left w:val="single" w:sz="4" w:space="0" w:color="auto"/>
              <w:bottom w:val="single" w:sz="4" w:space="0" w:color="auto"/>
              <w:right w:val="single" w:sz="4" w:space="0" w:color="auto"/>
            </w:tcBorders>
            <w:hideMark/>
          </w:tcPr>
          <w:p w14:paraId="1CA02B5E" w14:textId="77777777" w:rsidR="00ED2F20" w:rsidRDefault="00ED2F20" w:rsidP="005209AD">
            <w:pPr>
              <w:jc w:val="center"/>
              <w:rPr>
                <w:color w:val="000000"/>
                <w:spacing w:val="2"/>
                <w:lang w:eastAsia="zh-CN"/>
              </w:rPr>
            </w:pPr>
            <w:r>
              <w:t>ДЗС</w:t>
            </w:r>
          </w:p>
        </w:tc>
        <w:tc>
          <w:tcPr>
            <w:tcW w:w="851" w:type="dxa"/>
            <w:tcBorders>
              <w:top w:val="single" w:sz="4" w:space="0" w:color="auto"/>
              <w:left w:val="single" w:sz="4" w:space="0" w:color="auto"/>
              <w:bottom w:val="single" w:sz="4" w:space="0" w:color="auto"/>
              <w:right w:val="single" w:sz="4" w:space="0" w:color="auto"/>
            </w:tcBorders>
            <w:hideMark/>
          </w:tcPr>
          <w:p w14:paraId="47AC7476" w14:textId="77777777" w:rsidR="00ED2F20" w:rsidRDefault="00ED2F20" w:rsidP="005209AD">
            <w:pPr>
              <w:jc w:val="center"/>
              <w:rPr>
                <w:color w:val="000000"/>
                <w:spacing w:val="2"/>
                <w:lang w:eastAsia="zh-CN"/>
              </w:rPr>
            </w:pPr>
            <w:r>
              <w:t>06.40</w:t>
            </w:r>
          </w:p>
        </w:tc>
        <w:tc>
          <w:tcPr>
            <w:tcW w:w="852" w:type="dxa"/>
            <w:tcBorders>
              <w:top w:val="single" w:sz="4" w:space="0" w:color="auto"/>
              <w:left w:val="single" w:sz="4" w:space="0" w:color="auto"/>
              <w:bottom w:val="single" w:sz="4" w:space="0" w:color="auto"/>
              <w:right w:val="single" w:sz="4" w:space="0" w:color="auto"/>
            </w:tcBorders>
            <w:hideMark/>
          </w:tcPr>
          <w:p w14:paraId="3DFCBF5D" w14:textId="77777777" w:rsidR="00ED2F20" w:rsidRDefault="00ED2F20" w:rsidP="005209AD">
            <w:pPr>
              <w:jc w:val="center"/>
              <w:rPr>
                <w:color w:val="000000"/>
                <w:spacing w:val="2"/>
                <w:lang w:eastAsia="zh-CN"/>
              </w:rPr>
            </w:pPr>
            <w:r>
              <w:t>1</w:t>
            </w:r>
          </w:p>
        </w:tc>
        <w:tc>
          <w:tcPr>
            <w:tcW w:w="993" w:type="dxa"/>
            <w:tcBorders>
              <w:top w:val="single" w:sz="4" w:space="0" w:color="auto"/>
              <w:left w:val="single" w:sz="4" w:space="0" w:color="auto"/>
              <w:bottom w:val="single" w:sz="4" w:space="0" w:color="auto"/>
              <w:right w:val="single" w:sz="4" w:space="0" w:color="auto"/>
            </w:tcBorders>
            <w:hideMark/>
          </w:tcPr>
          <w:p w14:paraId="24462D3A" w14:textId="77777777" w:rsidR="00ED2F20" w:rsidRDefault="00ED2F20" w:rsidP="005209AD">
            <w:pPr>
              <w:jc w:val="center"/>
              <w:rPr>
                <w:color w:val="000000"/>
                <w:spacing w:val="2"/>
                <w:lang w:eastAsia="zh-CN"/>
              </w:rPr>
            </w:pPr>
            <w:r>
              <w:t>06.41</w:t>
            </w:r>
          </w:p>
        </w:tc>
      </w:tr>
      <w:tr w:rsidR="00ED2F20" w14:paraId="72624082" w14:textId="77777777" w:rsidTr="005209AD">
        <w:tc>
          <w:tcPr>
            <w:tcW w:w="1135" w:type="dxa"/>
            <w:tcBorders>
              <w:top w:val="single" w:sz="4" w:space="0" w:color="auto"/>
              <w:left w:val="single" w:sz="4" w:space="0" w:color="auto"/>
              <w:bottom w:val="single" w:sz="4" w:space="0" w:color="auto"/>
              <w:right w:val="single" w:sz="4" w:space="0" w:color="auto"/>
            </w:tcBorders>
            <w:hideMark/>
          </w:tcPr>
          <w:p w14:paraId="7D73059F" w14:textId="77777777" w:rsidR="00ED2F20" w:rsidRDefault="00ED2F20" w:rsidP="005209AD">
            <w:pPr>
              <w:tabs>
                <w:tab w:val="center" w:pos="459"/>
              </w:tabs>
              <w:rPr>
                <w:color w:val="000000"/>
                <w:spacing w:val="2"/>
                <w:lang w:eastAsia="zh-CN"/>
              </w:rPr>
            </w:pPr>
            <w:r>
              <w:tab/>
              <w:t>08.00</w:t>
            </w:r>
          </w:p>
        </w:tc>
        <w:tc>
          <w:tcPr>
            <w:tcW w:w="850" w:type="dxa"/>
            <w:tcBorders>
              <w:top w:val="single" w:sz="4" w:space="0" w:color="auto"/>
              <w:left w:val="single" w:sz="4" w:space="0" w:color="auto"/>
              <w:bottom w:val="single" w:sz="4" w:space="0" w:color="auto"/>
              <w:right w:val="single" w:sz="4" w:space="0" w:color="auto"/>
            </w:tcBorders>
            <w:hideMark/>
          </w:tcPr>
          <w:p w14:paraId="40AB9C59" w14:textId="77777777" w:rsidR="00ED2F20" w:rsidRDefault="00ED2F20" w:rsidP="005209AD">
            <w:pPr>
              <w:jc w:val="center"/>
              <w:rPr>
                <w:b/>
                <w:color w:val="000000"/>
                <w:spacing w:val="2"/>
                <w:lang w:eastAsia="zh-CN"/>
              </w:rPr>
            </w:pPr>
            <w:r>
              <w:rPr>
                <w:b/>
              </w:rPr>
              <w:t>08.00</w:t>
            </w:r>
          </w:p>
        </w:tc>
        <w:tc>
          <w:tcPr>
            <w:tcW w:w="993" w:type="dxa"/>
            <w:tcBorders>
              <w:top w:val="single" w:sz="4" w:space="0" w:color="auto"/>
              <w:left w:val="single" w:sz="4" w:space="0" w:color="auto"/>
              <w:bottom w:val="single" w:sz="4" w:space="0" w:color="auto"/>
              <w:right w:val="single" w:sz="4" w:space="0" w:color="auto"/>
            </w:tcBorders>
          </w:tcPr>
          <w:p w14:paraId="1299D847" w14:textId="77777777" w:rsidR="00ED2F20" w:rsidRDefault="00ED2F20" w:rsidP="005209AD">
            <w:pPr>
              <w:jc w:val="center"/>
              <w:rPr>
                <w:color w:val="000000"/>
                <w:spacing w:val="2"/>
                <w:lang w:eastAsia="zh-CN"/>
              </w:rPr>
            </w:pPr>
          </w:p>
        </w:tc>
        <w:tc>
          <w:tcPr>
            <w:tcW w:w="994" w:type="dxa"/>
            <w:tcBorders>
              <w:top w:val="single" w:sz="4" w:space="0" w:color="auto"/>
              <w:left w:val="single" w:sz="4" w:space="0" w:color="auto"/>
              <w:bottom w:val="single" w:sz="4" w:space="0" w:color="auto"/>
              <w:right w:val="single" w:sz="4" w:space="0" w:color="auto"/>
            </w:tcBorders>
          </w:tcPr>
          <w:p w14:paraId="330ADC62" w14:textId="77777777" w:rsidR="00ED2F20" w:rsidRDefault="00ED2F20" w:rsidP="005209AD">
            <w:pPr>
              <w:jc w:val="center"/>
              <w:rPr>
                <w:color w:val="000000"/>
                <w:spacing w:val="2"/>
                <w:lang w:eastAsia="zh-CN"/>
              </w:rPr>
            </w:pPr>
          </w:p>
        </w:tc>
        <w:tc>
          <w:tcPr>
            <w:tcW w:w="3262" w:type="dxa"/>
            <w:tcBorders>
              <w:top w:val="single" w:sz="4" w:space="0" w:color="auto"/>
              <w:left w:val="single" w:sz="4" w:space="0" w:color="auto"/>
              <w:bottom w:val="single" w:sz="4" w:space="0" w:color="auto"/>
              <w:right w:val="single" w:sz="4" w:space="0" w:color="auto"/>
            </w:tcBorders>
            <w:hideMark/>
          </w:tcPr>
          <w:p w14:paraId="42B5651B" w14:textId="77777777" w:rsidR="00ED2F20" w:rsidRDefault="00ED2F20" w:rsidP="005209AD">
            <w:pPr>
              <w:jc w:val="center"/>
              <w:rPr>
                <w:b/>
                <w:color w:val="000000"/>
                <w:spacing w:val="2"/>
                <w:lang w:eastAsia="zh-CN"/>
              </w:rPr>
            </w:pPr>
            <w:r>
              <w:rPr>
                <w:b/>
              </w:rPr>
              <w:t>КРАСЕН</w:t>
            </w:r>
          </w:p>
        </w:tc>
        <w:tc>
          <w:tcPr>
            <w:tcW w:w="851" w:type="dxa"/>
            <w:tcBorders>
              <w:top w:val="single" w:sz="4" w:space="0" w:color="auto"/>
              <w:left w:val="single" w:sz="4" w:space="0" w:color="auto"/>
              <w:bottom w:val="single" w:sz="4" w:space="0" w:color="auto"/>
              <w:right w:val="single" w:sz="4" w:space="0" w:color="auto"/>
            </w:tcBorders>
          </w:tcPr>
          <w:p w14:paraId="43F49DEA" w14:textId="77777777" w:rsidR="00ED2F20" w:rsidRDefault="00ED2F20" w:rsidP="005209AD">
            <w:pPr>
              <w:jc w:val="center"/>
              <w:rPr>
                <w:color w:val="000000"/>
                <w:spacing w:val="2"/>
                <w:lang w:eastAsia="zh-CN"/>
              </w:rPr>
            </w:pPr>
          </w:p>
        </w:tc>
        <w:tc>
          <w:tcPr>
            <w:tcW w:w="852" w:type="dxa"/>
            <w:tcBorders>
              <w:top w:val="single" w:sz="4" w:space="0" w:color="auto"/>
              <w:left w:val="single" w:sz="4" w:space="0" w:color="auto"/>
              <w:bottom w:val="single" w:sz="4" w:space="0" w:color="auto"/>
              <w:right w:val="single" w:sz="4" w:space="0" w:color="auto"/>
            </w:tcBorders>
          </w:tcPr>
          <w:p w14:paraId="1A5B036F"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hideMark/>
          </w:tcPr>
          <w:p w14:paraId="309F829B" w14:textId="77777777" w:rsidR="00ED2F20" w:rsidRDefault="00ED2F20" w:rsidP="005209AD">
            <w:pPr>
              <w:jc w:val="center"/>
              <w:rPr>
                <w:b/>
                <w:color w:val="000000"/>
                <w:spacing w:val="2"/>
                <w:lang w:eastAsia="zh-CN"/>
              </w:rPr>
            </w:pPr>
            <w:r>
              <w:rPr>
                <w:b/>
              </w:rPr>
              <w:t>06.30</w:t>
            </w:r>
          </w:p>
        </w:tc>
      </w:tr>
      <w:tr w:rsidR="00ED2F20" w14:paraId="5663AEB4" w14:textId="77777777" w:rsidTr="005209AD">
        <w:tc>
          <w:tcPr>
            <w:tcW w:w="1135" w:type="dxa"/>
            <w:tcBorders>
              <w:top w:val="single" w:sz="4" w:space="0" w:color="auto"/>
              <w:left w:val="single" w:sz="4" w:space="0" w:color="auto"/>
              <w:bottom w:val="single" w:sz="4" w:space="0" w:color="auto"/>
              <w:right w:val="single" w:sz="4" w:space="0" w:color="auto"/>
            </w:tcBorders>
          </w:tcPr>
          <w:p w14:paraId="3E51B104" w14:textId="77777777" w:rsidR="00ED2F20" w:rsidRDefault="00ED2F20" w:rsidP="005209AD">
            <w:pPr>
              <w:jc w:val="center"/>
              <w:rPr>
                <w:color w:val="000000"/>
                <w:spacing w:val="2"/>
                <w:lang w:eastAsia="zh-CN"/>
              </w:rPr>
            </w:pPr>
          </w:p>
        </w:tc>
        <w:tc>
          <w:tcPr>
            <w:tcW w:w="850" w:type="dxa"/>
            <w:tcBorders>
              <w:top w:val="single" w:sz="4" w:space="0" w:color="auto"/>
              <w:left w:val="single" w:sz="4" w:space="0" w:color="auto"/>
              <w:bottom w:val="single" w:sz="4" w:space="0" w:color="auto"/>
              <w:right w:val="single" w:sz="4" w:space="0" w:color="auto"/>
            </w:tcBorders>
          </w:tcPr>
          <w:p w14:paraId="5F00AE9C"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38376D71" w14:textId="77777777" w:rsidR="00ED2F20" w:rsidRDefault="00ED2F20" w:rsidP="005209AD">
            <w:pPr>
              <w:jc w:val="center"/>
              <w:rPr>
                <w:color w:val="000000"/>
                <w:spacing w:val="2"/>
                <w:lang w:eastAsia="zh-CN"/>
              </w:rPr>
            </w:pPr>
          </w:p>
        </w:tc>
        <w:tc>
          <w:tcPr>
            <w:tcW w:w="994" w:type="dxa"/>
            <w:tcBorders>
              <w:top w:val="single" w:sz="4" w:space="0" w:color="auto"/>
              <w:left w:val="single" w:sz="4" w:space="0" w:color="auto"/>
              <w:bottom w:val="single" w:sz="4" w:space="0" w:color="auto"/>
              <w:right w:val="single" w:sz="4" w:space="0" w:color="auto"/>
            </w:tcBorders>
          </w:tcPr>
          <w:p w14:paraId="416E4890" w14:textId="77777777" w:rsidR="00ED2F20" w:rsidRDefault="00ED2F20" w:rsidP="005209AD">
            <w:pPr>
              <w:jc w:val="center"/>
              <w:rPr>
                <w:b/>
                <w:color w:val="000000"/>
                <w:spacing w:val="2"/>
                <w:lang w:eastAsia="zh-CN"/>
              </w:rPr>
            </w:pPr>
          </w:p>
        </w:tc>
        <w:tc>
          <w:tcPr>
            <w:tcW w:w="3262" w:type="dxa"/>
            <w:tcBorders>
              <w:top w:val="single" w:sz="4" w:space="0" w:color="auto"/>
              <w:left w:val="single" w:sz="4" w:space="0" w:color="auto"/>
              <w:bottom w:val="single" w:sz="4" w:space="0" w:color="auto"/>
              <w:right w:val="single" w:sz="4" w:space="0" w:color="auto"/>
            </w:tcBorders>
          </w:tcPr>
          <w:p w14:paraId="3EE2A536" w14:textId="77777777" w:rsidR="00ED2F20" w:rsidRDefault="00ED2F20" w:rsidP="005209AD">
            <w:pPr>
              <w:pStyle w:val="1"/>
            </w:pPr>
          </w:p>
        </w:tc>
        <w:tc>
          <w:tcPr>
            <w:tcW w:w="851" w:type="dxa"/>
            <w:tcBorders>
              <w:top w:val="single" w:sz="4" w:space="0" w:color="auto"/>
              <w:left w:val="single" w:sz="4" w:space="0" w:color="auto"/>
              <w:bottom w:val="single" w:sz="4" w:space="0" w:color="auto"/>
              <w:right w:val="single" w:sz="4" w:space="0" w:color="auto"/>
            </w:tcBorders>
          </w:tcPr>
          <w:p w14:paraId="17E8EDD9" w14:textId="77777777" w:rsidR="00ED2F20" w:rsidRDefault="00ED2F20" w:rsidP="005209AD">
            <w:pPr>
              <w:jc w:val="center"/>
              <w:rPr>
                <w:b/>
                <w:color w:val="000000"/>
                <w:spacing w:val="2"/>
                <w:lang w:eastAsia="zh-CN"/>
              </w:rPr>
            </w:pPr>
          </w:p>
        </w:tc>
        <w:tc>
          <w:tcPr>
            <w:tcW w:w="852" w:type="dxa"/>
            <w:tcBorders>
              <w:top w:val="single" w:sz="4" w:space="0" w:color="auto"/>
              <w:left w:val="single" w:sz="4" w:space="0" w:color="auto"/>
              <w:bottom w:val="single" w:sz="4" w:space="0" w:color="auto"/>
              <w:right w:val="single" w:sz="4" w:space="0" w:color="auto"/>
            </w:tcBorders>
          </w:tcPr>
          <w:p w14:paraId="5DF96084"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42F89B1E" w14:textId="77777777" w:rsidR="00ED2F20" w:rsidRDefault="00ED2F20" w:rsidP="005209AD">
            <w:pPr>
              <w:jc w:val="center"/>
              <w:rPr>
                <w:color w:val="000000"/>
                <w:spacing w:val="2"/>
                <w:lang w:eastAsia="zh-CN"/>
              </w:rPr>
            </w:pPr>
          </w:p>
        </w:tc>
      </w:tr>
      <w:tr w:rsidR="00ED2F20" w14:paraId="2717BC2D" w14:textId="77777777" w:rsidTr="005209AD">
        <w:tc>
          <w:tcPr>
            <w:tcW w:w="1135" w:type="dxa"/>
            <w:tcBorders>
              <w:top w:val="single" w:sz="4" w:space="0" w:color="auto"/>
              <w:left w:val="single" w:sz="4" w:space="0" w:color="auto"/>
              <w:bottom w:val="single" w:sz="4" w:space="0" w:color="auto"/>
              <w:right w:val="single" w:sz="4" w:space="0" w:color="auto"/>
            </w:tcBorders>
          </w:tcPr>
          <w:p w14:paraId="4932234E" w14:textId="77777777" w:rsidR="00ED2F20" w:rsidRDefault="00ED2F20" w:rsidP="005209AD">
            <w:pPr>
              <w:jc w:val="center"/>
              <w:rPr>
                <w:color w:val="000000"/>
                <w:spacing w:val="2"/>
                <w:lang w:eastAsia="zh-CN"/>
              </w:rPr>
            </w:pPr>
          </w:p>
        </w:tc>
        <w:tc>
          <w:tcPr>
            <w:tcW w:w="850" w:type="dxa"/>
            <w:tcBorders>
              <w:top w:val="single" w:sz="4" w:space="0" w:color="auto"/>
              <w:left w:val="single" w:sz="4" w:space="0" w:color="auto"/>
              <w:bottom w:val="single" w:sz="4" w:space="0" w:color="auto"/>
              <w:right w:val="single" w:sz="4" w:space="0" w:color="auto"/>
            </w:tcBorders>
          </w:tcPr>
          <w:p w14:paraId="2381411A"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30AB4D26" w14:textId="77777777" w:rsidR="00ED2F20" w:rsidRDefault="00ED2F20" w:rsidP="005209AD">
            <w:pPr>
              <w:jc w:val="center"/>
              <w:rPr>
                <w:color w:val="000000"/>
                <w:spacing w:val="2"/>
                <w:lang w:eastAsia="zh-CN"/>
              </w:rPr>
            </w:pPr>
          </w:p>
        </w:tc>
        <w:tc>
          <w:tcPr>
            <w:tcW w:w="994" w:type="dxa"/>
            <w:tcBorders>
              <w:top w:val="single" w:sz="4" w:space="0" w:color="auto"/>
              <w:left w:val="single" w:sz="4" w:space="0" w:color="auto"/>
              <w:bottom w:val="single" w:sz="4" w:space="0" w:color="auto"/>
              <w:right w:val="single" w:sz="4" w:space="0" w:color="auto"/>
            </w:tcBorders>
            <w:hideMark/>
          </w:tcPr>
          <w:p w14:paraId="36BB8851" w14:textId="77777777" w:rsidR="00ED2F20" w:rsidRDefault="00ED2F20" w:rsidP="005209AD">
            <w:pPr>
              <w:jc w:val="center"/>
              <w:rPr>
                <w:b/>
                <w:color w:val="000000"/>
                <w:spacing w:val="2"/>
                <w:lang w:eastAsia="zh-CN"/>
              </w:rPr>
            </w:pPr>
            <w:r>
              <w:rPr>
                <w:b/>
              </w:rPr>
              <w:t>10.30</w:t>
            </w:r>
          </w:p>
        </w:tc>
        <w:tc>
          <w:tcPr>
            <w:tcW w:w="3262" w:type="dxa"/>
            <w:tcBorders>
              <w:top w:val="single" w:sz="4" w:space="0" w:color="auto"/>
              <w:left w:val="single" w:sz="4" w:space="0" w:color="auto"/>
              <w:bottom w:val="single" w:sz="4" w:space="0" w:color="auto"/>
              <w:right w:val="single" w:sz="4" w:space="0" w:color="auto"/>
            </w:tcBorders>
            <w:hideMark/>
          </w:tcPr>
          <w:p w14:paraId="53695947" w14:textId="77777777" w:rsidR="00ED2F20" w:rsidRDefault="00ED2F20" w:rsidP="005209AD">
            <w:pPr>
              <w:pStyle w:val="1"/>
            </w:pPr>
            <w:r>
              <w:t>РУСЕ АГ ИЗТОК</w:t>
            </w:r>
          </w:p>
        </w:tc>
        <w:tc>
          <w:tcPr>
            <w:tcW w:w="851" w:type="dxa"/>
            <w:tcBorders>
              <w:top w:val="single" w:sz="4" w:space="0" w:color="auto"/>
              <w:left w:val="single" w:sz="4" w:space="0" w:color="auto"/>
              <w:bottom w:val="single" w:sz="4" w:space="0" w:color="auto"/>
              <w:right w:val="single" w:sz="4" w:space="0" w:color="auto"/>
            </w:tcBorders>
            <w:hideMark/>
          </w:tcPr>
          <w:p w14:paraId="0B92C812" w14:textId="77777777" w:rsidR="00ED2F20" w:rsidRDefault="00ED2F20" w:rsidP="005209AD">
            <w:pPr>
              <w:jc w:val="center"/>
              <w:rPr>
                <w:b/>
                <w:color w:val="000000"/>
                <w:spacing w:val="2"/>
                <w:lang w:val="en-US" w:eastAsia="zh-CN"/>
              </w:rPr>
            </w:pPr>
            <w:r>
              <w:rPr>
                <w:b/>
              </w:rPr>
              <w:t>09.00</w:t>
            </w:r>
          </w:p>
        </w:tc>
        <w:tc>
          <w:tcPr>
            <w:tcW w:w="852" w:type="dxa"/>
            <w:tcBorders>
              <w:top w:val="single" w:sz="4" w:space="0" w:color="auto"/>
              <w:left w:val="single" w:sz="4" w:space="0" w:color="auto"/>
              <w:bottom w:val="single" w:sz="4" w:space="0" w:color="auto"/>
              <w:right w:val="single" w:sz="4" w:space="0" w:color="auto"/>
            </w:tcBorders>
          </w:tcPr>
          <w:p w14:paraId="191214C3"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65B3357C" w14:textId="77777777" w:rsidR="00ED2F20" w:rsidRDefault="00ED2F20" w:rsidP="005209AD">
            <w:pPr>
              <w:jc w:val="center"/>
              <w:rPr>
                <w:color w:val="000000"/>
                <w:spacing w:val="2"/>
                <w:lang w:eastAsia="zh-CN"/>
              </w:rPr>
            </w:pPr>
          </w:p>
        </w:tc>
      </w:tr>
      <w:tr w:rsidR="00ED2F20" w14:paraId="51EDFC7B" w14:textId="77777777" w:rsidTr="005209AD">
        <w:tc>
          <w:tcPr>
            <w:tcW w:w="1135" w:type="dxa"/>
            <w:tcBorders>
              <w:top w:val="single" w:sz="4" w:space="0" w:color="auto"/>
              <w:left w:val="single" w:sz="4" w:space="0" w:color="auto"/>
              <w:bottom w:val="single" w:sz="4" w:space="0" w:color="auto"/>
              <w:right w:val="single" w:sz="4" w:space="0" w:color="auto"/>
            </w:tcBorders>
          </w:tcPr>
          <w:p w14:paraId="549AD3ED" w14:textId="77777777" w:rsidR="00ED2F20" w:rsidRDefault="00ED2F20" w:rsidP="005209AD">
            <w:pPr>
              <w:jc w:val="center"/>
              <w:rPr>
                <w:color w:val="000000"/>
                <w:spacing w:val="2"/>
                <w:lang w:eastAsia="zh-CN"/>
              </w:rPr>
            </w:pPr>
          </w:p>
        </w:tc>
        <w:tc>
          <w:tcPr>
            <w:tcW w:w="850" w:type="dxa"/>
            <w:tcBorders>
              <w:top w:val="single" w:sz="4" w:space="0" w:color="auto"/>
              <w:left w:val="single" w:sz="4" w:space="0" w:color="auto"/>
              <w:bottom w:val="single" w:sz="4" w:space="0" w:color="auto"/>
              <w:right w:val="single" w:sz="4" w:space="0" w:color="auto"/>
            </w:tcBorders>
          </w:tcPr>
          <w:p w14:paraId="52C1132C"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54096449" w14:textId="77777777" w:rsidR="00ED2F20" w:rsidRDefault="00ED2F20" w:rsidP="005209AD">
            <w:pPr>
              <w:jc w:val="center"/>
              <w:rPr>
                <w:color w:val="000000"/>
                <w:spacing w:val="2"/>
                <w:lang w:eastAsia="zh-CN"/>
              </w:rPr>
            </w:pPr>
          </w:p>
        </w:tc>
        <w:tc>
          <w:tcPr>
            <w:tcW w:w="994" w:type="dxa"/>
            <w:tcBorders>
              <w:top w:val="single" w:sz="4" w:space="0" w:color="auto"/>
              <w:left w:val="single" w:sz="4" w:space="0" w:color="auto"/>
              <w:bottom w:val="single" w:sz="4" w:space="0" w:color="auto"/>
              <w:right w:val="single" w:sz="4" w:space="0" w:color="auto"/>
            </w:tcBorders>
          </w:tcPr>
          <w:p w14:paraId="0759348B" w14:textId="77777777" w:rsidR="00ED2F20" w:rsidRDefault="00ED2F20" w:rsidP="005209AD">
            <w:pPr>
              <w:jc w:val="center"/>
              <w:rPr>
                <w:color w:val="000000"/>
                <w:spacing w:val="2"/>
                <w:lang w:eastAsia="zh-CN"/>
              </w:rPr>
            </w:pPr>
          </w:p>
        </w:tc>
        <w:tc>
          <w:tcPr>
            <w:tcW w:w="3262" w:type="dxa"/>
            <w:tcBorders>
              <w:top w:val="single" w:sz="4" w:space="0" w:color="auto"/>
              <w:left w:val="single" w:sz="4" w:space="0" w:color="auto"/>
              <w:bottom w:val="single" w:sz="4" w:space="0" w:color="auto"/>
              <w:right w:val="single" w:sz="4" w:space="0" w:color="auto"/>
            </w:tcBorders>
            <w:hideMark/>
          </w:tcPr>
          <w:p w14:paraId="04415AD1" w14:textId="77777777" w:rsidR="00ED2F20" w:rsidRDefault="00ED2F20" w:rsidP="005209AD">
            <w:pPr>
              <w:jc w:val="center"/>
              <w:rPr>
                <w:color w:val="000000"/>
                <w:spacing w:val="2"/>
                <w:lang w:eastAsia="zh-CN"/>
              </w:rPr>
            </w:pPr>
            <w:r>
              <w:t>Трета поликлиника – с.п.ж.</w:t>
            </w:r>
          </w:p>
        </w:tc>
        <w:tc>
          <w:tcPr>
            <w:tcW w:w="851" w:type="dxa"/>
            <w:tcBorders>
              <w:top w:val="single" w:sz="4" w:space="0" w:color="auto"/>
              <w:left w:val="single" w:sz="4" w:space="0" w:color="auto"/>
              <w:bottom w:val="single" w:sz="4" w:space="0" w:color="auto"/>
              <w:right w:val="single" w:sz="4" w:space="0" w:color="auto"/>
            </w:tcBorders>
          </w:tcPr>
          <w:p w14:paraId="5A45BEBE" w14:textId="77777777" w:rsidR="00ED2F20" w:rsidRDefault="00ED2F20" w:rsidP="005209AD">
            <w:pPr>
              <w:jc w:val="center"/>
              <w:rPr>
                <w:color w:val="000000"/>
                <w:spacing w:val="2"/>
                <w:lang w:eastAsia="zh-CN"/>
              </w:rPr>
            </w:pPr>
          </w:p>
        </w:tc>
        <w:tc>
          <w:tcPr>
            <w:tcW w:w="852" w:type="dxa"/>
            <w:tcBorders>
              <w:top w:val="single" w:sz="4" w:space="0" w:color="auto"/>
              <w:left w:val="single" w:sz="4" w:space="0" w:color="auto"/>
              <w:bottom w:val="single" w:sz="4" w:space="0" w:color="auto"/>
              <w:right w:val="single" w:sz="4" w:space="0" w:color="auto"/>
            </w:tcBorders>
          </w:tcPr>
          <w:p w14:paraId="40B36F6B"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3EC62108" w14:textId="77777777" w:rsidR="00ED2F20" w:rsidRDefault="00ED2F20" w:rsidP="005209AD">
            <w:pPr>
              <w:jc w:val="center"/>
              <w:rPr>
                <w:color w:val="000000"/>
                <w:spacing w:val="2"/>
                <w:lang w:eastAsia="zh-CN"/>
              </w:rPr>
            </w:pPr>
          </w:p>
        </w:tc>
      </w:tr>
      <w:tr w:rsidR="00ED2F20" w14:paraId="7B9F1EC9" w14:textId="77777777" w:rsidTr="005209AD">
        <w:tc>
          <w:tcPr>
            <w:tcW w:w="1135" w:type="dxa"/>
            <w:tcBorders>
              <w:top w:val="single" w:sz="4" w:space="0" w:color="auto"/>
              <w:left w:val="single" w:sz="4" w:space="0" w:color="auto"/>
              <w:bottom w:val="single" w:sz="4" w:space="0" w:color="auto"/>
              <w:right w:val="single" w:sz="4" w:space="0" w:color="auto"/>
            </w:tcBorders>
          </w:tcPr>
          <w:p w14:paraId="31FBECF3" w14:textId="77777777" w:rsidR="00ED2F20" w:rsidRDefault="00ED2F20" w:rsidP="005209AD">
            <w:pPr>
              <w:jc w:val="center"/>
              <w:rPr>
                <w:color w:val="000000"/>
                <w:spacing w:val="2"/>
                <w:lang w:eastAsia="zh-CN"/>
              </w:rPr>
            </w:pPr>
          </w:p>
        </w:tc>
        <w:tc>
          <w:tcPr>
            <w:tcW w:w="850" w:type="dxa"/>
            <w:tcBorders>
              <w:top w:val="single" w:sz="4" w:space="0" w:color="auto"/>
              <w:left w:val="single" w:sz="4" w:space="0" w:color="auto"/>
              <w:bottom w:val="single" w:sz="4" w:space="0" w:color="auto"/>
              <w:right w:val="single" w:sz="4" w:space="0" w:color="auto"/>
            </w:tcBorders>
          </w:tcPr>
          <w:p w14:paraId="28BE0031"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1C1A3072" w14:textId="77777777" w:rsidR="00ED2F20" w:rsidRDefault="00ED2F20" w:rsidP="005209AD">
            <w:pPr>
              <w:jc w:val="center"/>
              <w:rPr>
                <w:color w:val="000000"/>
                <w:spacing w:val="2"/>
                <w:lang w:eastAsia="zh-CN"/>
              </w:rPr>
            </w:pPr>
          </w:p>
        </w:tc>
        <w:tc>
          <w:tcPr>
            <w:tcW w:w="994" w:type="dxa"/>
            <w:tcBorders>
              <w:top w:val="single" w:sz="4" w:space="0" w:color="auto"/>
              <w:left w:val="single" w:sz="4" w:space="0" w:color="auto"/>
              <w:bottom w:val="single" w:sz="4" w:space="0" w:color="auto"/>
              <w:right w:val="single" w:sz="4" w:space="0" w:color="auto"/>
            </w:tcBorders>
          </w:tcPr>
          <w:p w14:paraId="33C13452" w14:textId="77777777" w:rsidR="00ED2F20" w:rsidRDefault="00ED2F20" w:rsidP="005209AD">
            <w:pPr>
              <w:jc w:val="center"/>
              <w:rPr>
                <w:color w:val="000000"/>
                <w:spacing w:val="2"/>
                <w:lang w:eastAsia="zh-CN"/>
              </w:rPr>
            </w:pPr>
          </w:p>
        </w:tc>
        <w:tc>
          <w:tcPr>
            <w:tcW w:w="3262" w:type="dxa"/>
            <w:tcBorders>
              <w:top w:val="single" w:sz="4" w:space="0" w:color="auto"/>
              <w:left w:val="single" w:sz="4" w:space="0" w:color="auto"/>
              <w:bottom w:val="single" w:sz="4" w:space="0" w:color="auto"/>
              <w:right w:val="single" w:sz="4" w:space="0" w:color="auto"/>
            </w:tcBorders>
            <w:hideMark/>
          </w:tcPr>
          <w:p w14:paraId="1600FC64" w14:textId="77777777" w:rsidR="00ED2F20" w:rsidRDefault="00ED2F20" w:rsidP="005209AD">
            <w:pPr>
              <w:jc w:val="center"/>
              <w:rPr>
                <w:color w:val="000000"/>
                <w:spacing w:val="2"/>
                <w:lang w:eastAsia="zh-CN"/>
              </w:rPr>
            </w:pPr>
            <w:r>
              <w:t>Олимп – с.п.ж.</w:t>
            </w:r>
          </w:p>
        </w:tc>
        <w:tc>
          <w:tcPr>
            <w:tcW w:w="851" w:type="dxa"/>
            <w:tcBorders>
              <w:top w:val="single" w:sz="4" w:space="0" w:color="auto"/>
              <w:left w:val="single" w:sz="4" w:space="0" w:color="auto"/>
              <w:bottom w:val="single" w:sz="4" w:space="0" w:color="auto"/>
              <w:right w:val="single" w:sz="4" w:space="0" w:color="auto"/>
            </w:tcBorders>
          </w:tcPr>
          <w:p w14:paraId="3EDF508F" w14:textId="77777777" w:rsidR="00ED2F20" w:rsidRDefault="00ED2F20" w:rsidP="005209AD">
            <w:pPr>
              <w:jc w:val="center"/>
              <w:rPr>
                <w:color w:val="000000"/>
                <w:spacing w:val="2"/>
                <w:lang w:eastAsia="zh-CN"/>
              </w:rPr>
            </w:pPr>
          </w:p>
        </w:tc>
        <w:tc>
          <w:tcPr>
            <w:tcW w:w="852" w:type="dxa"/>
            <w:tcBorders>
              <w:top w:val="single" w:sz="4" w:space="0" w:color="auto"/>
              <w:left w:val="single" w:sz="4" w:space="0" w:color="auto"/>
              <w:bottom w:val="single" w:sz="4" w:space="0" w:color="auto"/>
              <w:right w:val="single" w:sz="4" w:space="0" w:color="auto"/>
            </w:tcBorders>
          </w:tcPr>
          <w:p w14:paraId="18225BB0"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79242B54" w14:textId="77777777" w:rsidR="00ED2F20" w:rsidRDefault="00ED2F20" w:rsidP="005209AD">
            <w:pPr>
              <w:jc w:val="center"/>
              <w:rPr>
                <w:color w:val="000000"/>
                <w:spacing w:val="2"/>
                <w:lang w:eastAsia="zh-CN"/>
              </w:rPr>
            </w:pPr>
          </w:p>
        </w:tc>
      </w:tr>
      <w:tr w:rsidR="00ED2F20" w14:paraId="1F3A0337" w14:textId="77777777" w:rsidTr="005209AD">
        <w:tc>
          <w:tcPr>
            <w:tcW w:w="1135" w:type="dxa"/>
            <w:tcBorders>
              <w:top w:val="single" w:sz="4" w:space="0" w:color="auto"/>
              <w:left w:val="single" w:sz="4" w:space="0" w:color="auto"/>
              <w:bottom w:val="single" w:sz="4" w:space="0" w:color="auto"/>
              <w:right w:val="single" w:sz="4" w:space="0" w:color="auto"/>
            </w:tcBorders>
          </w:tcPr>
          <w:p w14:paraId="226D0D2B" w14:textId="77777777" w:rsidR="00ED2F20" w:rsidRDefault="00ED2F20" w:rsidP="005209AD">
            <w:pPr>
              <w:jc w:val="center"/>
              <w:rPr>
                <w:color w:val="000000"/>
                <w:spacing w:val="2"/>
                <w:lang w:eastAsia="zh-CN"/>
              </w:rPr>
            </w:pPr>
          </w:p>
        </w:tc>
        <w:tc>
          <w:tcPr>
            <w:tcW w:w="850" w:type="dxa"/>
            <w:tcBorders>
              <w:top w:val="single" w:sz="4" w:space="0" w:color="auto"/>
              <w:left w:val="single" w:sz="4" w:space="0" w:color="auto"/>
              <w:bottom w:val="single" w:sz="4" w:space="0" w:color="auto"/>
              <w:right w:val="single" w:sz="4" w:space="0" w:color="auto"/>
            </w:tcBorders>
          </w:tcPr>
          <w:p w14:paraId="4C9EDFBF"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05FA73EA" w14:textId="77777777" w:rsidR="00ED2F20" w:rsidRDefault="00ED2F20" w:rsidP="005209AD">
            <w:pPr>
              <w:jc w:val="center"/>
              <w:rPr>
                <w:color w:val="000000"/>
                <w:spacing w:val="2"/>
                <w:lang w:eastAsia="zh-CN"/>
              </w:rPr>
            </w:pPr>
          </w:p>
        </w:tc>
        <w:tc>
          <w:tcPr>
            <w:tcW w:w="994" w:type="dxa"/>
            <w:tcBorders>
              <w:top w:val="single" w:sz="4" w:space="0" w:color="auto"/>
              <w:left w:val="single" w:sz="4" w:space="0" w:color="auto"/>
              <w:bottom w:val="single" w:sz="4" w:space="0" w:color="auto"/>
              <w:right w:val="single" w:sz="4" w:space="0" w:color="auto"/>
            </w:tcBorders>
          </w:tcPr>
          <w:p w14:paraId="743D7D18" w14:textId="77777777" w:rsidR="00ED2F20" w:rsidRDefault="00ED2F20" w:rsidP="005209AD">
            <w:pPr>
              <w:jc w:val="center"/>
              <w:rPr>
                <w:color w:val="000000"/>
                <w:spacing w:val="2"/>
                <w:lang w:eastAsia="zh-CN"/>
              </w:rPr>
            </w:pPr>
          </w:p>
        </w:tc>
        <w:tc>
          <w:tcPr>
            <w:tcW w:w="3262" w:type="dxa"/>
            <w:tcBorders>
              <w:top w:val="single" w:sz="4" w:space="0" w:color="auto"/>
              <w:left w:val="single" w:sz="4" w:space="0" w:color="auto"/>
              <w:bottom w:val="single" w:sz="4" w:space="0" w:color="auto"/>
              <w:right w:val="single" w:sz="4" w:space="0" w:color="auto"/>
            </w:tcBorders>
            <w:hideMark/>
          </w:tcPr>
          <w:p w14:paraId="75F4FE8C" w14:textId="77777777" w:rsidR="00ED2F20" w:rsidRDefault="00ED2F20" w:rsidP="005209AD">
            <w:pPr>
              <w:pStyle w:val="1"/>
              <w:rPr>
                <w:b w:val="0"/>
              </w:rPr>
            </w:pPr>
            <w:r>
              <w:rPr>
                <w:b w:val="0"/>
              </w:rPr>
              <w:t>Ялта/Практикер – с.п.ж.</w:t>
            </w:r>
          </w:p>
        </w:tc>
        <w:tc>
          <w:tcPr>
            <w:tcW w:w="851" w:type="dxa"/>
            <w:tcBorders>
              <w:top w:val="single" w:sz="4" w:space="0" w:color="auto"/>
              <w:left w:val="single" w:sz="4" w:space="0" w:color="auto"/>
              <w:bottom w:val="single" w:sz="4" w:space="0" w:color="auto"/>
              <w:right w:val="single" w:sz="4" w:space="0" w:color="auto"/>
            </w:tcBorders>
          </w:tcPr>
          <w:p w14:paraId="52D63260" w14:textId="77777777" w:rsidR="00ED2F20" w:rsidRDefault="00ED2F20" w:rsidP="005209AD">
            <w:pPr>
              <w:jc w:val="center"/>
              <w:rPr>
                <w:color w:val="000000"/>
                <w:spacing w:val="2"/>
                <w:lang w:eastAsia="zh-CN"/>
              </w:rPr>
            </w:pPr>
          </w:p>
        </w:tc>
        <w:tc>
          <w:tcPr>
            <w:tcW w:w="852" w:type="dxa"/>
            <w:tcBorders>
              <w:top w:val="single" w:sz="4" w:space="0" w:color="auto"/>
              <w:left w:val="single" w:sz="4" w:space="0" w:color="auto"/>
              <w:bottom w:val="single" w:sz="4" w:space="0" w:color="auto"/>
              <w:right w:val="single" w:sz="4" w:space="0" w:color="auto"/>
            </w:tcBorders>
          </w:tcPr>
          <w:p w14:paraId="7E576DE7"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7B203FBC" w14:textId="77777777" w:rsidR="00ED2F20" w:rsidRDefault="00ED2F20" w:rsidP="005209AD">
            <w:pPr>
              <w:jc w:val="center"/>
              <w:rPr>
                <w:color w:val="000000"/>
                <w:spacing w:val="2"/>
                <w:lang w:eastAsia="zh-CN"/>
              </w:rPr>
            </w:pPr>
          </w:p>
        </w:tc>
      </w:tr>
      <w:tr w:rsidR="00ED2F20" w14:paraId="54061E48" w14:textId="77777777" w:rsidTr="005209AD">
        <w:tc>
          <w:tcPr>
            <w:tcW w:w="1135" w:type="dxa"/>
            <w:tcBorders>
              <w:top w:val="single" w:sz="4" w:space="0" w:color="auto"/>
              <w:left w:val="single" w:sz="4" w:space="0" w:color="auto"/>
              <w:bottom w:val="single" w:sz="4" w:space="0" w:color="auto"/>
              <w:right w:val="single" w:sz="4" w:space="0" w:color="auto"/>
            </w:tcBorders>
          </w:tcPr>
          <w:p w14:paraId="0F9A0876" w14:textId="77777777" w:rsidR="00ED2F20" w:rsidRDefault="00ED2F20" w:rsidP="005209AD">
            <w:pPr>
              <w:jc w:val="center"/>
              <w:rPr>
                <w:color w:val="000000"/>
                <w:spacing w:val="2"/>
                <w:lang w:eastAsia="zh-CN"/>
              </w:rPr>
            </w:pPr>
          </w:p>
        </w:tc>
        <w:tc>
          <w:tcPr>
            <w:tcW w:w="850" w:type="dxa"/>
            <w:tcBorders>
              <w:top w:val="single" w:sz="4" w:space="0" w:color="auto"/>
              <w:left w:val="single" w:sz="4" w:space="0" w:color="auto"/>
              <w:bottom w:val="single" w:sz="4" w:space="0" w:color="auto"/>
              <w:right w:val="single" w:sz="4" w:space="0" w:color="auto"/>
            </w:tcBorders>
          </w:tcPr>
          <w:p w14:paraId="2343422E"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664E91BC" w14:textId="77777777" w:rsidR="00ED2F20" w:rsidRDefault="00ED2F20" w:rsidP="005209AD">
            <w:pPr>
              <w:jc w:val="center"/>
              <w:rPr>
                <w:color w:val="000000"/>
                <w:spacing w:val="2"/>
                <w:lang w:eastAsia="zh-CN"/>
              </w:rPr>
            </w:pPr>
          </w:p>
        </w:tc>
        <w:tc>
          <w:tcPr>
            <w:tcW w:w="994" w:type="dxa"/>
            <w:tcBorders>
              <w:top w:val="single" w:sz="4" w:space="0" w:color="auto"/>
              <w:left w:val="single" w:sz="4" w:space="0" w:color="auto"/>
              <w:bottom w:val="single" w:sz="4" w:space="0" w:color="auto"/>
              <w:right w:val="single" w:sz="4" w:space="0" w:color="auto"/>
            </w:tcBorders>
          </w:tcPr>
          <w:p w14:paraId="6F39CDE2" w14:textId="77777777" w:rsidR="00ED2F20" w:rsidRDefault="00ED2F20" w:rsidP="005209AD">
            <w:pPr>
              <w:jc w:val="center"/>
              <w:rPr>
                <w:color w:val="000000"/>
                <w:spacing w:val="2"/>
                <w:lang w:eastAsia="zh-CN"/>
              </w:rPr>
            </w:pPr>
          </w:p>
        </w:tc>
        <w:tc>
          <w:tcPr>
            <w:tcW w:w="3262" w:type="dxa"/>
            <w:tcBorders>
              <w:top w:val="single" w:sz="4" w:space="0" w:color="auto"/>
              <w:left w:val="single" w:sz="4" w:space="0" w:color="auto"/>
              <w:bottom w:val="single" w:sz="4" w:space="0" w:color="auto"/>
              <w:right w:val="single" w:sz="4" w:space="0" w:color="auto"/>
            </w:tcBorders>
            <w:hideMark/>
          </w:tcPr>
          <w:p w14:paraId="179C4938" w14:textId="77777777" w:rsidR="00ED2F20" w:rsidRDefault="00ED2F20" w:rsidP="005209AD">
            <w:pPr>
              <w:jc w:val="center"/>
              <w:rPr>
                <w:color w:val="000000"/>
                <w:spacing w:val="2"/>
                <w:lang w:eastAsia="zh-CN"/>
              </w:rPr>
            </w:pPr>
            <w:r>
              <w:t>У-ще “Й. Йовков” – с.п.ж.</w:t>
            </w:r>
          </w:p>
        </w:tc>
        <w:tc>
          <w:tcPr>
            <w:tcW w:w="851" w:type="dxa"/>
            <w:tcBorders>
              <w:top w:val="single" w:sz="4" w:space="0" w:color="auto"/>
              <w:left w:val="single" w:sz="4" w:space="0" w:color="auto"/>
              <w:bottom w:val="single" w:sz="4" w:space="0" w:color="auto"/>
              <w:right w:val="single" w:sz="4" w:space="0" w:color="auto"/>
            </w:tcBorders>
          </w:tcPr>
          <w:p w14:paraId="61B1B565" w14:textId="77777777" w:rsidR="00ED2F20" w:rsidRDefault="00ED2F20" w:rsidP="005209AD">
            <w:pPr>
              <w:jc w:val="center"/>
              <w:rPr>
                <w:color w:val="000000"/>
                <w:spacing w:val="2"/>
                <w:lang w:eastAsia="zh-CN"/>
              </w:rPr>
            </w:pPr>
          </w:p>
        </w:tc>
        <w:tc>
          <w:tcPr>
            <w:tcW w:w="852" w:type="dxa"/>
            <w:tcBorders>
              <w:top w:val="single" w:sz="4" w:space="0" w:color="auto"/>
              <w:left w:val="single" w:sz="4" w:space="0" w:color="auto"/>
              <w:bottom w:val="single" w:sz="4" w:space="0" w:color="auto"/>
              <w:right w:val="single" w:sz="4" w:space="0" w:color="auto"/>
            </w:tcBorders>
          </w:tcPr>
          <w:p w14:paraId="7988CB8A"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0FF563E6" w14:textId="77777777" w:rsidR="00ED2F20" w:rsidRDefault="00ED2F20" w:rsidP="005209AD">
            <w:pPr>
              <w:jc w:val="center"/>
              <w:rPr>
                <w:color w:val="000000"/>
                <w:spacing w:val="2"/>
                <w:lang w:eastAsia="zh-CN"/>
              </w:rPr>
            </w:pPr>
          </w:p>
        </w:tc>
      </w:tr>
      <w:tr w:rsidR="00ED2F20" w14:paraId="1CBBC2D0" w14:textId="77777777" w:rsidTr="005209AD">
        <w:tc>
          <w:tcPr>
            <w:tcW w:w="1135" w:type="dxa"/>
            <w:tcBorders>
              <w:top w:val="single" w:sz="4" w:space="0" w:color="auto"/>
              <w:left w:val="single" w:sz="4" w:space="0" w:color="auto"/>
              <w:bottom w:val="single" w:sz="4" w:space="0" w:color="auto"/>
              <w:right w:val="single" w:sz="4" w:space="0" w:color="auto"/>
            </w:tcBorders>
          </w:tcPr>
          <w:p w14:paraId="09C4A50C" w14:textId="77777777" w:rsidR="00ED2F20" w:rsidRDefault="00ED2F20" w:rsidP="005209AD">
            <w:pPr>
              <w:jc w:val="center"/>
              <w:rPr>
                <w:color w:val="000000"/>
                <w:spacing w:val="2"/>
                <w:lang w:eastAsia="zh-CN"/>
              </w:rPr>
            </w:pPr>
          </w:p>
        </w:tc>
        <w:tc>
          <w:tcPr>
            <w:tcW w:w="850" w:type="dxa"/>
            <w:tcBorders>
              <w:top w:val="single" w:sz="4" w:space="0" w:color="auto"/>
              <w:left w:val="single" w:sz="4" w:space="0" w:color="auto"/>
              <w:bottom w:val="single" w:sz="4" w:space="0" w:color="auto"/>
              <w:right w:val="single" w:sz="4" w:space="0" w:color="auto"/>
            </w:tcBorders>
          </w:tcPr>
          <w:p w14:paraId="57FC7E9F"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0C927B9F" w14:textId="77777777" w:rsidR="00ED2F20" w:rsidRDefault="00ED2F20" w:rsidP="005209AD">
            <w:pPr>
              <w:jc w:val="center"/>
              <w:rPr>
                <w:color w:val="000000"/>
                <w:spacing w:val="2"/>
                <w:lang w:eastAsia="zh-CN"/>
              </w:rPr>
            </w:pPr>
          </w:p>
        </w:tc>
        <w:tc>
          <w:tcPr>
            <w:tcW w:w="994" w:type="dxa"/>
            <w:tcBorders>
              <w:top w:val="single" w:sz="4" w:space="0" w:color="auto"/>
              <w:left w:val="single" w:sz="4" w:space="0" w:color="auto"/>
              <w:bottom w:val="single" w:sz="4" w:space="0" w:color="auto"/>
              <w:right w:val="single" w:sz="4" w:space="0" w:color="auto"/>
            </w:tcBorders>
          </w:tcPr>
          <w:p w14:paraId="6A9D3EC7" w14:textId="77777777" w:rsidR="00ED2F20" w:rsidRDefault="00ED2F20" w:rsidP="005209AD">
            <w:pPr>
              <w:jc w:val="center"/>
              <w:rPr>
                <w:color w:val="000000"/>
                <w:spacing w:val="2"/>
                <w:lang w:eastAsia="zh-CN"/>
              </w:rPr>
            </w:pPr>
          </w:p>
        </w:tc>
        <w:tc>
          <w:tcPr>
            <w:tcW w:w="3262" w:type="dxa"/>
            <w:tcBorders>
              <w:top w:val="single" w:sz="4" w:space="0" w:color="auto"/>
              <w:left w:val="single" w:sz="4" w:space="0" w:color="auto"/>
              <w:bottom w:val="single" w:sz="4" w:space="0" w:color="auto"/>
              <w:right w:val="single" w:sz="4" w:space="0" w:color="auto"/>
            </w:tcBorders>
            <w:hideMark/>
          </w:tcPr>
          <w:p w14:paraId="2D7E4517" w14:textId="77777777" w:rsidR="00ED2F20" w:rsidRDefault="00ED2F20" w:rsidP="005209AD">
            <w:pPr>
              <w:jc w:val="center"/>
              <w:rPr>
                <w:color w:val="000000"/>
                <w:spacing w:val="2"/>
                <w:lang w:eastAsia="zh-CN"/>
              </w:rPr>
            </w:pPr>
            <w:r>
              <w:t>П. Платки – с.п.ж.</w:t>
            </w:r>
          </w:p>
        </w:tc>
        <w:tc>
          <w:tcPr>
            <w:tcW w:w="851" w:type="dxa"/>
            <w:tcBorders>
              <w:top w:val="single" w:sz="4" w:space="0" w:color="auto"/>
              <w:left w:val="single" w:sz="4" w:space="0" w:color="auto"/>
              <w:bottom w:val="single" w:sz="4" w:space="0" w:color="auto"/>
              <w:right w:val="single" w:sz="4" w:space="0" w:color="auto"/>
            </w:tcBorders>
          </w:tcPr>
          <w:p w14:paraId="602D534D" w14:textId="77777777" w:rsidR="00ED2F20" w:rsidRDefault="00ED2F20" w:rsidP="005209AD">
            <w:pPr>
              <w:jc w:val="center"/>
              <w:rPr>
                <w:color w:val="000000"/>
                <w:spacing w:val="2"/>
                <w:lang w:eastAsia="zh-CN"/>
              </w:rPr>
            </w:pPr>
          </w:p>
        </w:tc>
        <w:tc>
          <w:tcPr>
            <w:tcW w:w="852" w:type="dxa"/>
            <w:tcBorders>
              <w:top w:val="single" w:sz="4" w:space="0" w:color="auto"/>
              <w:left w:val="single" w:sz="4" w:space="0" w:color="auto"/>
              <w:bottom w:val="single" w:sz="4" w:space="0" w:color="auto"/>
              <w:right w:val="single" w:sz="4" w:space="0" w:color="auto"/>
            </w:tcBorders>
          </w:tcPr>
          <w:p w14:paraId="45E1A9E8"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7D400990" w14:textId="77777777" w:rsidR="00ED2F20" w:rsidRDefault="00ED2F20" w:rsidP="005209AD">
            <w:pPr>
              <w:jc w:val="center"/>
              <w:rPr>
                <w:color w:val="000000"/>
                <w:spacing w:val="2"/>
                <w:lang w:eastAsia="zh-CN"/>
              </w:rPr>
            </w:pPr>
          </w:p>
        </w:tc>
      </w:tr>
      <w:tr w:rsidR="00ED2F20" w14:paraId="75E928FC" w14:textId="77777777" w:rsidTr="005209AD">
        <w:tc>
          <w:tcPr>
            <w:tcW w:w="1135" w:type="dxa"/>
            <w:tcBorders>
              <w:top w:val="single" w:sz="4" w:space="0" w:color="auto"/>
              <w:left w:val="single" w:sz="4" w:space="0" w:color="auto"/>
              <w:bottom w:val="single" w:sz="4" w:space="0" w:color="auto"/>
              <w:right w:val="single" w:sz="4" w:space="0" w:color="auto"/>
            </w:tcBorders>
            <w:hideMark/>
          </w:tcPr>
          <w:p w14:paraId="6A2D75CF" w14:textId="77777777" w:rsidR="00ED2F20" w:rsidRDefault="00ED2F20" w:rsidP="005209AD">
            <w:pPr>
              <w:jc w:val="center"/>
              <w:rPr>
                <w:color w:val="000000"/>
                <w:spacing w:val="2"/>
                <w:lang w:eastAsia="zh-CN"/>
              </w:rPr>
            </w:pPr>
            <w:r>
              <w:t>13.00</w:t>
            </w:r>
          </w:p>
        </w:tc>
        <w:tc>
          <w:tcPr>
            <w:tcW w:w="850" w:type="dxa"/>
            <w:tcBorders>
              <w:top w:val="single" w:sz="4" w:space="0" w:color="auto"/>
              <w:left w:val="single" w:sz="4" w:space="0" w:color="auto"/>
              <w:bottom w:val="single" w:sz="4" w:space="0" w:color="auto"/>
              <w:right w:val="single" w:sz="4" w:space="0" w:color="auto"/>
            </w:tcBorders>
            <w:hideMark/>
          </w:tcPr>
          <w:p w14:paraId="6D0D74A4" w14:textId="77777777" w:rsidR="00ED2F20" w:rsidRDefault="00ED2F20" w:rsidP="005209AD">
            <w:pPr>
              <w:jc w:val="center"/>
              <w:rPr>
                <w:color w:val="000000"/>
                <w:spacing w:val="2"/>
                <w:lang w:eastAsia="zh-CN"/>
              </w:rPr>
            </w:pPr>
            <w:r>
              <w:t>10.59</w:t>
            </w:r>
          </w:p>
        </w:tc>
        <w:tc>
          <w:tcPr>
            <w:tcW w:w="993" w:type="dxa"/>
            <w:tcBorders>
              <w:top w:val="single" w:sz="4" w:space="0" w:color="auto"/>
              <w:left w:val="single" w:sz="4" w:space="0" w:color="auto"/>
              <w:bottom w:val="single" w:sz="4" w:space="0" w:color="auto"/>
              <w:right w:val="single" w:sz="4" w:space="0" w:color="auto"/>
            </w:tcBorders>
            <w:hideMark/>
          </w:tcPr>
          <w:p w14:paraId="3840ADBE" w14:textId="77777777" w:rsidR="00ED2F20" w:rsidRDefault="00ED2F20" w:rsidP="005209AD">
            <w:pPr>
              <w:jc w:val="center"/>
              <w:rPr>
                <w:color w:val="000000"/>
                <w:spacing w:val="2"/>
                <w:lang w:eastAsia="zh-CN"/>
              </w:rPr>
            </w:pPr>
            <w:r>
              <w:t>1</w:t>
            </w:r>
          </w:p>
        </w:tc>
        <w:tc>
          <w:tcPr>
            <w:tcW w:w="994" w:type="dxa"/>
            <w:tcBorders>
              <w:top w:val="single" w:sz="4" w:space="0" w:color="auto"/>
              <w:left w:val="single" w:sz="4" w:space="0" w:color="auto"/>
              <w:bottom w:val="single" w:sz="4" w:space="0" w:color="auto"/>
              <w:right w:val="single" w:sz="4" w:space="0" w:color="auto"/>
            </w:tcBorders>
            <w:hideMark/>
          </w:tcPr>
          <w:p w14:paraId="245616BC" w14:textId="77777777" w:rsidR="00ED2F20" w:rsidRDefault="00ED2F20" w:rsidP="005209AD">
            <w:pPr>
              <w:jc w:val="center"/>
              <w:rPr>
                <w:color w:val="000000"/>
                <w:spacing w:val="2"/>
                <w:lang w:eastAsia="zh-CN"/>
              </w:rPr>
            </w:pPr>
            <w:r>
              <w:t>11.00</w:t>
            </w:r>
          </w:p>
        </w:tc>
        <w:tc>
          <w:tcPr>
            <w:tcW w:w="3262" w:type="dxa"/>
            <w:tcBorders>
              <w:top w:val="single" w:sz="4" w:space="0" w:color="auto"/>
              <w:left w:val="single" w:sz="4" w:space="0" w:color="auto"/>
              <w:bottom w:val="single" w:sz="4" w:space="0" w:color="auto"/>
              <w:right w:val="single" w:sz="4" w:space="0" w:color="auto"/>
            </w:tcBorders>
            <w:hideMark/>
          </w:tcPr>
          <w:p w14:paraId="15B2F36E" w14:textId="77777777" w:rsidR="00ED2F20" w:rsidRDefault="00ED2F20" w:rsidP="005209AD">
            <w:pPr>
              <w:jc w:val="center"/>
              <w:rPr>
                <w:color w:val="000000"/>
                <w:spacing w:val="2"/>
                <w:lang w:eastAsia="zh-CN"/>
              </w:rPr>
            </w:pPr>
            <w:r>
              <w:t>ДЗС</w:t>
            </w:r>
          </w:p>
        </w:tc>
        <w:tc>
          <w:tcPr>
            <w:tcW w:w="851" w:type="dxa"/>
            <w:tcBorders>
              <w:top w:val="single" w:sz="4" w:space="0" w:color="auto"/>
              <w:left w:val="single" w:sz="4" w:space="0" w:color="auto"/>
              <w:bottom w:val="single" w:sz="4" w:space="0" w:color="auto"/>
              <w:right w:val="single" w:sz="4" w:space="0" w:color="auto"/>
            </w:tcBorders>
            <w:hideMark/>
          </w:tcPr>
          <w:p w14:paraId="0D31813B" w14:textId="77777777" w:rsidR="00ED2F20" w:rsidRDefault="00ED2F20" w:rsidP="005209AD">
            <w:pPr>
              <w:jc w:val="center"/>
              <w:rPr>
                <w:color w:val="000000"/>
                <w:spacing w:val="2"/>
                <w:lang w:eastAsia="zh-CN"/>
              </w:rPr>
            </w:pPr>
            <w:r>
              <w:t>08.</w:t>
            </w:r>
            <w:r>
              <w:rPr>
                <w:lang w:val="en-US"/>
              </w:rPr>
              <w:t>2</w:t>
            </w:r>
            <w:r>
              <w:t>9</w:t>
            </w:r>
          </w:p>
        </w:tc>
        <w:tc>
          <w:tcPr>
            <w:tcW w:w="852" w:type="dxa"/>
            <w:tcBorders>
              <w:top w:val="single" w:sz="4" w:space="0" w:color="auto"/>
              <w:left w:val="single" w:sz="4" w:space="0" w:color="auto"/>
              <w:bottom w:val="single" w:sz="4" w:space="0" w:color="auto"/>
              <w:right w:val="single" w:sz="4" w:space="0" w:color="auto"/>
            </w:tcBorders>
            <w:hideMark/>
          </w:tcPr>
          <w:p w14:paraId="3F3765BD" w14:textId="77777777" w:rsidR="00ED2F20" w:rsidRDefault="00ED2F20" w:rsidP="005209AD">
            <w:pPr>
              <w:jc w:val="center"/>
              <w:rPr>
                <w:color w:val="000000"/>
                <w:spacing w:val="2"/>
                <w:lang w:eastAsia="zh-CN"/>
              </w:rPr>
            </w:pPr>
            <w:r>
              <w:t>1</w:t>
            </w:r>
          </w:p>
        </w:tc>
        <w:tc>
          <w:tcPr>
            <w:tcW w:w="993" w:type="dxa"/>
            <w:tcBorders>
              <w:top w:val="single" w:sz="4" w:space="0" w:color="auto"/>
              <w:left w:val="single" w:sz="4" w:space="0" w:color="auto"/>
              <w:bottom w:val="single" w:sz="4" w:space="0" w:color="auto"/>
              <w:right w:val="single" w:sz="4" w:space="0" w:color="auto"/>
            </w:tcBorders>
            <w:hideMark/>
          </w:tcPr>
          <w:p w14:paraId="4B46CB11" w14:textId="77777777" w:rsidR="00ED2F20" w:rsidRDefault="00ED2F20" w:rsidP="005209AD">
            <w:pPr>
              <w:jc w:val="center"/>
              <w:rPr>
                <w:color w:val="000000"/>
                <w:spacing w:val="2"/>
                <w:lang w:eastAsia="zh-CN"/>
              </w:rPr>
            </w:pPr>
            <w:r>
              <w:t>08.30</w:t>
            </w:r>
          </w:p>
        </w:tc>
      </w:tr>
      <w:tr w:rsidR="00ED2F20" w14:paraId="0CC2132C" w14:textId="77777777" w:rsidTr="005209AD">
        <w:tc>
          <w:tcPr>
            <w:tcW w:w="1135" w:type="dxa"/>
            <w:tcBorders>
              <w:top w:val="single" w:sz="4" w:space="0" w:color="auto"/>
              <w:left w:val="single" w:sz="4" w:space="0" w:color="auto"/>
              <w:bottom w:val="single" w:sz="4" w:space="0" w:color="auto"/>
              <w:right w:val="single" w:sz="4" w:space="0" w:color="auto"/>
            </w:tcBorders>
            <w:hideMark/>
          </w:tcPr>
          <w:p w14:paraId="0CD63546" w14:textId="77777777" w:rsidR="00ED2F20" w:rsidRDefault="00ED2F20" w:rsidP="005209AD">
            <w:pPr>
              <w:jc w:val="center"/>
              <w:rPr>
                <w:color w:val="000000"/>
                <w:spacing w:val="2"/>
                <w:lang w:eastAsia="zh-CN"/>
              </w:rPr>
            </w:pPr>
            <w:r>
              <w:t>08.00</w:t>
            </w:r>
          </w:p>
        </w:tc>
        <w:tc>
          <w:tcPr>
            <w:tcW w:w="850" w:type="dxa"/>
            <w:tcBorders>
              <w:top w:val="single" w:sz="4" w:space="0" w:color="auto"/>
              <w:left w:val="single" w:sz="4" w:space="0" w:color="auto"/>
              <w:bottom w:val="single" w:sz="4" w:space="0" w:color="auto"/>
              <w:right w:val="single" w:sz="4" w:space="0" w:color="auto"/>
            </w:tcBorders>
            <w:hideMark/>
          </w:tcPr>
          <w:p w14:paraId="10C67D4C" w14:textId="77777777" w:rsidR="00ED2F20" w:rsidRDefault="00ED2F20" w:rsidP="005209AD">
            <w:pPr>
              <w:jc w:val="center"/>
              <w:rPr>
                <w:b/>
                <w:color w:val="000000"/>
                <w:spacing w:val="2"/>
                <w:lang w:eastAsia="zh-CN"/>
              </w:rPr>
            </w:pPr>
            <w:r>
              <w:rPr>
                <w:b/>
              </w:rPr>
              <w:t>11.10</w:t>
            </w:r>
          </w:p>
        </w:tc>
        <w:tc>
          <w:tcPr>
            <w:tcW w:w="993" w:type="dxa"/>
            <w:tcBorders>
              <w:top w:val="single" w:sz="4" w:space="0" w:color="auto"/>
              <w:left w:val="single" w:sz="4" w:space="0" w:color="auto"/>
              <w:bottom w:val="single" w:sz="4" w:space="0" w:color="auto"/>
              <w:right w:val="single" w:sz="4" w:space="0" w:color="auto"/>
            </w:tcBorders>
          </w:tcPr>
          <w:p w14:paraId="29C18F4C" w14:textId="77777777" w:rsidR="00ED2F20" w:rsidRDefault="00ED2F20" w:rsidP="005209AD">
            <w:pPr>
              <w:jc w:val="center"/>
              <w:rPr>
                <w:color w:val="000000"/>
                <w:spacing w:val="2"/>
                <w:lang w:eastAsia="zh-CN"/>
              </w:rPr>
            </w:pPr>
          </w:p>
        </w:tc>
        <w:tc>
          <w:tcPr>
            <w:tcW w:w="994" w:type="dxa"/>
            <w:tcBorders>
              <w:top w:val="single" w:sz="4" w:space="0" w:color="auto"/>
              <w:left w:val="single" w:sz="4" w:space="0" w:color="auto"/>
              <w:bottom w:val="single" w:sz="4" w:space="0" w:color="auto"/>
              <w:right w:val="single" w:sz="4" w:space="0" w:color="auto"/>
            </w:tcBorders>
          </w:tcPr>
          <w:p w14:paraId="01A3236A" w14:textId="77777777" w:rsidR="00ED2F20" w:rsidRDefault="00ED2F20" w:rsidP="005209AD">
            <w:pPr>
              <w:jc w:val="center"/>
              <w:rPr>
                <w:color w:val="000000"/>
                <w:spacing w:val="2"/>
                <w:lang w:eastAsia="zh-CN"/>
              </w:rPr>
            </w:pPr>
          </w:p>
        </w:tc>
        <w:tc>
          <w:tcPr>
            <w:tcW w:w="3262" w:type="dxa"/>
            <w:tcBorders>
              <w:top w:val="single" w:sz="4" w:space="0" w:color="auto"/>
              <w:left w:val="single" w:sz="4" w:space="0" w:color="auto"/>
              <w:bottom w:val="single" w:sz="4" w:space="0" w:color="auto"/>
              <w:right w:val="single" w:sz="4" w:space="0" w:color="auto"/>
            </w:tcBorders>
            <w:hideMark/>
          </w:tcPr>
          <w:p w14:paraId="6A9253F3" w14:textId="77777777" w:rsidR="00ED2F20" w:rsidRDefault="00ED2F20" w:rsidP="005209AD">
            <w:pPr>
              <w:jc w:val="center"/>
              <w:rPr>
                <w:b/>
                <w:color w:val="000000"/>
                <w:spacing w:val="2"/>
                <w:lang w:eastAsia="zh-CN"/>
              </w:rPr>
            </w:pPr>
            <w:r>
              <w:rPr>
                <w:b/>
              </w:rPr>
              <w:t>КРАСЕН</w:t>
            </w:r>
          </w:p>
        </w:tc>
        <w:tc>
          <w:tcPr>
            <w:tcW w:w="851" w:type="dxa"/>
            <w:tcBorders>
              <w:top w:val="single" w:sz="4" w:space="0" w:color="auto"/>
              <w:left w:val="single" w:sz="4" w:space="0" w:color="auto"/>
              <w:bottom w:val="single" w:sz="4" w:space="0" w:color="auto"/>
              <w:right w:val="single" w:sz="4" w:space="0" w:color="auto"/>
            </w:tcBorders>
          </w:tcPr>
          <w:p w14:paraId="0AAB8532" w14:textId="77777777" w:rsidR="00ED2F20" w:rsidRDefault="00ED2F20" w:rsidP="005209AD">
            <w:pPr>
              <w:jc w:val="center"/>
              <w:rPr>
                <w:color w:val="000000"/>
                <w:spacing w:val="2"/>
                <w:lang w:eastAsia="zh-CN"/>
              </w:rPr>
            </w:pPr>
          </w:p>
        </w:tc>
        <w:tc>
          <w:tcPr>
            <w:tcW w:w="852" w:type="dxa"/>
            <w:tcBorders>
              <w:top w:val="single" w:sz="4" w:space="0" w:color="auto"/>
              <w:left w:val="single" w:sz="4" w:space="0" w:color="auto"/>
              <w:bottom w:val="single" w:sz="4" w:space="0" w:color="auto"/>
              <w:right w:val="single" w:sz="4" w:space="0" w:color="auto"/>
            </w:tcBorders>
          </w:tcPr>
          <w:p w14:paraId="71218E07"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hideMark/>
          </w:tcPr>
          <w:p w14:paraId="2F528B98" w14:textId="77777777" w:rsidR="00ED2F20" w:rsidRDefault="00ED2F20" w:rsidP="005209AD">
            <w:pPr>
              <w:jc w:val="center"/>
              <w:rPr>
                <w:b/>
                <w:color w:val="000000"/>
                <w:spacing w:val="2"/>
                <w:lang w:val="en-US" w:eastAsia="zh-CN"/>
              </w:rPr>
            </w:pPr>
            <w:r>
              <w:rPr>
                <w:b/>
              </w:rPr>
              <w:t>08.20</w:t>
            </w:r>
          </w:p>
        </w:tc>
      </w:tr>
      <w:tr w:rsidR="00ED2F20" w14:paraId="5728823A" w14:textId="77777777" w:rsidTr="005209AD">
        <w:tc>
          <w:tcPr>
            <w:tcW w:w="1135" w:type="dxa"/>
            <w:tcBorders>
              <w:top w:val="single" w:sz="4" w:space="0" w:color="auto"/>
              <w:left w:val="single" w:sz="4" w:space="0" w:color="auto"/>
              <w:bottom w:val="single" w:sz="4" w:space="0" w:color="auto"/>
              <w:right w:val="single" w:sz="4" w:space="0" w:color="auto"/>
            </w:tcBorders>
          </w:tcPr>
          <w:p w14:paraId="0C66475E" w14:textId="77777777" w:rsidR="00ED2F20" w:rsidRDefault="00ED2F20" w:rsidP="005209AD">
            <w:pPr>
              <w:jc w:val="center"/>
              <w:rPr>
                <w:color w:val="000000"/>
                <w:spacing w:val="2"/>
                <w:lang w:eastAsia="zh-CN"/>
              </w:rPr>
            </w:pPr>
          </w:p>
        </w:tc>
        <w:tc>
          <w:tcPr>
            <w:tcW w:w="850" w:type="dxa"/>
            <w:tcBorders>
              <w:top w:val="single" w:sz="4" w:space="0" w:color="auto"/>
              <w:left w:val="single" w:sz="4" w:space="0" w:color="auto"/>
              <w:bottom w:val="single" w:sz="4" w:space="0" w:color="auto"/>
              <w:right w:val="single" w:sz="4" w:space="0" w:color="auto"/>
            </w:tcBorders>
          </w:tcPr>
          <w:p w14:paraId="4ACCA675"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281AB105" w14:textId="77777777" w:rsidR="00ED2F20" w:rsidRDefault="00ED2F20" w:rsidP="005209AD">
            <w:pPr>
              <w:jc w:val="center"/>
              <w:rPr>
                <w:color w:val="000000"/>
                <w:spacing w:val="2"/>
                <w:lang w:eastAsia="zh-CN"/>
              </w:rPr>
            </w:pPr>
          </w:p>
        </w:tc>
        <w:tc>
          <w:tcPr>
            <w:tcW w:w="994" w:type="dxa"/>
            <w:tcBorders>
              <w:top w:val="single" w:sz="4" w:space="0" w:color="auto"/>
              <w:left w:val="single" w:sz="4" w:space="0" w:color="auto"/>
              <w:bottom w:val="single" w:sz="4" w:space="0" w:color="auto"/>
              <w:right w:val="single" w:sz="4" w:space="0" w:color="auto"/>
            </w:tcBorders>
          </w:tcPr>
          <w:p w14:paraId="2305D07B" w14:textId="77777777" w:rsidR="00ED2F20" w:rsidRDefault="00ED2F20" w:rsidP="005209AD">
            <w:pPr>
              <w:jc w:val="center"/>
              <w:rPr>
                <w:b/>
                <w:color w:val="000000"/>
                <w:spacing w:val="2"/>
                <w:lang w:eastAsia="zh-CN"/>
              </w:rPr>
            </w:pPr>
          </w:p>
        </w:tc>
        <w:tc>
          <w:tcPr>
            <w:tcW w:w="3262" w:type="dxa"/>
            <w:tcBorders>
              <w:top w:val="single" w:sz="4" w:space="0" w:color="auto"/>
              <w:left w:val="single" w:sz="4" w:space="0" w:color="auto"/>
              <w:bottom w:val="single" w:sz="4" w:space="0" w:color="auto"/>
              <w:right w:val="single" w:sz="4" w:space="0" w:color="auto"/>
            </w:tcBorders>
          </w:tcPr>
          <w:p w14:paraId="311BB2FC" w14:textId="77777777" w:rsidR="00ED2F20" w:rsidRDefault="00ED2F20" w:rsidP="005209AD">
            <w:pPr>
              <w:pStyle w:val="1"/>
            </w:pPr>
          </w:p>
        </w:tc>
        <w:tc>
          <w:tcPr>
            <w:tcW w:w="851" w:type="dxa"/>
            <w:tcBorders>
              <w:top w:val="single" w:sz="4" w:space="0" w:color="auto"/>
              <w:left w:val="single" w:sz="4" w:space="0" w:color="auto"/>
              <w:bottom w:val="single" w:sz="4" w:space="0" w:color="auto"/>
              <w:right w:val="single" w:sz="4" w:space="0" w:color="auto"/>
            </w:tcBorders>
          </w:tcPr>
          <w:p w14:paraId="0EAE3F26" w14:textId="77777777" w:rsidR="00ED2F20" w:rsidRDefault="00ED2F20" w:rsidP="005209AD">
            <w:pPr>
              <w:jc w:val="center"/>
              <w:rPr>
                <w:b/>
                <w:color w:val="000000"/>
                <w:spacing w:val="2"/>
                <w:lang w:eastAsia="zh-CN"/>
              </w:rPr>
            </w:pPr>
          </w:p>
        </w:tc>
        <w:tc>
          <w:tcPr>
            <w:tcW w:w="852" w:type="dxa"/>
            <w:tcBorders>
              <w:top w:val="single" w:sz="4" w:space="0" w:color="auto"/>
              <w:left w:val="single" w:sz="4" w:space="0" w:color="auto"/>
              <w:bottom w:val="single" w:sz="4" w:space="0" w:color="auto"/>
              <w:right w:val="single" w:sz="4" w:space="0" w:color="auto"/>
            </w:tcBorders>
          </w:tcPr>
          <w:p w14:paraId="4DB940DD"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56FA30A1" w14:textId="77777777" w:rsidR="00ED2F20" w:rsidRDefault="00ED2F20" w:rsidP="005209AD">
            <w:pPr>
              <w:jc w:val="center"/>
              <w:rPr>
                <w:color w:val="000000"/>
                <w:spacing w:val="2"/>
                <w:lang w:eastAsia="zh-CN"/>
              </w:rPr>
            </w:pPr>
          </w:p>
        </w:tc>
      </w:tr>
      <w:tr w:rsidR="00ED2F20" w14:paraId="37E22E41" w14:textId="77777777" w:rsidTr="005209AD">
        <w:tc>
          <w:tcPr>
            <w:tcW w:w="1135" w:type="dxa"/>
            <w:tcBorders>
              <w:top w:val="single" w:sz="4" w:space="0" w:color="auto"/>
              <w:left w:val="single" w:sz="4" w:space="0" w:color="auto"/>
              <w:bottom w:val="single" w:sz="4" w:space="0" w:color="auto"/>
              <w:right w:val="single" w:sz="4" w:space="0" w:color="auto"/>
            </w:tcBorders>
          </w:tcPr>
          <w:p w14:paraId="4818E0EF" w14:textId="77777777" w:rsidR="00ED2F20" w:rsidRDefault="00ED2F20" w:rsidP="005209AD">
            <w:pPr>
              <w:jc w:val="center"/>
              <w:rPr>
                <w:color w:val="000000"/>
                <w:spacing w:val="2"/>
                <w:lang w:eastAsia="zh-CN"/>
              </w:rPr>
            </w:pPr>
          </w:p>
        </w:tc>
        <w:tc>
          <w:tcPr>
            <w:tcW w:w="850" w:type="dxa"/>
            <w:tcBorders>
              <w:top w:val="single" w:sz="4" w:space="0" w:color="auto"/>
              <w:left w:val="single" w:sz="4" w:space="0" w:color="auto"/>
              <w:bottom w:val="single" w:sz="4" w:space="0" w:color="auto"/>
              <w:right w:val="single" w:sz="4" w:space="0" w:color="auto"/>
            </w:tcBorders>
          </w:tcPr>
          <w:p w14:paraId="7D79FFF2"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4C5CDFEC" w14:textId="77777777" w:rsidR="00ED2F20" w:rsidRDefault="00ED2F20" w:rsidP="005209AD">
            <w:pPr>
              <w:jc w:val="center"/>
              <w:rPr>
                <w:color w:val="000000"/>
                <w:spacing w:val="2"/>
                <w:lang w:eastAsia="zh-CN"/>
              </w:rPr>
            </w:pPr>
          </w:p>
        </w:tc>
        <w:tc>
          <w:tcPr>
            <w:tcW w:w="994" w:type="dxa"/>
            <w:tcBorders>
              <w:top w:val="single" w:sz="4" w:space="0" w:color="auto"/>
              <w:left w:val="single" w:sz="4" w:space="0" w:color="auto"/>
              <w:bottom w:val="single" w:sz="4" w:space="0" w:color="auto"/>
              <w:right w:val="single" w:sz="4" w:space="0" w:color="auto"/>
            </w:tcBorders>
            <w:hideMark/>
          </w:tcPr>
          <w:p w14:paraId="22074810" w14:textId="77777777" w:rsidR="00ED2F20" w:rsidRDefault="00ED2F20" w:rsidP="005209AD">
            <w:pPr>
              <w:jc w:val="center"/>
              <w:rPr>
                <w:b/>
                <w:color w:val="000000"/>
                <w:spacing w:val="2"/>
                <w:lang w:val="en-US" w:eastAsia="zh-CN"/>
              </w:rPr>
            </w:pPr>
            <w:r>
              <w:rPr>
                <w:b/>
              </w:rPr>
              <w:t>14.4</w:t>
            </w:r>
            <w:r>
              <w:rPr>
                <w:b/>
                <w:lang w:val="en-US"/>
              </w:rPr>
              <w:t>0</w:t>
            </w:r>
          </w:p>
        </w:tc>
        <w:tc>
          <w:tcPr>
            <w:tcW w:w="3262" w:type="dxa"/>
            <w:tcBorders>
              <w:top w:val="single" w:sz="4" w:space="0" w:color="auto"/>
              <w:left w:val="single" w:sz="4" w:space="0" w:color="auto"/>
              <w:bottom w:val="single" w:sz="4" w:space="0" w:color="auto"/>
              <w:right w:val="single" w:sz="4" w:space="0" w:color="auto"/>
            </w:tcBorders>
            <w:hideMark/>
          </w:tcPr>
          <w:p w14:paraId="0C6453CD" w14:textId="77777777" w:rsidR="00ED2F20" w:rsidRDefault="00ED2F20" w:rsidP="005209AD">
            <w:pPr>
              <w:pStyle w:val="1"/>
            </w:pPr>
            <w:r>
              <w:t>РУСЕ АГ ИЗТОК</w:t>
            </w:r>
          </w:p>
        </w:tc>
        <w:tc>
          <w:tcPr>
            <w:tcW w:w="851" w:type="dxa"/>
            <w:tcBorders>
              <w:top w:val="single" w:sz="4" w:space="0" w:color="auto"/>
              <w:left w:val="single" w:sz="4" w:space="0" w:color="auto"/>
              <w:bottom w:val="single" w:sz="4" w:space="0" w:color="auto"/>
              <w:right w:val="single" w:sz="4" w:space="0" w:color="auto"/>
            </w:tcBorders>
            <w:hideMark/>
          </w:tcPr>
          <w:p w14:paraId="7FEF859C" w14:textId="77777777" w:rsidR="00ED2F20" w:rsidRDefault="00ED2F20" w:rsidP="005209AD">
            <w:pPr>
              <w:jc w:val="center"/>
              <w:rPr>
                <w:b/>
                <w:color w:val="000000"/>
                <w:spacing w:val="2"/>
                <w:lang w:eastAsia="zh-CN"/>
              </w:rPr>
            </w:pPr>
            <w:r>
              <w:rPr>
                <w:b/>
              </w:rPr>
              <w:t>12.10</w:t>
            </w:r>
          </w:p>
        </w:tc>
        <w:tc>
          <w:tcPr>
            <w:tcW w:w="852" w:type="dxa"/>
            <w:tcBorders>
              <w:top w:val="single" w:sz="4" w:space="0" w:color="auto"/>
              <w:left w:val="single" w:sz="4" w:space="0" w:color="auto"/>
              <w:bottom w:val="single" w:sz="4" w:space="0" w:color="auto"/>
              <w:right w:val="single" w:sz="4" w:space="0" w:color="auto"/>
            </w:tcBorders>
          </w:tcPr>
          <w:p w14:paraId="22E59CF9"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5DC3B421" w14:textId="77777777" w:rsidR="00ED2F20" w:rsidRDefault="00ED2F20" w:rsidP="005209AD">
            <w:pPr>
              <w:jc w:val="center"/>
              <w:rPr>
                <w:color w:val="000000"/>
                <w:spacing w:val="2"/>
                <w:lang w:eastAsia="zh-CN"/>
              </w:rPr>
            </w:pPr>
          </w:p>
        </w:tc>
      </w:tr>
      <w:tr w:rsidR="00ED2F20" w14:paraId="4308AC98" w14:textId="77777777" w:rsidTr="005209AD">
        <w:tc>
          <w:tcPr>
            <w:tcW w:w="1135" w:type="dxa"/>
            <w:tcBorders>
              <w:top w:val="single" w:sz="4" w:space="0" w:color="auto"/>
              <w:left w:val="single" w:sz="4" w:space="0" w:color="auto"/>
              <w:bottom w:val="single" w:sz="4" w:space="0" w:color="auto"/>
              <w:right w:val="single" w:sz="4" w:space="0" w:color="auto"/>
            </w:tcBorders>
          </w:tcPr>
          <w:p w14:paraId="7B154C66" w14:textId="77777777" w:rsidR="00ED2F20" w:rsidRDefault="00ED2F20" w:rsidP="005209AD">
            <w:pPr>
              <w:jc w:val="center"/>
              <w:rPr>
                <w:color w:val="000000"/>
                <w:spacing w:val="2"/>
                <w:lang w:eastAsia="zh-CN"/>
              </w:rPr>
            </w:pPr>
          </w:p>
        </w:tc>
        <w:tc>
          <w:tcPr>
            <w:tcW w:w="850" w:type="dxa"/>
            <w:tcBorders>
              <w:top w:val="single" w:sz="4" w:space="0" w:color="auto"/>
              <w:left w:val="single" w:sz="4" w:space="0" w:color="auto"/>
              <w:bottom w:val="single" w:sz="4" w:space="0" w:color="auto"/>
              <w:right w:val="single" w:sz="4" w:space="0" w:color="auto"/>
            </w:tcBorders>
          </w:tcPr>
          <w:p w14:paraId="7B20EE9F"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396F367C" w14:textId="77777777" w:rsidR="00ED2F20" w:rsidRDefault="00ED2F20" w:rsidP="005209AD">
            <w:pPr>
              <w:jc w:val="center"/>
              <w:rPr>
                <w:color w:val="000000"/>
                <w:spacing w:val="2"/>
                <w:lang w:eastAsia="zh-CN"/>
              </w:rPr>
            </w:pPr>
          </w:p>
        </w:tc>
        <w:tc>
          <w:tcPr>
            <w:tcW w:w="994" w:type="dxa"/>
            <w:tcBorders>
              <w:top w:val="single" w:sz="4" w:space="0" w:color="auto"/>
              <w:left w:val="single" w:sz="4" w:space="0" w:color="auto"/>
              <w:bottom w:val="single" w:sz="4" w:space="0" w:color="auto"/>
              <w:right w:val="single" w:sz="4" w:space="0" w:color="auto"/>
            </w:tcBorders>
          </w:tcPr>
          <w:p w14:paraId="7A89FC19" w14:textId="77777777" w:rsidR="00ED2F20" w:rsidRDefault="00ED2F20" w:rsidP="005209AD">
            <w:pPr>
              <w:jc w:val="center"/>
              <w:rPr>
                <w:color w:val="000000"/>
                <w:spacing w:val="2"/>
                <w:lang w:eastAsia="zh-CN"/>
              </w:rPr>
            </w:pPr>
          </w:p>
        </w:tc>
        <w:tc>
          <w:tcPr>
            <w:tcW w:w="3262" w:type="dxa"/>
            <w:tcBorders>
              <w:top w:val="single" w:sz="4" w:space="0" w:color="auto"/>
              <w:left w:val="single" w:sz="4" w:space="0" w:color="auto"/>
              <w:bottom w:val="single" w:sz="4" w:space="0" w:color="auto"/>
              <w:right w:val="single" w:sz="4" w:space="0" w:color="auto"/>
            </w:tcBorders>
            <w:hideMark/>
          </w:tcPr>
          <w:p w14:paraId="1A994F1C" w14:textId="77777777" w:rsidR="00ED2F20" w:rsidRDefault="00ED2F20" w:rsidP="005209AD">
            <w:pPr>
              <w:jc w:val="center"/>
              <w:rPr>
                <w:color w:val="000000"/>
                <w:spacing w:val="2"/>
                <w:lang w:eastAsia="zh-CN"/>
              </w:rPr>
            </w:pPr>
            <w:r>
              <w:t>Трета поликлиника – с.п.ж.</w:t>
            </w:r>
          </w:p>
        </w:tc>
        <w:tc>
          <w:tcPr>
            <w:tcW w:w="851" w:type="dxa"/>
            <w:tcBorders>
              <w:top w:val="single" w:sz="4" w:space="0" w:color="auto"/>
              <w:left w:val="single" w:sz="4" w:space="0" w:color="auto"/>
              <w:bottom w:val="single" w:sz="4" w:space="0" w:color="auto"/>
              <w:right w:val="single" w:sz="4" w:space="0" w:color="auto"/>
            </w:tcBorders>
          </w:tcPr>
          <w:p w14:paraId="067C9AC0" w14:textId="77777777" w:rsidR="00ED2F20" w:rsidRDefault="00ED2F20" w:rsidP="005209AD">
            <w:pPr>
              <w:jc w:val="center"/>
              <w:rPr>
                <w:color w:val="000000"/>
                <w:spacing w:val="2"/>
                <w:lang w:eastAsia="zh-CN"/>
              </w:rPr>
            </w:pPr>
          </w:p>
        </w:tc>
        <w:tc>
          <w:tcPr>
            <w:tcW w:w="852" w:type="dxa"/>
            <w:tcBorders>
              <w:top w:val="single" w:sz="4" w:space="0" w:color="auto"/>
              <w:left w:val="single" w:sz="4" w:space="0" w:color="auto"/>
              <w:bottom w:val="single" w:sz="4" w:space="0" w:color="auto"/>
              <w:right w:val="single" w:sz="4" w:space="0" w:color="auto"/>
            </w:tcBorders>
          </w:tcPr>
          <w:p w14:paraId="7549665A"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1BE88A27" w14:textId="77777777" w:rsidR="00ED2F20" w:rsidRDefault="00ED2F20" w:rsidP="005209AD">
            <w:pPr>
              <w:jc w:val="center"/>
              <w:rPr>
                <w:color w:val="000000"/>
                <w:spacing w:val="2"/>
                <w:lang w:eastAsia="zh-CN"/>
              </w:rPr>
            </w:pPr>
          </w:p>
        </w:tc>
      </w:tr>
      <w:tr w:rsidR="00ED2F20" w14:paraId="0946E797" w14:textId="77777777" w:rsidTr="005209AD">
        <w:tc>
          <w:tcPr>
            <w:tcW w:w="1135" w:type="dxa"/>
            <w:tcBorders>
              <w:top w:val="single" w:sz="4" w:space="0" w:color="auto"/>
              <w:left w:val="single" w:sz="4" w:space="0" w:color="auto"/>
              <w:bottom w:val="single" w:sz="4" w:space="0" w:color="auto"/>
              <w:right w:val="single" w:sz="4" w:space="0" w:color="auto"/>
            </w:tcBorders>
          </w:tcPr>
          <w:p w14:paraId="3ED2266D" w14:textId="77777777" w:rsidR="00ED2F20" w:rsidRDefault="00ED2F20" w:rsidP="005209AD">
            <w:pPr>
              <w:jc w:val="center"/>
              <w:rPr>
                <w:color w:val="000000"/>
                <w:spacing w:val="2"/>
                <w:lang w:eastAsia="zh-CN"/>
              </w:rPr>
            </w:pPr>
          </w:p>
        </w:tc>
        <w:tc>
          <w:tcPr>
            <w:tcW w:w="850" w:type="dxa"/>
            <w:tcBorders>
              <w:top w:val="single" w:sz="4" w:space="0" w:color="auto"/>
              <w:left w:val="single" w:sz="4" w:space="0" w:color="auto"/>
              <w:bottom w:val="single" w:sz="4" w:space="0" w:color="auto"/>
              <w:right w:val="single" w:sz="4" w:space="0" w:color="auto"/>
            </w:tcBorders>
          </w:tcPr>
          <w:p w14:paraId="1F18E9F5"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19D424FD" w14:textId="77777777" w:rsidR="00ED2F20" w:rsidRDefault="00ED2F20" w:rsidP="005209AD">
            <w:pPr>
              <w:jc w:val="center"/>
              <w:rPr>
                <w:color w:val="000000"/>
                <w:spacing w:val="2"/>
                <w:lang w:eastAsia="zh-CN"/>
              </w:rPr>
            </w:pPr>
          </w:p>
        </w:tc>
        <w:tc>
          <w:tcPr>
            <w:tcW w:w="994" w:type="dxa"/>
            <w:tcBorders>
              <w:top w:val="single" w:sz="4" w:space="0" w:color="auto"/>
              <w:left w:val="single" w:sz="4" w:space="0" w:color="auto"/>
              <w:bottom w:val="single" w:sz="4" w:space="0" w:color="auto"/>
              <w:right w:val="single" w:sz="4" w:space="0" w:color="auto"/>
            </w:tcBorders>
          </w:tcPr>
          <w:p w14:paraId="7A9BAE3C" w14:textId="77777777" w:rsidR="00ED2F20" w:rsidRDefault="00ED2F20" w:rsidP="005209AD">
            <w:pPr>
              <w:jc w:val="center"/>
              <w:rPr>
                <w:color w:val="000000"/>
                <w:spacing w:val="2"/>
                <w:lang w:eastAsia="zh-CN"/>
              </w:rPr>
            </w:pPr>
          </w:p>
        </w:tc>
        <w:tc>
          <w:tcPr>
            <w:tcW w:w="3262" w:type="dxa"/>
            <w:tcBorders>
              <w:top w:val="single" w:sz="4" w:space="0" w:color="auto"/>
              <w:left w:val="single" w:sz="4" w:space="0" w:color="auto"/>
              <w:bottom w:val="single" w:sz="4" w:space="0" w:color="auto"/>
              <w:right w:val="single" w:sz="4" w:space="0" w:color="auto"/>
            </w:tcBorders>
            <w:hideMark/>
          </w:tcPr>
          <w:p w14:paraId="41783A12" w14:textId="77777777" w:rsidR="00ED2F20" w:rsidRDefault="00ED2F20" w:rsidP="005209AD">
            <w:pPr>
              <w:jc w:val="center"/>
              <w:rPr>
                <w:color w:val="000000"/>
                <w:spacing w:val="2"/>
                <w:lang w:eastAsia="zh-CN"/>
              </w:rPr>
            </w:pPr>
            <w:r>
              <w:t>Олимп – с.п.ж.</w:t>
            </w:r>
          </w:p>
        </w:tc>
        <w:tc>
          <w:tcPr>
            <w:tcW w:w="851" w:type="dxa"/>
            <w:tcBorders>
              <w:top w:val="single" w:sz="4" w:space="0" w:color="auto"/>
              <w:left w:val="single" w:sz="4" w:space="0" w:color="auto"/>
              <w:bottom w:val="single" w:sz="4" w:space="0" w:color="auto"/>
              <w:right w:val="single" w:sz="4" w:space="0" w:color="auto"/>
            </w:tcBorders>
          </w:tcPr>
          <w:p w14:paraId="3C588B32" w14:textId="77777777" w:rsidR="00ED2F20" w:rsidRDefault="00ED2F20" w:rsidP="005209AD">
            <w:pPr>
              <w:jc w:val="center"/>
              <w:rPr>
                <w:color w:val="000000"/>
                <w:spacing w:val="2"/>
                <w:lang w:eastAsia="zh-CN"/>
              </w:rPr>
            </w:pPr>
          </w:p>
        </w:tc>
        <w:tc>
          <w:tcPr>
            <w:tcW w:w="852" w:type="dxa"/>
            <w:tcBorders>
              <w:top w:val="single" w:sz="4" w:space="0" w:color="auto"/>
              <w:left w:val="single" w:sz="4" w:space="0" w:color="auto"/>
              <w:bottom w:val="single" w:sz="4" w:space="0" w:color="auto"/>
              <w:right w:val="single" w:sz="4" w:space="0" w:color="auto"/>
            </w:tcBorders>
          </w:tcPr>
          <w:p w14:paraId="2BE0E205"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6D4BA006" w14:textId="77777777" w:rsidR="00ED2F20" w:rsidRDefault="00ED2F20" w:rsidP="005209AD">
            <w:pPr>
              <w:jc w:val="center"/>
              <w:rPr>
                <w:color w:val="000000"/>
                <w:spacing w:val="2"/>
                <w:lang w:eastAsia="zh-CN"/>
              </w:rPr>
            </w:pPr>
          </w:p>
        </w:tc>
      </w:tr>
      <w:tr w:rsidR="00ED2F20" w14:paraId="7E1D892B" w14:textId="77777777" w:rsidTr="005209AD">
        <w:tc>
          <w:tcPr>
            <w:tcW w:w="1135" w:type="dxa"/>
            <w:tcBorders>
              <w:top w:val="single" w:sz="4" w:space="0" w:color="auto"/>
              <w:left w:val="single" w:sz="4" w:space="0" w:color="auto"/>
              <w:bottom w:val="single" w:sz="4" w:space="0" w:color="auto"/>
              <w:right w:val="single" w:sz="4" w:space="0" w:color="auto"/>
            </w:tcBorders>
          </w:tcPr>
          <w:p w14:paraId="002F446E" w14:textId="77777777" w:rsidR="00ED2F20" w:rsidRDefault="00ED2F20" w:rsidP="005209AD">
            <w:pPr>
              <w:jc w:val="center"/>
              <w:rPr>
                <w:color w:val="000000"/>
                <w:spacing w:val="2"/>
                <w:lang w:eastAsia="zh-CN"/>
              </w:rPr>
            </w:pPr>
          </w:p>
        </w:tc>
        <w:tc>
          <w:tcPr>
            <w:tcW w:w="850" w:type="dxa"/>
            <w:tcBorders>
              <w:top w:val="single" w:sz="4" w:space="0" w:color="auto"/>
              <w:left w:val="single" w:sz="4" w:space="0" w:color="auto"/>
              <w:bottom w:val="single" w:sz="4" w:space="0" w:color="auto"/>
              <w:right w:val="single" w:sz="4" w:space="0" w:color="auto"/>
            </w:tcBorders>
          </w:tcPr>
          <w:p w14:paraId="3060E8C2"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10CE282F" w14:textId="77777777" w:rsidR="00ED2F20" w:rsidRDefault="00ED2F20" w:rsidP="005209AD">
            <w:pPr>
              <w:jc w:val="center"/>
              <w:rPr>
                <w:color w:val="000000"/>
                <w:spacing w:val="2"/>
                <w:lang w:eastAsia="zh-CN"/>
              </w:rPr>
            </w:pPr>
          </w:p>
        </w:tc>
        <w:tc>
          <w:tcPr>
            <w:tcW w:w="994" w:type="dxa"/>
            <w:tcBorders>
              <w:top w:val="single" w:sz="4" w:space="0" w:color="auto"/>
              <w:left w:val="single" w:sz="4" w:space="0" w:color="auto"/>
              <w:bottom w:val="single" w:sz="4" w:space="0" w:color="auto"/>
              <w:right w:val="single" w:sz="4" w:space="0" w:color="auto"/>
            </w:tcBorders>
          </w:tcPr>
          <w:p w14:paraId="4FE83C6F" w14:textId="77777777" w:rsidR="00ED2F20" w:rsidRDefault="00ED2F20" w:rsidP="005209AD">
            <w:pPr>
              <w:jc w:val="center"/>
              <w:rPr>
                <w:color w:val="000000"/>
                <w:spacing w:val="2"/>
                <w:lang w:eastAsia="zh-CN"/>
              </w:rPr>
            </w:pPr>
          </w:p>
        </w:tc>
        <w:tc>
          <w:tcPr>
            <w:tcW w:w="3262" w:type="dxa"/>
            <w:tcBorders>
              <w:top w:val="single" w:sz="4" w:space="0" w:color="auto"/>
              <w:left w:val="single" w:sz="4" w:space="0" w:color="auto"/>
              <w:bottom w:val="single" w:sz="4" w:space="0" w:color="auto"/>
              <w:right w:val="single" w:sz="4" w:space="0" w:color="auto"/>
            </w:tcBorders>
            <w:hideMark/>
          </w:tcPr>
          <w:p w14:paraId="1B63525B" w14:textId="77777777" w:rsidR="00ED2F20" w:rsidRDefault="00ED2F20" w:rsidP="005209AD">
            <w:pPr>
              <w:pStyle w:val="1"/>
              <w:rPr>
                <w:b w:val="0"/>
              </w:rPr>
            </w:pPr>
            <w:r>
              <w:rPr>
                <w:b w:val="0"/>
              </w:rPr>
              <w:t>Ялта/Практикер – с.п.ж.</w:t>
            </w:r>
          </w:p>
        </w:tc>
        <w:tc>
          <w:tcPr>
            <w:tcW w:w="851" w:type="dxa"/>
            <w:tcBorders>
              <w:top w:val="single" w:sz="4" w:space="0" w:color="auto"/>
              <w:left w:val="single" w:sz="4" w:space="0" w:color="auto"/>
              <w:bottom w:val="single" w:sz="4" w:space="0" w:color="auto"/>
              <w:right w:val="single" w:sz="4" w:space="0" w:color="auto"/>
            </w:tcBorders>
          </w:tcPr>
          <w:p w14:paraId="4C5B3357" w14:textId="77777777" w:rsidR="00ED2F20" w:rsidRDefault="00ED2F20" w:rsidP="005209AD">
            <w:pPr>
              <w:jc w:val="center"/>
              <w:rPr>
                <w:color w:val="000000"/>
                <w:spacing w:val="2"/>
                <w:lang w:eastAsia="zh-CN"/>
              </w:rPr>
            </w:pPr>
          </w:p>
        </w:tc>
        <w:tc>
          <w:tcPr>
            <w:tcW w:w="852" w:type="dxa"/>
            <w:tcBorders>
              <w:top w:val="single" w:sz="4" w:space="0" w:color="auto"/>
              <w:left w:val="single" w:sz="4" w:space="0" w:color="auto"/>
              <w:bottom w:val="single" w:sz="4" w:space="0" w:color="auto"/>
              <w:right w:val="single" w:sz="4" w:space="0" w:color="auto"/>
            </w:tcBorders>
          </w:tcPr>
          <w:p w14:paraId="61CD78FB"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22A71000" w14:textId="77777777" w:rsidR="00ED2F20" w:rsidRDefault="00ED2F20" w:rsidP="005209AD">
            <w:pPr>
              <w:jc w:val="center"/>
              <w:rPr>
                <w:color w:val="000000"/>
                <w:spacing w:val="2"/>
                <w:lang w:eastAsia="zh-CN"/>
              </w:rPr>
            </w:pPr>
          </w:p>
        </w:tc>
      </w:tr>
      <w:tr w:rsidR="00ED2F20" w14:paraId="7656DC97" w14:textId="77777777" w:rsidTr="005209AD">
        <w:tc>
          <w:tcPr>
            <w:tcW w:w="1135" w:type="dxa"/>
            <w:tcBorders>
              <w:top w:val="single" w:sz="4" w:space="0" w:color="auto"/>
              <w:left w:val="single" w:sz="4" w:space="0" w:color="auto"/>
              <w:bottom w:val="single" w:sz="4" w:space="0" w:color="auto"/>
              <w:right w:val="single" w:sz="4" w:space="0" w:color="auto"/>
            </w:tcBorders>
          </w:tcPr>
          <w:p w14:paraId="4E24272A" w14:textId="77777777" w:rsidR="00ED2F20" w:rsidRDefault="00ED2F20" w:rsidP="005209AD">
            <w:pPr>
              <w:jc w:val="center"/>
              <w:rPr>
                <w:color w:val="000000"/>
                <w:spacing w:val="2"/>
                <w:lang w:eastAsia="zh-CN"/>
              </w:rPr>
            </w:pPr>
          </w:p>
        </w:tc>
        <w:tc>
          <w:tcPr>
            <w:tcW w:w="850" w:type="dxa"/>
            <w:tcBorders>
              <w:top w:val="single" w:sz="4" w:space="0" w:color="auto"/>
              <w:left w:val="single" w:sz="4" w:space="0" w:color="auto"/>
              <w:bottom w:val="single" w:sz="4" w:space="0" w:color="auto"/>
              <w:right w:val="single" w:sz="4" w:space="0" w:color="auto"/>
            </w:tcBorders>
          </w:tcPr>
          <w:p w14:paraId="5BFF4980"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6BB3AC22" w14:textId="77777777" w:rsidR="00ED2F20" w:rsidRDefault="00ED2F20" w:rsidP="005209AD">
            <w:pPr>
              <w:jc w:val="center"/>
              <w:rPr>
                <w:color w:val="000000"/>
                <w:spacing w:val="2"/>
                <w:lang w:eastAsia="zh-CN"/>
              </w:rPr>
            </w:pPr>
          </w:p>
        </w:tc>
        <w:tc>
          <w:tcPr>
            <w:tcW w:w="994" w:type="dxa"/>
            <w:tcBorders>
              <w:top w:val="single" w:sz="4" w:space="0" w:color="auto"/>
              <w:left w:val="single" w:sz="4" w:space="0" w:color="auto"/>
              <w:bottom w:val="single" w:sz="4" w:space="0" w:color="auto"/>
              <w:right w:val="single" w:sz="4" w:space="0" w:color="auto"/>
            </w:tcBorders>
          </w:tcPr>
          <w:p w14:paraId="66DF7F1F" w14:textId="77777777" w:rsidR="00ED2F20" w:rsidRDefault="00ED2F20" w:rsidP="005209AD">
            <w:pPr>
              <w:jc w:val="center"/>
              <w:rPr>
                <w:color w:val="000000"/>
                <w:spacing w:val="2"/>
                <w:lang w:eastAsia="zh-CN"/>
              </w:rPr>
            </w:pPr>
          </w:p>
        </w:tc>
        <w:tc>
          <w:tcPr>
            <w:tcW w:w="3262" w:type="dxa"/>
            <w:tcBorders>
              <w:top w:val="single" w:sz="4" w:space="0" w:color="auto"/>
              <w:left w:val="single" w:sz="4" w:space="0" w:color="auto"/>
              <w:bottom w:val="single" w:sz="4" w:space="0" w:color="auto"/>
              <w:right w:val="single" w:sz="4" w:space="0" w:color="auto"/>
            </w:tcBorders>
            <w:hideMark/>
          </w:tcPr>
          <w:p w14:paraId="271CC252" w14:textId="77777777" w:rsidR="00ED2F20" w:rsidRDefault="00ED2F20" w:rsidP="005209AD">
            <w:pPr>
              <w:jc w:val="center"/>
              <w:rPr>
                <w:color w:val="000000"/>
                <w:spacing w:val="2"/>
                <w:lang w:eastAsia="zh-CN"/>
              </w:rPr>
            </w:pPr>
            <w:r>
              <w:t>У-ще “Й. Йовков” – с.п.ж.</w:t>
            </w:r>
          </w:p>
        </w:tc>
        <w:tc>
          <w:tcPr>
            <w:tcW w:w="851" w:type="dxa"/>
            <w:tcBorders>
              <w:top w:val="single" w:sz="4" w:space="0" w:color="auto"/>
              <w:left w:val="single" w:sz="4" w:space="0" w:color="auto"/>
              <w:bottom w:val="single" w:sz="4" w:space="0" w:color="auto"/>
              <w:right w:val="single" w:sz="4" w:space="0" w:color="auto"/>
            </w:tcBorders>
          </w:tcPr>
          <w:p w14:paraId="15579983" w14:textId="77777777" w:rsidR="00ED2F20" w:rsidRDefault="00ED2F20" w:rsidP="005209AD">
            <w:pPr>
              <w:jc w:val="center"/>
              <w:rPr>
                <w:color w:val="000000"/>
                <w:spacing w:val="2"/>
                <w:lang w:eastAsia="zh-CN"/>
              </w:rPr>
            </w:pPr>
          </w:p>
        </w:tc>
        <w:tc>
          <w:tcPr>
            <w:tcW w:w="852" w:type="dxa"/>
            <w:tcBorders>
              <w:top w:val="single" w:sz="4" w:space="0" w:color="auto"/>
              <w:left w:val="single" w:sz="4" w:space="0" w:color="auto"/>
              <w:bottom w:val="single" w:sz="4" w:space="0" w:color="auto"/>
              <w:right w:val="single" w:sz="4" w:space="0" w:color="auto"/>
            </w:tcBorders>
          </w:tcPr>
          <w:p w14:paraId="5CA8E246"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55FD6D4C" w14:textId="77777777" w:rsidR="00ED2F20" w:rsidRDefault="00ED2F20" w:rsidP="005209AD">
            <w:pPr>
              <w:jc w:val="center"/>
              <w:rPr>
                <w:color w:val="000000"/>
                <w:spacing w:val="2"/>
                <w:lang w:eastAsia="zh-CN"/>
              </w:rPr>
            </w:pPr>
          </w:p>
        </w:tc>
      </w:tr>
      <w:tr w:rsidR="00ED2F20" w14:paraId="6DECD4DF" w14:textId="77777777" w:rsidTr="005209AD">
        <w:tc>
          <w:tcPr>
            <w:tcW w:w="1135" w:type="dxa"/>
            <w:tcBorders>
              <w:top w:val="single" w:sz="4" w:space="0" w:color="auto"/>
              <w:left w:val="single" w:sz="4" w:space="0" w:color="auto"/>
              <w:bottom w:val="single" w:sz="4" w:space="0" w:color="auto"/>
              <w:right w:val="single" w:sz="4" w:space="0" w:color="auto"/>
            </w:tcBorders>
          </w:tcPr>
          <w:p w14:paraId="7D5980D7" w14:textId="77777777" w:rsidR="00ED2F20" w:rsidRDefault="00ED2F20" w:rsidP="005209AD">
            <w:pPr>
              <w:jc w:val="center"/>
              <w:rPr>
                <w:color w:val="000000"/>
                <w:spacing w:val="2"/>
                <w:lang w:eastAsia="zh-CN"/>
              </w:rPr>
            </w:pPr>
          </w:p>
        </w:tc>
        <w:tc>
          <w:tcPr>
            <w:tcW w:w="850" w:type="dxa"/>
            <w:tcBorders>
              <w:top w:val="single" w:sz="4" w:space="0" w:color="auto"/>
              <w:left w:val="single" w:sz="4" w:space="0" w:color="auto"/>
              <w:bottom w:val="single" w:sz="4" w:space="0" w:color="auto"/>
              <w:right w:val="single" w:sz="4" w:space="0" w:color="auto"/>
            </w:tcBorders>
          </w:tcPr>
          <w:p w14:paraId="6DB0BF33"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30A3F48D" w14:textId="77777777" w:rsidR="00ED2F20" w:rsidRDefault="00ED2F20" w:rsidP="005209AD">
            <w:pPr>
              <w:jc w:val="center"/>
              <w:rPr>
                <w:color w:val="000000"/>
                <w:spacing w:val="2"/>
                <w:lang w:eastAsia="zh-CN"/>
              </w:rPr>
            </w:pPr>
          </w:p>
        </w:tc>
        <w:tc>
          <w:tcPr>
            <w:tcW w:w="994" w:type="dxa"/>
            <w:tcBorders>
              <w:top w:val="single" w:sz="4" w:space="0" w:color="auto"/>
              <w:left w:val="single" w:sz="4" w:space="0" w:color="auto"/>
              <w:bottom w:val="single" w:sz="4" w:space="0" w:color="auto"/>
              <w:right w:val="single" w:sz="4" w:space="0" w:color="auto"/>
            </w:tcBorders>
          </w:tcPr>
          <w:p w14:paraId="1CE983CA" w14:textId="77777777" w:rsidR="00ED2F20" w:rsidRDefault="00ED2F20" w:rsidP="005209AD">
            <w:pPr>
              <w:jc w:val="center"/>
              <w:rPr>
                <w:color w:val="000000"/>
                <w:spacing w:val="2"/>
                <w:lang w:eastAsia="zh-CN"/>
              </w:rPr>
            </w:pPr>
          </w:p>
        </w:tc>
        <w:tc>
          <w:tcPr>
            <w:tcW w:w="3262" w:type="dxa"/>
            <w:tcBorders>
              <w:top w:val="single" w:sz="4" w:space="0" w:color="auto"/>
              <w:left w:val="single" w:sz="4" w:space="0" w:color="auto"/>
              <w:bottom w:val="single" w:sz="4" w:space="0" w:color="auto"/>
              <w:right w:val="single" w:sz="4" w:space="0" w:color="auto"/>
            </w:tcBorders>
            <w:hideMark/>
          </w:tcPr>
          <w:p w14:paraId="4571A98F" w14:textId="77777777" w:rsidR="00ED2F20" w:rsidRDefault="00ED2F20" w:rsidP="005209AD">
            <w:pPr>
              <w:jc w:val="center"/>
              <w:rPr>
                <w:color w:val="000000"/>
                <w:spacing w:val="2"/>
                <w:lang w:eastAsia="zh-CN"/>
              </w:rPr>
            </w:pPr>
            <w:r>
              <w:t>П. Платки – с.п.ж.</w:t>
            </w:r>
          </w:p>
        </w:tc>
        <w:tc>
          <w:tcPr>
            <w:tcW w:w="851" w:type="dxa"/>
            <w:tcBorders>
              <w:top w:val="single" w:sz="4" w:space="0" w:color="auto"/>
              <w:left w:val="single" w:sz="4" w:space="0" w:color="auto"/>
              <w:bottom w:val="single" w:sz="4" w:space="0" w:color="auto"/>
              <w:right w:val="single" w:sz="4" w:space="0" w:color="auto"/>
            </w:tcBorders>
          </w:tcPr>
          <w:p w14:paraId="3482B03C" w14:textId="77777777" w:rsidR="00ED2F20" w:rsidRDefault="00ED2F20" w:rsidP="005209AD">
            <w:pPr>
              <w:jc w:val="center"/>
              <w:rPr>
                <w:color w:val="000000"/>
                <w:spacing w:val="2"/>
                <w:lang w:eastAsia="zh-CN"/>
              </w:rPr>
            </w:pPr>
          </w:p>
        </w:tc>
        <w:tc>
          <w:tcPr>
            <w:tcW w:w="852" w:type="dxa"/>
            <w:tcBorders>
              <w:top w:val="single" w:sz="4" w:space="0" w:color="auto"/>
              <w:left w:val="single" w:sz="4" w:space="0" w:color="auto"/>
              <w:bottom w:val="single" w:sz="4" w:space="0" w:color="auto"/>
              <w:right w:val="single" w:sz="4" w:space="0" w:color="auto"/>
            </w:tcBorders>
          </w:tcPr>
          <w:p w14:paraId="14AFCD1C"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375C6072" w14:textId="77777777" w:rsidR="00ED2F20" w:rsidRDefault="00ED2F20" w:rsidP="005209AD">
            <w:pPr>
              <w:jc w:val="center"/>
              <w:rPr>
                <w:color w:val="000000"/>
                <w:spacing w:val="2"/>
                <w:lang w:eastAsia="zh-CN"/>
              </w:rPr>
            </w:pPr>
          </w:p>
        </w:tc>
      </w:tr>
      <w:tr w:rsidR="00ED2F20" w14:paraId="13CDB3FF" w14:textId="77777777" w:rsidTr="005209AD">
        <w:tc>
          <w:tcPr>
            <w:tcW w:w="1135" w:type="dxa"/>
            <w:tcBorders>
              <w:top w:val="single" w:sz="4" w:space="0" w:color="auto"/>
              <w:left w:val="single" w:sz="4" w:space="0" w:color="auto"/>
              <w:bottom w:val="single" w:sz="4" w:space="0" w:color="auto"/>
              <w:right w:val="single" w:sz="4" w:space="0" w:color="auto"/>
            </w:tcBorders>
            <w:hideMark/>
          </w:tcPr>
          <w:p w14:paraId="31AF5896" w14:textId="77777777" w:rsidR="00ED2F20" w:rsidRDefault="00ED2F20" w:rsidP="005209AD">
            <w:pPr>
              <w:jc w:val="center"/>
              <w:rPr>
                <w:color w:val="000000"/>
                <w:spacing w:val="2"/>
                <w:lang w:eastAsia="zh-CN"/>
              </w:rPr>
            </w:pPr>
            <w:r>
              <w:t>13.00</w:t>
            </w:r>
          </w:p>
        </w:tc>
        <w:tc>
          <w:tcPr>
            <w:tcW w:w="850" w:type="dxa"/>
            <w:tcBorders>
              <w:top w:val="single" w:sz="4" w:space="0" w:color="auto"/>
              <w:left w:val="single" w:sz="4" w:space="0" w:color="auto"/>
              <w:bottom w:val="single" w:sz="4" w:space="0" w:color="auto"/>
              <w:right w:val="single" w:sz="4" w:space="0" w:color="auto"/>
            </w:tcBorders>
            <w:hideMark/>
          </w:tcPr>
          <w:p w14:paraId="2EE649C9" w14:textId="77777777" w:rsidR="00ED2F20" w:rsidRDefault="00ED2F20" w:rsidP="005209AD">
            <w:pPr>
              <w:jc w:val="center"/>
              <w:rPr>
                <w:color w:val="000000"/>
                <w:spacing w:val="2"/>
                <w:lang w:val="en-US" w:eastAsia="zh-CN"/>
              </w:rPr>
            </w:pPr>
            <w:r>
              <w:t>15.09</w:t>
            </w:r>
          </w:p>
        </w:tc>
        <w:tc>
          <w:tcPr>
            <w:tcW w:w="993" w:type="dxa"/>
            <w:tcBorders>
              <w:top w:val="single" w:sz="4" w:space="0" w:color="auto"/>
              <w:left w:val="single" w:sz="4" w:space="0" w:color="auto"/>
              <w:bottom w:val="single" w:sz="4" w:space="0" w:color="auto"/>
              <w:right w:val="single" w:sz="4" w:space="0" w:color="auto"/>
            </w:tcBorders>
            <w:hideMark/>
          </w:tcPr>
          <w:p w14:paraId="53A96EF2" w14:textId="77777777" w:rsidR="00ED2F20" w:rsidRDefault="00ED2F20" w:rsidP="005209AD">
            <w:pPr>
              <w:jc w:val="center"/>
              <w:rPr>
                <w:color w:val="000000"/>
                <w:spacing w:val="2"/>
                <w:lang w:eastAsia="zh-CN"/>
              </w:rPr>
            </w:pPr>
            <w:r>
              <w:t>1</w:t>
            </w:r>
          </w:p>
        </w:tc>
        <w:tc>
          <w:tcPr>
            <w:tcW w:w="994" w:type="dxa"/>
            <w:tcBorders>
              <w:top w:val="single" w:sz="4" w:space="0" w:color="auto"/>
              <w:left w:val="single" w:sz="4" w:space="0" w:color="auto"/>
              <w:bottom w:val="single" w:sz="4" w:space="0" w:color="auto"/>
              <w:right w:val="single" w:sz="4" w:space="0" w:color="auto"/>
            </w:tcBorders>
            <w:hideMark/>
          </w:tcPr>
          <w:p w14:paraId="26122C55" w14:textId="77777777" w:rsidR="00ED2F20" w:rsidRDefault="00ED2F20" w:rsidP="005209AD">
            <w:pPr>
              <w:jc w:val="center"/>
              <w:rPr>
                <w:color w:val="000000"/>
                <w:spacing w:val="2"/>
                <w:lang w:eastAsia="zh-CN"/>
              </w:rPr>
            </w:pPr>
            <w:r>
              <w:t>15.10</w:t>
            </w:r>
          </w:p>
        </w:tc>
        <w:tc>
          <w:tcPr>
            <w:tcW w:w="3262" w:type="dxa"/>
            <w:tcBorders>
              <w:top w:val="single" w:sz="4" w:space="0" w:color="auto"/>
              <w:left w:val="single" w:sz="4" w:space="0" w:color="auto"/>
              <w:bottom w:val="single" w:sz="4" w:space="0" w:color="auto"/>
              <w:right w:val="single" w:sz="4" w:space="0" w:color="auto"/>
            </w:tcBorders>
            <w:hideMark/>
          </w:tcPr>
          <w:p w14:paraId="223B7A5E" w14:textId="77777777" w:rsidR="00ED2F20" w:rsidRDefault="00ED2F20" w:rsidP="005209AD">
            <w:pPr>
              <w:jc w:val="center"/>
              <w:rPr>
                <w:color w:val="000000"/>
                <w:spacing w:val="2"/>
                <w:lang w:eastAsia="zh-CN"/>
              </w:rPr>
            </w:pPr>
            <w:r>
              <w:t>ДЗС</w:t>
            </w:r>
          </w:p>
        </w:tc>
        <w:tc>
          <w:tcPr>
            <w:tcW w:w="851" w:type="dxa"/>
            <w:tcBorders>
              <w:top w:val="single" w:sz="4" w:space="0" w:color="auto"/>
              <w:left w:val="single" w:sz="4" w:space="0" w:color="auto"/>
              <w:bottom w:val="single" w:sz="4" w:space="0" w:color="auto"/>
              <w:right w:val="single" w:sz="4" w:space="0" w:color="auto"/>
            </w:tcBorders>
            <w:hideMark/>
          </w:tcPr>
          <w:p w14:paraId="5ED2388C" w14:textId="77777777" w:rsidR="00ED2F20" w:rsidRDefault="00ED2F20" w:rsidP="005209AD">
            <w:pPr>
              <w:jc w:val="center"/>
              <w:rPr>
                <w:color w:val="000000"/>
                <w:spacing w:val="2"/>
                <w:lang w:eastAsia="zh-CN"/>
              </w:rPr>
            </w:pPr>
            <w:r>
              <w:t>11.40</w:t>
            </w:r>
          </w:p>
        </w:tc>
        <w:tc>
          <w:tcPr>
            <w:tcW w:w="852" w:type="dxa"/>
            <w:tcBorders>
              <w:top w:val="single" w:sz="4" w:space="0" w:color="auto"/>
              <w:left w:val="single" w:sz="4" w:space="0" w:color="auto"/>
              <w:bottom w:val="single" w:sz="4" w:space="0" w:color="auto"/>
              <w:right w:val="single" w:sz="4" w:space="0" w:color="auto"/>
            </w:tcBorders>
            <w:hideMark/>
          </w:tcPr>
          <w:p w14:paraId="41D028E1" w14:textId="77777777" w:rsidR="00ED2F20" w:rsidRDefault="00ED2F20" w:rsidP="005209AD">
            <w:pPr>
              <w:jc w:val="center"/>
              <w:rPr>
                <w:color w:val="000000"/>
                <w:spacing w:val="2"/>
                <w:lang w:eastAsia="zh-CN"/>
              </w:rPr>
            </w:pPr>
            <w:r>
              <w:t>1</w:t>
            </w:r>
          </w:p>
        </w:tc>
        <w:tc>
          <w:tcPr>
            <w:tcW w:w="993" w:type="dxa"/>
            <w:tcBorders>
              <w:top w:val="single" w:sz="4" w:space="0" w:color="auto"/>
              <w:left w:val="single" w:sz="4" w:space="0" w:color="auto"/>
              <w:bottom w:val="single" w:sz="4" w:space="0" w:color="auto"/>
              <w:right w:val="single" w:sz="4" w:space="0" w:color="auto"/>
            </w:tcBorders>
            <w:hideMark/>
          </w:tcPr>
          <w:p w14:paraId="69BD074B" w14:textId="77777777" w:rsidR="00ED2F20" w:rsidRDefault="00ED2F20" w:rsidP="005209AD">
            <w:pPr>
              <w:jc w:val="center"/>
              <w:rPr>
                <w:color w:val="000000"/>
                <w:spacing w:val="2"/>
                <w:lang w:eastAsia="zh-CN"/>
              </w:rPr>
            </w:pPr>
            <w:r>
              <w:t>11.41</w:t>
            </w:r>
          </w:p>
        </w:tc>
      </w:tr>
      <w:tr w:rsidR="00ED2F20" w14:paraId="4C4BB553" w14:textId="77777777" w:rsidTr="005209AD">
        <w:tc>
          <w:tcPr>
            <w:tcW w:w="1135" w:type="dxa"/>
            <w:tcBorders>
              <w:top w:val="single" w:sz="4" w:space="0" w:color="auto"/>
              <w:left w:val="single" w:sz="4" w:space="0" w:color="auto"/>
              <w:bottom w:val="single" w:sz="4" w:space="0" w:color="auto"/>
              <w:right w:val="single" w:sz="4" w:space="0" w:color="auto"/>
            </w:tcBorders>
            <w:hideMark/>
          </w:tcPr>
          <w:p w14:paraId="557EF8C1" w14:textId="77777777" w:rsidR="00ED2F20" w:rsidRDefault="00ED2F20" w:rsidP="005209AD">
            <w:pPr>
              <w:jc w:val="center"/>
              <w:rPr>
                <w:color w:val="000000"/>
                <w:spacing w:val="2"/>
                <w:lang w:eastAsia="zh-CN"/>
              </w:rPr>
            </w:pPr>
            <w:r>
              <w:t>08.00</w:t>
            </w:r>
          </w:p>
        </w:tc>
        <w:tc>
          <w:tcPr>
            <w:tcW w:w="850" w:type="dxa"/>
            <w:tcBorders>
              <w:top w:val="single" w:sz="4" w:space="0" w:color="auto"/>
              <w:left w:val="single" w:sz="4" w:space="0" w:color="auto"/>
              <w:bottom w:val="single" w:sz="4" w:space="0" w:color="auto"/>
              <w:right w:val="single" w:sz="4" w:space="0" w:color="auto"/>
            </w:tcBorders>
            <w:hideMark/>
          </w:tcPr>
          <w:p w14:paraId="0319EA05" w14:textId="77777777" w:rsidR="00ED2F20" w:rsidRDefault="00ED2F20" w:rsidP="005209AD">
            <w:pPr>
              <w:jc w:val="center"/>
              <w:rPr>
                <w:b/>
                <w:color w:val="000000"/>
                <w:spacing w:val="2"/>
                <w:lang w:val="en-US" w:eastAsia="zh-CN"/>
              </w:rPr>
            </w:pPr>
            <w:r>
              <w:rPr>
                <w:b/>
                <w:lang w:val="en-US"/>
              </w:rPr>
              <w:t>1</w:t>
            </w:r>
            <w:r>
              <w:rPr>
                <w:b/>
              </w:rPr>
              <w:t>5.2</w:t>
            </w:r>
            <w:r>
              <w:rPr>
                <w:b/>
                <w:lang w:val="en-US"/>
              </w:rPr>
              <w:t>0</w:t>
            </w:r>
          </w:p>
        </w:tc>
        <w:tc>
          <w:tcPr>
            <w:tcW w:w="993" w:type="dxa"/>
            <w:tcBorders>
              <w:top w:val="single" w:sz="4" w:space="0" w:color="auto"/>
              <w:left w:val="single" w:sz="4" w:space="0" w:color="auto"/>
              <w:bottom w:val="single" w:sz="4" w:space="0" w:color="auto"/>
              <w:right w:val="single" w:sz="4" w:space="0" w:color="auto"/>
            </w:tcBorders>
          </w:tcPr>
          <w:p w14:paraId="1433767E" w14:textId="77777777" w:rsidR="00ED2F20" w:rsidRDefault="00ED2F20" w:rsidP="005209AD">
            <w:pPr>
              <w:jc w:val="center"/>
              <w:rPr>
                <w:color w:val="000000"/>
                <w:spacing w:val="2"/>
                <w:lang w:eastAsia="zh-CN"/>
              </w:rPr>
            </w:pPr>
          </w:p>
        </w:tc>
        <w:tc>
          <w:tcPr>
            <w:tcW w:w="994" w:type="dxa"/>
            <w:tcBorders>
              <w:top w:val="single" w:sz="4" w:space="0" w:color="auto"/>
              <w:left w:val="single" w:sz="4" w:space="0" w:color="auto"/>
              <w:bottom w:val="single" w:sz="4" w:space="0" w:color="auto"/>
              <w:right w:val="single" w:sz="4" w:space="0" w:color="auto"/>
            </w:tcBorders>
          </w:tcPr>
          <w:p w14:paraId="15558DDB" w14:textId="77777777" w:rsidR="00ED2F20" w:rsidRDefault="00ED2F20" w:rsidP="005209AD">
            <w:pPr>
              <w:jc w:val="center"/>
              <w:rPr>
                <w:color w:val="000000"/>
                <w:spacing w:val="2"/>
                <w:lang w:eastAsia="zh-CN"/>
              </w:rPr>
            </w:pPr>
          </w:p>
        </w:tc>
        <w:tc>
          <w:tcPr>
            <w:tcW w:w="3262" w:type="dxa"/>
            <w:tcBorders>
              <w:top w:val="single" w:sz="4" w:space="0" w:color="auto"/>
              <w:left w:val="single" w:sz="4" w:space="0" w:color="auto"/>
              <w:bottom w:val="single" w:sz="4" w:space="0" w:color="auto"/>
              <w:right w:val="single" w:sz="4" w:space="0" w:color="auto"/>
            </w:tcBorders>
            <w:hideMark/>
          </w:tcPr>
          <w:p w14:paraId="0E2FB904" w14:textId="77777777" w:rsidR="00ED2F20" w:rsidRDefault="00ED2F20" w:rsidP="005209AD">
            <w:pPr>
              <w:jc w:val="center"/>
              <w:rPr>
                <w:b/>
                <w:color w:val="000000"/>
                <w:spacing w:val="2"/>
                <w:lang w:eastAsia="zh-CN"/>
              </w:rPr>
            </w:pPr>
            <w:r>
              <w:rPr>
                <w:b/>
              </w:rPr>
              <w:t>КРАСЕН</w:t>
            </w:r>
          </w:p>
        </w:tc>
        <w:tc>
          <w:tcPr>
            <w:tcW w:w="851" w:type="dxa"/>
            <w:tcBorders>
              <w:top w:val="single" w:sz="4" w:space="0" w:color="auto"/>
              <w:left w:val="single" w:sz="4" w:space="0" w:color="auto"/>
              <w:bottom w:val="single" w:sz="4" w:space="0" w:color="auto"/>
              <w:right w:val="single" w:sz="4" w:space="0" w:color="auto"/>
            </w:tcBorders>
          </w:tcPr>
          <w:p w14:paraId="57D9999B" w14:textId="77777777" w:rsidR="00ED2F20" w:rsidRDefault="00ED2F20" w:rsidP="005209AD">
            <w:pPr>
              <w:jc w:val="center"/>
              <w:rPr>
                <w:color w:val="000000"/>
                <w:spacing w:val="2"/>
                <w:lang w:eastAsia="zh-CN"/>
              </w:rPr>
            </w:pPr>
          </w:p>
        </w:tc>
        <w:tc>
          <w:tcPr>
            <w:tcW w:w="852" w:type="dxa"/>
            <w:tcBorders>
              <w:top w:val="single" w:sz="4" w:space="0" w:color="auto"/>
              <w:left w:val="single" w:sz="4" w:space="0" w:color="auto"/>
              <w:bottom w:val="single" w:sz="4" w:space="0" w:color="auto"/>
              <w:right w:val="single" w:sz="4" w:space="0" w:color="auto"/>
            </w:tcBorders>
          </w:tcPr>
          <w:p w14:paraId="51E6B044"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hideMark/>
          </w:tcPr>
          <w:p w14:paraId="1A04FC31" w14:textId="77777777" w:rsidR="00ED2F20" w:rsidRDefault="00ED2F20" w:rsidP="005209AD">
            <w:pPr>
              <w:jc w:val="center"/>
              <w:rPr>
                <w:b/>
                <w:color w:val="000000"/>
                <w:spacing w:val="2"/>
                <w:lang w:eastAsia="zh-CN"/>
              </w:rPr>
            </w:pPr>
            <w:r>
              <w:rPr>
                <w:b/>
              </w:rPr>
              <w:t>11.30</w:t>
            </w:r>
          </w:p>
        </w:tc>
      </w:tr>
      <w:tr w:rsidR="00ED2F20" w14:paraId="4071B07B" w14:textId="77777777" w:rsidTr="005209AD">
        <w:tc>
          <w:tcPr>
            <w:tcW w:w="1135" w:type="dxa"/>
            <w:tcBorders>
              <w:top w:val="single" w:sz="4" w:space="0" w:color="auto"/>
              <w:left w:val="single" w:sz="4" w:space="0" w:color="auto"/>
              <w:bottom w:val="single" w:sz="4" w:space="0" w:color="auto"/>
              <w:right w:val="single" w:sz="4" w:space="0" w:color="auto"/>
            </w:tcBorders>
          </w:tcPr>
          <w:p w14:paraId="0F77FC9C" w14:textId="77777777" w:rsidR="00ED2F20" w:rsidRDefault="00ED2F20" w:rsidP="005209AD">
            <w:pPr>
              <w:jc w:val="center"/>
              <w:rPr>
                <w:color w:val="000000"/>
                <w:spacing w:val="2"/>
                <w:lang w:eastAsia="zh-CN"/>
              </w:rPr>
            </w:pPr>
          </w:p>
        </w:tc>
        <w:tc>
          <w:tcPr>
            <w:tcW w:w="850" w:type="dxa"/>
            <w:tcBorders>
              <w:top w:val="single" w:sz="4" w:space="0" w:color="auto"/>
              <w:left w:val="single" w:sz="4" w:space="0" w:color="auto"/>
              <w:bottom w:val="single" w:sz="4" w:space="0" w:color="auto"/>
              <w:right w:val="single" w:sz="4" w:space="0" w:color="auto"/>
            </w:tcBorders>
          </w:tcPr>
          <w:p w14:paraId="09229CC8" w14:textId="77777777" w:rsidR="00ED2F20" w:rsidRDefault="00ED2F20" w:rsidP="005209AD">
            <w:pPr>
              <w:jc w:val="center"/>
              <w:rPr>
                <w:b/>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0FE5494D" w14:textId="77777777" w:rsidR="00ED2F20" w:rsidRDefault="00ED2F20" w:rsidP="005209AD">
            <w:pPr>
              <w:jc w:val="center"/>
              <w:rPr>
                <w:color w:val="000000"/>
                <w:spacing w:val="2"/>
                <w:lang w:eastAsia="zh-CN"/>
              </w:rPr>
            </w:pPr>
          </w:p>
        </w:tc>
        <w:tc>
          <w:tcPr>
            <w:tcW w:w="994" w:type="dxa"/>
            <w:tcBorders>
              <w:top w:val="single" w:sz="4" w:space="0" w:color="auto"/>
              <w:left w:val="single" w:sz="4" w:space="0" w:color="auto"/>
              <w:bottom w:val="single" w:sz="4" w:space="0" w:color="auto"/>
              <w:right w:val="single" w:sz="4" w:space="0" w:color="auto"/>
            </w:tcBorders>
          </w:tcPr>
          <w:p w14:paraId="6A39BBA1" w14:textId="77777777" w:rsidR="00ED2F20" w:rsidRDefault="00ED2F20" w:rsidP="005209AD">
            <w:pPr>
              <w:jc w:val="center"/>
              <w:rPr>
                <w:color w:val="000000"/>
                <w:spacing w:val="2"/>
                <w:lang w:eastAsia="zh-CN"/>
              </w:rPr>
            </w:pPr>
          </w:p>
        </w:tc>
        <w:tc>
          <w:tcPr>
            <w:tcW w:w="3262" w:type="dxa"/>
            <w:tcBorders>
              <w:top w:val="single" w:sz="4" w:space="0" w:color="auto"/>
              <w:left w:val="single" w:sz="4" w:space="0" w:color="auto"/>
              <w:bottom w:val="single" w:sz="4" w:space="0" w:color="auto"/>
              <w:right w:val="single" w:sz="4" w:space="0" w:color="auto"/>
            </w:tcBorders>
          </w:tcPr>
          <w:p w14:paraId="43DFF338" w14:textId="77777777" w:rsidR="00ED2F20" w:rsidRDefault="00ED2F20" w:rsidP="005209AD">
            <w:pPr>
              <w:rPr>
                <w:b/>
                <w:color w:val="000000"/>
                <w:spacing w:val="2"/>
                <w:lang w:eastAsia="zh-CN"/>
              </w:rPr>
            </w:pPr>
          </w:p>
        </w:tc>
        <w:tc>
          <w:tcPr>
            <w:tcW w:w="851" w:type="dxa"/>
            <w:tcBorders>
              <w:top w:val="single" w:sz="4" w:space="0" w:color="auto"/>
              <w:left w:val="single" w:sz="4" w:space="0" w:color="auto"/>
              <w:bottom w:val="single" w:sz="4" w:space="0" w:color="auto"/>
              <w:right w:val="single" w:sz="4" w:space="0" w:color="auto"/>
            </w:tcBorders>
          </w:tcPr>
          <w:p w14:paraId="01827C1F" w14:textId="77777777" w:rsidR="00ED2F20" w:rsidRDefault="00ED2F20" w:rsidP="005209AD">
            <w:pPr>
              <w:jc w:val="center"/>
              <w:rPr>
                <w:color w:val="000000"/>
                <w:spacing w:val="2"/>
                <w:lang w:eastAsia="zh-CN"/>
              </w:rPr>
            </w:pPr>
          </w:p>
        </w:tc>
        <w:tc>
          <w:tcPr>
            <w:tcW w:w="852" w:type="dxa"/>
            <w:tcBorders>
              <w:top w:val="single" w:sz="4" w:space="0" w:color="auto"/>
              <w:left w:val="single" w:sz="4" w:space="0" w:color="auto"/>
              <w:bottom w:val="single" w:sz="4" w:space="0" w:color="auto"/>
              <w:right w:val="single" w:sz="4" w:space="0" w:color="auto"/>
            </w:tcBorders>
          </w:tcPr>
          <w:p w14:paraId="05E05D66"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0B6BC503" w14:textId="77777777" w:rsidR="00ED2F20" w:rsidRDefault="00ED2F20" w:rsidP="005209AD">
            <w:pPr>
              <w:jc w:val="center"/>
              <w:rPr>
                <w:b/>
                <w:color w:val="000000"/>
                <w:spacing w:val="2"/>
                <w:lang w:eastAsia="zh-CN"/>
              </w:rPr>
            </w:pPr>
          </w:p>
        </w:tc>
      </w:tr>
      <w:tr w:rsidR="00ED2F20" w14:paraId="196D5346" w14:textId="77777777" w:rsidTr="005209AD">
        <w:tc>
          <w:tcPr>
            <w:tcW w:w="1135" w:type="dxa"/>
            <w:tcBorders>
              <w:top w:val="single" w:sz="4" w:space="0" w:color="auto"/>
              <w:left w:val="single" w:sz="4" w:space="0" w:color="auto"/>
              <w:bottom w:val="single" w:sz="4" w:space="0" w:color="auto"/>
              <w:right w:val="single" w:sz="4" w:space="0" w:color="auto"/>
            </w:tcBorders>
          </w:tcPr>
          <w:p w14:paraId="648C3594" w14:textId="77777777" w:rsidR="00ED2F20" w:rsidRDefault="00ED2F20" w:rsidP="005209AD">
            <w:pPr>
              <w:jc w:val="center"/>
              <w:rPr>
                <w:color w:val="000000"/>
                <w:spacing w:val="2"/>
                <w:lang w:eastAsia="zh-CN"/>
              </w:rPr>
            </w:pPr>
          </w:p>
        </w:tc>
        <w:tc>
          <w:tcPr>
            <w:tcW w:w="850" w:type="dxa"/>
            <w:tcBorders>
              <w:top w:val="single" w:sz="4" w:space="0" w:color="auto"/>
              <w:left w:val="single" w:sz="4" w:space="0" w:color="auto"/>
              <w:bottom w:val="single" w:sz="4" w:space="0" w:color="auto"/>
              <w:right w:val="single" w:sz="4" w:space="0" w:color="auto"/>
            </w:tcBorders>
          </w:tcPr>
          <w:p w14:paraId="71F06B72" w14:textId="77777777" w:rsidR="00ED2F20" w:rsidRDefault="00ED2F20" w:rsidP="005209AD">
            <w:pPr>
              <w:jc w:val="center"/>
              <w:rPr>
                <w:b/>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2F56D7D8" w14:textId="77777777" w:rsidR="00ED2F20" w:rsidRDefault="00ED2F20" w:rsidP="005209AD">
            <w:pPr>
              <w:jc w:val="center"/>
              <w:rPr>
                <w:color w:val="000000"/>
                <w:spacing w:val="2"/>
                <w:lang w:eastAsia="zh-CN"/>
              </w:rPr>
            </w:pPr>
          </w:p>
        </w:tc>
        <w:tc>
          <w:tcPr>
            <w:tcW w:w="994" w:type="dxa"/>
            <w:tcBorders>
              <w:top w:val="single" w:sz="4" w:space="0" w:color="auto"/>
              <w:left w:val="single" w:sz="4" w:space="0" w:color="auto"/>
              <w:bottom w:val="single" w:sz="4" w:space="0" w:color="auto"/>
              <w:right w:val="single" w:sz="4" w:space="0" w:color="auto"/>
            </w:tcBorders>
            <w:hideMark/>
          </w:tcPr>
          <w:p w14:paraId="31A354CF" w14:textId="77777777" w:rsidR="00ED2F20" w:rsidRDefault="00ED2F20" w:rsidP="005209AD">
            <w:pPr>
              <w:jc w:val="center"/>
              <w:rPr>
                <w:b/>
                <w:color w:val="000000"/>
                <w:spacing w:val="2"/>
                <w:lang w:val="en-US" w:eastAsia="zh-CN"/>
              </w:rPr>
            </w:pPr>
            <w:r>
              <w:rPr>
                <w:b/>
              </w:rPr>
              <w:t>17.30</w:t>
            </w:r>
          </w:p>
        </w:tc>
        <w:tc>
          <w:tcPr>
            <w:tcW w:w="3262" w:type="dxa"/>
            <w:tcBorders>
              <w:top w:val="single" w:sz="4" w:space="0" w:color="auto"/>
              <w:left w:val="single" w:sz="4" w:space="0" w:color="auto"/>
              <w:bottom w:val="single" w:sz="4" w:space="0" w:color="auto"/>
              <w:right w:val="single" w:sz="4" w:space="0" w:color="auto"/>
            </w:tcBorders>
            <w:hideMark/>
          </w:tcPr>
          <w:p w14:paraId="61F94CC8" w14:textId="77777777" w:rsidR="00ED2F20" w:rsidRDefault="00ED2F20" w:rsidP="005209AD">
            <w:pPr>
              <w:jc w:val="center"/>
              <w:rPr>
                <w:b/>
                <w:color w:val="000000"/>
                <w:spacing w:val="2"/>
                <w:lang w:eastAsia="zh-CN"/>
              </w:rPr>
            </w:pPr>
            <w:r>
              <w:rPr>
                <w:b/>
              </w:rPr>
              <w:t>РУСЕ АГ ИЗТОК</w:t>
            </w:r>
          </w:p>
        </w:tc>
        <w:tc>
          <w:tcPr>
            <w:tcW w:w="851" w:type="dxa"/>
            <w:tcBorders>
              <w:top w:val="single" w:sz="4" w:space="0" w:color="auto"/>
              <w:left w:val="single" w:sz="4" w:space="0" w:color="auto"/>
              <w:bottom w:val="single" w:sz="4" w:space="0" w:color="auto"/>
              <w:right w:val="single" w:sz="4" w:space="0" w:color="auto"/>
            </w:tcBorders>
            <w:hideMark/>
          </w:tcPr>
          <w:p w14:paraId="34038EB7" w14:textId="77777777" w:rsidR="00ED2F20" w:rsidRDefault="00ED2F20" w:rsidP="005209AD">
            <w:pPr>
              <w:jc w:val="center"/>
              <w:rPr>
                <w:b/>
                <w:color w:val="000000"/>
                <w:spacing w:val="2"/>
                <w:lang w:eastAsia="zh-CN"/>
              </w:rPr>
            </w:pPr>
            <w:r>
              <w:rPr>
                <w:b/>
              </w:rPr>
              <w:t>16.05</w:t>
            </w:r>
          </w:p>
        </w:tc>
        <w:tc>
          <w:tcPr>
            <w:tcW w:w="852" w:type="dxa"/>
            <w:tcBorders>
              <w:top w:val="single" w:sz="4" w:space="0" w:color="auto"/>
              <w:left w:val="single" w:sz="4" w:space="0" w:color="auto"/>
              <w:bottom w:val="single" w:sz="4" w:space="0" w:color="auto"/>
              <w:right w:val="single" w:sz="4" w:space="0" w:color="auto"/>
            </w:tcBorders>
          </w:tcPr>
          <w:p w14:paraId="0786D834"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5B20EE93" w14:textId="77777777" w:rsidR="00ED2F20" w:rsidRDefault="00ED2F20" w:rsidP="005209AD">
            <w:pPr>
              <w:jc w:val="center"/>
              <w:rPr>
                <w:b/>
                <w:color w:val="000000"/>
                <w:spacing w:val="2"/>
                <w:lang w:eastAsia="zh-CN"/>
              </w:rPr>
            </w:pPr>
          </w:p>
        </w:tc>
      </w:tr>
      <w:tr w:rsidR="00ED2F20" w14:paraId="5C5DABA8" w14:textId="77777777" w:rsidTr="005209AD">
        <w:tc>
          <w:tcPr>
            <w:tcW w:w="1135" w:type="dxa"/>
            <w:tcBorders>
              <w:top w:val="single" w:sz="4" w:space="0" w:color="auto"/>
              <w:left w:val="single" w:sz="4" w:space="0" w:color="auto"/>
              <w:bottom w:val="single" w:sz="4" w:space="0" w:color="auto"/>
              <w:right w:val="single" w:sz="4" w:space="0" w:color="auto"/>
            </w:tcBorders>
          </w:tcPr>
          <w:p w14:paraId="12205E0D" w14:textId="77777777" w:rsidR="00ED2F20" w:rsidRDefault="00ED2F20" w:rsidP="005209AD">
            <w:pPr>
              <w:jc w:val="center"/>
              <w:rPr>
                <w:color w:val="000000"/>
                <w:spacing w:val="2"/>
                <w:lang w:eastAsia="zh-CN"/>
              </w:rPr>
            </w:pPr>
          </w:p>
        </w:tc>
        <w:tc>
          <w:tcPr>
            <w:tcW w:w="850" w:type="dxa"/>
            <w:tcBorders>
              <w:top w:val="single" w:sz="4" w:space="0" w:color="auto"/>
              <w:left w:val="single" w:sz="4" w:space="0" w:color="auto"/>
              <w:bottom w:val="single" w:sz="4" w:space="0" w:color="auto"/>
              <w:right w:val="single" w:sz="4" w:space="0" w:color="auto"/>
            </w:tcBorders>
          </w:tcPr>
          <w:p w14:paraId="7EC4E658" w14:textId="77777777" w:rsidR="00ED2F20" w:rsidRDefault="00ED2F20" w:rsidP="005209AD">
            <w:pPr>
              <w:jc w:val="center"/>
              <w:rPr>
                <w:b/>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62C5C510" w14:textId="77777777" w:rsidR="00ED2F20" w:rsidRDefault="00ED2F20" w:rsidP="005209AD">
            <w:pPr>
              <w:jc w:val="center"/>
              <w:rPr>
                <w:color w:val="000000"/>
                <w:spacing w:val="2"/>
                <w:lang w:eastAsia="zh-CN"/>
              </w:rPr>
            </w:pPr>
          </w:p>
        </w:tc>
        <w:tc>
          <w:tcPr>
            <w:tcW w:w="994" w:type="dxa"/>
            <w:tcBorders>
              <w:top w:val="single" w:sz="4" w:space="0" w:color="auto"/>
              <w:left w:val="single" w:sz="4" w:space="0" w:color="auto"/>
              <w:bottom w:val="single" w:sz="4" w:space="0" w:color="auto"/>
              <w:right w:val="single" w:sz="4" w:space="0" w:color="auto"/>
            </w:tcBorders>
          </w:tcPr>
          <w:p w14:paraId="5825E3D5" w14:textId="77777777" w:rsidR="00ED2F20" w:rsidRDefault="00ED2F20" w:rsidP="005209AD">
            <w:pPr>
              <w:jc w:val="center"/>
              <w:rPr>
                <w:color w:val="000000"/>
                <w:spacing w:val="2"/>
                <w:lang w:eastAsia="zh-CN"/>
              </w:rPr>
            </w:pPr>
          </w:p>
        </w:tc>
        <w:tc>
          <w:tcPr>
            <w:tcW w:w="3262" w:type="dxa"/>
            <w:tcBorders>
              <w:top w:val="single" w:sz="4" w:space="0" w:color="auto"/>
              <w:left w:val="single" w:sz="4" w:space="0" w:color="auto"/>
              <w:bottom w:val="single" w:sz="4" w:space="0" w:color="auto"/>
              <w:right w:val="single" w:sz="4" w:space="0" w:color="auto"/>
            </w:tcBorders>
            <w:hideMark/>
          </w:tcPr>
          <w:p w14:paraId="40A2473C" w14:textId="77777777" w:rsidR="00ED2F20" w:rsidRDefault="00ED2F20" w:rsidP="005209AD">
            <w:pPr>
              <w:jc w:val="center"/>
              <w:rPr>
                <w:color w:val="000000"/>
                <w:spacing w:val="2"/>
                <w:lang w:eastAsia="zh-CN"/>
              </w:rPr>
            </w:pPr>
            <w:r>
              <w:t>Трета поликлиника – с.п.ж.</w:t>
            </w:r>
          </w:p>
        </w:tc>
        <w:tc>
          <w:tcPr>
            <w:tcW w:w="851" w:type="dxa"/>
            <w:tcBorders>
              <w:top w:val="single" w:sz="4" w:space="0" w:color="auto"/>
              <w:left w:val="single" w:sz="4" w:space="0" w:color="auto"/>
              <w:bottom w:val="single" w:sz="4" w:space="0" w:color="auto"/>
              <w:right w:val="single" w:sz="4" w:space="0" w:color="auto"/>
            </w:tcBorders>
          </w:tcPr>
          <w:p w14:paraId="2C938F02" w14:textId="77777777" w:rsidR="00ED2F20" w:rsidRDefault="00ED2F20" w:rsidP="005209AD">
            <w:pPr>
              <w:jc w:val="center"/>
              <w:rPr>
                <w:color w:val="000000"/>
                <w:spacing w:val="2"/>
                <w:lang w:eastAsia="zh-CN"/>
              </w:rPr>
            </w:pPr>
          </w:p>
        </w:tc>
        <w:tc>
          <w:tcPr>
            <w:tcW w:w="852" w:type="dxa"/>
            <w:tcBorders>
              <w:top w:val="single" w:sz="4" w:space="0" w:color="auto"/>
              <w:left w:val="single" w:sz="4" w:space="0" w:color="auto"/>
              <w:bottom w:val="single" w:sz="4" w:space="0" w:color="auto"/>
              <w:right w:val="single" w:sz="4" w:space="0" w:color="auto"/>
            </w:tcBorders>
          </w:tcPr>
          <w:p w14:paraId="33E1FAC5"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7F5E367F" w14:textId="77777777" w:rsidR="00ED2F20" w:rsidRDefault="00ED2F20" w:rsidP="005209AD">
            <w:pPr>
              <w:jc w:val="center"/>
              <w:rPr>
                <w:b/>
                <w:color w:val="000000"/>
                <w:spacing w:val="2"/>
                <w:lang w:eastAsia="zh-CN"/>
              </w:rPr>
            </w:pPr>
          </w:p>
        </w:tc>
      </w:tr>
      <w:tr w:rsidR="00ED2F20" w14:paraId="27D58A4A" w14:textId="77777777" w:rsidTr="005209AD">
        <w:tc>
          <w:tcPr>
            <w:tcW w:w="1135" w:type="dxa"/>
            <w:tcBorders>
              <w:top w:val="single" w:sz="4" w:space="0" w:color="auto"/>
              <w:left w:val="single" w:sz="4" w:space="0" w:color="auto"/>
              <w:bottom w:val="single" w:sz="4" w:space="0" w:color="auto"/>
              <w:right w:val="single" w:sz="4" w:space="0" w:color="auto"/>
            </w:tcBorders>
          </w:tcPr>
          <w:p w14:paraId="108F4040" w14:textId="77777777" w:rsidR="00ED2F20" w:rsidRDefault="00ED2F20" w:rsidP="005209AD">
            <w:pPr>
              <w:jc w:val="center"/>
              <w:rPr>
                <w:color w:val="000000"/>
                <w:spacing w:val="2"/>
                <w:lang w:eastAsia="zh-CN"/>
              </w:rPr>
            </w:pPr>
          </w:p>
        </w:tc>
        <w:tc>
          <w:tcPr>
            <w:tcW w:w="850" w:type="dxa"/>
            <w:tcBorders>
              <w:top w:val="single" w:sz="4" w:space="0" w:color="auto"/>
              <w:left w:val="single" w:sz="4" w:space="0" w:color="auto"/>
              <w:bottom w:val="single" w:sz="4" w:space="0" w:color="auto"/>
              <w:right w:val="single" w:sz="4" w:space="0" w:color="auto"/>
            </w:tcBorders>
          </w:tcPr>
          <w:p w14:paraId="62A08029" w14:textId="77777777" w:rsidR="00ED2F20" w:rsidRDefault="00ED2F20" w:rsidP="005209AD">
            <w:pPr>
              <w:jc w:val="center"/>
              <w:rPr>
                <w:b/>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4261857A" w14:textId="77777777" w:rsidR="00ED2F20" w:rsidRDefault="00ED2F20" w:rsidP="005209AD">
            <w:pPr>
              <w:jc w:val="center"/>
              <w:rPr>
                <w:color w:val="000000"/>
                <w:spacing w:val="2"/>
                <w:lang w:eastAsia="zh-CN"/>
              </w:rPr>
            </w:pPr>
          </w:p>
        </w:tc>
        <w:tc>
          <w:tcPr>
            <w:tcW w:w="994" w:type="dxa"/>
            <w:tcBorders>
              <w:top w:val="single" w:sz="4" w:space="0" w:color="auto"/>
              <w:left w:val="single" w:sz="4" w:space="0" w:color="auto"/>
              <w:bottom w:val="single" w:sz="4" w:space="0" w:color="auto"/>
              <w:right w:val="single" w:sz="4" w:space="0" w:color="auto"/>
            </w:tcBorders>
          </w:tcPr>
          <w:p w14:paraId="324A7855" w14:textId="77777777" w:rsidR="00ED2F20" w:rsidRDefault="00ED2F20" w:rsidP="005209AD">
            <w:pPr>
              <w:jc w:val="center"/>
              <w:rPr>
                <w:color w:val="000000"/>
                <w:spacing w:val="2"/>
                <w:lang w:eastAsia="zh-CN"/>
              </w:rPr>
            </w:pPr>
          </w:p>
        </w:tc>
        <w:tc>
          <w:tcPr>
            <w:tcW w:w="3262" w:type="dxa"/>
            <w:tcBorders>
              <w:top w:val="single" w:sz="4" w:space="0" w:color="auto"/>
              <w:left w:val="single" w:sz="4" w:space="0" w:color="auto"/>
              <w:bottom w:val="single" w:sz="4" w:space="0" w:color="auto"/>
              <w:right w:val="single" w:sz="4" w:space="0" w:color="auto"/>
            </w:tcBorders>
            <w:hideMark/>
          </w:tcPr>
          <w:p w14:paraId="6DF714A4" w14:textId="77777777" w:rsidR="00ED2F20" w:rsidRDefault="00ED2F20" w:rsidP="005209AD">
            <w:pPr>
              <w:jc w:val="center"/>
              <w:rPr>
                <w:color w:val="000000"/>
                <w:spacing w:val="2"/>
                <w:lang w:eastAsia="zh-CN"/>
              </w:rPr>
            </w:pPr>
            <w:r>
              <w:t>Олимп – с.п.ж.</w:t>
            </w:r>
          </w:p>
        </w:tc>
        <w:tc>
          <w:tcPr>
            <w:tcW w:w="851" w:type="dxa"/>
            <w:tcBorders>
              <w:top w:val="single" w:sz="4" w:space="0" w:color="auto"/>
              <w:left w:val="single" w:sz="4" w:space="0" w:color="auto"/>
              <w:bottom w:val="single" w:sz="4" w:space="0" w:color="auto"/>
              <w:right w:val="single" w:sz="4" w:space="0" w:color="auto"/>
            </w:tcBorders>
          </w:tcPr>
          <w:p w14:paraId="3ADFC786" w14:textId="77777777" w:rsidR="00ED2F20" w:rsidRDefault="00ED2F20" w:rsidP="005209AD">
            <w:pPr>
              <w:jc w:val="center"/>
              <w:rPr>
                <w:color w:val="000000"/>
                <w:spacing w:val="2"/>
                <w:lang w:eastAsia="zh-CN"/>
              </w:rPr>
            </w:pPr>
          </w:p>
        </w:tc>
        <w:tc>
          <w:tcPr>
            <w:tcW w:w="852" w:type="dxa"/>
            <w:tcBorders>
              <w:top w:val="single" w:sz="4" w:space="0" w:color="auto"/>
              <w:left w:val="single" w:sz="4" w:space="0" w:color="auto"/>
              <w:bottom w:val="single" w:sz="4" w:space="0" w:color="auto"/>
              <w:right w:val="single" w:sz="4" w:space="0" w:color="auto"/>
            </w:tcBorders>
          </w:tcPr>
          <w:p w14:paraId="35F6218B"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3E719E5F" w14:textId="77777777" w:rsidR="00ED2F20" w:rsidRDefault="00ED2F20" w:rsidP="005209AD">
            <w:pPr>
              <w:jc w:val="center"/>
              <w:rPr>
                <w:b/>
                <w:color w:val="000000"/>
                <w:spacing w:val="2"/>
                <w:lang w:eastAsia="zh-CN"/>
              </w:rPr>
            </w:pPr>
          </w:p>
        </w:tc>
      </w:tr>
      <w:tr w:rsidR="00ED2F20" w14:paraId="6D8F1D57" w14:textId="77777777" w:rsidTr="005209AD">
        <w:tc>
          <w:tcPr>
            <w:tcW w:w="1135" w:type="dxa"/>
            <w:tcBorders>
              <w:top w:val="single" w:sz="4" w:space="0" w:color="auto"/>
              <w:left w:val="single" w:sz="4" w:space="0" w:color="auto"/>
              <w:bottom w:val="single" w:sz="4" w:space="0" w:color="auto"/>
              <w:right w:val="single" w:sz="4" w:space="0" w:color="auto"/>
            </w:tcBorders>
          </w:tcPr>
          <w:p w14:paraId="46270250" w14:textId="77777777" w:rsidR="00ED2F20" w:rsidRDefault="00ED2F20" w:rsidP="005209AD">
            <w:pPr>
              <w:jc w:val="center"/>
              <w:rPr>
                <w:color w:val="000000"/>
                <w:spacing w:val="2"/>
                <w:lang w:eastAsia="zh-CN"/>
              </w:rPr>
            </w:pPr>
          </w:p>
        </w:tc>
        <w:tc>
          <w:tcPr>
            <w:tcW w:w="850" w:type="dxa"/>
            <w:tcBorders>
              <w:top w:val="single" w:sz="4" w:space="0" w:color="auto"/>
              <w:left w:val="single" w:sz="4" w:space="0" w:color="auto"/>
              <w:bottom w:val="single" w:sz="4" w:space="0" w:color="auto"/>
              <w:right w:val="single" w:sz="4" w:space="0" w:color="auto"/>
            </w:tcBorders>
          </w:tcPr>
          <w:p w14:paraId="61909133" w14:textId="77777777" w:rsidR="00ED2F20" w:rsidRDefault="00ED2F20" w:rsidP="005209AD">
            <w:pPr>
              <w:jc w:val="center"/>
              <w:rPr>
                <w:b/>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021F3F14" w14:textId="77777777" w:rsidR="00ED2F20" w:rsidRDefault="00ED2F20" w:rsidP="005209AD">
            <w:pPr>
              <w:jc w:val="center"/>
              <w:rPr>
                <w:color w:val="000000"/>
                <w:spacing w:val="2"/>
                <w:lang w:eastAsia="zh-CN"/>
              </w:rPr>
            </w:pPr>
          </w:p>
        </w:tc>
        <w:tc>
          <w:tcPr>
            <w:tcW w:w="994" w:type="dxa"/>
            <w:tcBorders>
              <w:top w:val="single" w:sz="4" w:space="0" w:color="auto"/>
              <w:left w:val="single" w:sz="4" w:space="0" w:color="auto"/>
              <w:bottom w:val="single" w:sz="4" w:space="0" w:color="auto"/>
              <w:right w:val="single" w:sz="4" w:space="0" w:color="auto"/>
            </w:tcBorders>
          </w:tcPr>
          <w:p w14:paraId="03C384D0" w14:textId="77777777" w:rsidR="00ED2F20" w:rsidRDefault="00ED2F20" w:rsidP="005209AD">
            <w:pPr>
              <w:jc w:val="center"/>
              <w:rPr>
                <w:color w:val="000000"/>
                <w:spacing w:val="2"/>
                <w:lang w:eastAsia="zh-CN"/>
              </w:rPr>
            </w:pPr>
          </w:p>
        </w:tc>
        <w:tc>
          <w:tcPr>
            <w:tcW w:w="3262" w:type="dxa"/>
            <w:tcBorders>
              <w:top w:val="single" w:sz="4" w:space="0" w:color="auto"/>
              <w:left w:val="single" w:sz="4" w:space="0" w:color="auto"/>
              <w:bottom w:val="single" w:sz="4" w:space="0" w:color="auto"/>
              <w:right w:val="single" w:sz="4" w:space="0" w:color="auto"/>
            </w:tcBorders>
            <w:hideMark/>
          </w:tcPr>
          <w:p w14:paraId="7ECAC8EC" w14:textId="77777777" w:rsidR="00ED2F20" w:rsidRDefault="00ED2F20" w:rsidP="005209AD">
            <w:pPr>
              <w:jc w:val="center"/>
              <w:rPr>
                <w:color w:val="000000"/>
                <w:spacing w:val="2"/>
                <w:lang w:eastAsia="zh-CN"/>
              </w:rPr>
            </w:pPr>
            <w:r>
              <w:t>Ялта/Практикер – с.п.ж.</w:t>
            </w:r>
          </w:p>
        </w:tc>
        <w:tc>
          <w:tcPr>
            <w:tcW w:w="851" w:type="dxa"/>
            <w:tcBorders>
              <w:top w:val="single" w:sz="4" w:space="0" w:color="auto"/>
              <w:left w:val="single" w:sz="4" w:space="0" w:color="auto"/>
              <w:bottom w:val="single" w:sz="4" w:space="0" w:color="auto"/>
              <w:right w:val="single" w:sz="4" w:space="0" w:color="auto"/>
            </w:tcBorders>
          </w:tcPr>
          <w:p w14:paraId="448B00C2" w14:textId="77777777" w:rsidR="00ED2F20" w:rsidRDefault="00ED2F20" w:rsidP="005209AD">
            <w:pPr>
              <w:jc w:val="center"/>
              <w:rPr>
                <w:color w:val="000000"/>
                <w:spacing w:val="2"/>
                <w:lang w:eastAsia="zh-CN"/>
              </w:rPr>
            </w:pPr>
          </w:p>
        </w:tc>
        <w:tc>
          <w:tcPr>
            <w:tcW w:w="852" w:type="dxa"/>
            <w:tcBorders>
              <w:top w:val="single" w:sz="4" w:space="0" w:color="auto"/>
              <w:left w:val="single" w:sz="4" w:space="0" w:color="auto"/>
              <w:bottom w:val="single" w:sz="4" w:space="0" w:color="auto"/>
              <w:right w:val="single" w:sz="4" w:space="0" w:color="auto"/>
            </w:tcBorders>
          </w:tcPr>
          <w:p w14:paraId="23A8E6EC"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21AFBA69" w14:textId="77777777" w:rsidR="00ED2F20" w:rsidRDefault="00ED2F20" w:rsidP="005209AD">
            <w:pPr>
              <w:jc w:val="center"/>
              <w:rPr>
                <w:b/>
                <w:color w:val="000000"/>
                <w:spacing w:val="2"/>
                <w:lang w:eastAsia="zh-CN"/>
              </w:rPr>
            </w:pPr>
          </w:p>
        </w:tc>
      </w:tr>
      <w:tr w:rsidR="00ED2F20" w14:paraId="07F458FB" w14:textId="77777777" w:rsidTr="005209AD">
        <w:tc>
          <w:tcPr>
            <w:tcW w:w="1135" w:type="dxa"/>
            <w:tcBorders>
              <w:top w:val="single" w:sz="4" w:space="0" w:color="auto"/>
              <w:left w:val="single" w:sz="4" w:space="0" w:color="auto"/>
              <w:bottom w:val="single" w:sz="4" w:space="0" w:color="auto"/>
              <w:right w:val="single" w:sz="4" w:space="0" w:color="auto"/>
            </w:tcBorders>
          </w:tcPr>
          <w:p w14:paraId="26659296" w14:textId="77777777" w:rsidR="00ED2F20" w:rsidRDefault="00ED2F20" w:rsidP="005209AD">
            <w:pPr>
              <w:jc w:val="center"/>
              <w:rPr>
                <w:color w:val="000000"/>
                <w:spacing w:val="2"/>
                <w:lang w:eastAsia="zh-CN"/>
              </w:rPr>
            </w:pPr>
          </w:p>
        </w:tc>
        <w:tc>
          <w:tcPr>
            <w:tcW w:w="850" w:type="dxa"/>
            <w:tcBorders>
              <w:top w:val="single" w:sz="4" w:space="0" w:color="auto"/>
              <w:left w:val="single" w:sz="4" w:space="0" w:color="auto"/>
              <w:bottom w:val="single" w:sz="4" w:space="0" w:color="auto"/>
              <w:right w:val="single" w:sz="4" w:space="0" w:color="auto"/>
            </w:tcBorders>
          </w:tcPr>
          <w:p w14:paraId="21B54143" w14:textId="77777777" w:rsidR="00ED2F20" w:rsidRDefault="00ED2F20" w:rsidP="005209AD">
            <w:pPr>
              <w:jc w:val="center"/>
              <w:rPr>
                <w:b/>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419566BB" w14:textId="77777777" w:rsidR="00ED2F20" w:rsidRDefault="00ED2F20" w:rsidP="005209AD">
            <w:pPr>
              <w:jc w:val="center"/>
              <w:rPr>
                <w:color w:val="000000"/>
                <w:spacing w:val="2"/>
                <w:lang w:eastAsia="zh-CN"/>
              </w:rPr>
            </w:pPr>
          </w:p>
        </w:tc>
        <w:tc>
          <w:tcPr>
            <w:tcW w:w="994" w:type="dxa"/>
            <w:tcBorders>
              <w:top w:val="single" w:sz="4" w:space="0" w:color="auto"/>
              <w:left w:val="single" w:sz="4" w:space="0" w:color="auto"/>
              <w:bottom w:val="single" w:sz="4" w:space="0" w:color="auto"/>
              <w:right w:val="single" w:sz="4" w:space="0" w:color="auto"/>
            </w:tcBorders>
          </w:tcPr>
          <w:p w14:paraId="1B92E10A" w14:textId="77777777" w:rsidR="00ED2F20" w:rsidRDefault="00ED2F20" w:rsidP="005209AD">
            <w:pPr>
              <w:jc w:val="center"/>
              <w:rPr>
                <w:color w:val="000000"/>
                <w:spacing w:val="2"/>
                <w:lang w:eastAsia="zh-CN"/>
              </w:rPr>
            </w:pPr>
          </w:p>
        </w:tc>
        <w:tc>
          <w:tcPr>
            <w:tcW w:w="3262" w:type="dxa"/>
            <w:tcBorders>
              <w:top w:val="single" w:sz="4" w:space="0" w:color="auto"/>
              <w:left w:val="single" w:sz="4" w:space="0" w:color="auto"/>
              <w:bottom w:val="single" w:sz="4" w:space="0" w:color="auto"/>
              <w:right w:val="single" w:sz="4" w:space="0" w:color="auto"/>
            </w:tcBorders>
            <w:hideMark/>
          </w:tcPr>
          <w:p w14:paraId="6CCFEC96" w14:textId="77777777" w:rsidR="00ED2F20" w:rsidRDefault="00ED2F20" w:rsidP="005209AD">
            <w:pPr>
              <w:jc w:val="center"/>
              <w:rPr>
                <w:color w:val="000000"/>
                <w:spacing w:val="2"/>
                <w:lang w:eastAsia="zh-CN"/>
              </w:rPr>
            </w:pPr>
            <w:r>
              <w:t>У-ще “Й. Йовков” – с.п.ж.</w:t>
            </w:r>
          </w:p>
        </w:tc>
        <w:tc>
          <w:tcPr>
            <w:tcW w:w="851" w:type="dxa"/>
            <w:tcBorders>
              <w:top w:val="single" w:sz="4" w:space="0" w:color="auto"/>
              <w:left w:val="single" w:sz="4" w:space="0" w:color="auto"/>
              <w:bottom w:val="single" w:sz="4" w:space="0" w:color="auto"/>
              <w:right w:val="single" w:sz="4" w:space="0" w:color="auto"/>
            </w:tcBorders>
          </w:tcPr>
          <w:p w14:paraId="7FB419EB" w14:textId="77777777" w:rsidR="00ED2F20" w:rsidRDefault="00ED2F20" w:rsidP="005209AD">
            <w:pPr>
              <w:jc w:val="center"/>
              <w:rPr>
                <w:color w:val="000000"/>
                <w:spacing w:val="2"/>
                <w:lang w:eastAsia="zh-CN"/>
              </w:rPr>
            </w:pPr>
          </w:p>
        </w:tc>
        <w:tc>
          <w:tcPr>
            <w:tcW w:w="852" w:type="dxa"/>
            <w:tcBorders>
              <w:top w:val="single" w:sz="4" w:space="0" w:color="auto"/>
              <w:left w:val="single" w:sz="4" w:space="0" w:color="auto"/>
              <w:bottom w:val="single" w:sz="4" w:space="0" w:color="auto"/>
              <w:right w:val="single" w:sz="4" w:space="0" w:color="auto"/>
            </w:tcBorders>
          </w:tcPr>
          <w:p w14:paraId="3B534E13"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05E6F291" w14:textId="77777777" w:rsidR="00ED2F20" w:rsidRDefault="00ED2F20" w:rsidP="005209AD">
            <w:pPr>
              <w:jc w:val="center"/>
              <w:rPr>
                <w:b/>
                <w:color w:val="000000"/>
                <w:spacing w:val="2"/>
                <w:lang w:eastAsia="zh-CN"/>
              </w:rPr>
            </w:pPr>
          </w:p>
        </w:tc>
      </w:tr>
      <w:tr w:rsidR="00ED2F20" w14:paraId="39A77F46" w14:textId="77777777" w:rsidTr="005209AD">
        <w:tc>
          <w:tcPr>
            <w:tcW w:w="1135" w:type="dxa"/>
            <w:tcBorders>
              <w:top w:val="single" w:sz="4" w:space="0" w:color="auto"/>
              <w:left w:val="single" w:sz="4" w:space="0" w:color="auto"/>
              <w:bottom w:val="single" w:sz="4" w:space="0" w:color="auto"/>
              <w:right w:val="single" w:sz="4" w:space="0" w:color="auto"/>
            </w:tcBorders>
          </w:tcPr>
          <w:p w14:paraId="4406406B" w14:textId="77777777" w:rsidR="00ED2F20" w:rsidRDefault="00ED2F20" w:rsidP="005209AD">
            <w:pPr>
              <w:jc w:val="center"/>
              <w:rPr>
                <w:color w:val="000000"/>
                <w:spacing w:val="2"/>
                <w:lang w:eastAsia="zh-CN"/>
              </w:rPr>
            </w:pPr>
          </w:p>
        </w:tc>
        <w:tc>
          <w:tcPr>
            <w:tcW w:w="850" w:type="dxa"/>
            <w:tcBorders>
              <w:top w:val="single" w:sz="4" w:space="0" w:color="auto"/>
              <w:left w:val="single" w:sz="4" w:space="0" w:color="auto"/>
              <w:bottom w:val="single" w:sz="4" w:space="0" w:color="auto"/>
              <w:right w:val="single" w:sz="4" w:space="0" w:color="auto"/>
            </w:tcBorders>
          </w:tcPr>
          <w:p w14:paraId="3EE21B4B"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033DDE99" w14:textId="77777777" w:rsidR="00ED2F20" w:rsidRDefault="00ED2F20" w:rsidP="005209AD">
            <w:pPr>
              <w:jc w:val="center"/>
              <w:rPr>
                <w:color w:val="000000"/>
                <w:spacing w:val="2"/>
                <w:lang w:eastAsia="zh-CN"/>
              </w:rPr>
            </w:pPr>
          </w:p>
        </w:tc>
        <w:tc>
          <w:tcPr>
            <w:tcW w:w="994" w:type="dxa"/>
            <w:tcBorders>
              <w:top w:val="single" w:sz="4" w:space="0" w:color="auto"/>
              <w:left w:val="single" w:sz="4" w:space="0" w:color="auto"/>
              <w:bottom w:val="single" w:sz="4" w:space="0" w:color="auto"/>
              <w:right w:val="single" w:sz="4" w:space="0" w:color="auto"/>
            </w:tcBorders>
          </w:tcPr>
          <w:p w14:paraId="77913898" w14:textId="77777777" w:rsidR="00ED2F20" w:rsidRDefault="00ED2F20" w:rsidP="005209AD">
            <w:pPr>
              <w:jc w:val="center"/>
              <w:rPr>
                <w:color w:val="000000"/>
                <w:spacing w:val="2"/>
                <w:lang w:eastAsia="zh-CN"/>
              </w:rPr>
            </w:pPr>
          </w:p>
        </w:tc>
        <w:tc>
          <w:tcPr>
            <w:tcW w:w="3262" w:type="dxa"/>
            <w:tcBorders>
              <w:top w:val="single" w:sz="4" w:space="0" w:color="auto"/>
              <w:left w:val="single" w:sz="4" w:space="0" w:color="auto"/>
              <w:bottom w:val="single" w:sz="4" w:space="0" w:color="auto"/>
              <w:right w:val="single" w:sz="4" w:space="0" w:color="auto"/>
            </w:tcBorders>
            <w:hideMark/>
          </w:tcPr>
          <w:p w14:paraId="19351516" w14:textId="77777777" w:rsidR="00ED2F20" w:rsidRDefault="00ED2F20" w:rsidP="005209AD">
            <w:pPr>
              <w:jc w:val="center"/>
              <w:rPr>
                <w:color w:val="000000"/>
                <w:spacing w:val="2"/>
                <w:lang w:eastAsia="zh-CN"/>
              </w:rPr>
            </w:pPr>
            <w:r>
              <w:t>П. Платки – с.п.ж.</w:t>
            </w:r>
          </w:p>
        </w:tc>
        <w:tc>
          <w:tcPr>
            <w:tcW w:w="851" w:type="dxa"/>
            <w:tcBorders>
              <w:top w:val="single" w:sz="4" w:space="0" w:color="auto"/>
              <w:left w:val="single" w:sz="4" w:space="0" w:color="auto"/>
              <w:bottom w:val="single" w:sz="4" w:space="0" w:color="auto"/>
              <w:right w:val="single" w:sz="4" w:space="0" w:color="auto"/>
            </w:tcBorders>
          </w:tcPr>
          <w:p w14:paraId="2476ACC2" w14:textId="77777777" w:rsidR="00ED2F20" w:rsidRDefault="00ED2F20" w:rsidP="005209AD">
            <w:pPr>
              <w:jc w:val="center"/>
              <w:rPr>
                <w:color w:val="000000"/>
                <w:spacing w:val="2"/>
                <w:lang w:eastAsia="zh-CN"/>
              </w:rPr>
            </w:pPr>
          </w:p>
        </w:tc>
        <w:tc>
          <w:tcPr>
            <w:tcW w:w="852" w:type="dxa"/>
            <w:tcBorders>
              <w:top w:val="single" w:sz="4" w:space="0" w:color="auto"/>
              <w:left w:val="single" w:sz="4" w:space="0" w:color="auto"/>
              <w:bottom w:val="single" w:sz="4" w:space="0" w:color="auto"/>
              <w:right w:val="single" w:sz="4" w:space="0" w:color="auto"/>
            </w:tcBorders>
          </w:tcPr>
          <w:p w14:paraId="77CE580E"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4214F929" w14:textId="77777777" w:rsidR="00ED2F20" w:rsidRDefault="00ED2F20" w:rsidP="005209AD">
            <w:pPr>
              <w:jc w:val="center"/>
              <w:rPr>
                <w:color w:val="000000"/>
                <w:spacing w:val="2"/>
                <w:lang w:eastAsia="zh-CN"/>
              </w:rPr>
            </w:pPr>
          </w:p>
        </w:tc>
      </w:tr>
      <w:tr w:rsidR="00ED2F20" w14:paraId="7C87500D" w14:textId="77777777" w:rsidTr="005209AD">
        <w:tc>
          <w:tcPr>
            <w:tcW w:w="1135" w:type="dxa"/>
            <w:tcBorders>
              <w:top w:val="single" w:sz="4" w:space="0" w:color="auto"/>
              <w:left w:val="single" w:sz="4" w:space="0" w:color="auto"/>
              <w:bottom w:val="single" w:sz="4" w:space="0" w:color="auto"/>
              <w:right w:val="single" w:sz="4" w:space="0" w:color="auto"/>
            </w:tcBorders>
            <w:hideMark/>
          </w:tcPr>
          <w:p w14:paraId="69CA710D" w14:textId="77777777" w:rsidR="00ED2F20" w:rsidRDefault="00ED2F20" w:rsidP="005209AD">
            <w:pPr>
              <w:jc w:val="center"/>
              <w:rPr>
                <w:color w:val="000000"/>
                <w:spacing w:val="2"/>
                <w:lang w:eastAsia="zh-CN"/>
              </w:rPr>
            </w:pPr>
            <w:r>
              <w:t>13.00</w:t>
            </w:r>
          </w:p>
        </w:tc>
        <w:tc>
          <w:tcPr>
            <w:tcW w:w="850" w:type="dxa"/>
            <w:tcBorders>
              <w:top w:val="single" w:sz="4" w:space="0" w:color="auto"/>
              <w:left w:val="single" w:sz="4" w:space="0" w:color="auto"/>
              <w:bottom w:val="single" w:sz="4" w:space="0" w:color="auto"/>
              <w:right w:val="single" w:sz="4" w:space="0" w:color="auto"/>
            </w:tcBorders>
            <w:hideMark/>
          </w:tcPr>
          <w:p w14:paraId="165FEAA6" w14:textId="77777777" w:rsidR="00ED2F20" w:rsidRDefault="00ED2F20" w:rsidP="005209AD">
            <w:pPr>
              <w:jc w:val="center"/>
              <w:rPr>
                <w:color w:val="000000"/>
                <w:spacing w:val="2"/>
                <w:lang w:val="en-US" w:eastAsia="zh-CN"/>
              </w:rPr>
            </w:pPr>
            <w:r>
              <w:t>17.59</w:t>
            </w:r>
          </w:p>
        </w:tc>
        <w:tc>
          <w:tcPr>
            <w:tcW w:w="993" w:type="dxa"/>
            <w:tcBorders>
              <w:top w:val="single" w:sz="4" w:space="0" w:color="auto"/>
              <w:left w:val="single" w:sz="4" w:space="0" w:color="auto"/>
              <w:bottom w:val="single" w:sz="4" w:space="0" w:color="auto"/>
              <w:right w:val="single" w:sz="4" w:space="0" w:color="auto"/>
            </w:tcBorders>
            <w:hideMark/>
          </w:tcPr>
          <w:p w14:paraId="78B99D7F" w14:textId="77777777" w:rsidR="00ED2F20" w:rsidRDefault="00ED2F20" w:rsidP="005209AD">
            <w:pPr>
              <w:jc w:val="center"/>
              <w:rPr>
                <w:color w:val="000000"/>
                <w:spacing w:val="2"/>
                <w:lang w:eastAsia="zh-CN"/>
              </w:rPr>
            </w:pPr>
            <w:r>
              <w:t>1</w:t>
            </w:r>
          </w:p>
        </w:tc>
        <w:tc>
          <w:tcPr>
            <w:tcW w:w="994" w:type="dxa"/>
            <w:tcBorders>
              <w:top w:val="single" w:sz="4" w:space="0" w:color="auto"/>
              <w:left w:val="single" w:sz="4" w:space="0" w:color="auto"/>
              <w:bottom w:val="single" w:sz="4" w:space="0" w:color="auto"/>
              <w:right w:val="single" w:sz="4" w:space="0" w:color="auto"/>
            </w:tcBorders>
            <w:hideMark/>
          </w:tcPr>
          <w:p w14:paraId="03DBFE03" w14:textId="77777777" w:rsidR="00ED2F20" w:rsidRDefault="00ED2F20" w:rsidP="005209AD">
            <w:pPr>
              <w:jc w:val="center"/>
              <w:rPr>
                <w:color w:val="000000"/>
                <w:spacing w:val="2"/>
                <w:lang w:val="en-US" w:eastAsia="zh-CN"/>
              </w:rPr>
            </w:pPr>
            <w:r>
              <w:t>18.00</w:t>
            </w:r>
          </w:p>
        </w:tc>
        <w:tc>
          <w:tcPr>
            <w:tcW w:w="3262" w:type="dxa"/>
            <w:tcBorders>
              <w:top w:val="single" w:sz="4" w:space="0" w:color="auto"/>
              <w:left w:val="single" w:sz="4" w:space="0" w:color="auto"/>
              <w:bottom w:val="single" w:sz="4" w:space="0" w:color="auto"/>
              <w:right w:val="single" w:sz="4" w:space="0" w:color="auto"/>
            </w:tcBorders>
            <w:hideMark/>
          </w:tcPr>
          <w:p w14:paraId="29AC69B8" w14:textId="77777777" w:rsidR="00ED2F20" w:rsidRDefault="00ED2F20" w:rsidP="005209AD">
            <w:pPr>
              <w:jc w:val="center"/>
              <w:rPr>
                <w:color w:val="000000"/>
                <w:spacing w:val="2"/>
                <w:lang w:eastAsia="zh-CN"/>
              </w:rPr>
            </w:pPr>
            <w:r>
              <w:t>ДЗС</w:t>
            </w:r>
          </w:p>
        </w:tc>
        <w:tc>
          <w:tcPr>
            <w:tcW w:w="851" w:type="dxa"/>
            <w:tcBorders>
              <w:top w:val="single" w:sz="4" w:space="0" w:color="auto"/>
              <w:left w:val="single" w:sz="4" w:space="0" w:color="auto"/>
              <w:bottom w:val="single" w:sz="4" w:space="0" w:color="auto"/>
              <w:right w:val="single" w:sz="4" w:space="0" w:color="auto"/>
            </w:tcBorders>
            <w:hideMark/>
          </w:tcPr>
          <w:p w14:paraId="56608D43" w14:textId="77777777" w:rsidR="00ED2F20" w:rsidRDefault="00ED2F20" w:rsidP="005209AD">
            <w:pPr>
              <w:jc w:val="center"/>
              <w:rPr>
                <w:color w:val="000000"/>
                <w:spacing w:val="2"/>
                <w:lang w:eastAsia="zh-CN"/>
              </w:rPr>
            </w:pPr>
            <w:r>
              <w:t>15.35</w:t>
            </w:r>
          </w:p>
        </w:tc>
        <w:tc>
          <w:tcPr>
            <w:tcW w:w="852" w:type="dxa"/>
            <w:tcBorders>
              <w:top w:val="single" w:sz="4" w:space="0" w:color="auto"/>
              <w:left w:val="single" w:sz="4" w:space="0" w:color="auto"/>
              <w:bottom w:val="single" w:sz="4" w:space="0" w:color="auto"/>
              <w:right w:val="single" w:sz="4" w:space="0" w:color="auto"/>
            </w:tcBorders>
            <w:hideMark/>
          </w:tcPr>
          <w:p w14:paraId="51181FE0" w14:textId="77777777" w:rsidR="00ED2F20" w:rsidRDefault="00ED2F20" w:rsidP="005209AD">
            <w:pPr>
              <w:jc w:val="center"/>
              <w:rPr>
                <w:color w:val="000000"/>
                <w:spacing w:val="2"/>
                <w:lang w:eastAsia="zh-CN"/>
              </w:rPr>
            </w:pPr>
            <w:r>
              <w:t>1</w:t>
            </w:r>
          </w:p>
        </w:tc>
        <w:tc>
          <w:tcPr>
            <w:tcW w:w="993" w:type="dxa"/>
            <w:tcBorders>
              <w:top w:val="single" w:sz="4" w:space="0" w:color="auto"/>
              <w:left w:val="single" w:sz="4" w:space="0" w:color="auto"/>
              <w:bottom w:val="single" w:sz="4" w:space="0" w:color="auto"/>
              <w:right w:val="single" w:sz="4" w:space="0" w:color="auto"/>
            </w:tcBorders>
            <w:hideMark/>
          </w:tcPr>
          <w:p w14:paraId="258BBABB" w14:textId="77777777" w:rsidR="00ED2F20" w:rsidRDefault="00ED2F20" w:rsidP="005209AD">
            <w:pPr>
              <w:jc w:val="center"/>
              <w:rPr>
                <w:color w:val="000000"/>
                <w:spacing w:val="2"/>
                <w:lang w:eastAsia="zh-CN"/>
              </w:rPr>
            </w:pPr>
            <w:r>
              <w:t>15.36</w:t>
            </w:r>
          </w:p>
        </w:tc>
      </w:tr>
      <w:tr w:rsidR="00ED2F20" w14:paraId="288AA473" w14:textId="77777777" w:rsidTr="005209AD">
        <w:tc>
          <w:tcPr>
            <w:tcW w:w="1135" w:type="dxa"/>
            <w:tcBorders>
              <w:top w:val="single" w:sz="4" w:space="0" w:color="auto"/>
              <w:left w:val="single" w:sz="4" w:space="0" w:color="auto"/>
              <w:bottom w:val="single" w:sz="4" w:space="0" w:color="auto"/>
              <w:right w:val="single" w:sz="4" w:space="0" w:color="auto"/>
            </w:tcBorders>
            <w:hideMark/>
          </w:tcPr>
          <w:p w14:paraId="6E1704CC" w14:textId="77777777" w:rsidR="00ED2F20" w:rsidRDefault="00ED2F20" w:rsidP="005209AD">
            <w:pPr>
              <w:jc w:val="center"/>
              <w:rPr>
                <w:color w:val="000000"/>
                <w:spacing w:val="2"/>
                <w:lang w:eastAsia="zh-CN"/>
              </w:rPr>
            </w:pPr>
            <w:r>
              <w:t>08.00</w:t>
            </w:r>
          </w:p>
        </w:tc>
        <w:tc>
          <w:tcPr>
            <w:tcW w:w="850" w:type="dxa"/>
            <w:tcBorders>
              <w:top w:val="single" w:sz="4" w:space="0" w:color="auto"/>
              <w:left w:val="single" w:sz="4" w:space="0" w:color="auto"/>
              <w:bottom w:val="single" w:sz="4" w:space="0" w:color="auto"/>
              <w:right w:val="single" w:sz="4" w:space="0" w:color="auto"/>
            </w:tcBorders>
            <w:hideMark/>
          </w:tcPr>
          <w:p w14:paraId="041FEC8A" w14:textId="77777777" w:rsidR="00ED2F20" w:rsidRDefault="00ED2F20" w:rsidP="005209AD">
            <w:pPr>
              <w:jc w:val="center"/>
              <w:rPr>
                <w:b/>
                <w:color w:val="000000"/>
                <w:spacing w:val="2"/>
                <w:lang w:val="en-US" w:eastAsia="zh-CN"/>
              </w:rPr>
            </w:pPr>
            <w:r>
              <w:rPr>
                <w:b/>
              </w:rPr>
              <w:t>18.10</w:t>
            </w:r>
          </w:p>
        </w:tc>
        <w:tc>
          <w:tcPr>
            <w:tcW w:w="993" w:type="dxa"/>
            <w:tcBorders>
              <w:top w:val="single" w:sz="4" w:space="0" w:color="auto"/>
              <w:left w:val="single" w:sz="4" w:space="0" w:color="auto"/>
              <w:bottom w:val="single" w:sz="4" w:space="0" w:color="auto"/>
              <w:right w:val="single" w:sz="4" w:space="0" w:color="auto"/>
            </w:tcBorders>
          </w:tcPr>
          <w:p w14:paraId="57C2294C" w14:textId="77777777" w:rsidR="00ED2F20" w:rsidRDefault="00ED2F20" w:rsidP="005209AD">
            <w:pPr>
              <w:jc w:val="center"/>
              <w:rPr>
                <w:color w:val="000000"/>
                <w:spacing w:val="2"/>
                <w:lang w:eastAsia="zh-CN"/>
              </w:rPr>
            </w:pPr>
          </w:p>
        </w:tc>
        <w:tc>
          <w:tcPr>
            <w:tcW w:w="994" w:type="dxa"/>
            <w:tcBorders>
              <w:top w:val="single" w:sz="4" w:space="0" w:color="auto"/>
              <w:left w:val="single" w:sz="4" w:space="0" w:color="auto"/>
              <w:bottom w:val="single" w:sz="4" w:space="0" w:color="auto"/>
              <w:right w:val="single" w:sz="4" w:space="0" w:color="auto"/>
            </w:tcBorders>
          </w:tcPr>
          <w:p w14:paraId="4EB7272B" w14:textId="77777777" w:rsidR="00ED2F20" w:rsidRDefault="00ED2F20" w:rsidP="005209AD">
            <w:pPr>
              <w:jc w:val="center"/>
              <w:rPr>
                <w:color w:val="000000"/>
                <w:spacing w:val="2"/>
                <w:lang w:eastAsia="zh-CN"/>
              </w:rPr>
            </w:pPr>
          </w:p>
        </w:tc>
        <w:tc>
          <w:tcPr>
            <w:tcW w:w="3262" w:type="dxa"/>
            <w:tcBorders>
              <w:top w:val="single" w:sz="4" w:space="0" w:color="auto"/>
              <w:left w:val="single" w:sz="4" w:space="0" w:color="auto"/>
              <w:bottom w:val="single" w:sz="4" w:space="0" w:color="auto"/>
              <w:right w:val="single" w:sz="4" w:space="0" w:color="auto"/>
            </w:tcBorders>
            <w:hideMark/>
          </w:tcPr>
          <w:p w14:paraId="63667F4D" w14:textId="77777777" w:rsidR="00ED2F20" w:rsidRDefault="00ED2F20" w:rsidP="005209AD">
            <w:pPr>
              <w:jc w:val="center"/>
              <w:rPr>
                <w:b/>
                <w:color w:val="000000"/>
                <w:spacing w:val="2"/>
                <w:lang w:eastAsia="zh-CN"/>
              </w:rPr>
            </w:pPr>
            <w:r>
              <w:rPr>
                <w:b/>
              </w:rPr>
              <w:t>КРАСЕН</w:t>
            </w:r>
          </w:p>
        </w:tc>
        <w:tc>
          <w:tcPr>
            <w:tcW w:w="851" w:type="dxa"/>
            <w:tcBorders>
              <w:top w:val="single" w:sz="4" w:space="0" w:color="auto"/>
              <w:left w:val="single" w:sz="4" w:space="0" w:color="auto"/>
              <w:bottom w:val="single" w:sz="4" w:space="0" w:color="auto"/>
              <w:right w:val="single" w:sz="4" w:space="0" w:color="auto"/>
            </w:tcBorders>
          </w:tcPr>
          <w:p w14:paraId="6E2E8F47" w14:textId="77777777" w:rsidR="00ED2F20" w:rsidRDefault="00ED2F20" w:rsidP="005209AD">
            <w:pPr>
              <w:jc w:val="center"/>
              <w:rPr>
                <w:color w:val="000000"/>
                <w:spacing w:val="2"/>
                <w:lang w:eastAsia="zh-CN"/>
              </w:rPr>
            </w:pPr>
          </w:p>
        </w:tc>
        <w:tc>
          <w:tcPr>
            <w:tcW w:w="852" w:type="dxa"/>
            <w:tcBorders>
              <w:top w:val="single" w:sz="4" w:space="0" w:color="auto"/>
              <w:left w:val="single" w:sz="4" w:space="0" w:color="auto"/>
              <w:bottom w:val="single" w:sz="4" w:space="0" w:color="auto"/>
              <w:right w:val="single" w:sz="4" w:space="0" w:color="auto"/>
            </w:tcBorders>
          </w:tcPr>
          <w:p w14:paraId="0B3B7CA0"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hideMark/>
          </w:tcPr>
          <w:p w14:paraId="0428B3E9" w14:textId="77777777" w:rsidR="00ED2F20" w:rsidRDefault="00ED2F20" w:rsidP="005209AD">
            <w:pPr>
              <w:jc w:val="center"/>
              <w:rPr>
                <w:b/>
                <w:color w:val="000000"/>
                <w:spacing w:val="2"/>
                <w:lang w:eastAsia="zh-CN"/>
              </w:rPr>
            </w:pPr>
            <w:r>
              <w:rPr>
                <w:b/>
              </w:rPr>
              <w:t>15.25</w:t>
            </w:r>
          </w:p>
        </w:tc>
      </w:tr>
      <w:tr w:rsidR="00ED2F20" w14:paraId="281C6F71" w14:textId="77777777" w:rsidTr="005209AD">
        <w:tc>
          <w:tcPr>
            <w:tcW w:w="1135" w:type="dxa"/>
            <w:tcBorders>
              <w:top w:val="single" w:sz="4" w:space="0" w:color="auto"/>
              <w:left w:val="single" w:sz="4" w:space="0" w:color="auto"/>
              <w:bottom w:val="single" w:sz="4" w:space="0" w:color="auto"/>
              <w:right w:val="single" w:sz="4" w:space="0" w:color="auto"/>
            </w:tcBorders>
          </w:tcPr>
          <w:p w14:paraId="69D38918" w14:textId="77777777" w:rsidR="00ED2F20" w:rsidRDefault="00ED2F20" w:rsidP="005209AD">
            <w:pPr>
              <w:jc w:val="center"/>
              <w:rPr>
                <w:color w:val="000000"/>
                <w:spacing w:val="2"/>
                <w:lang w:eastAsia="zh-CN"/>
              </w:rPr>
            </w:pPr>
          </w:p>
        </w:tc>
        <w:tc>
          <w:tcPr>
            <w:tcW w:w="850" w:type="dxa"/>
            <w:tcBorders>
              <w:top w:val="single" w:sz="4" w:space="0" w:color="auto"/>
              <w:left w:val="single" w:sz="4" w:space="0" w:color="auto"/>
              <w:bottom w:val="single" w:sz="4" w:space="0" w:color="auto"/>
              <w:right w:val="single" w:sz="4" w:space="0" w:color="auto"/>
            </w:tcBorders>
          </w:tcPr>
          <w:p w14:paraId="733F5C32" w14:textId="77777777" w:rsidR="00ED2F20" w:rsidRDefault="00ED2F20" w:rsidP="005209AD">
            <w:pPr>
              <w:jc w:val="center"/>
              <w:rPr>
                <w:b/>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60C0DB61" w14:textId="77777777" w:rsidR="00ED2F20" w:rsidRDefault="00ED2F20" w:rsidP="005209AD">
            <w:pPr>
              <w:jc w:val="center"/>
              <w:rPr>
                <w:color w:val="000000"/>
                <w:spacing w:val="2"/>
                <w:lang w:eastAsia="zh-CN"/>
              </w:rPr>
            </w:pPr>
          </w:p>
        </w:tc>
        <w:tc>
          <w:tcPr>
            <w:tcW w:w="994" w:type="dxa"/>
            <w:tcBorders>
              <w:top w:val="single" w:sz="4" w:space="0" w:color="auto"/>
              <w:left w:val="single" w:sz="4" w:space="0" w:color="auto"/>
              <w:bottom w:val="single" w:sz="4" w:space="0" w:color="auto"/>
              <w:right w:val="single" w:sz="4" w:space="0" w:color="auto"/>
            </w:tcBorders>
          </w:tcPr>
          <w:p w14:paraId="61AD03C2" w14:textId="77777777" w:rsidR="00ED2F20" w:rsidRDefault="00ED2F20" w:rsidP="005209AD">
            <w:pPr>
              <w:jc w:val="center"/>
              <w:rPr>
                <w:color w:val="000000"/>
                <w:spacing w:val="2"/>
                <w:lang w:eastAsia="zh-CN"/>
              </w:rPr>
            </w:pPr>
          </w:p>
        </w:tc>
        <w:tc>
          <w:tcPr>
            <w:tcW w:w="3262" w:type="dxa"/>
            <w:tcBorders>
              <w:top w:val="single" w:sz="4" w:space="0" w:color="auto"/>
              <w:left w:val="single" w:sz="4" w:space="0" w:color="auto"/>
              <w:bottom w:val="single" w:sz="4" w:space="0" w:color="auto"/>
              <w:right w:val="single" w:sz="4" w:space="0" w:color="auto"/>
            </w:tcBorders>
          </w:tcPr>
          <w:p w14:paraId="45761C6B" w14:textId="77777777" w:rsidR="00ED2F20" w:rsidRDefault="00ED2F20" w:rsidP="005209AD">
            <w:pPr>
              <w:rPr>
                <w:b/>
                <w:color w:val="000000"/>
                <w:spacing w:val="2"/>
                <w:lang w:eastAsia="zh-CN"/>
              </w:rPr>
            </w:pPr>
          </w:p>
        </w:tc>
        <w:tc>
          <w:tcPr>
            <w:tcW w:w="851" w:type="dxa"/>
            <w:tcBorders>
              <w:top w:val="single" w:sz="4" w:space="0" w:color="auto"/>
              <w:left w:val="single" w:sz="4" w:space="0" w:color="auto"/>
              <w:bottom w:val="single" w:sz="4" w:space="0" w:color="auto"/>
              <w:right w:val="single" w:sz="4" w:space="0" w:color="auto"/>
            </w:tcBorders>
          </w:tcPr>
          <w:p w14:paraId="5F2D00C6" w14:textId="77777777" w:rsidR="00ED2F20" w:rsidRDefault="00ED2F20" w:rsidP="005209AD">
            <w:pPr>
              <w:jc w:val="center"/>
              <w:rPr>
                <w:color w:val="000000"/>
                <w:spacing w:val="2"/>
                <w:lang w:eastAsia="zh-CN"/>
              </w:rPr>
            </w:pPr>
          </w:p>
        </w:tc>
        <w:tc>
          <w:tcPr>
            <w:tcW w:w="852" w:type="dxa"/>
            <w:tcBorders>
              <w:top w:val="single" w:sz="4" w:space="0" w:color="auto"/>
              <w:left w:val="single" w:sz="4" w:space="0" w:color="auto"/>
              <w:bottom w:val="single" w:sz="4" w:space="0" w:color="auto"/>
              <w:right w:val="single" w:sz="4" w:space="0" w:color="auto"/>
            </w:tcBorders>
          </w:tcPr>
          <w:p w14:paraId="5C8385D8"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3CB2881C" w14:textId="77777777" w:rsidR="00ED2F20" w:rsidRDefault="00ED2F20" w:rsidP="005209AD">
            <w:pPr>
              <w:jc w:val="center"/>
              <w:rPr>
                <w:b/>
                <w:color w:val="000000"/>
                <w:spacing w:val="2"/>
                <w:lang w:eastAsia="zh-CN"/>
              </w:rPr>
            </w:pPr>
          </w:p>
        </w:tc>
      </w:tr>
      <w:tr w:rsidR="00ED2F20" w14:paraId="46E60924" w14:textId="77777777" w:rsidTr="005209AD">
        <w:tc>
          <w:tcPr>
            <w:tcW w:w="1135" w:type="dxa"/>
            <w:tcBorders>
              <w:top w:val="single" w:sz="4" w:space="0" w:color="auto"/>
              <w:left w:val="single" w:sz="4" w:space="0" w:color="auto"/>
              <w:bottom w:val="single" w:sz="4" w:space="0" w:color="auto"/>
              <w:right w:val="single" w:sz="4" w:space="0" w:color="auto"/>
            </w:tcBorders>
          </w:tcPr>
          <w:p w14:paraId="65EC10A6" w14:textId="77777777" w:rsidR="00ED2F20" w:rsidRDefault="00ED2F20" w:rsidP="005209AD">
            <w:pPr>
              <w:jc w:val="center"/>
              <w:rPr>
                <w:color w:val="000000"/>
                <w:spacing w:val="2"/>
                <w:lang w:eastAsia="zh-CN"/>
              </w:rPr>
            </w:pPr>
          </w:p>
        </w:tc>
        <w:tc>
          <w:tcPr>
            <w:tcW w:w="850" w:type="dxa"/>
            <w:tcBorders>
              <w:top w:val="single" w:sz="4" w:space="0" w:color="auto"/>
              <w:left w:val="single" w:sz="4" w:space="0" w:color="auto"/>
              <w:bottom w:val="single" w:sz="4" w:space="0" w:color="auto"/>
              <w:right w:val="single" w:sz="4" w:space="0" w:color="auto"/>
            </w:tcBorders>
          </w:tcPr>
          <w:p w14:paraId="2C479EE6" w14:textId="77777777" w:rsidR="00ED2F20" w:rsidRDefault="00ED2F20" w:rsidP="005209AD">
            <w:pPr>
              <w:jc w:val="center"/>
              <w:rPr>
                <w:b/>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52A7BB4A" w14:textId="77777777" w:rsidR="00ED2F20" w:rsidRDefault="00ED2F20" w:rsidP="005209AD">
            <w:pPr>
              <w:jc w:val="center"/>
              <w:rPr>
                <w:color w:val="000000"/>
                <w:spacing w:val="2"/>
                <w:lang w:eastAsia="zh-CN"/>
              </w:rPr>
            </w:pPr>
          </w:p>
        </w:tc>
        <w:tc>
          <w:tcPr>
            <w:tcW w:w="994" w:type="dxa"/>
            <w:tcBorders>
              <w:top w:val="single" w:sz="4" w:space="0" w:color="auto"/>
              <w:left w:val="single" w:sz="4" w:space="0" w:color="auto"/>
              <w:bottom w:val="single" w:sz="4" w:space="0" w:color="auto"/>
              <w:right w:val="single" w:sz="4" w:space="0" w:color="auto"/>
            </w:tcBorders>
            <w:hideMark/>
          </w:tcPr>
          <w:p w14:paraId="07C8E8A4" w14:textId="77777777" w:rsidR="00ED2F20" w:rsidRDefault="00ED2F20" w:rsidP="005209AD">
            <w:pPr>
              <w:jc w:val="center"/>
              <w:rPr>
                <w:b/>
                <w:color w:val="000000"/>
                <w:spacing w:val="2"/>
                <w:lang w:eastAsia="zh-CN"/>
              </w:rPr>
            </w:pPr>
            <w:r>
              <w:rPr>
                <w:b/>
              </w:rPr>
              <w:t>19.30</w:t>
            </w:r>
          </w:p>
        </w:tc>
        <w:tc>
          <w:tcPr>
            <w:tcW w:w="3262" w:type="dxa"/>
            <w:tcBorders>
              <w:top w:val="single" w:sz="4" w:space="0" w:color="auto"/>
              <w:left w:val="single" w:sz="4" w:space="0" w:color="auto"/>
              <w:bottom w:val="single" w:sz="4" w:space="0" w:color="auto"/>
              <w:right w:val="single" w:sz="4" w:space="0" w:color="auto"/>
            </w:tcBorders>
            <w:hideMark/>
          </w:tcPr>
          <w:p w14:paraId="41919E7D" w14:textId="77777777" w:rsidR="00ED2F20" w:rsidRDefault="00ED2F20" w:rsidP="005209AD">
            <w:pPr>
              <w:jc w:val="center"/>
              <w:rPr>
                <w:b/>
                <w:color w:val="000000"/>
                <w:spacing w:val="2"/>
                <w:lang w:eastAsia="zh-CN"/>
              </w:rPr>
            </w:pPr>
            <w:r>
              <w:rPr>
                <w:b/>
              </w:rPr>
              <w:t>РУСЕ АГ ИЗТОК</w:t>
            </w:r>
          </w:p>
        </w:tc>
        <w:tc>
          <w:tcPr>
            <w:tcW w:w="851" w:type="dxa"/>
            <w:tcBorders>
              <w:top w:val="single" w:sz="4" w:space="0" w:color="auto"/>
              <w:left w:val="single" w:sz="4" w:space="0" w:color="auto"/>
              <w:bottom w:val="single" w:sz="4" w:space="0" w:color="auto"/>
              <w:right w:val="single" w:sz="4" w:space="0" w:color="auto"/>
            </w:tcBorders>
            <w:hideMark/>
          </w:tcPr>
          <w:p w14:paraId="0A7A031F" w14:textId="77777777" w:rsidR="00ED2F20" w:rsidRDefault="00ED2F20" w:rsidP="005209AD">
            <w:pPr>
              <w:jc w:val="center"/>
              <w:rPr>
                <w:b/>
                <w:color w:val="000000"/>
                <w:spacing w:val="2"/>
                <w:lang w:eastAsia="zh-CN"/>
              </w:rPr>
            </w:pPr>
            <w:r>
              <w:rPr>
                <w:b/>
              </w:rPr>
              <w:t>19.10</w:t>
            </w:r>
          </w:p>
        </w:tc>
        <w:tc>
          <w:tcPr>
            <w:tcW w:w="852" w:type="dxa"/>
            <w:tcBorders>
              <w:top w:val="single" w:sz="4" w:space="0" w:color="auto"/>
              <w:left w:val="single" w:sz="4" w:space="0" w:color="auto"/>
              <w:bottom w:val="single" w:sz="4" w:space="0" w:color="auto"/>
              <w:right w:val="single" w:sz="4" w:space="0" w:color="auto"/>
            </w:tcBorders>
          </w:tcPr>
          <w:p w14:paraId="05D66A59"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0DBA80A6" w14:textId="77777777" w:rsidR="00ED2F20" w:rsidRDefault="00ED2F20" w:rsidP="005209AD">
            <w:pPr>
              <w:jc w:val="center"/>
              <w:rPr>
                <w:b/>
                <w:color w:val="000000"/>
                <w:spacing w:val="2"/>
                <w:lang w:eastAsia="zh-CN"/>
              </w:rPr>
            </w:pPr>
          </w:p>
        </w:tc>
      </w:tr>
      <w:tr w:rsidR="00ED2F20" w14:paraId="0E838E1B" w14:textId="77777777" w:rsidTr="005209AD">
        <w:tc>
          <w:tcPr>
            <w:tcW w:w="1135" w:type="dxa"/>
            <w:tcBorders>
              <w:top w:val="single" w:sz="4" w:space="0" w:color="auto"/>
              <w:left w:val="single" w:sz="4" w:space="0" w:color="auto"/>
              <w:bottom w:val="single" w:sz="4" w:space="0" w:color="auto"/>
              <w:right w:val="single" w:sz="4" w:space="0" w:color="auto"/>
            </w:tcBorders>
          </w:tcPr>
          <w:p w14:paraId="01F983B2" w14:textId="77777777" w:rsidR="00ED2F20" w:rsidRDefault="00ED2F20" w:rsidP="005209AD">
            <w:pPr>
              <w:jc w:val="center"/>
              <w:rPr>
                <w:color w:val="000000"/>
                <w:spacing w:val="2"/>
                <w:lang w:eastAsia="zh-CN"/>
              </w:rPr>
            </w:pPr>
          </w:p>
        </w:tc>
        <w:tc>
          <w:tcPr>
            <w:tcW w:w="850" w:type="dxa"/>
            <w:tcBorders>
              <w:top w:val="single" w:sz="4" w:space="0" w:color="auto"/>
              <w:left w:val="single" w:sz="4" w:space="0" w:color="auto"/>
              <w:bottom w:val="single" w:sz="4" w:space="0" w:color="auto"/>
              <w:right w:val="single" w:sz="4" w:space="0" w:color="auto"/>
            </w:tcBorders>
          </w:tcPr>
          <w:p w14:paraId="5C3E006E" w14:textId="77777777" w:rsidR="00ED2F20" w:rsidRDefault="00ED2F20" w:rsidP="005209AD">
            <w:pPr>
              <w:jc w:val="center"/>
              <w:rPr>
                <w:b/>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51A361B7" w14:textId="77777777" w:rsidR="00ED2F20" w:rsidRDefault="00ED2F20" w:rsidP="005209AD">
            <w:pPr>
              <w:jc w:val="center"/>
              <w:rPr>
                <w:color w:val="000000"/>
                <w:spacing w:val="2"/>
                <w:lang w:eastAsia="zh-CN"/>
              </w:rPr>
            </w:pPr>
          </w:p>
        </w:tc>
        <w:tc>
          <w:tcPr>
            <w:tcW w:w="994" w:type="dxa"/>
            <w:tcBorders>
              <w:top w:val="single" w:sz="4" w:space="0" w:color="auto"/>
              <w:left w:val="single" w:sz="4" w:space="0" w:color="auto"/>
              <w:bottom w:val="single" w:sz="4" w:space="0" w:color="auto"/>
              <w:right w:val="single" w:sz="4" w:space="0" w:color="auto"/>
            </w:tcBorders>
          </w:tcPr>
          <w:p w14:paraId="03E88D97" w14:textId="77777777" w:rsidR="00ED2F20" w:rsidRDefault="00ED2F20" w:rsidP="005209AD">
            <w:pPr>
              <w:jc w:val="center"/>
              <w:rPr>
                <w:color w:val="000000"/>
                <w:spacing w:val="2"/>
                <w:lang w:eastAsia="zh-CN"/>
              </w:rPr>
            </w:pPr>
          </w:p>
        </w:tc>
        <w:tc>
          <w:tcPr>
            <w:tcW w:w="3262" w:type="dxa"/>
            <w:tcBorders>
              <w:top w:val="single" w:sz="4" w:space="0" w:color="auto"/>
              <w:left w:val="single" w:sz="4" w:space="0" w:color="auto"/>
              <w:bottom w:val="single" w:sz="4" w:space="0" w:color="auto"/>
              <w:right w:val="single" w:sz="4" w:space="0" w:color="auto"/>
            </w:tcBorders>
            <w:hideMark/>
          </w:tcPr>
          <w:p w14:paraId="0B8C80BF" w14:textId="77777777" w:rsidR="00ED2F20" w:rsidRDefault="00ED2F20" w:rsidP="005209AD">
            <w:pPr>
              <w:jc w:val="center"/>
              <w:rPr>
                <w:color w:val="000000"/>
                <w:spacing w:val="2"/>
                <w:lang w:eastAsia="zh-CN"/>
              </w:rPr>
            </w:pPr>
            <w:r>
              <w:t>Трета поликлиника – с.п.ж.</w:t>
            </w:r>
          </w:p>
        </w:tc>
        <w:tc>
          <w:tcPr>
            <w:tcW w:w="851" w:type="dxa"/>
            <w:tcBorders>
              <w:top w:val="single" w:sz="4" w:space="0" w:color="auto"/>
              <w:left w:val="single" w:sz="4" w:space="0" w:color="auto"/>
              <w:bottom w:val="single" w:sz="4" w:space="0" w:color="auto"/>
              <w:right w:val="single" w:sz="4" w:space="0" w:color="auto"/>
            </w:tcBorders>
          </w:tcPr>
          <w:p w14:paraId="2833DD47" w14:textId="77777777" w:rsidR="00ED2F20" w:rsidRDefault="00ED2F20" w:rsidP="005209AD">
            <w:pPr>
              <w:jc w:val="center"/>
              <w:rPr>
                <w:color w:val="000000"/>
                <w:spacing w:val="2"/>
                <w:lang w:eastAsia="zh-CN"/>
              </w:rPr>
            </w:pPr>
          </w:p>
        </w:tc>
        <w:tc>
          <w:tcPr>
            <w:tcW w:w="852" w:type="dxa"/>
            <w:tcBorders>
              <w:top w:val="single" w:sz="4" w:space="0" w:color="auto"/>
              <w:left w:val="single" w:sz="4" w:space="0" w:color="auto"/>
              <w:bottom w:val="single" w:sz="4" w:space="0" w:color="auto"/>
              <w:right w:val="single" w:sz="4" w:space="0" w:color="auto"/>
            </w:tcBorders>
          </w:tcPr>
          <w:p w14:paraId="68BCC7FB"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2D50C432" w14:textId="77777777" w:rsidR="00ED2F20" w:rsidRDefault="00ED2F20" w:rsidP="005209AD">
            <w:pPr>
              <w:jc w:val="center"/>
              <w:rPr>
                <w:b/>
                <w:color w:val="000000"/>
                <w:spacing w:val="2"/>
                <w:lang w:eastAsia="zh-CN"/>
              </w:rPr>
            </w:pPr>
          </w:p>
        </w:tc>
      </w:tr>
      <w:tr w:rsidR="00ED2F20" w14:paraId="094FA67B" w14:textId="77777777" w:rsidTr="005209AD">
        <w:tc>
          <w:tcPr>
            <w:tcW w:w="1135" w:type="dxa"/>
            <w:tcBorders>
              <w:top w:val="single" w:sz="4" w:space="0" w:color="auto"/>
              <w:left w:val="single" w:sz="4" w:space="0" w:color="auto"/>
              <w:bottom w:val="single" w:sz="4" w:space="0" w:color="auto"/>
              <w:right w:val="single" w:sz="4" w:space="0" w:color="auto"/>
            </w:tcBorders>
          </w:tcPr>
          <w:p w14:paraId="67EF5069" w14:textId="77777777" w:rsidR="00ED2F20" w:rsidRDefault="00ED2F20" w:rsidP="005209AD">
            <w:pPr>
              <w:jc w:val="center"/>
              <w:rPr>
                <w:color w:val="000000"/>
                <w:spacing w:val="2"/>
                <w:lang w:eastAsia="zh-CN"/>
              </w:rPr>
            </w:pPr>
          </w:p>
        </w:tc>
        <w:tc>
          <w:tcPr>
            <w:tcW w:w="850" w:type="dxa"/>
            <w:tcBorders>
              <w:top w:val="single" w:sz="4" w:space="0" w:color="auto"/>
              <w:left w:val="single" w:sz="4" w:space="0" w:color="auto"/>
              <w:bottom w:val="single" w:sz="4" w:space="0" w:color="auto"/>
              <w:right w:val="single" w:sz="4" w:space="0" w:color="auto"/>
            </w:tcBorders>
          </w:tcPr>
          <w:p w14:paraId="62ECCB99" w14:textId="77777777" w:rsidR="00ED2F20" w:rsidRDefault="00ED2F20" w:rsidP="005209AD">
            <w:pPr>
              <w:jc w:val="center"/>
              <w:rPr>
                <w:b/>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314B854C" w14:textId="77777777" w:rsidR="00ED2F20" w:rsidRDefault="00ED2F20" w:rsidP="005209AD">
            <w:pPr>
              <w:jc w:val="center"/>
              <w:rPr>
                <w:color w:val="000000"/>
                <w:spacing w:val="2"/>
                <w:lang w:eastAsia="zh-CN"/>
              </w:rPr>
            </w:pPr>
          </w:p>
        </w:tc>
        <w:tc>
          <w:tcPr>
            <w:tcW w:w="994" w:type="dxa"/>
            <w:tcBorders>
              <w:top w:val="single" w:sz="4" w:space="0" w:color="auto"/>
              <w:left w:val="single" w:sz="4" w:space="0" w:color="auto"/>
              <w:bottom w:val="single" w:sz="4" w:space="0" w:color="auto"/>
              <w:right w:val="single" w:sz="4" w:space="0" w:color="auto"/>
            </w:tcBorders>
          </w:tcPr>
          <w:p w14:paraId="394590D9" w14:textId="77777777" w:rsidR="00ED2F20" w:rsidRDefault="00ED2F20" w:rsidP="005209AD">
            <w:pPr>
              <w:jc w:val="center"/>
              <w:rPr>
                <w:color w:val="000000"/>
                <w:spacing w:val="2"/>
                <w:lang w:eastAsia="zh-CN"/>
              </w:rPr>
            </w:pPr>
          </w:p>
        </w:tc>
        <w:tc>
          <w:tcPr>
            <w:tcW w:w="3262" w:type="dxa"/>
            <w:tcBorders>
              <w:top w:val="single" w:sz="4" w:space="0" w:color="auto"/>
              <w:left w:val="single" w:sz="4" w:space="0" w:color="auto"/>
              <w:bottom w:val="single" w:sz="4" w:space="0" w:color="auto"/>
              <w:right w:val="single" w:sz="4" w:space="0" w:color="auto"/>
            </w:tcBorders>
            <w:hideMark/>
          </w:tcPr>
          <w:p w14:paraId="3CD29F50" w14:textId="77777777" w:rsidR="00ED2F20" w:rsidRDefault="00ED2F20" w:rsidP="005209AD">
            <w:pPr>
              <w:jc w:val="center"/>
              <w:rPr>
                <w:color w:val="000000"/>
                <w:spacing w:val="2"/>
                <w:lang w:eastAsia="zh-CN"/>
              </w:rPr>
            </w:pPr>
            <w:r>
              <w:t>Олимп – с.п.ж.</w:t>
            </w:r>
          </w:p>
        </w:tc>
        <w:tc>
          <w:tcPr>
            <w:tcW w:w="851" w:type="dxa"/>
            <w:tcBorders>
              <w:top w:val="single" w:sz="4" w:space="0" w:color="auto"/>
              <w:left w:val="single" w:sz="4" w:space="0" w:color="auto"/>
              <w:bottom w:val="single" w:sz="4" w:space="0" w:color="auto"/>
              <w:right w:val="single" w:sz="4" w:space="0" w:color="auto"/>
            </w:tcBorders>
          </w:tcPr>
          <w:p w14:paraId="773688AA" w14:textId="77777777" w:rsidR="00ED2F20" w:rsidRDefault="00ED2F20" w:rsidP="005209AD">
            <w:pPr>
              <w:jc w:val="center"/>
              <w:rPr>
                <w:color w:val="000000"/>
                <w:spacing w:val="2"/>
                <w:lang w:eastAsia="zh-CN"/>
              </w:rPr>
            </w:pPr>
          </w:p>
        </w:tc>
        <w:tc>
          <w:tcPr>
            <w:tcW w:w="852" w:type="dxa"/>
            <w:tcBorders>
              <w:top w:val="single" w:sz="4" w:space="0" w:color="auto"/>
              <w:left w:val="single" w:sz="4" w:space="0" w:color="auto"/>
              <w:bottom w:val="single" w:sz="4" w:space="0" w:color="auto"/>
              <w:right w:val="single" w:sz="4" w:space="0" w:color="auto"/>
            </w:tcBorders>
          </w:tcPr>
          <w:p w14:paraId="0225E257"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0268CB65" w14:textId="77777777" w:rsidR="00ED2F20" w:rsidRDefault="00ED2F20" w:rsidP="005209AD">
            <w:pPr>
              <w:jc w:val="center"/>
              <w:rPr>
                <w:b/>
                <w:color w:val="000000"/>
                <w:spacing w:val="2"/>
                <w:lang w:eastAsia="zh-CN"/>
              </w:rPr>
            </w:pPr>
          </w:p>
        </w:tc>
      </w:tr>
      <w:tr w:rsidR="00ED2F20" w14:paraId="35C7C4D5" w14:textId="77777777" w:rsidTr="005209AD">
        <w:tc>
          <w:tcPr>
            <w:tcW w:w="1135" w:type="dxa"/>
            <w:tcBorders>
              <w:top w:val="single" w:sz="4" w:space="0" w:color="auto"/>
              <w:left w:val="single" w:sz="4" w:space="0" w:color="auto"/>
              <w:bottom w:val="single" w:sz="4" w:space="0" w:color="auto"/>
              <w:right w:val="single" w:sz="4" w:space="0" w:color="auto"/>
            </w:tcBorders>
          </w:tcPr>
          <w:p w14:paraId="4FB27D6B" w14:textId="77777777" w:rsidR="00ED2F20" w:rsidRDefault="00ED2F20" w:rsidP="005209AD">
            <w:pPr>
              <w:jc w:val="center"/>
              <w:rPr>
                <w:color w:val="000000"/>
                <w:spacing w:val="2"/>
                <w:lang w:eastAsia="zh-CN"/>
              </w:rPr>
            </w:pPr>
          </w:p>
        </w:tc>
        <w:tc>
          <w:tcPr>
            <w:tcW w:w="850" w:type="dxa"/>
            <w:tcBorders>
              <w:top w:val="single" w:sz="4" w:space="0" w:color="auto"/>
              <w:left w:val="single" w:sz="4" w:space="0" w:color="auto"/>
              <w:bottom w:val="single" w:sz="4" w:space="0" w:color="auto"/>
              <w:right w:val="single" w:sz="4" w:space="0" w:color="auto"/>
            </w:tcBorders>
          </w:tcPr>
          <w:p w14:paraId="0D8241B1" w14:textId="77777777" w:rsidR="00ED2F20" w:rsidRDefault="00ED2F20" w:rsidP="005209AD">
            <w:pPr>
              <w:jc w:val="center"/>
              <w:rPr>
                <w:b/>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591EE011" w14:textId="77777777" w:rsidR="00ED2F20" w:rsidRDefault="00ED2F20" w:rsidP="005209AD">
            <w:pPr>
              <w:jc w:val="center"/>
              <w:rPr>
                <w:color w:val="000000"/>
                <w:spacing w:val="2"/>
                <w:lang w:eastAsia="zh-CN"/>
              </w:rPr>
            </w:pPr>
          </w:p>
        </w:tc>
        <w:tc>
          <w:tcPr>
            <w:tcW w:w="994" w:type="dxa"/>
            <w:tcBorders>
              <w:top w:val="single" w:sz="4" w:space="0" w:color="auto"/>
              <w:left w:val="single" w:sz="4" w:space="0" w:color="auto"/>
              <w:bottom w:val="single" w:sz="4" w:space="0" w:color="auto"/>
              <w:right w:val="single" w:sz="4" w:space="0" w:color="auto"/>
            </w:tcBorders>
          </w:tcPr>
          <w:p w14:paraId="1086D1EE" w14:textId="77777777" w:rsidR="00ED2F20" w:rsidRDefault="00ED2F20" w:rsidP="005209AD">
            <w:pPr>
              <w:jc w:val="center"/>
              <w:rPr>
                <w:color w:val="000000"/>
                <w:spacing w:val="2"/>
                <w:lang w:eastAsia="zh-CN"/>
              </w:rPr>
            </w:pPr>
          </w:p>
        </w:tc>
        <w:tc>
          <w:tcPr>
            <w:tcW w:w="3262" w:type="dxa"/>
            <w:tcBorders>
              <w:top w:val="single" w:sz="4" w:space="0" w:color="auto"/>
              <w:left w:val="single" w:sz="4" w:space="0" w:color="auto"/>
              <w:bottom w:val="single" w:sz="4" w:space="0" w:color="auto"/>
              <w:right w:val="single" w:sz="4" w:space="0" w:color="auto"/>
            </w:tcBorders>
            <w:hideMark/>
          </w:tcPr>
          <w:p w14:paraId="1F306491" w14:textId="77777777" w:rsidR="00ED2F20" w:rsidRDefault="00ED2F20" w:rsidP="005209AD">
            <w:pPr>
              <w:jc w:val="center"/>
              <w:rPr>
                <w:color w:val="000000"/>
                <w:spacing w:val="2"/>
                <w:lang w:eastAsia="zh-CN"/>
              </w:rPr>
            </w:pPr>
            <w:r>
              <w:t>Ялта/Практикер – с.п.ж.</w:t>
            </w:r>
          </w:p>
        </w:tc>
        <w:tc>
          <w:tcPr>
            <w:tcW w:w="851" w:type="dxa"/>
            <w:tcBorders>
              <w:top w:val="single" w:sz="4" w:space="0" w:color="auto"/>
              <w:left w:val="single" w:sz="4" w:space="0" w:color="auto"/>
              <w:bottom w:val="single" w:sz="4" w:space="0" w:color="auto"/>
              <w:right w:val="single" w:sz="4" w:space="0" w:color="auto"/>
            </w:tcBorders>
          </w:tcPr>
          <w:p w14:paraId="1E8EBEA2" w14:textId="77777777" w:rsidR="00ED2F20" w:rsidRDefault="00ED2F20" w:rsidP="005209AD">
            <w:pPr>
              <w:jc w:val="center"/>
              <w:rPr>
                <w:color w:val="000000"/>
                <w:spacing w:val="2"/>
                <w:lang w:eastAsia="zh-CN"/>
              </w:rPr>
            </w:pPr>
          </w:p>
        </w:tc>
        <w:tc>
          <w:tcPr>
            <w:tcW w:w="852" w:type="dxa"/>
            <w:tcBorders>
              <w:top w:val="single" w:sz="4" w:space="0" w:color="auto"/>
              <w:left w:val="single" w:sz="4" w:space="0" w:color="auto"/>
              <w:bottom w:val="single" w:sz="4" w:space="0" w:color="auto"/>
              <w:right w:val="single" w:sz="4" w:space="0" w:color="auto"/>
            </w:tcBorders>
          </w:tcPr>
          <w:p w14:paraId="653409EB"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186D57A3" w14:textId="77777777" w:rsidR="00ED2F20" w:rsidRDefault="00ED2F20" w:rsidP="005209AD">
            <w:pPr>
              <w:jc w:val="center"/>
              <w:rPr>
                <w:b/>
                <w:color w:val="000000"/>
                <w:spacing w:val="2"/>
                <w:lang w:eastAsia="zh-CN"/>
              </w:rPr>
            </w:pPr>
          </w:p>
        </w:tc>
      </w:tr>
      <w:tr w:rsidR="00ED2F20" w14:paraId="671DABAC" w14:textId="77777777" w:rsidTr="005209AD">
        <w:tc>
          <w:tcPr>
            <w:tcW w:w="1135" w:type="dxa"/>
            <w:tcBorders>
              <w:top w:val="single" w:sz="4" w:space="0" w:color="auto"/>
              <w:left w:val="single" w:sz="4" w:space="0" w:color="auto"/>
              <w:bottom w:val="single" w:sz="4" w:space="0" w:color="auto"/>
              <w:right w:val="single" w:sz="4" w:space="0" w:color="auto"/>
            </w:tcBorders>
          </w:tcPr>
          <w:p w14:paraId="4BD6F732" w14:textId="77777777" w:rsidR="00ED2F20" w:rsidRDefault="00ED2F20" w:rsidP="005209AD">
            <w:pPr>
              <w:jc w:val="center"/>
              <w:rPr>
                <w:color w:val="000000"/>
                <w:spacing w:val="2"/>
                <w:lang w:eastAsia="zh-CN"/>
              </w:rPr>
            </w:pPr>
          </w:p>
        </w:tc>
        <w:tc>
          <w:tcPr>
            <w:tcW w:w="850" w:type="dxa"/>
            <w:tcBorders>
              <w:top w:val="single" w:sz="4" w:space="0" w:color="auto"/>
              <w:left w:val="single" w:sz="4" w:space="0" w:color="auto"/>
              <w:bottom w:val="single" w:sz="4" w:space="0" w:color="auto"/>
              <w:right w:val="single" w:sz="4" w:space="0" w:color="auto"/>
            </w:tcBorders>
          </w:tcPr>
          <w:p w14:paraId="10D60E83" w14:textId="77777777" w:rsidR="00ED2F20" w:rsidRDefault="00ED2F20" w:rsidP="005209AD">
            <w:pPr>
              <w:jc w:val="center"/>
              <w:rPr>
                <w:b/>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7EF766CB" w14:textId="77777777" w:rsidR="00ED2F20" w:rsidRDefault="00ED2F20" w:rsidP="005209AD">
            <w:pPr>
              <w:jc w:val="center"/>
              <w:rPr>
                <w:color w:val="000000"/>
                <w:spacing w:val="2"/>
                <w:lang w:eastAsia="zh-CN"/>
              </w:rPr>
            </w:pPr>
          </w:p>
        </w:tc>
        <w:tc>
          <w:tcPr>
            <w:tcW w:w="994" w:type="dxa"/>
            <w:tcBorders>
              <w:top w:val="single" w:sz="4" w:space="0" w:color="auto"/>
              <w:left w:val="single" w:sz="4" w:space="0" w:color="auto"/>
              <w:bottom w:val="single" w:sz="4" w:space="0" w:color="auto"/>
              <w:right w:val="single" w:sz="4" w:space="0" w:color="auto"/>
            </w:tcBorders>
          </w:tcPr>
          <w:p w14:paraId="742F6437" w14:textId="77777777" w:rsidR="00ED2F20" w:rsidRDefault="00ED2F20" w:rsidP="005209AD">
            <w:pPr>
              <w:jc w:val="center"/>
              <w:rPr>
                <w:color w:val="000000"/>
                <w:spacing w:val="2"/>
                <w:lang w:eastAsia="zh-CN"/>
              </w:rPr>
            </w:pPr>
          </w:p>
        </w:tc>
        <w:tc>
          <w:tcPr>
            <w:tcW w:w="3262" w:type="dxa"/>
            <w:tcBorders>
              <w:top w:val="single" w:sz="4" w:space="0" w:color="auto"/>
              <w:left w:val="single" w:sz="4" w:space="0" w:color="auto"/>
              <w:bottom w:val="single" w:sz="4" w:space="0" w:color="auto"/>
              <w:right w:val="single" w:sz="4" w:space="0" w:color="auto"/>
            </w:tcBorders>
            <w:hideMark/>
          </w:tcPr>
          <w:p w14:paraId="59249687" w14:textId="77777777" w:rsidR="00ED2F20" w:rsidRDefault="00ED2F20" w:rsidP="005209AD">
            <w:pPr>
              <w:jc w:val="center"/>
              <w:rPr>
                <w:color w:val="000000"/>
                <w:spacing w:val="2"/>
                <w:lang w:eastAsia="zh-CN"/>
              </w:rPr>
            </w:pPr>
            <w:r>
              <w:t>У-ще “Й. Йовков” – с.п.ж.</w:t>
            </w:r>
          </w:p>
        </w:tc>
        <w:tc>
          <w:tcPr>
            <w:tcW w:w="851" w:type="dxa"/>
            <w:tcBorders>
              <w:top w:val="single" w:sz="4" w:space="0" w:color="auto"/>
              <w:left w:val="single" w:sz="4" w:space="0" w:color="auto"/>
              <w:bottom w:val="single" w:sz="4" w:space="0" w:color="auto"/>
              <w:right w:val="single" w:sz="4" w:space="0" w:color="auto"/>
            </w:tcBorders>
          </w:tcPr>
          <w:p w14:paraId="6BAF9F51" w14:textId="77777777" w:rsidR="00ED2F20" w:rsidRDefault="00ED2F20" w:rsidP="005209AD">
            <w:pPr>
              <w:jc w:val="center"/>
              <w:rPr>
                <w:color w:val="000000"/>
                <w:spacing w:val="2"/>
                <w:lang w:eastAsia="zh-CN"/>
              </w:rPr>
            </w:pPr>
          </w:p>
        </w:tc>
        <w:tc>
          <w:tcPr>
            <w:tcW w:w="852" w:type="dxa"/>
            <w:tcBorders>
              <w:top w:val="single" w:sz="4" w:space="0" w:color="auto"/>
              <w:left w:val="single" w:sz="4" w:space="0" w:color="auto"/>
              <w:bottom w:val="single" w:sz="4" w:space="0" w:color="auto"/>
              <w:right w:val="single" w:sz="4" w:space="0" w:color="auto"/>
            </w:tcBorders>
          </w:tcPr>
          <w:p w14:paraId="4B7FE44E"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0466642C" w14:textId="77777777" w:rsidR="00ED2F20" w:rsidRDefault="00ED2F20" w:rsidP="005209AD">
            <w:pPr>
              <w:jc w:val="center"/>
              <w:rPr>
                <w:b/>
                <w:color w:val="000000"/>
                <w:spacing w:val="2"/>
                <w:lang w:eastAsia="zh-CN"/>
              </w:rPr>
            </w:pPr>
          </w:p>
        </w:tc>
      </w:tr>
      <w:tr w:rsidR="00ED2F20" w14:paraId="2BC872C9" w14:textId="77777777" w:rsidTr="005209AD">
        <w:tc>
          <w:tcPr>
            <w:tcW w:w="1135" w:type="dxa"/>
            <w:tcBorders>
              <w:top w:val="single" w:sz="4" w:space="0" w:color="auto"/>
              <w:left w:val="single" w:sz="4" w:space="0" w:color="auto"/>
              <w:bottom w:val="single" w:sz="4" w:space="0" w:color="auto"/>
              <w:right w:val="single" w:sz="4" w:space="0" w:color="auto"/>
            </w:tcBorders>
          </w:tcPr>
          <w:p w14:paraId="784FCE75" w14:textId="77777777" w:rsidR="00ED2F20" w:rsidRDefault="00ED2F20" w:rsidP="005209AD">
            <w:pPr>
              <w:jc w:val="center"/>
              <w:rPr>
                <w:color w:val="000000"/>
                <w:spacing w:val="2"/>
                <w:lang w:eastAsia="zh-CN"/>
              </w:rPr>
            </w:pPr>
          </w:p>
        </w:tc>
        <w:tc>
          <w:tcPr>
            <w:tcW w:w="850" w:type="dxa"/>
            <w:tcBorders>
              <w:top w:val="single" w:sz="4" w:space="0" w:color="auto"/>
              <w:left w:val="single" w:sz="4" w:space="0" w:color="auto"/>
              <w:bottom w:val="single" w:sz="4" w:space="0" w:color="auto"/>
              <w:right w:val="single" w:sz="4" w:space="0" w:color="auto"/>
            </w:tcBorders>
          </w:tcPr>
          <w:p w14:paraId="28B04AB4"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0E2E99F6" w14:textId="77777777" w:rsidR="00ED2F20" w:rsidRDefault="00ED2F20" w:rsidP="005209AD">
            <w:pPr>
              <w:jc w:val="center"/>
              <w:rPr>
                <w:color w:val="000000"/>
                <w:spacing w:val="2"/>
                <w:lang w:eastAsia="zh-CN"/>
              </w:rPr>
            </w:pPr>
          </w:p>
        </w:tc>
        <w:tc>
          <w:tcPr>
            <w:tcW w:w="994" w:type="dxa"/>
            <w:tcBorders>
              <w:top w:val="single" w:sz="4" w:space="0" w:color="auto"/>
              <w:left w:val="single" w:sz="4" w:space="0" w:color="auto"/>
              <w:bottom w:val="single" w:sz="4" w:space="0" w:color="auto"/>
              <w:right w:val="single" w:sz="4" w:space="0" w:color="auto"/>
            </w:tcBorders>
          </w:tcPr>
          <w:p w14:paraId="2CD5192E" w14:textId="77777777" w:rsidR="00ED2F20" w:rsidRDefault="00ED2F20" w:rsidP="005209AD">
            <w:pPr>
              <w:jc w:val="center"/>
              <w:rPr>
                <w:color w:val="000000"/>
                <w:spacing w:val="2"/>
                <w:lang w:eastAsia="zh-CN"/>
              </w:rPr>
            </w:pPr>
          </w:p>
        </w:tc>
        <w:tc>
          <w:tcPr>
            <w:tcW w:w="3262" w:type="dxa"/>
            <w:tcBorders>
              <w:top w:val="single" w:sz="4" w:space="0" w:color="auto"/>
              <w:left w:val="single" w:sz="4" w:space="0" w:color="auto"/>
              <w:bottom w:val="single" w:sz="4" w:space="0" w:color="auto"/>
              <w:right w:val="single" w:sz="4" w:space="0" w:color="auto"/>
            </w:tcBorders>
            <w:hideMark/>
          </w:tcPr>
          <w:p w14:paraId="0633D700" w14:textId="77777777" w:rsidR="00ED2F20" w:rsidRDefault="00ED2F20" w:rsidP="005209AD">
            <w:pPr>
              <w:jc w:val="center"/>
              <w:rPr>
                <w:color w:val="000000"/>
                <w:spacing w:val="2"/>
                <w:lang w:eastAsia="zh-CN"/>
              </w:rPr>
            </w:pPr>
            <w:r>
              <w:t>П. Платки – с.п.ж.</w:t>
            </w:r>
          </w:p>
        </w:tc>
        <w:tc>
          <w:tcPr>
            <w:tcW w:w="851" w:type="dxa"/>
            <w:tcBorders>
              <w:top w:val="single" w:sz="4" w:space="0" w:color="auto"/>
              <w:left w:val="single" w:sz="4" w:space="0" w:color="auto"/>
              <w:bottom w:val="single" w:sz="4" w:space="0" w:color="auto"/>
              <w:right w:val="single" w:sz="4" w:space="0" w:color="auto"/>
            </w:tcBorders>
          </w:tcPr>
          <w:p w14:paraId="0DCBD3F3" w14:textId="77777777" w:rsidR="00ED2F20" w:rsidRDefault="00ED2F20" w:rsidP="005209AD">
            <w:pPr>
              <w:jc w:val="center"/>
              <w:rPr>
                <w:color w:val="000000"/>
                <w:spacing w:val="2"/>
                <w:lang w:eastAsia="zh-CN"/>
              </w:rPr>
            </w:pPr>
          </w:p>
        </w:tc>
        <w:tc>
          <w:tcPr>
            <w:tcW w:w="852" w:type="dxa"/>
            <w:tcBorders>
              <w:top w:val="single" w:sz="4" w:space="0" w:color="auto"/>
              <w:left w:val="single" w:sz="4" w:space="0" w:color="auto"/>
              <w:bottom w:val="single" w:sz="4" w:space="0" w:color="auto"/>
              <w:right w:val="single" w:sz="4" w:space="0" w:color="auto"/>
            </w:tcBorders>
          </w:tcPr>
          <w:p w14:paraId="5F8EC68D"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0363EEAF" w14:textId="77777777" w:rsidR="00ED2F20" w:rsidRDefault="00ED2F20" w:rsidP="005209AD">
            <w:pPr>
              <w:jc w:val="center"/>
              <w:rPr>
                <w:color w:val="000000"/>
                <w:spacing w:val="2"/>
                <w:lang w:eastAsia="zh-CN"/>
              </w:rPr>
            </w:pPr>
          </w:p>
        </w:tc>
      </w:tr>
      <w:tr w:rsidR="00ED2F20" w14:paraId="646325EF" w14:textId="77777777" w:rsidTr="005209AD">
        <w:tc>
          <w:tcPr>
            <w:tcW w:w="1135" w:type="dxa"/>
            <w:tcBorders>
              <w:top w:val="single" w:sz="4" w:space="0" w:color="auto"/>
              <w:left w:val="single" w:sz="4" w:space="0" w:color="auto"/>
              <w:bottom w:val="single" w:sz="4" w:space="0" w:color="auto"/>
              <w:right w:val="single" w:sz="4" w:space="0" w:color="auto"/>
            </w:tcBorders>
            <w:hideMark/>
          </w:tcPr>
          <w:p w14:paraId="43E8603C" w14:textId="77777777" w:rsidR="00ED2F20" w:rsidRDefault="00ED2F20" w:rsidP="005209AD">
            <w:pPr>
              <w:jc w:val="center"/>
              <w:rPr>
                <w:color w:val="000000"/>
                <w:spacing w:val="2"/>
                <w:lang w:eastAsia="zh-CN"/>
              </w:rPr>
            </w:pPr>
            <w:r>
              <w:t>13.00</w:t>
            </w:r>
          </w:p>
        </w:tc>
        <w:tc>
          <w:tcPr>
            <w:tcW w:w="850" w:type="dxa"/>
            <w:tcBorders>
              <w:top w:val="single" w:sz="4" w:space="0" w:color="auto"/>
              <w:left w:val="single" w:sz="4" w:space="0" w:color="auto"/>
              <w:bottom w:val="single" w:sz="4" w:space="0" w:color="auto"/>
              <w:right w:val="single" w:sz="4" w:space="0" w:color="auto"/>
            </w:tcBorders>
            <w:hideMark/>
          </w:tcPr>
          <w:p w14:paraId="44C0C81F" w14:textId="77777777" w:rsidR="00ED2F20" w:rsidRDefault="00ED2F20" w:rsidP="005209AD">
            <w:pPr>
              <w:jc w:val="center"/>
              <w:rPr>
                <w:color w:val="000000"/>
                <w:spacing w:val="2"/>
                <w:lang w:eastAsia="zh-CN"/>
              </w:rPr>
            </w:pPr>
            <w:r>
              <w:t>19.59</w:t>
            </w:r>
          </w:p>
        </w:tc>
        <w:tc>
          <w:tcPr>
            <w:tcW w:w="993" w:type="dxa"/>
            <w:tcBorders>
              <w:top w:val="single" w:sz="4" w:space="0" w:color="auto"/>
              <w:left w:val="single" w:sz="4" w:space="0" w:color="auto"/>
              <w:bottom w:val="single" w:sz="4" w:space="0" w:color="auto"/>
              <w:right w:val="single" w:sz="4" w:space="0" w:color="auto"/>
            </w:tcBorders>
            <w:hideMark/>
          </w:tcPr>
          <w:p w14:paraId="32CA1D70" w14:textId="77777777" w:rsidR="00ED2F20" w:rsidRDefault="00ED2F20" w:rsidP="005209AD">
            <w:pPr>
              <w:jc w:val="center"/>
              <w:rPr>
                <w:color w:val="000000"/>
                <w:spacing w:val="2"/>
                <w:lang w:eastAsia="zh-CN"/>
              </w:rPr>
            </w:pPr>
            <w:r>
              <w:t>1</w:t>
            </w:r>
          </w:p>
        </w:tc>
        <w:tc>
          <w:tcPr>
            <w:tcW w:w="994" w:type="dxa"/>
            <w:tcBorders>
              <w:top w:val="single" w:sz="4" w:space="0" w:color="auto"/>
              <w:left w:val="single" w:sz="4" w:space="0" w:color="auto"/>
              <w:bottom w:val="single" w:sz="4" w:space="0" w:color="auto"/>
              <w:right w:val="single" w:sz="4" w:space="0" w:color="auto"/>
            </w:tcBorders>
            <w:hideMark/>
          </w:tcPr>
          <w:p w14:paraId="0ED812CE" w14:textId="77777777" w:rsidR="00ED2F20" w:rsidRDefault="00ED2F20" w:rsidP="005209AD">
            <w:pPr>
              <w:jc w:val="center"/>
              <w:rPr>
                <w:color w:val="000000"/>
                <w:spacing w:val="2"/>
                <w:lang w:eastAsia="zh-CN"/>
              </w:rPr>
            </w:pPr>
            <w:r>
              <w:t>20.00</w:t>
            </w:r>
          </w:p>
        </w:tc>
        <w:tc>
          <w:tcPr>
            <w:tcW w:w="3262" w:type="dxa"/>
            <w:tcBorders>
              <w:top w:val="single" w:sz="4" w:space="0" w:color="auto"/>
              <w:left w:val="single" w:sz="4" w:space="0" w:color="auto"/>
              <w:bottom w:val="single" w:sz="4" w:space="0" w:color="auto"/>
              <w:right w:val="single" w:sz="4" w:space="0" w:color="auto"/>
            </w:tcBorders>
            <w:hideMark/>
          </w:tcPr>
          <w:p w14:paraId="12561665" w14:textId="77777777" w:rsidR="00ED2F20" w:rsidRDefault="00ED2F20" w:rsidP="005209AD">
            <w:pPr>
              <w:jc w:val="center"/>
              <w:rPr>
                <w:color w:val="000000"/>
                <w:spacing w:val="2"/>
                <w:lang w:eastAsia="zh-CN"/>
              </w:rPr>
            </w:pPr>
            <w:r>
              <w:t>ДЗС</w:t>
            </w:r>
          </w:p>
        </w:tc>
        <w:tc>
          <w:tcPr>
            <w:tcW w:w="851" w:type="dxa"/>
            <w:tcBorders>
              <w:top w:val="single" w:sz="4" w:space="0" w:color="auto"/>
              <w:left w:val="single" w:sz="4" w:space="0" w:color="auto"/>
              <w:bottom w:val="single" w:sz="4" w:space="0" w:color="auto"/>
              <w:right w:val="single" w:sz="4" w:space="0" w:color="auto"/>
            </w:tcBorders>
            <w:hideMark/>
          </w:tcPr>
          <w:p w14:paraId="0BA5E4F4" w14:textId="77777777" w:rsidR="00ED2F20" w:rsidRDefault="00ED2F20" w:rsidP="005209AD">
            <w:pPr>
              <w:jc w:val="center"/>
              <w:rPr>
                <w:color w:val="000000"/>
                <w:spacing w:val="2"/>
                <w:lang w:eastAsia="zh-CN"/>
              </w:rPr>
            </w:pPr>
            <w:r>
              <w:t>18.40</w:t>
            </w:r>
          </w:p>
        </w:tc>
        <w:tc>
          <w:tcPr>
            <w:tcW w:w="852" w:type="dxa"/>
            <w:tcBorders>
              <w:top w:val="single" w:sz="4" w:space="0" w:color="auto"/>
              <w:left w:val="single" w:sz="4" w:space="0" w:color="auto"/>
              <w:bottom w:val="single" w:sz="4" w:space="0" w:color="auto"/>
              <w:right w:val="single" w:sz="4" w:space="0" w:color="auto"/>
            </w:tcBorders>
            <w:hideMark/>
          </w:tcPr>
          <w:p w14:paraId="764D2A52" w14:textId="77777777" w:rsidR="00ED2F20" w:rsidRDefault="00ED2F20" w:rsidP="005209AD">
            <w:pPr>
              <w:jc w:val="center"/>
              <w:rPr>
                <w:color w:val="000000"/>
                <w:spacing w:val="2"/>
                <w:lang w:eastAsia="zh-CN"/>
              </w:rPr>
            </w:pPr>
            <w:r>
              <w:t>1</w:t>
            </w:r>
          </w:p>
        </w:tc>
        <w:tc>
          <w:tcPr>
            <w:tcW w:w="993" w:type="dxa"/>
            <w:tcBorders>
              <w:top w:val="single" w:sz="4" w:space="0" w:color="auto"/>
              <w:left w:val="single" w:sz="4" w:space="0" w:color="auto"/>
              <w:bottom w:val="single" w:sz="4" w:space="0" w:color="auto"/>
              <w:right w:val="single" w:sz="4" w:space="0" w:color="auto"/>
            </w:tcBorders>
            <w:hideMark/>
          </w:tcPr>
          <w:p w14:paraId="095D8926" w14:textId="77777777" w:rsidR="00ED2F20" w:rsidRDefault="00ED2F20" w:rsidP="005209AD">
            <w:pPr>
              <w:jc w:val="center"/>
              <w:rPr>
                <w:color w:val="000000"/>
                <w:spacing w:val="2"/>
                <w:lang w:eastAsia="zh-CN"/>
              </w:rPr>
            </w:pPr>
            <w:r>
              <w:t>18.41</w:t>
            </w:r>
          </w:p>
        </w:tc>
      </w:tr>
      <w:tr w:rsidR="00ED2F20" w14:paraId="02F071BA" w14:textId="77777777" w:rsidTr="005209AD">
        <w:tc>
          <w:tcPr>
            <w:tcW w:w="1135" w:type="dxa"/>
            <w:tcBorders>
              <w:top w:val="single" w:sz="4" w:space="0" w:color="auto"/>
              <w:left w:val="single" w:sz="4" w:space="0" w:color="auto"/>
              <w:bottom w:val="single" w:sz="4" w:space="0" w:color="auto"/>
              <w:right w:val="single" w:sz="4" w:space="0" w:color="auto"/>
            </w:tcBorders>
            <w:hideMark/>
          </w:tcPr>
          <w:p w14:paraId="4AB32554" w14:textId="77777777" w:rsidR="00ED2F20" w:rsidRDefault="00ED2F20" w:rsidP="005209AD">
            <w:pPr>
              <w:jc w:val="center"/>
              <w:rPr>
                <w:color w:val="000000"/>
                <w:spacing w:val="2"/>
                <w:lang w:eastAsia="zh-CN"/>
              </w:rPr>
            </w:pPr>
            <w:r>
              <w:t>08.00</w:t>
            </w:r>
          </w:p>
        </w:tc>
        <w:tc>
          <w:tcPr>
            <w:tcW w:w="850" w:type="dxa"/>
            <w:tcBorders>
              <w:top w:val="single" w:sz="4" w:space="0" w:color="auto"/>
              <w:left w:val="single" w:sz="4" w:space="0" w:color="auto"/>
              <w:bottom w:val="single" w:sz="4" w:space="0" w:color="auto"/>
              <w:right w:val="single" w:sz="4" w:space="0" w:color="auto"/>
            </w:tcBorders>
            <w:hideMark/>
          </w:tcPr>
          <w:p w14:paraId="55ABE9BF" w14:textId="77777777" w:rsidR="00ED2F20" w:rsidRDefault="00ED2F20" w:rsidP="005209AD">
            <w:pPr>
              <w:jc w:val="center"/>
              <w:rPr>
                <w:b/>
                <w:color w:val="000000"/>
                <w:spacing w:val="2"/>
                <w:lang w:eastAsia="zh-CN"/>
              </w:rPr>
            </w:pPr>
            <w:r>
              <w:rPr>
                <w:b/>
              </w:rPr>
              <w:t>20.10</w:t>
            </w:r>
          </w:p>
        </w:tc>
        <w:tc>
          <w:tcPr>
            <w:tcW w:w="993" w:type="dxa"/>
            <w:tcBorders>
              <w:top w:val="single" w:sz="4" w:space="0" w:color="auto"/>
              <w:left w:val="single" w:sz="4" w:space="0" w:color="auto"/>
              <w:bottom w:val="single" w:sz="4" w:space="0" w:color="auto"/>
              <w:right w:val="single" w:sz="4" w:space="0" w:color="auto"/>
            </w:tcBorders>
          </w:tcPr>
          <w:p w14:paraId="3F33233F" w14:textId="77777777" w:rsidR="00ED2F20" w:rsidRDefault="00ED2F20" w:rsidP="005209AD">
            <w:pPr>
              <w:jc w:val="center"/>
              <w:rPr>
                <w:color w:val="000000"/>
                <w:spacing w:val="2"/>
                <w:lang w:eastAsia="zh-CN"/>
              </w:rPr>
            </w:pPr>
          </w:p>
        </w:tc>
        <w:tc>
          <w:tcPr>
            <w:tcW w:w="994" w:type="dxa"/>
            <w:tcBorders>
              <w:top w:val="single" w:sz="4" w:space="0" w:color="auto"/>
              <w:left w:val="single" w:sz="4" w:space="0" w:color="auto"/>
              <w:bottom w:val="single" w:sz="4" w:space="0" w:color="auto"/>
              <w:right w:val="single" w:sz="4" w:space="0" w:color="auto"/>
            </w:tcBorders>
          </w:tcPr>
          <w:p w14:paraId="27DC0014" w14:textId="77777777" w:rsidR="00ED2F20" w:rsidRDefault="00ED2F20" w:rsidP="005209AD">
            <w:pPr>
              <w:jc w:val="center"/>
              <w:rPr>
                <w:color w:val="000000"/>
                <w:spacing w:val="2"/>
                <w:lang w:eastAsia="zh-CN"/>
              </w:rPr>
            </w:pPr>
          </w:p>
        </w:tc>
        <w:tc>
          <w:tcPr>
            <w:tcW w:w="3262" w:type="dxa"/>
            <w:tcBorders>
              <w:top w:val="single" w:sz="4" w:space="0" w:color="auto"/>
              <w:left w:val="single" w:sz="4" w:space="0" w:color="auto"/>
              <w:bottom w:val="single" w:sz="4" w:space="0" w:color="auto"/>
              <w:right w:val="single" w:sz="4" w:space="0" w:color="auto"/>
            </w:tcBorders>
            <w:hideMark/>
          </w:tcPr>
          <w:p w14:paraId="3DFBD116" w14:textId="77777777" w:rsidR="00ED2F20" w:rsidRDefault="00ED2F20" w:rsidP="005209AD">
            <w:pPr>
              <w:jc w:val="center"/>
              <w:rPr>
                <w:b/>
                <w:color w:val="000000"/>
                <w:spacing w:val="2"/>
                <w:lang w:eastAsia="zh-CN"/>
              </w:rPr>
            </w:pPr>
            <w:r>
              <w:rPr>
                <w:b/>
              </w:rPr>
              <w:t>КРАСЕН</w:t>
            </w:r>
          </w:p>
        </w:tc>
        <w:tc>
          <w:tcPr>
            <w:tcW w:w="851" w:type="dxa"/>
            <w:tcBorders>
              <w:top w:val="single" w:sz="4" w:space="0" w:color="auto"/>
              <w:left w:val="single" w:sz="4" w:space="0" w:color="auto"/>
              <w:bottom w:val="single" w:sz="4" w:space="0" w:color="auto"/>
              <w:right w:val="single" w:sz="4" w:space="0" w:color="auto"/>
            </w:tcBorders>
          </w:tcPr>
          <w:p w14:paraId="00912053" w14:textId="77777777" w:rsidR="00ED2F20" w:rsidRDefault="00ED2F20" w:rsidP="005209AD">
            <w:pPr>
              <w:jc w:val="center"/>
              <w:rPr>
                <w:color w:val="000000"/>
                <w:spacing w:val="2"/>
                <w:lang w:eastAsia="zh-CN"/>
              </w:rPr>
            </w:pPr>
          </w:p>
        </w:tc>
        <w:tc>
          <w:tcPr>
            <w:tcW w:w="852" w:type="dxa"/>
            <w:tcBorders>
              <w:top w:val="single" w:sz="4" w:space="0" w:color="auto"/>
              <w:left w:val="single" w:sz="4" w:space="0" w:color="auto"/>
              <w:bottom w:val="single" w:sz="4" w:space="0" w:color="auto"/>
              <w:right w:val="single" w:sz="4" w:space="0" w:color="auto"/>
            </w:tcBorders>
          </w:tcPr>
          <w:p w14:paraId="5A91AFC5"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hideMark/>
          </w:tcPr>
          <w:p w14:paraId="22110B6F" w14:textId="77777777" w:rsidR="00ED2F20" w:rsidRDefault="00ED2F20" w:rsidP="005209AD">
            <w:pPr>
              <w:jc w:val="center"/>
              <w:rPr>
                <w:b/>
                <w:color w:val="000000"/>
                <w:spacing w:val="2"/>
                <w:lang w:eastAsia="zh-CN"/>
              </w:rPr>
            </w:pPr>
            <w:r>
              <w:rPr>
                <w:b/>
              </w:rPr>
              <w:t>18.30</w:t>
            </w:r>
          </w:p>
        </w:tc>
      </w:tr>
    </w:tbl>
    <w:p w14:paraId="5D479C39" w14:textId="77777777" w:rsidR="00ED2F20" w:rsidRPr="00ED2F20" w:rsidRDefault="00ED2F20" w:rsidP="00ED2F20">
      <w:pPr>
        <w:rPr>
          <w:color w:val="000000"/>
          <w:spacing w:val="2"/>
          <w:sz w:val="28"/>
          <w:szCs w:val="28"/>
          <w:lang w:eastAsia="zh-CN"/>
        </w:rPr>
      </w:pPr>
    </w:p>
    <w:p w14:paraId="1F4124A2" w14:textId="77777777" w:rsidR="00ED2F20" w:rsidRPr="00ED2F20" w:rsidRDefault="00ED2F20" w:rsidP="00ED2F20">
      <w:pPr>
        <w:pStyle w:val="ab"/>
        <w:jc w:val="both"/>
        <w:rPr>
          <w:sz w:val="28"/>
          <w:szCs w:val="28"/>
        </w:rPr>
      </w:pPr>
    </w:p>
    <w:p w14:paraId="212710E1" w14:textId="77777777" w:rsidR="00ED2F20" w:rsidRPr="00ED2F20" w:rsidRDefault="00ED2F20" w:rsidP="00ED2F20">
      <w:pPr>
        <w:jc w:val="both"/>
        <w:rPr>
          <w:sz w:val="28"/>
          <w:szCs w:val="28"/>
        </w:rPr>
      </w:pPr>
      <w:r w:rsidRPr="00ED2F20">
        <w:rPr>
          <w:b/>
          <w:sz w:val="28"/>
          <w:szCs w:val="28"/>
        </w:rPr>
        <w:t>2.</w:t>
      </w:r>
      <w:r w:rsidRPr="00ED2F20">
        <w:rPr>
          <w:sz w:val="28"/>
          <w:szCs w:val="28"/>
        </w:rPr>
        <w:t xml:space="preserve">  </w:t>
      </w:r>
      <w:r w:rsidRPr="00ED2F20">
        <w:rPr>
          <w:b/>
          <w:sz w:val="28"/>
          <w:szCs w:val="28"/>
        </w:rPr>
        <w:t>ДЕЛЕГИРА</w:t>
      </w:r>
      <w:r w:rsidRPr="00ED2F20">
        <w:rPr>
          <w:sz w:val="28"/>
          <w:szCs w:val="28"/>
        </w:rPr>
        <w:t xml:space="preserve"> изпълнението на функциите си по провеждането на конкурсите на Кмета на Община Иваново, като му </w:t>
      </w:r>
      <w:r w:rsidRPr="00ED2F20">
        <w:rPr>
          <w:b/>
          <w:sz w:val="28"/>
          <w:szCs w:val="28"/>
        </w:rPr>
        <w:t>ВЪЗЛАГА</w:t>
      </w:r>
      <w:r w:rsidRPr="00ED2F20">
        <w:rPr>
          <w:sz w:val="28"/>
          <w:szCs w:val="28"/>
        </w:rPr>
        <w:t xml:space="preserve"> и изготвянето на конкурсната документация.</w:t>
      </w:r>
    </w:p>
    <w:p w14:paraId="72BF39CA" w14:textId="77777777" w:rsidR="00ED2F20" w:rsidRPr="00ED2F20" w:rsidRDefault="00ED2F20" w:rsidP="00ED2F20">
      <w:pPr>
        <w:jc w:val="both"/>
        <w:rPr>
          <w:sz w:val="28"/>
          <w:szCs w:val="28"/>
        </w:rPr>
      </w:pPr>
      <w:r w:rsidRPr="00ED2F20">
        <w:rPr>
          <w:b/>
          <w:sz w:val="28"/>
          <w:szCs w:val="28"/>
        </w:rPr>
        <w:t xml:space="preserve">3. УТВЪРЖДАВА </w:t>
      </w:r>
      <w:r w:rsidRPr="00ED2F20">
        <w:rPr>
          <w:sz w:val="28"/>
          <w:szCs w:val="28"/>
        </w:rPr>
        <w:t>следните изисквания към кандидатите и техническите условия към превозните средства:</w:t>
      </w:r>
    </w:p>
    <w:p w14:paraId="2D18E11C" w14:textId="77777777" w:rsidR="00ED2F20" w:rsidRPr="00ED2F20" w:rsidRDefault="00ED2F20" w:rsidP="00ED2F20">
      <w:pPr>
        <w:jc w:val="both"/>
        <w:rPr>
          <w:sz w:val="28"/>
          <w:szCs w:val="28"/>
        </w:rPr>
      </w:pPr>
      <w:r w:rsidRPr="00ED2F20">
        <w:rPr>
          <w:b/>
          <w:sz w:val="28"/>
          <w:szCs w:val="28"/>
        </w:rPr>
        <w:t xml:space="preserve">3.1. </w:t>
      </w:r>
      <w:r w:rsidRPr="00ED2F20">
        <w:rPr>
          <w:sz w:val="28"/>
          <w:szCs w:val="28"/>
        </w:rPr>
        <w:t>Кандидатите да са физически или юридически лица, регистрирани като търговци, които притежават лицензия и други документи, изисквани от Закона за автомобилните превози, Наредба №33/1999год. и Наредба №2/2002год. на МТС.</w:t>
      </w:r>
    </w:p>
    <w:p w14:paraId="2E80CA36" w14:textId="77777777" w:rsidR="00ED2F20" w:rsidRPr="00ED2F20" w:rsidRDefault="00ED2F20" w:rsidP="00ED2F20">
      <w:pPr>
        <w:jc w:val="both"/>
        <w:rPr>
          <w:sz w:val="28"/>
          <w:szCs w:val="28"/>
        </w:rPr>
      </w:pPr>
      <w:r w:rsidRPr="00ED2F20">
        <w:rPr>
          <w:b/>
          <w:sz w:val="28"/>
          <w:szCs w:val="28"/>
        </w:rPr>
        <w:t xml:space="preserve">3.2. </w:t>
      </w:r>
      <w:r w:rsidRPr="00ED2F20">
        <w:rPr>
          <w:sz w:val="28"/>
          <w:szCs w:val="28"/>
        </w:rPr>
        <w:t>Не се допуска до участие кандидат с нередовни документи, както и представяне на такива допълнително след отварянето на пликовете.</w:t>
      </w:r>
    </w:p>
    <w:p w14:paraId="1DDA47B2" w14:textId="77777777" w:rsidR="00ED2F20" w:rsidRPr="00ED2F20" w:rsidRDefault="00ED2F20" w:rsidP="00ED2F20">
      <w:pPr>
        <w:jc w:val="both"/>
        <w:rPr>
          <w:sz w:val="28"/>
          <w:szCs w:val="28"/>
        </w:rPr>
      </w:pPr>
      <w:r w:rsidRPr="00ED2F20">
        <w:rPr>
          <w:b/>
          <w:sz w:val="28"/>
          <w:szCs w:val="28"/>
        </w:rPr>
        <w:t xml:space="preserve">3.3. </w:t>
      </w:r>
      <w:r w:rsidRPr="00ED2F20">
        <w:rPr>
          <w:sz w:val="28"/>
          <w:szCs w:val="28"/>
        </w:rPr>
        <w:t>Не се допускат до участие кандидат или лица, които не са осигурили необходимия брой превозни средства, включително и резервни, за извършване на обявения превоз.</w:t>
      </w:r>
    </w:p>
    <w:p w14:paraId="59FD357B" w14:textId="77777777" w:rsidR="00ED2F20" w:rsidRPr="00ED2F20" w:rsidRDefault="00ED2F20" w:rsidP="00ED2F20">
      <w:pPr>
        <w:jc w:val="both"/>
        <w:rPr>
          <w:sz w:val="28"/>
          <w:szCs w:val="28"/>
        </w:rPr>
      </w:pPr>
      <w:r w:rsidRPr="00ED2F20">
        <w:rPr>
          <w:b/>
          <w:sz w:val="28"/>
          <w:szCs w:val="28"/>
        </w:rPr>
        <w:t xml:space="preserve">3.4. </w:t>
      </w:r>
      <w:r w:rsidRPr="00ED2F20">
        <w:rPr>
          <w:sz w:val="28"/>
          <w:szCs w:val="28"/>
        </w:rPr>
        <w:t>Необходими парк за обслужване на маршрутното разписание – 1/един/ основен автобус и 1/един/ резервен. Тези транспортни средства трябва да са свободни от изпълнение на други линии и разписания.</w:t>
      </w:r>
    </w:p>
    <w:p w14:paraId="3C46150D" w14:textId="3384BBB6" w:rsidR="00ED2F20" w:rsidRDefault="00ED2F20" w:rsidP="00ED2F20">
      <w:pPr>
        <w:jc w:val="both"/>
      </w:pPr>
      <w:r w:rsidRPr="00ED2F20">
        <w:rPr>
          <w:b/>
          <w:sz w:val="28"/>
          <w:szCs w:val="28"/>
        </w:rPr>
        <w:t xml:space="preserve">3.5. </w:t>
      </w:r>
      <w:r w:rsidRPr="00ED2F20">
        <w:rPr>
          <w:sz w:val="28"/>
          <w:szCs w:val="28"/>
        </w:rPr>
        <w:t>Определя броя на курсовете за междуселищни линии от областната транспортна схема, които да се изпълняват с автобуси за превоз на трудноподвижни лица, съгласно чл. 18 от Наредба № 2 /15.03.2002 г., както следва:</w:t>
      </w:r>
    </w:p>
    <w:p w14:paraId="67A26F48" w14:textId="77777777" w:rsidR="00ED2F20" w:rsidRDefault="00ED2F20" w:rsidP="00ED2F20">
      <w:pPr>
        <w:jc w:val="both"/>
      </w:pP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0"/>
        <w:gridCol w:w="993"/>
        <w:gridCol w:w="994"/>
        <w:gridCol w:w="3262"/>
        <w:gridCol w:w="851"/>
        <w:gridCol w:w="852"/>
        <w:gridCol w:w="993"/>
      </w:tblGrid>
      <w:tr w:rsidR="00ED2F20" w14:paraId="107B2374" w14:textId="77777777" w:rsidTr="005209AD">
        <w:trPr>
          <w:cantSplit/>
          <w:trHeight w:val="405"/>
        </w:trPr>
        <w:tc>
          <w:tcPr>
            <w:tcW w:w="1135" w:type="dxa"/>
            <w:vMerge w:val="restart"/>
            <w:tcBorders>
              <w:top w:val="single" w:sz="4" w:space="0" w:color="auto"/>
              <w:left w:val="single" w:sz="4" w:space="0" w:color="auto"/>
              <w:bottom w:val="single" w:sz="4" w:space="0" w:color="auto"/>
              <w:right w:val="single" w:sz="4" w:space="0" w:color="auto"/>
            </w:tcBorders>
            <w:hideMark/>
          </w:tcPr>
          <w:p w14:paraId="5D941C02" w14:textId="77777777" w:rsidR="00ED2F20" w:rsidRDefault="00ED2F20" w:rsidP="005209AD">
            <w:pPr>
              <w:jc w:val="center"/>
              <w:rPr>
                <w:color w:val="000000"/>
                <w:spacing w:val="2"/>
                <w:szCs w:val="20"/>
                <w:lang w:eastAsia="zh-CN"/>
              </w:rPr>
            </w:pPr>
            <w:r>
              <w:t xml:space="preserve">Разстояние </w:t>
            </w:r>
          </w:p>
          <w:p w14:paraId="1603666D" w14:textId="77777777" w:rsidR="00ED2F20" w:rsidRDefault="00ED2F20" w:rsidP="005209AD">
            <w:pPr>
              <w:jc w:val="center"/>
              <w:rPr>
                <w:color w:val="000000"/>
                <w:spacing w:val="2"/>
                <w:lang w:eastAsia="zh-CN"/>
              </w:rPr>
            </w:pPr>
            <w:r>
              <w:t>/км/</w:t>
            </w:r>
          </w:p>
        </w:tc>
        <w:tc>
          <w:tcPr>
            <w:tcW w:w="2837" w:type="dxa"/>
            <w:gridSpan w:val="3"/>
            <w:tcBorders>
              <w:top w:val="single" w:sz="4" w:space="0" w:color="auto"/>
              <w:left w:val="single" w:sz="4" w:space="0" w:color="auto"/>
              <w:bottom w:val="single" w:sz="4" w:space="0" w:color="auto"/>
              <w:right w:val="single" w:sz="4" w:space="0" w:color="auto"/>
            </w:tcBorders>
            <w:hideMark/>
          </w:tcPr>
          <w:p w14:paraId="1B7D1414" w14:textId="77777777" w:rsidR="00ED2F20" w:rsidRDefault="00ED2F20" w:rsidP="005209AD">
            <w:pPr>
              <w:jc w:val="center"/>
              <w:rPr>
                <w:color w:val="000000"/>
                <w:spacing w:val="2"/>
                <w:lang w:eastAsia="zh-CN"/>
              </w:rPr>
            </w:pPr>
            <w:r>
              <w:t>Час, минута</w:t>
            </w:r>
          </w:p>
        </w:tc>
        <w:tc>
          <w:tcPr>
            <w:tcW w:w="3262" w:type="dxa"/>
            <w:vMerge w:val="restart"/>
            <w:tcBorders>
              <w:top w:val="single" w:sz="4" w:space="0" w:color="auto"/>
              <w:left w:val="single" w:sz="4" w:space="0" w:color="auto"/>
              <w:bottom w:val="single" w:sz="4" w:space="0" w:color="auto"/>
              <w:right w:val="single" w:sz="4" w:space="0" w:color="auto"/>
            </w:tcBorders>
          </w:tcPr>
          <w:p w14:paraId="28780AC0" w14:textId="77777777" w:rsidR="00ED2F20" w:rsidRDefault="00ED2F20" w:rsidP="005209AD">
            <w:pPr>
              <w:jc w:val="center"/>
              <w:rPr>
                <w:color w:val="000000"/>
                <w:spacing w:val="2"/>
                <w:szCs w:val="20"/>
                <w:lang w:eastAsia="zh-CN"/>
              </w:rPr>
            </w:pPr>
          </w:p>
          <w:p w14:paraId="2041262B" w14:textId="77777777" w:rsidR="00ED2F20" w:rsidRDefault="00ED2F20" w:rsidP="005209AD">
            <w:pPr>
              <w:jc w:val="center"/>
              <w:rPr>
                <w:color w:val="000000"/>
                <w:spacing w:val="2"/>
                <w:lang w:eastAsia="zh-CN"/>
              </w:rPr>
            </w:pPr>
            <w:r>
              <w:t xml:space="preserve">Маршрут </w:t>
            </w:r>
          </w:p>
        </w:tc>
        <w:tc>
          <w:tcPr>
            <w:tcW w:w="2696" w:type="dxa"/>
            <w:gridSpan w:val="3"/>
            <w:tcBorders>
              <w:top w:val="single" w:sz="4" w:space="0" w:color="auto"/>
              <w:left w:val="single" w:sz="4" w:space="0" w:color="auto"/>
              <w:bottom w:val="single" w:sz="4" w:space="0" w:color="auto"/>
              <w:right w:val="single" w:sz="4" w:space="0" w:color="auto"/>
            </w:tcBorders>
            <w:hideMark/>
          </w:tcPr>
          <w:p w14:paraId="7E61FEDB" w14:textId="77777777" w:rsidR="00ED2F20" w:rsidRDefault="00ED2F20" w:rsidP="005209AD">
            <w:pPr>
              <w:jc w:val="center"/>
              <w:rPr>
                <w:color w:val="000000"/>
                <w:spacing w:val="2"/>
                <w:lang w:eastAsia="zh-CN"/>
              </w:rPr>
            </w:pPr>
            <w:r>
              <w:t>Час, минута</w:t>
            </w:r>
          </w:p>
        </w:tc>
      </w:tr>
      <w:tr w:rsidR="00ED2F20" w14:paraId="054336DB" w14:textId="77777777" w:rsidTr="005209AD">
        <w:trPr>
          <w:cantSplit/>
          <w:trHeight w:val="42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F0BD169" w14:textId="77777777" w:rsidR="00ED2F20" w:rsidRDefault="00ED2F20" w:rsidP="005209AD">
            <w:pPr>
              <w:rPr>
                <w:color w:val="000000"/>
                <w:spacing w:val="2"/>
                <w:lang w:eastAsia="zh-CN"/>
              </w:rPr>
            </w:pPr>
          </w:p>
        </w:tc>
        <w:tc>
          <w:tcPr>
            <w:tcW w:w="850" w:type="dxa"/>
            <w:tcBorders>
              <w:top w:val="single" w:sz="4" w:space="0" w:color="auto"/>
              <w:left w:val="single" w:sz="4" w:space="0" w:color="auto"/>
              <w:bottom w:val="single" w:sz="4" w:space="0" w:color="auto"/>
              <w:right w:val="single" w:sz="4" w:space="0" w:color="auto"/>
            </w:tcBorders>
            <w:hideMark/>
          </w:tcPr>
          <w:p w14:paraId="636D92CB" w14:textId="77777777" w:rsidR="00ED2F20" w:rsidRDefault="00ED2F20" w:rsidP="005209AD">
            <w:pPr>
              <w:jc w:val="center"/>
              <w:rPr>
                <w:color w:val="000000"/>
                <w:spacing w:val="2"/>
                <w:lang w:eastAsia="zh-CN"/>
              </w:rPr>
            </w:pPr>
            <w:r>
              <w:t>пристига</w:t>
            </w:r>
          </w:p>
        </w:tc>
        <w:tc>
          <w:tcPr>
            <w:tcW w:w="993" w:type="dxa"/>
            <w:tcBorders>
              <w:top w:val="single" w:sz="4" w:space="0" w:color="auto"/>
              <w:left w:val="single" w:sz="4" w:space="0" w:color="auto"/>
              <w:bottom w:val="single" w:sz="4" w:space="0" w:color="auto"/>
              <w:right w:val="single" w:sz="4" w:space="0" w:color="auto"/>
            </w:tcBorders>
            <w:hideMark/>
          </w:tcPr>
          <w:p w14:paraId="7DA553ED" w14:textId="77777777" w:rsidR="00ED2F20" w:rsidRDefault="00ED2F20" w:rsidP="005209AD">
            <w:pPr>
              <w:jc w:val="center"/>
              <w:rPr>
                <w:color w:val="000000"/>
                <w:spacing w:val="2"/>
                <w:lang w:eastAsia="zh-CN"/>
              </w:rPr>
            </w:pPr>
            <w:r>
              <w:t>стои</w:t>
            </w:r>
          </w:p>
        </w:tc>
        <w:tc>
          <w:tcPr>
            <w:tcW w:w="994" w:type="dxa"/>
            <w:tcBorders>
              <w:top w:val="single" w:sz="4" w:space="0" w:color="auto"/>
              <w:left w:val="single" w:sz="4" w:space="0" w:color="auto"/>
              <w:bottom w:val="single" w:sz="4" w:space="0" w:color="auto"/>
              <w:right w:val="single" w:sz="4" w:space="0" w:color="auto"/>
            </w:tcBorders>
            <w:hideMark/>
          </w:tcPr>
          <w:p w14:paraId="4A91B7AA" w14:textId="77777777" w:rsidR="00ED2F20" w:rsidRDefault="00ED2F20" w:rsidP="005209AD">
            <w:pPr>
              <w:jc w:val="center"/>
              <w:rPr>
                <w:color w:val="000000"/>
                <w:spacing w:val="2"/>
                <w:lang w:eastAsia="zh-CN"/>
              </w:rPr>
            </w:pPr>
            <w:r>
              <w:t>тръгва</w:t>
            </w: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533FC54E" w14:textId="77777777" w:rsidR="00ED2F20" w:rsidRDefault="00ED2F20" w:rsidP="005209AD">
            <w:pPr>
              <w:rPr>
                <w:color w:val="000000"/>
                <w:spacing w:val="2"/>
                <w:lang w:eastAsia="zh-CN"/>
              </w:rPr>
            </w:pPr>
          </w:p>
        </w:tc>
        <w:tc>
          <w:tcPr>
            <w:tcW w:w="851" w:type="dxa"/>
            <w:tcBorders>
              <w:top w:val="single" w:sz="4" w:space="0" w:color="auto"/>
              <w:left w:val="single" w:sz="4" w:space="0" w:color="auto"/>
              <w:bottom w:val="single" w:sz="4" w:space="0" w:color="auto"/>
              <w:right w:val="single" w:sz="4" w:space="0" w:color="auto"/>
            </w:tcBorders>
            <w:hideMark/>
          </w:tcPr>
          <w:p w14:paraId="5081254A" w14:textId="77777777" w:rsidR="00ED2F20" w:rsidRDefault="00ED2F20" w:rsidP="005209AD">
            <w:pPr>
              <w:jc w:val="center"/>
              <w:rPr>
                <w:color w:val="000000"/>
                <w:spacing w:val="2"/>
                <w:lang w:eastAsia="zh-CN"/>
              </w:rPr>
            </w:pPr>
            <w:r>
              <w:t>пристига</w:t>
            </w:r>
          </w:p>
        </w:tc>
        <w:tc>
          <w:tcPr>
            <w:tcW w:w="852" w:type="dxa"/>
            <w:tcBorders>
              <w:top w:val="single" w:sz="4" w:space="0" w:color="auto"/>
              <w:left w:val="single" w:sz="4" w:space="0" w:color="auto"/>
              <w:bottom w:val="single" w:sz="4" w:space="0" w:color="auto"/>
              <w:right w:val="single" w:sz="4" w:space="0" w:color="auto"/>
            </w:tcBorders>
            <w:hideMark/>
          </w:tcPr>
          <w:p w14:paraId="05806D90" w14:textId="77777777" w:rsidR="00ED2F20" w:rsidRDefault="00ED2F20" w:rsidP="005209AD">
            <w:pPr>
              <w:jc w:val="center"/>
              <w:rPr>
                <w:color w:val="000000"/>
                <w:spacing w:val="2"/>
                <w:lang w:eastAsia="zh-CN"/>
              </w:rPr>
            </w:pPr>
            <w:r>
              <w:t>стои</w:t>
            </w:r>
          </w:p>
        </w:tc>
        <w:tc>
          <w:tcPr>
            <w:tcW w:w="993" w:type="dxa"/>
            <w:tcBorders>
              <w:top w:val="single" w:sz="4" w:space="0" w:color="auto"/>
              <w:left w:val="single" w:sz="4" w:space="0" w:color="auto"/>
              <w:bottom w:val="single" w:sz="4" w:space="0" w:color="auto"/>
              <w:right w:val="single" w:sz="4" w:space="0" w:color="auto"/>
            </w:tcBorders>
            <w:hideMark/>
          </w:tcPr>
          <w:p w14:paraId="2AF7F372" w14:textId="77777777" w:rsidR="00ED2F20" w:rsidRDefault="00ED2F20" w:rsidP="005209AD">
            <w:pPr>
              <w:jc w:val="center"/>
              <w:rPr>
                <w:color w:val="000000"/>
                <w:spacing w:val="2"/>
                <w:lang w:eastAsia="zh-CN"/>
              </w:rPr>
            </w:pPr>
            <w:r>
              <w:t>тръгва</w:t>
            </w:r>
          </w:p>
        </w:tc>
      </w:tr>
      <w:tr w:rsidR="00ED2F20" w14:paraId="40A48E5F" w14:textId="77777777" w:rsidTr="005209AD">
        <w:tc>
          <w:tcPr>
            <w:tcW w:w="1135" w:type="dxa"/>
            <w:tcBorders>
              <w:top w:val="single" w:sz="4" w:space="0" w:color="auto"/>
              <w:left w:val="single" w:sz="4" w:space="0" w:color="auto"/>
              <w:bottom w:val="single" w:sz="4" w:space="0" w:color="auto"/>
              <w:right w:val="single" w:sz="4" w:space="0" w:color="auto"/>
            </w:tcBorders>
          </w:tcPr>
          <w:p w14:paraId="7E9C2C3F" w14:textId="77777777" w:rsidR="00ED2F20" w:rsidRDefault="00ED2F20" w:rsidP="005209AD">
            <w:pPr>
              <w:jc w:val="center"/>
              <w:rPr>
                <w:color w:val="000000"/>
                <w:spacing w:val="2"/>
                <w:lang w:eastAsia="zh-CN"/>
              </w:rPr>
            </w:pPr>
          </w:p>
        </w:tc>
        <w:tc>
          <w:tcPr>
            <w:tcW w:w="850" w:type="dxa"/>
            <w:tcBorders>
              <w:top w:val="single" w:sz="4" w:space="0" w:color="auto"/>
              <w:left w:val="single" w:sz="4" w:space="0" w:color="auto"/>
              <w:bottom w:val="single" w:sz="4" w:space="0" w:color="auto"/>
              <w:right w:val="single" w:sz="4" w:space="0" w:color="auto"/>
            </w:tcBorders>
          </w:tcPr>
          <w:p w14:paraId="485A7209"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50D59491" w14:textId="77777777" w:rsidR="00ED2F20" w:rsidRDefault="00ED2F20" w:rsidP="005209AD">
            <w:pPr>
              <w:jc w:val="center"/>
              <w:rPr>
                <w:color w:val="000000"/>
                <w:spacing w:val="2"/>
                <w:lang w:eastAsia="zh-CN"/>
              </w:rPr>
            </w:pPr>
          </w:p>
        </w:tc>
        <w:tc>
          <w:tcPr>
            <w:tcW w:w="994" w:type="dxa"/>
            <w:tcBorders>
              <w:top w:val="single" w:sz="4" w:space="0" w:color="auto"/>
              <w:left w:val="single" w:sz="4" w:space="0" w:color="auto"/>
              <w:bottom w:val="single" w:sz="4" w:space="0" w:color="auto"/>
              <w:right w:val="single" w:sz="4" w:space="0" w:color="auto"/>
            </w:tcBorders>
            <w:hideMark/>
          </w:tcPr>
          <w:p w14:paraId="2CB15B97" w14:textId="77777777" w:rsidR="00ED2F20" w:rsidRDefault="00ED2F20" w:rsidP="005209AD">
            <w:pPr>
              <w:jc w:val="center"/>
              <w:rPr>
                <w:b/>
                <w:color w:val="000000"/>
                <w:spacing w:val="2"/>
                <w:lang w:eastAsia="zh-CN"/>
              </w:rPr>
            </w:pPr>
            <w:r>
              <w:rPr>
                <w:b/>
              </w:rPr>
              <w:t>10.30</w:t>
            </w:r>
          </w:p>
        </w:tc>
        <w:tc>
          <w:tcPr>
            <w:tcW w:w="3262" w:type="dxa"/>
            <w:tcBorders>
              <w:top w:val="single" w:sz="4" w:space="0" w:color="auto"/>
              <w:left w:val="single" w:sz="4" w:space="0" w:color="auto"/>
              <w:bottom w:val="single" w:sz="4" w:space="0" w:color="auto"/>
              <w:right w:val="single" w:sz="4" w:space="0" w:color="auto"/>
            </w:tcBorders>
            <w:hideMark/>
          </w:tcPr>
          <w:p w14:paraId="2B136C53" w14:textId="77777777" w:rsidR="00ED2F20" w:rsidRDefault="00ED2F20" w:rsidP="005209AD">
            <w:pPr>
              <w:pStyle w:val="1"/>
            </w:pPr>
            <w:r>
              <w:t>РУСЕ АГ ИЗТОК</w:t>
            </w:r>
          </w:p>
        </w:tc>
        <w:tc>
          <w:tcPr>
            <w:tcW w:w="851" w:type="dxa"/>
            <w:tcBorders>
              <w:top w:val="single" w:sz="4" w:space="0" w:color="auto"/>
              <w:left w:val="single" w:sz="4" w:space="0" w:color="auto"/>
              <w:bottom w:val="single" w:sz="4" w:space="0" w:color="auto"/>
              <w:right w:val="single" w:sz="4" w:space="0" w:color="auto"/>
            </w:tcBorders>
            <w:hideMark/>
          </w:tcPr>
          <w:p w14:paraId="232F7609" w14:textId="77777777" w:rsidR="00ED2F20" w:rsidRDefault="00ED2F20" w:rsidP="005209AD">
            <w:pPr>
              <w:jc w:val="center"/>
              <w:rPr>
                <w:b/>
                <w:color w:val="000000"/>
                <w:spacing w:val="2"/>
                <w:lang w:val="en-US" w:eastAsia="zh-CN"/>
              </w:rPr>
            </w:pPr>
            <w:r>
              <w:rPr>
                <w:b/>
              </w:rPr>
              <w:t>09.00</w:t>
            </w:r>
          </w:p>
        </w:tc>
        <w:tc>
          <w:tcPr>
            <w:tcW w:w="852" w:type="dxa"/>
            <w:tcBorders>
              <w:top w:val="single" w:sz="4" w:space="0" w:color="auto"/>
              <w:left w:val="single" w:sz="4" w:space="0" w:color="auto"/>
              <w:bottom w:val="single" w:sz="4" w:space="0" w:color="auto"/>
              <w:right w:val="single" w:sz="4" w:space="0" w:color="auto"/>
            </w:tcBorders>
          </w:tcPr>
          <w:p w14:paraId="6ECFEE7D"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39FD2C98" w14:textId="77777777" w:rsidR="00ED2F20" w:rsidRDefault="00ED2F20" w:rsidP="005209AD">
            <w:pPr>
              <w:jc w:val="center"/>
              <w:rPr>
                <w:color w:val="000000"/>
                <w:spacing w:val="2"/>
                <w:lang w:eastAsia="zh-CN"/>
              </w:rPr>
            </w:pPr>
          </w:p>
        </w:tc>
      </w:tr>
      <w:tr w:rsidR="00ED2F20" w14:paraId="695C5FD1" w14:textId="77777777" w:rsidTr="005209AD">
        <w:tc>
          <w:tcPr>
            <w:tcW w:w="1135" w:type="dxa"/>
            <w:tcBorders>
              <w:top w:val="single" w:sz="4" w:space="0" w:color="auto"/>
              <w:left w:val="single" w:sz="4" w:space="0" w:color="auto"/>
              <w:bottom w:val="single" w:sz="4" w:space="0" w:color="auto"/>
              <w:right w:val="single" w:sz="4" w:space="0" w:color="auto"/>
            </w:tcBorders>
          </w:tcPr>
          <w:p w14:paraId="03F6B379" w14:textId="77777777" w:rsidR="00ED2F20" w:rsidRDefault="00ED2F20" w:rsidP="005209AD">
            <w:pPr>
              <w:jc w:val="center"/>
              <w:rPr>
                <w:color w:val="000000"/>
                <w:spacing w:val="2"/>
                <w:lang w:eastAsia="zh-CN"/>
              </w:rPr>
            </w:pPr>
          </w:p>
        </w:tc>
        <w:tc>
          <w:tcPr>
            <w:tcW w:w="850" w:type="dxa"/>
            <w:tcBorders>
              <w:top w:val="single" w:sz="4" w:space="0" w:color="auto"/>
              <w:left w:val="single" w:sz="4" w:space="0" w:color="auto"/>
              <w:bottom w:val="single" w:sz="4" w:space="0" w:color="auto"/>
              <w:right w:val="single" w:sz="4" w:space="0" w:color="auto"/>
            </w:tcBorders>
          </w:tcPr>
          <w:p w14:paraId="2A4FDE15"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55079D26" w14:textId="77777777" w:rsidR="00ED2F20" w:rsidRDefault="00ED2F20" w:rsidP="005209AD">
            <w:pPr>
              <w:jc w:val="center"/>
              <w:rPr>
                <w:color w:val="000000"/>
                <w:spacing w:val="2"/>
                <w:lang w:eastAsia="zh-CN"/>
              </w:rPr>
            </w:pPr>
          </w:p>
        </w:tc>
        <w:tc>
          <w:tcPr>
            <w:tcW w:w="994" w:type="dxa"/>
            <w:tcBorders>
              <w:top w:val="single" w:sz="4" w:space="0" w:color="auto"/>
              <w:left w:val="single" w:sz="4" w:space="0" w:color="auto"/>
              <w:bottom w:val="single" w:sz="4" w:space="0" w:color="auto"/>
              <w:right w:val="single" w:sz="4" w:space="0" w:color="auto"/>
            </w:tcBorders>
          </w:tcPr>
          <w:p w14:paraId="2024AC9F" w14:textId="77777777" w:rsidR="00ED2F20" w:rsidRDefault="00ED2F20" w:rsidP="005209AD">
            <w:pPr>
              <w:jc w:val="center"/>
              <w:rPr>
                <w:color w:val="000000"/>
                <w:spacing w:val="2"/>
                <w:lang w:eastAsia="zh-CN"/>
              </w:rPr>
            </w:pPr>
          </w:p>
        </w:tc>
        <w:tc>
          <w:tcPr>
            <w:tcW w:w="3262" w:type="dxa"/>
            <w:tcBorders>
              <w:top w:val="single" w:sz="4" w:space="0" w:color="auto"/>
              <w:left w:val="single" w:sz="4" w:space="0" w:color="auto"/>
              <w:bottom w:val="single" w:sz="4" w:space="0" w:color="auto"/>
              <w:right w:val="single" w:sz="4" w:space="0" w:color="auto"/>
            </w:tcBorders>
            <w:hideMark/>
          </w:tcPr>
          <w:p w14:paraId="39FF263B" w14:textId="77777777" w:rsidR="00ED2F20" w:rsidRDefault="00ED2F20" w:rsidP="005209AD">
            <w:pPr>
              <w:jc w:val="center"/>
              <w:rPr>
                <w:color w:val="000000"/>
                <w:spacing w:val="2"/>
                <w:lang w:eastAsia="zh-CN"/>
              </w:rPr>
            </w:pPr>
            <w:r>
              <w:t>Трета поликлиника – с.п.ж.</w:t>
            </w:r>
          </w:p>
        </w:tc>
        <w:tc>
          <w:tcPr>
            <w:tcW w:w="851" w:type="dxa"/>
            <w:tcBorders>
              <w:top w:val="single" w:sz="4" w:space="0" w:color="auto"/>
              <w:left w:val="single" w:sz="4" w:space="0" w:color="auto"/>
              <w:bottom w:val="single" w:sz="4" w:space="0" w:color="auto"/>
              <w:right w:val="single" w:sz="4" w:space="0" w:color="auto"/>
            </w:tcBorders>
          </w:tcPr>
          <w:p w14:paraId="0C6A7071" w14:textId="77777777" w:rsidR="00ED2F20" w:rsidRDefault="00ED2F20" w:rsidP="005209AD">
            <w:pPr>
              <w:jc w:val="center"/>
              <w:rPr>
                <w:color w:val="000000"/>
                <w:spacing w:val="2"/>
                <w:lang w:eastAsia="zh-CN"/>
              </w:rPr>
            </w:pPr>
          </w:p>
        </w:tc>
        <w:tc>
          <w:tcPr>
            <w:tcW w:w="852" w:type="dxa"/>
            <w:tcBorders>
              <w:top w:val="single" w:sz="4" w:space="0" w:color="auto"/>
              <w:left w:val="single" w:sz="4" w:space="0" w:color="auto"/>
              <w:bottom w:val="single" w:sz="4" w:space="0" w:color="auto"/>
              <w:right w:val="single" w:sz="4" w:space="0" w:color="auto"/>
            </w:tcBorders>
          </w:tcPr>
          <w:p w14:paraId="6A684BB5"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3E2D427C" w14:textId="77777777" w:rsidR="00ED2F20" w:rsidRDefault="00ED2F20" w:rsidP="005209AD">
            <w:pPr>
              <w:jc w:val="center"/>
              <w:rPr>
                <w:color w:val="000000"/>
                <w:spacing w:val="2"/>
                <w:lang w:eastAsia="zh-CN"/>
              </w:rPr>
            </w:pPr>
          </w:p>
        </w:tc>
      </w:tr>
      <w:tr w:rsidR="00ED2F20" w14:paraId="42A1ADFE" w14:textId="77777777" w:rsidTr="005209AD">
        <w:tc>
          <w:tcPr>
            <w:tcW w:w="1135" w:type="dxa"/>
            <w:tcBorders>
              <w:top w:val="single" w:sz="4" w:space="0" w:color="auto"/>
              <w:left w:val="single" w:sz="4" w:space="0" w:color="auto"/>
              <w:bottom w:val="single" w:sz="4" w:space="0" w:color="auto"/>
              <w:right w:val="single" w:sz="4" w:space="0" w:color="auto"/>
            </w:tcBorders>
          </w:tcPr>
          <w:p w14:paraId="17D4CDCA" w14:textId="77777777" w:rsidR="00ED2F20" w:rsidRDefault="00ED2F20" w:rsidP="005209AD">
            <w:pPr>
              <w:jc w:val="center"/>
              <w:rPr>
                <w:color w:val="000000"/>
                <w:spacing w:val="2"/>
                <w:lang w:eastAsia="zh-CN"/>
              </w:rPr>
            </w:pPr>
          </w:p>
        </w:tc>
        <w:tc>
          <w:tcPr>
            <w:tcW w:w="850" w:type="dxa"/>
            <w:tcBorders>
              <w:top w:val="single" w:sz="4" w:space="0" w:color="auto"/>
              <w:left w:val="single" w:sz="4" w:space="0" w:color="auto"/>
              <w:bottom w:val="single" w:sz="4" w:space="0" w:color="auto"/>
              <w:right w:val="single" w:sz="4" w:space="0" w:color="auto"/>
            </w:tcBorders>
          </w:tcPr>
          <w:p w14:paraId="59E77155"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1EF3B780" w14:textId="77777777" w:rsidR="00ED2F20" w:rsidRDefault="00ED2F20" w:rsidP="005209AD">
            <w:pPr>
              <w:jc w:val="center"/>
              <w:rPr>
                <w:color w:val="000000"/>
                <w:spacing w:val="2"/>
                <w:lang w:eastAsia="zh-CN"/>
              </w:rPr>
            </w:pPr>
          </w:p>
        </w:tc>
        <w:tc>
          <w:tcPr>
            <w:tcW w:w="994" w:type="dxa"/>
            <w:tcBorders>
              <w:top w:val="single" w:sz="4" w:space="0" w:color="auto"/>
              <w:left w:val="single" w:sz="4" w:space="0" w:color="auto"/>
              <w:bottom w:val="single" w:sz="4" w:space="0" w:color="auto"/>
              <w:right w:val="single" w:sz="4" w:space="0" w:color="auto"/>
            </w:tcBorders>
          </w:tcPr>
          <w:p w14:paraId="06D37961" w14:textId="77777777" w:rsidR="00ED2F20" w:rsidRDefault="00ED2F20" w:rsidP="005209AD">
            <w:pPr>
              <w:jc w:val="center"/>
              <w:rPr>
                <w:color w:val="000000"/>
                <w:spacing w:val="2"/>
                <w:lang w:eastAsia="zh-CN"/>
              </w:rPr>
            </w:pPr>
          </w:p>
        </w:tc>
        <w:tc>
          <w:tcPr>
            <w:tcW w:w="3262" w:type="dxa"/>
            <w:tcBorders>
              <w:top w:val="single" w:sz="4" w:space="0" w:color="auto"/>
              <w:left w:val="single" w:sz="4" w:space="0" w:color="auto"/>
              <w:bottom w:val="single" w:sz="4" w:space="0" w:color="auto"/>
              <w:right w:val="single" w:sz="4" w:space="0" w:color="auto"/>
            </w:tcBorders>
            <w:hideMark/>
          </w:tcPr>
          <w:p w14:paraId="79E42379" w14:textId="77777777" w:rsidR="00ED2F20" w:rsidRDefault="00ED2F20" w:rsidP="005209AD">
            <w:pPr>
              <w:jc w:val="center"/>
              <w:rPr>
                <w:color w:val="000000"/>
                <w:spacing w:val="2"/>
                <w:lang w:eastAsia="zh-CN"/>
              </w:rPr>
            </w:pPr>
            <w:r>
              <w:t>Олимп – с.п.ж.</w:t>
            </w:r>
          </w:p>
        </w:tc>
        <w:tc>
          <w:tcPr>
            <w:tcW w:w="851" w:type="dxa"/>
            <w:tcBorders>
              <w:top w:val="single" w:sz="4" w:space="0" w:color="auto"/>
              <w:left w:val="single" w:sz="4" w:space="0" w:color="auto"/>
              <w:bottom w:val="single" w:sz="4" w:space="0" w:color="auto"/>
              <w:right w:val="single" w:sz="4" w:space="0" w:color="auto"/>
            </w:tcBorders>
          </w:tcPr>
          <w:p w14:paraId="4031E3B9" w14:textId="77777777" w:rsidR="00ED2F20" w:rsidRDefault="00ED2F20" w:rsidP="005209AD">
            <w:pPr>
              <w:jc w:val="center"/>
              <w:rPr>
                <w:color w:val="000000"/>
                <w:spacing w:val="2"/>
                <w:lang w:eastAsia="zh-CN"/>
              </w:rPr>
            </w:pPr>
          </w:p>
        </w:tc>
        <w:tc>
          <w:tcPr>
            <w:tcW w:w="852" w:type="dxa"/>
            <w:tcBorders>
              <w:top w:val="single" w:sz="4" w:space="0" w:color="auto"/>
              <w:left w:val="single" w:sz="4" w:space="0" w:color="auto"/>
              <w:bottom w:val="single" w:sz="4" w:space="0" w:color="auto"/>
              <w:right w:val="single" w:sz="4" w:space="0" w:color="auto"/>
            </w:tcBorders>
          </w:tcPr>
          <w:p w14:paraId="54FA1955"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19AAA5A7" w14:textId="77777777" w:rsidR="00ED2F20" w:rsidRDefault="00ED2F20" w:rsidP="005209AD">
            <w:pPr>
              <w:jc w:val="center"/>
              <w:rPr>
                <w:color w:val="000000"/>
                <w:spacing w:val="2"/>
                <w:lang w:eastAsia="zh-CN"/>
              </w:rPr>
            </w:pPr>
          </w:p>
        </w:tc>
      </w:tr>
      <w:tr w:rsidR="00ED2F20" w14:paraId="7AA437CE" w14:textId="77777777" w:rsidTr="005209AD">
        <w:tc>
          <w:tcPr>
            <w:tcW w:w="1135" w:type="dxa"/>
            <w:tcBorders>
              <w:top w:val="single" w:sz="4" w:space="0" w:color="auto"/>
              <w:left w:val="single" w:sz="4" w:space="0" w:color="auto"/>
              <w:bottom w:val="single" w:sz="4" w:space="0" w:color="auto"/>
              <w:right w:val="single" w:sz="4" w:space="0" w:color="auto"/>
            </w:tcBorders>
          </w:tcPr>
          <w:p w14:paraId="4F9CB733" w14:textId="77777777" w:rsidR="00ED2F20" w:rsidRDefault="00ED2F20" w:rsidP="005209AD">
            <w:pPr>
              <w:jc w:val="center"/>
              <w:rPr>
                <w:color w:val="000000"/>
                <w:spacing w:val="2"/>
                <w:lang w:eastAsia="zh-CN"/>
              </w:rPr>
            </w:pPr>
          </w:p>
        </w:tc>
        <w:tc>
          <w:tcPr>
            <w:tcW w:w="850" w:type="dxa"/>
            <w:tcBorders>
              <w:top w:val="single" w:sz="4" w:space="0" w:color="auto"/>
              <w:left w:val="single" w:sz="4" w:space="0" w:color="auto"/>
              <w:bottom w:val="single" w:sz="4" w:space="0" w:color="auto"/>
              <w:right w:val="single" w:sz="4" w:space="0" w:color="auto"/>
            </w:tcBorders>
          </w:tcPr>
          <w:p w14:paraId="4A2CF5C5"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39DD6307" w14:textId="77777777" w:rsidR="00ED2F20" w:rsidRDefault="00ED2F20" w:rsidP="005209AD">
            <w:pPr>
              <w:jc w:val="center"/>
              <w:rPr>
                <w:color w:val="000000"/>
                <w:spacing w:val="2"/>
                <w:lang w:eastAsia="zh-CN"/>
              </w:rPr>
            </w:pPr>
          </w:p>
        </w:tc>
        <w:tc>
          <w:tcPr>
            <w:tcW w:w="994" w:type="dxa"/>
            <w:tcBorders>
              <w:top w:val="single" w:sz="4" w:space="0" w:color="auto"/>
              <w:left w:val="single" w:sz="4" w:space="0" w:color="auto"/>
              <w:bottom w:val="single" w:sz="4" w:space="0" w:color="auto"/>
              <w:right w:val="single" w:sz="4" w:space="0" w:color="auto"/>
            </w:tcBorders>
          </w:tcPr>
          <w:p w14:paraId="7D2CE2EC" w14:textId="77777777" w:rsidR="00ED2F20" w:rsidRDefault="00ED2F20" w:rsidP="005209AD">
            <w:pPr>
              <w:jc w:val="center"/>
              <w:rPr>
                <w:color w:val="000000"/>
                <w:spacing w:val="2"/>
                <w:lang w:eastAsia="zh-CN"/>
              </w:rPr>
            </w:pPr>
          </w:p>
        </w:tc>
        <w:tc>
          <w:tcPr>
            <w:tcW w:w="3262" w:type="dxa"/>
            <w:tcBorders>
              <w:top w:val="single" w:sz="4" w:space="0" w:color="auto"/>
              <w:left w:val="single" w:sz="4" w:space="0" w:color="auto"/>
              <w:bottom w:val="single" w:sz="4" w:space="0" w:color="auto"/>
              <w:right w:val="single" w:sz="4" w:space="0" w:color="auto"/>
            </w:tcBorders>
            <w:hideMark/>
          </w:tcPr>
          <w:p w14:paraId="3E0A80B4" w14:textId="77777777" w:rsidR="00ED2F20" w:rsidRDefault="00ED2F20" w:rsidP="005209AD">
            <w:pPr>
              <w:pStyle w:val="1"/>
              <w:rPr>
                <w:b w:val="0"/>
              </w:rPr>
            </w:pPr>
            <w:r>
              <w:rPr>
                <w:b w:val="0"/>
              </w:rPr>
              <w:t>Ялта/Практикер – с.п.ж.</w:t>
            </w:r>
          </w:p>
        </w:tc>
        <w:tc>
          <w:tcPr>
            <w:tcW w:w="851" w:type="dxa"/>
            <w:tcBorders>
              <w:top w:val="single" w:sz="4" w:space="0" w:color="auto"/>
              <w:left w:val="single" w:sz="4" w:space="0" w:color="auto"/>
              <w:bottom w:val="single" w:sz="4" w:space="0" w:color="auto"/>
              <w:right w:val="single" w:sz="4" w:space="0" w:color="auto"/>
            </w:tcBorders>
          </w:tcPr>
          <w:p w14:paraId="33F854BB" w14:textId="77777777" w:rsidR="00ED2F20" w:rsidRDefault="00ED2F20" w:rsidP="005209AD">
            <w:pPr>
              <w:jc w:val="center"/>
              <w:rPr>
                <w:color w:val="000000"/>
                <w:spacing w:val="2"/>
                <w:lang w:eastAsia="zh-CN"/>
              </w:rPr>
            </w:pPr>
          </w:p>
        </w:tc>
        <w:tc>
          <w:tcPr>
            <w:tcW w:w="852" w:type="dxa"/>
            <w:tcBorders>
              <w:top w:val="single" w:sz="4" w:space="0" w:color="auto"/>
              <w:left w:val="single" w:sz="4" w:space="0" w:color="auto"/>
              <w:bottom w:val="single" w:sz="4" w:space="0" w:color="auto"/>
              <w:right w:val="single" w:sz="4" w:space="0" w:color="auto"/>
            </w:tcBorders>
          </w:tcPr>
          <w:p w14:paraId="58D74D85"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56C5BB03" w14:textId="77777777" w:rsidR="00ED2F20" w:rsidRDefault="00ED2F20" w:rsidP="005209AD">
            <w:pPr>
              <w:jc w:val="center"/>
              <w:rPr>
                <w:color w:val="000000"/>
                <w:spacing w:val="2"/>
                <w:lang w:eastAsia="zh-CN"/>
              </w:rPr>
            </w:pPr>
          </w:p>
        </w:tc>
      </w:tr>
      <w:tr w:rsidR="00ED2F20" w14:paraId="2E7B6668" w14:textId="77777777" w:rsidTr="005209AD">
        <w:tc>
          <w:tcPr>
            <w:tcW w:w="1135" w:type="dxa"/>
            <w:tcBorders>
              <w:top w:val="single" w:sz="4" w:space="0" w:color="auto"/>
              <w:left w:val="single" w:sz="4" w:space="0" w:color="auto"/>
              <w:bottom w:val="single" w:sz="4" w:space="0" w:color="auto"/>
              <w:right w:val="single" w:sz="4" w:space="0" w:color="auto"/>
            </w:tcBorders>
          </w:tcPr>
          <w:p w14:paraId="08FDD240" w14:textId="77777777" w:rsidR="00ED2F20" w:rsidRDefault="00ED2F20" w:rsidP="005209AD">
            <w:pPr>
              <w:jc w:val="center"/>
              <w:rPr>
                <w:color w:val="000000"/>
                <w:spacing w:val="2"/>
                <w:lang w:eastAsia="zh-CN"/>
              </w:rPr>
            </w:pPr>
          </w:p>
        </w:tc>
        <w:tc>
          <w:tcPr>
            <w:tcW w:w="850" w:type="dxa"/>
            <w:tcBorders>
              <w:top w:val="single" w:sz="4" w:space="0" w:color="auto"/>
              <w:left w:val="single" w:sz="4" w:space="0" w:color="auto"/>
              <w:bottom w:val="single" w:sz="4" w:space="0" w:color="auto"/>
              <w:right w:val="single" w:sz="4" w:space="0" w:color="auto"/>
            </w:tcBorders>
          </w:tcPr>
          <w:p w14:paraId="0C7790D5"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61FBFBF7" w14:textId="77777777" w:rsidR="00ED2F20" w:rsidRDefault="00ED2F20" w:rsidP="005209AD">
            <w:pPr>
              <w:jc w:val="center"/>
              <w:rPr>
                <w:color w:val="000000"/>
                <w:spacing w:val="2"/>
                <w:lang w:eastAsia="zh-CN"/>
              </w:rPr>
            </w:pPr>
          </w:p>
        </w:tc>
        <w:tc>
          <w:tcPr>
            <w:tcW w:w="994" w:type="dxa"/>
            <w:tcBorders>
              <w:top w:val="single" w:sz="4" w:space="0" w:color="auto"/>
              <w:left w:val="single" w:sz="4" w:space="0" w:color="auto"/>
              <w:bottom w:val="single" w:sz="4" w:space="0" w:color="auto"/>
              <w:right w:val="single" w:sz="4" w:space="0" w:color="auto"/>
            </w:tcBorders>
          </w:tcPr>
          <w:p w14:paraId="1AFE229A" w14:textId="77777777" w:rsidR="00ED2F20" w:rsidRDefault="00ED2F20" w:rsidP="005209AD">
            <w:pPr>
              <w:jc w:val="center"/>
              <w:rPr>
                <w:color w:val="000000"/>
                <w:spacing w:val="2"/>
                <w:lang w:eastAsia="zh-CN"/>
              </w:rPr>
            </w:pPr>
          </w:p>
        </w:tc>
        <w:tc>
          <w:tcPr>
            <w:tcW w:w="3262" w:type="dxa"/>
            <w:tcBorders>
              <w:top w:val="single" w:sz="4" w:space="0" w:color="auto"/>
              <w:left w:val="single" w:sz="4" w:space="0" w:color="auto"/>
              <w:bottom w:val="single" w:sz="4" w:space="0" w:color="auto"/>
              <w:right w:val="single" w:sz="4" w:space="0" w:color="auto"/>
            </w:tcBorders>
            <w:hideMark/>
          </w:tcPr>
          <w:p w14:paraId="228228B1" w14:textId="77777777" w:rsidR="00ED2F20" w:rsidRDefault="00ED2F20" w:rsidP="005209AD">
            <w:pPr>
              <w:jc w:val="center"/>
              <w:rPr>
                <w:color w:val="000000"/>
                <w:spacing w:val="2"/>
                <w:lang w:eastAsia="zh-CN"/>
              </w:rPr>
            </w:pPr>
            <w:r>
              <w:t>У-ще “Й. Йовков” – с.п.ж.</w:t>
            </w:r>
          </w:p>
        </w:tc>
        <w:tc>
          <w:tcPr>
            <w:tcW w:w="851" w:type="dxa"/>
            <w:tcBorders>
              <w:top w:val="single" w:sz="4" w:space="0" w:color="auto"/>
              <w:left w:val="single" w:sz="4" w:space="0" w:color="auto"/>
              <w:bottom w:val="single" w:sz="4" w:space="0" w:color="auto"/>
              <w:right w:val="single" w:sz="4" w:space="0" w:color="auto"/>
            </w:tcBorders>
          </w:tcPr>
          <w:p w14:paraId="765FD15C" w14:textId="77777777" w:rsidR="00ED2F20" w:rsidRDefault="00ED2F20" w:rsidP="005209AD">
            <w:pPr>
              <w:jc w:val="center"/>
              <w:rPr>
                <w:color w:val="000000"/>
                <w:spacing w:val="2"/>
                <w:lang w:eastAsia="zh-CN"/>
              </w:rPr>
            </w:pPr>
          </w:p>
        </w:tc>
        <w:tc>
          <w:tcPr>
            <w:tcW w:w="852" w:type="dxa"/>
            <w:tcBorders>
              <w:top w:val="single" w:sz="4" w:space="0" w:color="auto"/>
              <w:left w:val="single" w:sz="4" w:space="0" w:color="auto"/>
              <w:bottom w:val="single" w:sz="4" w:space="0" w:color="auto"/>
              <w:right w:val="single" w:sz="4" w:space="0" w:color="auto"/>
            </w:tcBorders>
          </w:tcPr>
          <w:p w14:paraId="54EFA610"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08C2A688" w14:textId="77777777" w:rsidR="00ED2F20" w:rsidRDefault="00ED2F20" w:rsidP="005209AD">
            <w:pPr>
              <w:jc w:val="center"/>
              <w:rPr>
                <w:color w:val="000000"/>
                <w:spacing w:val="2"/>
                <w:lang w:eastAsia="zh-CN"/>
              </w:rPr>
            </w:pPr>
          </w:p>
        </w:tc>
      </w:tr>
      <w:tr w:rsidR="00ED2F20" w14:paraId="76F0A792" w14:textId="77777777" w:rsidTr="005209AD">
        <w:tc>
          <w:tcPr>
            <w:tcW w:w="1135" w:type="dxa"/>
            <w:tcBorders>
              <w:top w:val="single" w:sz="4" w:space="0" w:color="auto"/>
              <w:left w:val="single" w:sz="4" w:space="0" w:color="auto"/>
              <w:bottom w:val="single" w:sz="4" w:space="0" w:color="auto"/>
              <w:right w:val="single" w:sz="4" w:space="0" w:color="auto"/>
            </w:tcBorders>
          </w:tcPr>
          <w:p w14:paraId="4F1463B2" w14:textId="77777777" w:rsidR="00ED2F20" w:rsidRDefault="00ED2F20" w:rsidP="005209AD">
            <w:pPr>
              <w:jc w:val="center"/>
              <w:rPr>
                <w:color w:val="000000"/>
                <w:spacing w:val="2"/>
                <w:lang w:eastAsia="zh-CN"/>
              </w:rPr>
            </w:pPr>
          </w:p>
        </w:tc>
        <w:tc>
          <w:tcPr>
            <w:tcW w:w="850" w:type="dxa"/>
            <w:tcBorders>
              <w:top w:val="single" w:sz="4" w:space="0" w:color="auto"/>
              <w:left w:val="single" w:sz="4" w:space="0" w:color="auto"/>
              <w:bottom w:val="single" w:sz="4" w:space="0" w:color="auto"/>
              <w:right w:val="single" w:sz="4" w:space="0" w:color="auto"/>
            </w:tcBorders>
          </w:tcPr>
          <w:p w14:paraId="5C417B2E"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571F738B" w14:textId="77777777" w:rsidR="00ED2F20" w:rsidRDefault="00ED2F20" w:rsidP="005209AD">
            <w:pPr>
              <w:jc w:val="center"/>
              <w:rPr>
                <w:color w:val="000000"/>
                <w:spacing w:val="2"/>
                <w:lang w:eastAsia="zh-CN"/>
              </w:rPr>
            </w:pPr>
          </w:p>
        </w:tc>
        <w:tc>
          <w:tcPr>
            <w:tcW w:w="994" w:type="dxa"/>
            <w:tcBorders>
              <w:top w:val="single" w:sz="4" w:space="0" w:color="auto"/>
              <w:left w:val="single" w:sz="4" w:space="0" w:color="auto"/>
              <w:bottom w:val="single" w:sz="4" w:space="0" w:color="auto"/>
              <w:right w:val="single" w:sz="4" w:space="0" w:color="auto"/>
            </w:tcBorders>
          </w:tcPr>
          <w:p w14:paraId="6CA0818C" w14:textId="77777777" w:rsidR="00ED2F20" w:rsidRDefault="00ED2F20" w:rsidP="005209AD">
            <w:pPr>
              <w:jc w:val="center"/>
              <w:rPr>
                <w:color w:val="000000"/>
                <w:spacing w:val="2"/>
                <w:lang w:eastAsia="zh-CN"/>
              </w:rPr>
            </w:pPr>
          </w:p>
        </w:tc>
        <w:tc>
          <w:tcPr>
            <w:tcW w:w="3262" w:type="dxa"/>
            <w:tcBorders>
              <w:top w:val="single" w:sz="4" w:space="0" w:color="auto"/>
              <w:left w:val="single" w:sz="4" w:space="0" w:color="auto"/>
              <w:bottom w:val="single" w:sz="4" w:space="0" w:color="auto"/>
              <w:right w:val="single" w:sz="4" w:space="0" w:color="auto"/>
            </w:tcBorders>
            <w:hideMark/>
          </w:tcPr>
          <w:p w14:paraId="6496C0D5" w14:textId="77777777" w:rsidR="00ED2F20" w:rsidRDefault="00ED2F20" w:rsidP="005209AD">
            <w:pPr>
              <w:jc w:val="center"/>
              <w:rPr>
                <w:color w:val="000000"/>
                <w:spacing w:val="2"/>
                <w:lang w:eastAsia="zh-CN"/>
              </w:rPr>
            </w:pPr>
            <w:r>
              <w:t>П. Платки – с.п.ж.</w:t>
            </w:r>
          </w:p>
        </w:tc>
        <w:tc>
          <w:tcPr>
            <w:tcW w:w="851" w:type="dxa"/>
            <w:tcBorders>
              <w:top w:val="single" w:sz="4" w:space="0" w:color="auto"/>
              <w:left w:val="single" w:sz="4" w:space="0" w:color="auto"/>
              <w:bottom w:val="single" w:sz="4" w:space="0" w:color="auto"/>
              <w:right w:val="single" w:sz="4" w:space="0" w:color="auto"/>
            </w:tcBorders>
          </w:tcPr>
          <w:p w14:paraId="067097A7" w14:textId="77777777" w:rsidR="00ED2F20" w:rsidRDefault="00ED2F20" w:rsidP="005209AD">
            <w:pPr>
              <w:jc w:val="center"/>
              <w:rPr>
                <w:color w:val="000000"/>
                <w:spacing w:val="2"/>
                <w:lang w:eastAsia="zh-CN"/>
              </w:rPr>
            </w:pPr>
          </w:p>
        </w:tc>
        <w:tc>
          <w:tcPr>
            <w:tcW w:w="852" w:type="dxa"/>
            <w:tcBorders>
              <w:top w:val="single" w:sz="4" w:space="0" w:color="auto"/>
              <w:left w:val="single" w:sz="4" w:space="0" w:color="auto"/>
              <w:bottom w:val="single" w:sz="4" w:space="0" w:color="auto"/>
              <w:right w:val="single" w:sz="4" w:space="0" w:color="auto"/>
            </w:tcBorders>
          </w:tcPr>
          <w:p w14:paraId="2876A734"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tcPr>
          <w:p w14:paraId="6AF93EF2" w14:textId="77777777" w:rsidR="00ED2F20" w:rsidRDefault="00ED2F20" w:rsidP="005209AD">
            <w:pPr>
              <w:jc w:val="center"/>
              <w:rPr>
                <w:color w:val="000000"/>
                <w:spacing w:val="2"/>
                <w:lang w:eastAsia="zh-CN"/>
              </w:rPr>
            </w:pPr>
          </w:p>
        </w:tc>
      </w:tr>
      <w:tr w:rsidR="00ED2F20" w14:paraId="04BD8093" w14:textId="77777777" w:rsidTr="005209AD">
        <w:tc>
          <w:tcPr>
            <w:tcW w:w="1135" w:type="dxa"/>
            <w:tcBorders>
              <w:top w:val="single" w:sz="4" w:space="0" w:color="auto"/>
              <w:left w:val="single" w:sz="4" w:space="0" w:color="auto"/>
              <w:bottom w:val="single" w:sz="4" w:space="0" w:color="auto"/>
              <w:right w:val="single" w:sz="4" w:space="0" w:color="auto"/>
            </w:tcBorders>
            <w:hideMark/>
          </w:tcPr>
          <w:p w14:paraId="09598E58" w14:textId="77777777" w:rsidR="00ED2F20" w:rsidRDefault="00ED2F20" w:rsidP="005209AD">
            <w:pPr>
              <w:jc w:val="center"/>
              <w:rPr>
                <w:color w:val="000000"/>
                <w:spacing w:val="2"/>
                <w:lang w:eastAsia="zh-CN"/>
              </w:rPr>
            </w:pPr>
            <w:r>
              <w:t>13.00</w:t>
            </w:r>
          </w:p>
        </w:tc>
        <w:tc>
          <w:tcPr>
            <w:tcW w:w="850" w:type="dxa"/>
            <w:tcBorders>
              <w:top w:val="single" w:sz="4" w:space="0" w:color="auto"/>
              <w:left w:val="single" w:sz="4" w:space="0" w:color="auto"/>
              <w:bottom w:val="single" w:sz="4" w:space="0" w:color="auto"/>
              <w:right w:val="single" w:sz="4" w:space="0" w:color="auto"/>
            </w:tcBorders>
            <w:hideMark/>
          </w:tcPr>
          <w:p w14:paraId="4BB674A6" w14:textId="77777777" w:rsidR="00ED2F20" w:rsidRDefault="00ED2F20" w:rsidP="005209AD">
            <w:pPr>
              <w:jc w:val="center"/>
              <w:rPr>
                <w:color w:val="000000"/>
                <w:spacing w:val="2"/>
                <w:lang w:eastAsia="zh-CN"/>
              </w:rPr>
            </w:pPr>
            <w:r>
              <w:t>10.59</w:t>
            </w:r>
          </w:p>
        </w:tc>
        <w:tc>
          <w:tcPr>
            <w:tcW w:w="993" w:type="dxa"/>
            <w:tcBorders>
              <w:top w:val="single" w:sz="4" w:space="0" w:color="auto"/>
              <w:left w:val="single" w:sz="4" w:space="0" w:color="auto"/>
              <w:bottom w:val="single" w:sz="4" w:space="0" w:color="auto"/>
              <w:right w:val="single" w:sz="4" w:space="0" w:color="auto"/>
            </w:tcBorders>
            <w:hideMark/>
          </w:tcPr>
          <w:p w14:paraId="31A5E45D" w14:textId="77777777" w:rsidR="00ED2F20" w:rsidRDefault="00ED2F20" w:rsidP="005209AD">
            <w:pPr>
              <w:jc w:val="center"/>
              <w:rPr>
                <w:color w:val="000000"/>
                <w:spacing w:val="2"/>
                <w:lang w:eastAsia="zh-CN"/>
              </w:rPr>
            </w:pPr>
            <w:r>
              <w:t>1</w:t>
            </w:r>
          </w:p>
        </w:tc>
        <w:tc>
          <w:tcPr>
            <w:tcW w:w="994" w:type="dxa"/>
            <w:tcBorders>
              <w:top w:val="single" w:sz="4" w:space="0" w:color="auto"/>
              <w:left w:val="single" w:sz="4" w:space="0" w:color="auto"/>
              <w:bottom w:val="single" w:sz="4" w:space="0" w:color="auto"/>
              <w:right w:val="single" w:sz="4" w:space="0" w:color="auto"/>
            </w:tcBorders>
            <w:hideMark/>
          </w:tcPr>
          <w:p w14:paraId="44369861" w14:textId="77777777" w:rsidR="00ED2F20" w:rsidRDefault="00ED2F20" w:rsidP="005209AD">
            <w:pPr>
              <w:jc w:val="center"/>
              <w:rPr>
                <w:color w:val="000000"/>
                <w:spacing w:val="2"/>
                <w:lang w:eastAsia="zh-CN"/>
              </w:rPr>
            </w:pPr>
            <w:r>
              <w:t>11.00</w:t>
            </w:r>
          </w:p>
        </w:tc>
        <w:tc>
          <w:tcPr>
            <w:tcW w:w="3262" w:type="dxa"/>
            <w:tcBorders>
              <w:top w:val="single" w:sz="4" w:space="0" w:color="auto"/>
              <w:left w:val="single" w:sz="4" w:space="0" w:color="auto"/>
              <w:bottom w:val="single" w:sz="4" w:space="0" w:color="auto"/>
              <w:right w:val="single" w:sz="4" w:space="0" w:color="auto"/>
            </w:tcBorders>
            <w:hideMark/>
          </w:tcPr>
          <w:p w14:paraId="7D809DD9" w14:textId="77777777" w:rsidR="00ED2F20" w:rsidRDefault="00ED2F20" w:rsidP="005209AD">
            <w:pPr>
              <w:jc w:val="center"/>
              <w:rPr>
                <w:color w:val="000000"/>
                <w:spacing w:val="2"/>
                <w:lang w:eastAsia="zh-CN"/>
              </w:rPr>
            </w:pPr>
            <w:r>
              <w:t>ДЗС</w:t>
            </w:r>
          </w:p>
        </w:tc>
        <w:tc>
          <w:tcPr>
            <w:tcW w:w="851" w:type="dxa"/>
            <w:tcBorders>
              <w:top w:val="single" w:sz="4" w:space="0" w:color="auto"/>
              <w:left w:val="single" w:sz="4" w:space="0" w:color="auto"/>
              <w:bottom w:val="single" w:sz="4" w:space="0" w:color="auto"/>
              <w:right w:val="single" w:sz="4" w:space="0" w:color="auto"/>
            </w:tcBorders>
            <w:hideMark/>
          </w:tcPr>
          <w:p w14:paraId="4A347B27" w14:textId="77777777" w:rsidR="00ED2F20" w:rsidRDefault="00ED2F20" w:rsidP="005209AD">
            <w:pPr>
              <w:jc w:val="center"/>
              <w:rPr>
                <w:color w:val="000000"/>
                <w:spacing w:val="2"/>
                <w:lang w:eastAsia="zh-CN"/>
              </w:rPr>
            </w:pPr>
            <w:r>
              <w:t>08.</w:t>
            </w:r>
            <w:r>
              <w:rPr>
                <w:lang w:val="en-US"/>
              </w:rPr>
              <w:t>2</w:t>
            </w:r>
            <w:r>
              <w:t>9</w:t>
            </w:r>
          </w:p>
        </w:tc>
        <w:tc>
          <w:tcPr>
            <w:tcW w:w="852" w:type="dxa"/>
            <w:tcBorders>
              <w:top w:val="single" w:sz="4" w:space="0" w:color="auto"/>
              <w:left w:val="single" w:sz="4" w:space="0" w:color="auto"/>
              <w:bottom w:val="single" w:sz="4" w:space="0" w:color="auto"/>
              <w:right w:val="single" w:sz="4" w:space="0" w:color="auto"/>
            </w:tcBorders>
            <w:hideMark/>
          </w:tcPr>
          <w:p w14:paraId="5A65619B" w14:textId="77777777" w:rsidR="00ED2F20" w:rsidRDefault="00ED2F20" w:rsidP="005209AD">
            <w:pPr>
              <w:jc w:val="center"/>
              <w:rPr>
                <w:color w:val="000000"/>
                <w:spacing w:val="2"/>
                <w:lang w:eastAsia="zh-CN"/>
              </w:rPr>
            </w:pPr>
            <w:r>
              <w:t>1</w:t>
            </w:r>
          </w:p>
        </w:tc>
        <w:tc>
          <w:tcPr>
            <w:tcW w:w="993" w:type="dxa"/>
            <w:tcBorders>
              <w:top w:val="single" w:sz="4" w:space="0" w:color="auto"/>
              <w:left w:val="single" w:sz="4" w:space="0" w:color="auto"/>
              <w:bottom w:val="single" w:sz="4" w:space="0" w:color="auto"/>
              <w:right w:val="single" w:sz="4" w:space="0" w:color="auto"/>
            </w:tcBorders>
            <w:hideMark/>
          </w:tcPr>
          <w:p w14:paraId="7E5E5A5C" w14:textId="77777777" w:rsidR="00ED2F20" w:rsidRDefault="00ED2F20" w:rsidP="005209AD">
            <w:pPr>
              <w:jc w:val="center"/>
              <w:rPr>
                <w:color w:val="000000"/>
                <w:spacing w:val="2"/>
                <w:lang w:eastAsia="zh-CN"/>
              </w:rPr>
            </w:pPr>
            <w:r>
              <w:t>08.30</w:t>
            </w:r>
          </w:p>
        </w:tc>
      </w:tr>
      <w:tr w:rsidR="00ED2F20" w14:paraId="7EF24F1F" w14:textId="77777777" w:rsidTr="005209AD">
        <w:tc>
          <w:tcPr>
            <w:tcW w:w="1135" w:type="dxa"/>
            <w:tcBorders>
              <w:top w:val="single" w:sz="4" w:space="0" w:color="auto"/>
              <w:left w:val="single" w:sz="4" w:space="0" w:color="auto"/>
              <w:bottom w:val="single" w:sz="4" w:space="0" w:color="auto"/>
              <w:right w:val="single" w:sz="4" w:space="0" w:color="auto"/>
            </w:tcBorders>
            <w:hideMark/>
          </w:tcPr>
          <w:p w14:paraId="74FA3255" w14:textId="77777777" w:rsidR="00ED2F20" w:rsidRDefault="00ED2F20" w:rsidP="005209AD">
            <w:pPr>
              <w:jc w:val="center"/>
              <w:rPr>
                <w:color w:val="000000"/>
                <w:spacing w:val="2"/>
                <w:lang w:eastAsia="zh-CN"/>
              </w:rPr>
            </w:pPr>
            <w:r>
              <w:t>08.00</w:t>
            </w:r>
          </w:p>
        </w:tc>
        <w:tc>
          <w:tcPr>
            <w:tcW w:w="850" w:type="dxa"/>
            <w:tcBorders>
              <w:top w:val="single" w:sz="4" w:space="0" w:color="auto"/>
              <w:left w:val="single" w:sz="4" w:space="0" w:color="auto"/>
              <w:bottom w:val="single" w:sz="4" w:space="0" w:color="auto"/>
              <w:right w:val="single" w:sz="4" w:space="0" w:color="auto"/>
            </w:tcBorders>
            <w:hideMark/>
          </w:tcPr>
          <w:p w14:paraId="3D69EA27" w14:textId="77777777" w:rsidR="00ED2F20" w:rsidRDefault="00ED2F20" w:rsidP="005209AD">
            <w:pPr>
              <w:jc w:val="center"/>
              <w:rPr>
                <w:b/>
                <w:color w:val="000000"/>
                <w:spacing w:val="2"/>
                <w:lang w:eastAsia="zh-CN"/>
              </w:rPr>
            </w:pPr>
            <w:r>
              <w:rPr>
                <w:b/>
              </w:rPr>
              <w:t>11.10</w:t>
            </w:r>
          </w:p>
        </w:tc>
        <w:tc>
          <w:tcPr>
            <w:tcW w:w="993" w:type="dxa"/>
            <w:tcBorders>
              <w:top w:val="single" w:sz="4" w:space="0" w:color="auto"/>
              <w:left w:val="single" w:sz="4" w:space="0" w:color="auto"/>
              <w:bottom w:val="single" w:sz="4" w:space="0" w:color="auto"/>
              <w:right w:val="single" w:sz="4" w:space="0" w:color="auto"/>
            </w:tcBorders>
          </w:tcPr>
          <w:p w14:paraId="2348BD00" w14:textId="77777777" w:rsidR="00ED2F20" w:rsidRDefault="00ED2F20" w:rsidP="005209AD">
            <w:pPr>
              <w:jc w:val="center"/>
              <w:rPr>
                <w:color w:val="000000"/>
                <w:spacing w:val="2"/>
                <w:lang w:eastAsia="zh-CN"/>
              </w:rPr>
            </w:pPr>
          </w:p>
        </w:tc>
        <w:tc>
          <w:tcPr>
            <w:tcW w:w="994" w:type="dxa"/>
            <w:tcBorders>
              <w:top w:val="single" w:sz="4" w:space="0" w:color="auto"/>
              <w:left w:val="single" w:sz="4" w:space="0" w:color="auto"/>
              <w:bottom w:val="single" w:sz="4" w:space="0" w:color="auto"/>
              <w:right w:val="single" w:sz="4" w:space="0" w:color="auto"/>
            </w:tcBorders>
          </w:tcPr>
          <w:p w14:paraId="388772E1" w14:textId="77777777" w:rsidR="00ED2F20" w:rsidRDefault="00ED2F20" w:rsidP="005209AD">
            <w:pPr>
              <w:jc w:val="center"/>
              <w:rPr>
                <w:color w:val="000000"/>
                <w:spacing w:val="2"/>
                <w:lang w:eastAsia="zh-CN"/>
              </w:rPr>
            </w:pPr>
          </w:p>
        </w:tc>
        <w:tc>
          <w:tcPr>
            <w:tcW w:w="3262" w:type="dxa"/>
            <w:tcBorders>
              <w:top w:val="single" w:sz="4" w:space="0" w:color="auto"/>
              <w:left w:val="single" w:sz="4" w:space="0" w:color="auto"/>
              <w:bottom w:val="single" w:sz="4" w:space="0" w:color="auto"/>
              <w:right w:val="single" w:sz="4" w:space="0" w:color="auto"/>
            </w:tcBorders>
            <w:hideMark/>
          </w:tcPr>
          <w:p w14:paraId="3F4EFF53" w14:textId="77777777" w:rsidR="00ED2F20" w:rsidRDefault="00ED2F20" w:rsidP="005209AD">
            <w:pPr>
              <w:jc w:val="center"/>
              <w:rPr>
                <w:b/>
                <w:color w:val="000000"/>
                <w:spacing w:val="2"/>
                <w:lang w:eastAsia="zh-CN"/>
              </w:rPr>
            </w:pPr>
            <w:r>
              <w:rPr>
                <w:b/>
              </w:rPr>
              <w:t>КРАСЕН</w:t>
            </w:r>
          </w:p>
        </w:tc>
        <w:tc>
          <w:tcPr>
            <w:tcW w:w="851" w:type="dxa"/>
            <w:tcBorders>
              <w:top w:val="single" w:sz="4" w:space="0" w:color="auto"/>
              <w:left w:val="single" w:sz="4" w:space="0" w:color="auto"/>
              <w:bottom w:val="single" w:sz="4" w:space="0" w:color="auto"/>
              <w:right w:val="single" w:sz="4" w:space="0" w:color="auto"/>
            </w:tcBorders>
          </w:tcPr>
          <w:p w14:paraId="54A5E7F8" w14:textId="77777777" w:rsidR="00ED2F20" w:rsidRDefault="00ED2F20" w:rsidP="005209AD">
            <w:pPr>
              <w:jc w:val="center"/>
              <w:rPr>
                <w:color w:val="000000"/>
                <w:spacing w:val="2"/>
                <w:lang w:eastAsia="zh-CN"/>
              </w:rPr>
            </w:pPr>
          </w:p>
        </w:tc>
        <w:tc>
          <w:tcPr>
            <w:tcW w:w="852" w:type="dxa"/>
            <w:tcBorders>
              <w:top w:val="single" w:sz="4" w:space="0" w:color="auto"/>
              <w:left w:val="single" w:sz="4" w:space="0" w:color="auto"/>
              <w:bottom w:val="single" w:sz="4" w:space="0" w:color="auto"/>
              <w:right w:val="single" w:sz="4" w:space="0" w:color="auto"/>
            </w:tcBorders>
          </w:tcPr>
          <w:p w14:paraId="7BC1069B"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hideMark/>
          </w:tcPr>
          <w:p w14:paraId="37276FA1" w14:textId="77777777" w:rsidR="00ED2F20" w:rsidRDefault="00ED2F20" w:rsidP="005209AD">
            <w:pPr>
              <w:jc w:val="center"/>
              <w:rPr>
                <w:b/>
                <w:color w:val="000000"/>
                <w:spacing w:val="2"/>
                <w:lang w:val="en-US" w:eastAsia="zh-CN"/>
              </w:rPr>
            </w:pPr>
            <w:r>
              <w:rPr>
                <w:b/>
              </w:rPr>
              <w:t>08.20</w:t>
            </w:r>
          </w:p>
        </w:tc>
      </w:tr>
      <w:tr w:rsidR="00ED2F20" w:rsidRPr="008D3570" w14:paraId="00AE7BF4" w14:textId="77777777" w:rsidTr="005209AD">
        <w:tc>
          <w:tcPr>
            <w:tcW w:w="1135" w:type="dxa"/>
            <w:tcBorders>
              <w:top w:val="single" w:sz="4" w:space="0" w:color="auto"/>
              <w:left w:val="single" w:sz="4" w:space="0" w:color="auto"/>
              <w:bottom w:val="single" w:sz="4" w:space="0" w:color="auto"/>
              <w:right w:val="single" w:sz="4" w:space="0" w:color="auto"/>
            </w:tcBorders>
            <w:hideMark/>
          </w:tcPr>
          <w:p w14:paraId="30D25E16" w14:textId="77777777" w:rsidR="00ED2F20" w:rsidRPr="008D3570" w:rsidRDefault="00ED2F20" w:rsidP="005209AD">
            <w:pPr>
              <w:jc w:val="center"/>
            </w:pPr>
          </w:p>
        </w:tc>
        <w:tc>
          <w:tcPr>
            <w:tcW w:w="850" w:type="dxa"/>
            <w:tcBorders>
              <w:top w:val="single" w:sz="4" w:space="0" w:color="auto"/>
              <w:left w:val="single" w:sz="4" w:space="0" w:color="auto"/>
              <w:bottom w:val="single" w:sz="4" w:space="0" w:color="auto"/>
              <w:right w:val="single" w:sz="4" w:space="0" w:color="auto"/>
            </w:tcBorders>
            <w:hideMark/>
          </w:tcPr>
          <w:p w14:paraId="1170355B" w14:textId="77777777" w:rsidR="00ED2F20" w:rsidRPr="008D3570" w:rsidRDefault="00ED2F20" w:rsidP="005209AD">
            <w:pPr>
              <w:jc w:val="center"/>
              <w:rPr>
                <w:b/>
              </w:rPr>
            </w:pPr>
          </w:p>
        </w:tc>
        <w:tc>
          <w:tcPr>
            <w:tcW w:w="993" w:type="dxa"/>
            <w:tcBorders>
              <w:top w:val="single" w:sz="4" w:space="0" w:color="auto"/>
              <w:left w:val="single" w:sz="4" w:space="0" w:color="auto"/>
              <w:bottom w:val="single" w:sz="4" w:space="0" w:color="auto"/>
              <w:right w:val="single" w:sz="4" w:space="0" w:color="auto"/>
            </w:tcBorders>
          </w:tcPr>
          <w:p w14:paraId="18BBA2DA" w14:textId="77777777" w:rsidR="00ED2F20" w:rsidRDefault="00ED2F20" w:rsidP="005209AD">
            <w:pPr>
              <w:jc w:val="center"/>
              <w:rPr>
                <w:color w:val="000000"/>
                <w:spacing w:val="2"/>
                <w:lang w:eastAsia="zh-CN"/>
              </w:rPr>
            </w:pPr>
          </w:p>
        </w:tc>
        <w:tc>
          <w:tcPr>
            <w:tcW w:w="994" w:type="dxa"/>
            <w:tcBorders>
              <w:top w:val="single" w:sz="4" w:space="0" w:color="auto"/>
              <w:left w:val="single" w:sz="4" w:space="0" w:color="auto"/>
              <w:bottom w:val="single" w:sz="4" w:space="0" w:color="auto"/>
              <w:right w:val="single" w:sz="4" w:space="0" w:color="auto"/>
            </w:tcBorders>
          </w:tcPr>
          <w:p w14:paraId="716340E9" w14:textId="77777777" w:rsidR="00ED2F20" w:rsidRPr="00D25D47" w:rsidRDefault="00ED2F20" w:rsidP="005209AD">
            <w:pPr>
              <w:jc w:val="center"/>
              <w:rPr>
                <w:b/>
                <w:color w:val="000000"/>
                <w:spacing w:val="2"/>
                <w:lang w:eastAsia="zh-CN"/>
              </w:rPr>
            </w:pPr>
            <w:r w:rsidRPr="00D25D47">
              <w:rPr>
                <w:b/>
                <w:color w:val="000000"/>
                <w:spacing w:val="2"/>
                <w:lang w:eastAsia="zh-CN"/>
              </w:rPr>
              <w:t>17.30</w:t>
            </w:r>
          </w:p>
        </w:tc>
        <w:tc>
          <w:tcPr>
            <w:tcW w:w="3262" w:type="dxa"/>
            <w:tcBorders>
              <w:top w:val="single" w:sz="4" w:space="0" w:color="auto"/>
              <w:left w:val="single" w:sz="4" w:space="0" w:color="auto"/>
              <w:bottom w:val="single" w:sz="4" w:space="0" w:color="auto"/>
              <w:right w:val="single" w:sz="4" w:space="0" w:color="auto"/>
            </w:tcBorders>
            <w:hideMark/>
          </w:tcPr>
          <w:p w14:paraId="07BE21EF" w14:textId="77777777" w:rsidR="00ED2F20" w:rsidRPr="008D3570" w:rsidRDefault="00ED2F20" w:rsidP="005209AD">
            <w:pPr>
              <w:jc w:val="center"/>
              <w:rPr>
                <w:b/>
              </w:rPr>
            </w:pPr>
            <w:r>
              <w:rPr>
                <w:b/>
              </w:rPr>
              <w:t>РУСЕ АГ ИЗТОК</w:t>
            </w:r>
          </w:p>
        </w:tc>
        <w:tc>
          <w:tcPr>
            <w:tcW w:w="851" w:type="dxa"/>
            <w:tcBorders>
              <w:top w:val="single" w:sz="4" w:space="0" w:color="auto"/>
              <w:left w:val="single" w:sz="4" w:space="0" w:color="auto"/>
              <w:bottom w:val="single" w:sz="4" w:space="0" w:color="auto"/>
              <w:right w:val="single" w:sz="4" w:space="0" w:color="auto"/>
            </w:tcBorders>
          </w:tcPr>
          <w:p w14:paraId="242887E5" w14:textId="77777777" w:rsidR="00ED2F20" w:rsidRPr="00D25D47" w:rsidRDefault="00ED2F20" w:rsidP="005209AD">
            <w:pPr>
              <w:jc w:val="center"/>
              <w:rPr>
                <w:b/>
                <w:color w:val="000000"/>
                <w:spacing w:val="2"/>
                <w:lang w:eastAsia="zh-CN"/>
              </w:rPr>
            </w:pPr>
            <w:r w:rsidRPr="00D25D47">
              <w:rPr>
                <w:b/>
                <w:color w:val="000000"/>
                <w:spacing w:val="2"/>
                <w:lang w:eastAsia="zh-CN"/>
              </w:rPr>
              <w:t>16.05</w:t>
            </w:r>
          </w:p>
        </w:tc>
        <w:tc>
          <w:tcPr>
            <w:tcW w:w="852" w:type="dxa"/>
            <w:tcBorders>
              <w:top w:val="single" w:sz="4" w:space="0" w:color="auto"/>
              <w:left w:val="single" w:sz="4" w:space="0" w:color="auto"/>
              <w:bottom w:val="single" w:sz="4" w:space="0" w:color="auto"/>
              <w:right w:val="single" w:sz="4" w:space="0" w:color="auto"/>
            </w:tcBorders>
          </w:tcPr>
          <w:p w14:paraId="41F22D44"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hideMark/>
          </w:tcPr>
          <w:p w14:paraId="02BF51B7" w14:textId="77777777" w:rsidR="00ED2F20" w:rsidRPr="008D3570" w:rsidRDefault="00ED2F20" w:rsidP="005209AD">
            <w:pPr>
              <w:jc w:val="center"/>
              <w:rPr>
                <w:b/>
              </w:rPr>
            </w:pPr>
          </w:p>
        </w:tc>
      </w:tr>
      <w:tr w:rsidR="00ED2F20" w:rsidRPr="008D3570" w14:paraId="6F0ED92E" w14:textId="77777777" w:rsidTr="005209AD">
        <w:tc>
          <w:tcPr>
            <w:tcW w:w="1135" w:type="dxa"/>
            <w:tcBorders>
              <w:top w:val="single" w:sz="4" w:space="0" w:color="auto"/>
              <w:left w:val="single" w:sz="4" w:space="0" w:color="auto"/>
              <w:bottom w:val="single" w:sz="4" w:space="0" w:color="auto"/>
              <w:right w:val="single" w:sz="4" w:space="0" w:color="auto"/>
            </w:tcBorders>
            <w:hideMark/>
          </w:tcPr>
          <w:p w14:paraId="40D5E209" w14:textId="77777777" w:rsidR="00ED2F20" w:rsidRPr="008D3570" w:rsidRDefault="00ED2F20" w:rsidP="005209AD">
            <w:pPr>
              <w:jc w:val="center"/>
            </w:pPr>
          </w:p>
        </w:tc>
        <w:tc>
          <w:tcPr>
            <w:tcW w:w="850" w:type="dxa"/>
            <w:tcBorders>
              <w:top w:val="single" w:sz="4" w:space="0" w:color="auto"/>
              <w:left w:val="single" w:sz="4" w:space="0" w:color="auto"/>
              <w:bottom w:val="single" w:sz="4" w:space="0" w:color="auto"/>
              <w:right w:val="single" w:sz="4" w:space="0" w:color="auto"/>
            </w:tcBorders>
            <w:hideMark/>
          </w:tcPr>
          <w:p w14:paraId="684D4C0D" w14:textId="77777777" w:rsidR="00ED2F20" w:rsidRPr="008D3570" w:rsidRDefault="00ED2F20" w:rsidP="005209AD">
            <w:pPr>
              <w:jc w:val="center"/>
              <w:rPr>
                <w:b/>
              </w:rPr>
            </w:pPr>
          </w:p>
        </w:tc>
        <w:tc>
          <w:tcPr>
            <w:tcW w:w="993" w:type="dxa"/>
            <w:tcBorders>
              <w:top w:val="single" w:sz="4" w:space="0" w:color="auto"/>
              <w:left w:val="single" w:sz="4" w:space="0" w:color="auto"/>
              <w:bottom w:val="single" w:sz="4" w:space="0" w:color="auto"/>
              <w:right w:val="single" w:sz="4" w:space="0" w:color="auto"/>
            </w:tcBorders>
          </w:tcPr>
          <w:p w14:paraId="786B852E" w14:textId="77777777" w:rsidR="00ED2F20" w:rsidRDefault="00ED2F20" w:rsidP="005209AD">
            <w:pPr>
              <w:jc w:val="center"/>
              <w:rPr>
                <w:color w:val="000000"/>
                <w:spacing w:val="2"/>
                <w:lang w:eastAsia="zh-CN"/>
              </w:rPr>
            </w:pPr>
          </w:p>
        </w:tc>
        <w:tc>
          <w:tcPr>
            <w:tcW w:w="994" w:type="dxa"/>
            <w:tcBorders>
              <w:top w:val="single" w:sz="4" w:space="0" w:color="auto"/>
              <w:left w:val="single" w:sz="4" w:space="0" w:color="auto"/>
              <w:bottom w:val="single" w:sz="4" w:space="0" w:color="auto"/>
              <w:right w:val="single" w:sz="4" w:space="0" w:color="auto"/>
            </w:tcBorders>
          </w:tcPr>
          <w:p w14:paraId="4FE13C95" w14:textId="77777777" w:rsidR="00ED2F20" w:rsidRDefault="00ED2F20" w:rsidP="005209AD">
            <w:pPr>
              <w:jc w:val="center"/>
              <w:rPr>
                <w:color w:val="000000"/>
                <w:spacing w:val="2"/>
                <w:lang w:eastAsia="zh-CN"/>
              </w:rPr>
            </w:pPr>
          </w:p>
        </w:tc>
        <w:tc>
          <w:tcPr>
            <w:tcW w:w="3262" w:type="dxa"/>
            <w:tcBorders>
              <w:top w:val="single" w:sz="4" w:space="0" w:color="auto"/>
              <w:left w:val="single" w:sz="4" w:space="0" w:color="auto"/>
              <w:bottom w:val="single" w:sz="4" w:space="0" w:color="auto"/>
              <w:right w:val="single" w:sz="4" w:space="0" w:color="auto"/>
            </w:tcBorders>
            <w:hideMark/>
          </w:tcPr>
          <w:p w14:paraId="0EDDF82C" w14:textId="77777777" w:rsidR="00ED2F20" w:rsidRPr="008D3570" w:rsidRDefault="00ED2F20" w:rsidP="005209AD">
            <w:pPr>
              <w:jc w:val="center"/>
              <w:rPr>
                <w:b/>
              </w:rPr>
            </w:pPr>
            <w:r w:rsidRPr="008D3570">
              <w:rPr>
                <w:b/>
              </w:rPr>
              <w:t>Трета поликлиника – с.п.ж.</w:t>
            </w:r>
          </w:p>
        </w:tc>
        <w:tc>
          <w:tcPr>
            <w:tcW w:w="851" w:type="dxa"/>
            <w:tcBorders>
              <w:top w:val="single" w:sz="4" w:space="0" w:color="auto"/>
              <w:left w:val="single" w:sz="4" w:space="0" w:color="auto"/>
              <w:bottom w:val="single" w:sz="4" w:space="0" w:color="auto"/>
              <w:right w:val="single" w:sz="4" w:space="0" w:color="auto"/>
            </w:tcBorders>
          </w:tcPr>
          <w:p w14:paraId="748673DE" w14:textId="77777777" w:rsidR="00ED2F20" w:rsidRDefault="00ED2F20" w:rsidP="005209AD">
            <w:pPr>
              <w:jc w:val="center"/>
              <w:rPr>
                <w:color w:val="000000"/>
                <w:spacing w:val="2"/>
                <w:lang w:eastAsia="zh-CN"/>
              </w:rPr>
            </w:pPr>
          </w:p>
        </w:tc>
        <w:tc>
          <w:tcPr>
            <w:tcW w:w="852" w:type="dxa"/>
            <w:tcBorders>
              <w:top w:val="single" w:sz="4" w:space="0" w:color="auto"/>
              <w:left w:val="single" w:sz="4" w:space="0" w:color="auto"/>
              <w:bottom w:val="single" w:sz="4" w:space="0" w:color="auto"/>
              <w:right w:val="single" w:sz="4" w:space="0" w:color="auto"/>
            </w:tcBorders>
          </w:tcPr>
          <w:p w14:paraId="6517FB37"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hideMark/>
          </w:tcPr>
          <w:p w14:paraId="640D58A7" w14:textId="77777777" w:rsidR="00ED2F20" w:rsidRPr="008D3570" w:rsidRDefault="00ED2F20" w:rsidP="005209AD">
            <w:pPr>
              <w:jc w:val="center"/>
              <w:rPr>
                <w:b/>
              </w:rPr>
            </w:pPr>
          </w:p>
        </w:tc>
      </w:tr>
      <w:tr w:rsidR="00ED2F20" w:rsidRPr="008D3570" w14:paraId="7F303F92" w14:textId="77777777" w:rsidTr="005209AD">
        <w:tc>
          <w:tcPr>
            <w:tcW w:w="1135" w:type="dxa"/>
            <w:tcBorders>
              <w:top w:val="single" w:sz="4" w:space="0" w:color="auto"/>
              <w:left w:val="single" w:sz="4" w:space="0" w:color="auto"/>
              <w:bottom w:val="single" w:sz="4" w:space="0" w:color="auto"/>
              <w:right w:val="single" w:sz="4" w:space="0" w:color="auto"/>
            </w:tcBorders>
            <w:hideMark/>
          </w:tcPr>
          <w:p w14:paraId="27AEA3BC" w14:textId="77777777" w:rsidR="00ED2F20" w:rsidRPr="008D3570" w:rsidRDefault="00ED2F20" w:rsidP="005209AD">
            <w:pPr>
              <w:jc w:val="center"/>
            </w:pPr>
          </w:p>
        </w:tc>
        <w:tc>
          <w:tcPr>
            <w:tcW w:w="850" w:type="dxa"/>
            <w:tcBorders>
              <w:top w:val="single" w:sz="4" w:space="0" w:color="auto"/>
              <w:left w:val="single" w:sz="4" w:space="0" w:color="auto"/>
              <w:bottom w:val="single" w:sz="4" w:space="0" w:color="auto"/>
              <w:right w:val="single" w:sz="4" w:space="0" w:color="auto"/>
            </w:tcBorders>
            <w:hideMark/>
          </w:tcPr>
          <w:p w14:paraId="71CC3E08" w14:textId="77777777" w:rsidR="00ED2F20" w:rsidRPr="008D3570" w:rsidRDefault="00ED2F20" w:rsidP="005209AD">
            <w:pPr>
              <w:jc w:val="center"/>
              <w:rPr>
                <w:b/>
              </w:rPr>
            </w:pPr>
          </w:p>
        </w:tc>
        <w:tc>
          <w:tcPr>
            <w:tcW w:w="993" w:type="dxa"/>
            <w:tcBorders>
              <w:top w:val="single" w:sz="4" w:space="0" w:color="auto"/>
              <w:left w:val="single" w:sz="4" w:space="0" w:color="auto"/>
              <w:bottom w:val="single" w:sz="4" w:space="0" w:color="auto"/>
              <w:right w:val="single" w:sz="4" w:space="0" w:color="auto"/>
            </w:tcBorders>
          </w:tcPr>
          <w:p w14:paraId="4374B7D6" w14:textId="77777777" w:rsidR="00ED2F20" w:rsidRDefault="00ED2F20" w:rsidP="005209AD">
            <w:pPr>
              <w:jc w:val="center"/>
              <w:rPr>
                <w:color w:val="000000"/>
                <w:spacing w:val="2"/>
                <w:lang w:eastAsia="zh-CN"/>
              </w:rPr>
            </w:pPr>
          </w:p>
        </w:tc>
        <w:tc>
          <w:tcPr>
            <w:tcW w:w="994" w:type="dxa"/>
            <w:tcBorders>
              <w:top w:val="single" w:sz="4" w:space="0" w:color="auto"/>
              <w:left w:val="single" w:sz="4" w:space="0" w:color="auto"/>
              <w:bottom w:val="single" w:sz="4" w:space="0" w:color="auto"/>
              <w:right w:val="single" w:sz="4" w:space="0" w:color="auto"/>
            </w:tcBorders>
          </w:tcPr>
          <w:p w14:paraId="6FBD5B31" w14:textId="77777777" w:rsidR="00ED2F20" w:rsidRDefault="00ED2F20" w:rsidP="005209AD">
            <w:pPr>
              <w:jc w:val="center"/>
              <w:rPr>
                <w:color w:val="000000"/>
                <w:spacing w:val="2"/>
                <w:lang w:eastAsia="zh-CN"/>
              </w:rPr>
            </w:pPr>
          </w:p>
        </w:tc>
        <w:tc>
          <w:tcPr>
            <w:tcW w:w="3262" w:type="dxa"/>
            <w:tcBorders>
              <w:top w:val="single" w:sz="4" w:space="0" w:color="auto"/>
              <w:left w:val="single" w:sz="4" w:space="0" w:color="auto"/>
              <w:bottom w:val="single" w:sz="4" w:space="0" w:color="auto"/>
              <w:right w:val="single" w:sz="4" w:space="0" w:color="auto"/>
            </w:tcBorders>
            <w:hideMark/>
          </w:tcPr>
          <w:p w14:paraId="4E604775" w14:textId="77777777" w:rsidR="00ED2F20" w:rsidRPr="008D3570" w:rsidRDefault="00ED2F20" w:rsidP="005209AD">
            <w:pPr>
              <w:jc w:val="center"/>
              <w:rPr>
                <w:b/>
              </w:rPr>
            </w:pPr>
            <w:r w:rsidRPr="008D3570">
              <w:rPr>
                <w:b/>
              </w:rPr>
              <w:t>Олимп – с.п.ж.</w:t>
            </w:r>
          </w:p>
        </w:tc>
        <w:tc>
          <w:tcPr>
            <w:tcW w:w="851" w:type="dxa"/>
            <w:tcBorders>
              <w:top w:val="single" w:sz="4" w:space="0" w:color="auto"/>
              <w:left w:val="single" w:sz="4" w:space="0" w:color="auto"/>
              <w:bottom w:val="single" w:sz="4" w:space="0" w:color="auto"/>
              <w:right w:val="single" w:sz="4" w:space="0" w:color="auto"/>
            </w:tcBorders>
          </w:tcPr>
          <w:p w14:paraId="5EA239A1" w14:textId="77777777" w:rsidR="00ED2F20" w:rsidRDefault="00ED2F20" w:rsidP="005209AD">
            <w:pPr>
              <w:jc w:val="center"/>
              <w:rPr>
                <w:color w:val="000000"/>
                <w:spacing w:val="2"/>
                <w:lang w:eastAsia="zh-CN"/>
              </w:rPr>
            </w:pPr>
          </w:p>
        </w:tc>
        <w:tc>
          <w:tcPr>
            <w:tcW w:w="852" w:type="dxa"/>
            <w:tcBorders>
              <w:top w:val="single" w:sz="4" w:space="0" w:color="auto"/>
              <w:left w:val="single" w:sz="4" w:space="0" w:color="auto"/>
              <w:bottom w:val="single" w:sz="4" w:space="0" w:color="auto"/>
              <w:right w:val="single" w:sz="4" w:space="0" w:color="auto"/>
            </w:tcBorders>
          </w:tcPr>
          <w:p w14:paraId="1089C56F"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hideMark/>
          </w:tcPr>
          <w:p w14:paraId="1067F50A" w14:textId="77777777" w:rsidR="00ED2F20" w:rsidRPr="008D3570" w:rsidRDefault="00ED2F20" w:rsidP="005209AD">
            <w:pPr>
              <w:jc w:val="center"/>
              <w:rPr>
                <w:b/>
              </w:rPr>
            </w:pPr>
          </w:p>
        </w:tc>
      </w:tr>
      <w:tr w:rsidR="00ED2F20" w:rsidRPr="008D3570" w14:paraId="2D9A585E" w14:textId="77777777" w:rsidTr="005209AD">
        <w:tc>
          <w:tcPr>
            <w:tcW w:w="1135" w:type="dxa"/>
            <w:tcBorders>
              <w:top w:val="single" w:sz="4" w:space="0" w:color="auto"/>
              <w:left w:val="single" w:sz="4" w:space="0" w:color="auto"/>
              <w:bottom w:val="single" w:sz="4" w:space="0" w:color="auto"/>
              <w:right w:val="single" w:sz="4" w:space="0" w:color="auto"/>
            </w:tcBorders>
            <w:hideMark/>
          </w:tcPr>
          <w:p w14:paraId="7903B40E" w14:textId="77777777" w:rsidR="00ED2F20" w:rsidRPr="008D3570" w:rsidRDefault="00ED2F20" w:rsidP="005209AD">
            <w:pPr>
              <w:jc w:val="center"/>
            </w:pPr>
          </w:p>
        </w:tc>
        <w:tc>
          <w:tcPr>
            <w:tcW w:w="850" w:type="dxa"/>
            <w:tcBorders>
              <w:top w:val="single" w:sz="4" w:space="0" w:color="auto"/>
              <w:left w:val="single" w:sz="4" w:space="0" w:color="auto"/>
              <w:bottom w:val="single" w:sz="4" w:space="0" w:color="auto"/>
              <w:right w:val="single" w:sz="4" w:space="0" w:color="auto"/>
            </w:tcBorders>
            <w:hideMark/>
          </w:tcPr>
          <w:p w14:paraId="1E1F6C35" w14:textId="77777777" w:rsidR="00ED2F20" w:rsidRPr="008D3570" w:rsidRDefault="00ED2F20" w:rsidP="005209AD">
            <w:pPr>
              <w:jc w:val="center"/>
              <w:rPr>
                <w:b/>
              </w:rPr>
            </w:pPr>
          </w:p>
        </w:tc>
        <w:tc>
          <w:tcPr>
            <w:tcW w:w="993" w:type="dxa"/>
            <w:tcBorders>
              <w:top w:val="single" w:sz="4" w:space="0" w:color="auto"/>
              <w:left w:val="single" w:sz="4" w:space="0" w:color="auto"/>
              <w:bottom w:val="single" w:sz="4" w:space="0" w:color="auto"/>
              <w:right w:val="single" w:sz="4" w:space="0" w:color="auto"/>
            </w:tcBorders>
          </w:tcPr>
          <w:p w14:paraId="3686EF1E" w14:textId="77777777" w:rsidR="00ED2F20" w:rsidRDefault="00ED2F20" w:rsidP="005209AD">
            <w:pPr>
              <w:jc w:val="center"/>
              <w:rPr>
                <w:color w:val="000000"/>
                <w:spacing w:val="2"/>
                <w:lang w:eastAsia="zh-CN"/>
              </w:rPr>
            </w:pPr>
          </w:p>
        </w:tc>
        <w:tc>
          <w:tcPr>
            <w:tcW w:w="994" w:type="dxa"/>
            <w:tcBorders>
              <w:top w:val="single" w:sz="4" w:space="0" w:color="auto"/>
              <w:left w:val="single" w:sz="4" w:space="0" w:color="auto"/>
              <w:bottom w:val="single" w:sz="4" w:space="0" w:color="auto"/>
              <w:right w:val="single" w:sz="4" w:space="0" w:color="auto"/>
            </w:tcBorders>
          </w:tcPr>
          <w:p w14:paraId="71901EC6" w14:textId="77777777" w:rsidR="00ED2F20" w:rsidRDefault="00ED2F20" w:rsidP="005209AD">
            <w:pPr>
              <w:jc w:val="center"/>
              <w:rPr>
                <w:color w:val="000000"/>
                <w:spacing w:val="2"/>
                <w:lang w:eastAsia="zh-CN"/>
              </w:rPr>
            </w:pPr>
          </w:p>
        </w:tc>
        <w:tc>
          <w:tcPr>
            <w:tcW w:w="3262" w:type="dxa"/>
            <w:tcBorders>
              <w:top w:val="single" w:sz="4" w:space="0" w:color="auto"/>
              <w:left w:val="single" w:sz="4" w:space="0" w:color="auto"/>
              <w:bottom w:val="single" w:sz="4" w:space="0" w:color="auto"/>
              <w:right w:val="single" w:sz="4" w:space="0" w:color="auto"/>
            </w:tcBorders>
            <w:hideMark/>
          </w:tcPr>
          <w:p w14:paraId="40F979B5" w14:textId="77777777" w:rsidR="00ED2F20" w:rsidRPr="008D3570" w:rsidRDefault="00ED2F20" w:rsidP="005209AD">
            <w:pPr>
              <w:jc w:val="center"/>
              <w:rPr>
                <w:b/>
              </w:rPr>
            </w:pPr>
            <w:r w:rsidRPr="008D3570">
              <w:rPr>
                <w:b/>
              </w:rPr>
              <w:t>Ялта/Практикер – с.п.ж.</w:t>
            </w:r>
          </w:p>
        </w:tc>
        <w:tc>
          <w:tcPr>
            <w:tcW w:w="851" w:type="dxa"/>
            <w:tcBorders>
              <w:top w:val="single" w:sz="4" w:space="0" w:color="auto"/>
              <w:left w:val="single" w:sz="4" w:space="0" w:color="auto"/>
              <w:bottom w:val="single" w:sz="4" w:space="0" w:color="auto"/>
              <w:right w:val="single" w:sz="4" w:space="0" w:color="auto"/>
            </w:tcBorders>
          </w:tcPr>
          <w:p w14:paraId="3DBEDE42" w14:textId="77777777" w:rsidR="00ED2F20" w:rsidRDefault="00ED2F20" w:rsidP="005209AD">
            <w:pPr>
              <w:jc w:val="center"/>
              <w:rPr>
                <w:color w:val="000000"/>
                <w:spacing w:val="2"/>
                <w:lang w:eastAsia="zh-CN"/>
              </w:rPr>
            </w:pPr>
          </w:p>
        </w:tc>
        <w:tc>
          <w:tcPr>
            <w:tcW w:w="852" w:type="dxa"/>
            <w:tcBorders>
              <w:top w:val="single" w:sz="4" w:space="0" w:color="auto"/>
              <w:left w:val="single" w:sz="4" w:space="0" w:color="auto"/>
              <w:bottom w:val="single" w:sz="4" w:space="0" w:color="auto"/>
              <w:right w:val="single" w:sz="4" w:space="0" w:color="auto"/>
            </w:tcBorders>
          </w:tcPr>
          <w:p w14:paraId="5E616B15"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hideMark/>
          </w:tcPr>
          <w:p w14:paraId="5A55EE0D" w14:textId="77777777" w:rsidR="00ED2F20" w:rsidRPr="008D3570" w:rsidRDefault="00ED2F20" w:rsidP="005209AD">
            <w:pPr>
              <w:jc w:val="center"/>
              <w:rPr>
                <w:b/>
              </w:rPr>
            </w:pPr>
          </w:p>
        </w:tc>
      </w:tr>
      <w:tr w:rsidR="00ED2F20" w:rsidRPr="008D3570" w14:paraId="24FFC356" w14:textId="77777777" w:rsidTr="005209AD">
        <w:tc>
          <w:tcPr>
            <w:tcW w:w="1135" w:type="dxa"/>
            <w:tcBorders>
              <w:top w:val="single" w:sz="4" w:space="0" w:color="auto"/>
              <w:left w:val="single" w:sz="4" w:space="0" w:color="auto"/>
              <w:bottom w:val="single" w:sz="4" w:space="0" w:color="auto"/>
              <w:right w:val="single" w:sz="4" w:space="0" w:color="auto"/>
            </w:tcBorders>
            <w:hideMark/>
          </w:tcPr>
          <w:p w14:paraId="153CDA5A" w14:textId="77777777" w:rsidR="00ED2F20" w:rsidRPr="008D3570" w:rsidRDefault="00ED2F20" w:rsidP="005209AD">
            <w:pPr>
              <w:jc w:val="center"/>
            </w:pPr>
          </w:p>
        </w:tc>
        <w:tc>
          <w:tcPr>
            <w:tcW w:w="850" w:type="dxa"/>
            <w:tcBorders>
              <w:top w:val="single" w:sz="4" w:space="0" w:color="auto"/>
              <w:left w:val="single" w:sz="4" w:space="0" w:color="auto"/>
              <w:bottom w:val="single" w:sz="4" w:space="0" w:color="auto"/>
              <w:right w:val="single" w:sz="4" w:space="0" w:color="auto"/>
            </w:tcBorders>
            <w:hideMark/>
          </w:tcPr>
          <w:p w14:paraId="5A917E1E" w14:textId="77777777" w:rsidR="00ED2F20" w:rsidRPr="008D3570" w:rsidRDefault="00ED2F20" w:rsidP="005209AD">
            <w:pPr>
              <w:jc w:val="center"/>
              <w:rPr>
                <w:b/>
              </w:rPr>
            </w:pPr>
          </w:p>
        </w:tc>
        <w:tc>
          <w:tcPr>
            <w:tcW w:w="993" w:type="dxa"/>
            <w:tcBorders>
              <w:top w:val="single" w:sz="4" w:space="0" w:color="auto"/>
              <w:left w:val="single" w:sz="4" w:space="0" w:color="auto"/>
              <w:bottom w:val="single" w:sz="4" w:space="0" w:color="auto"/>
              <w:right w:val="single" w:sz="4" w:space="0" w:color="auto"/>
            </w:tcBorders>
          </w:tcPr>
          <w:p w14:paraId="1AA0336C" w14:textId="77777777" w:rsidR="00ED2F20" w:rsidRDefault="00ED2F20" w:rsidP="005209AD">
            <w:pPr>
              <w:jc w:val="center"/>
              <w:rPr>
                <w:color w:val="000000"/>
                <w:spacing w:val="2"/>
                <w:lang w:eastAsia="zh-CN"/>
              </w:rPr>
            </w:pPr>
          </w:p>
        </w:tc>
        <w:tc>
          <w:tcPr>
            <w:tcW w:w="994" w:type="dxa"/>
            <w:tcBorders>
              <w:top w:val="single" w:sz="4" w:space="0" w:color="auto"/>
              <w:left w:val="single" w:sz="4" w:space="0" w:color="auto"/>
              <w:bottom w:val="single" w:sz="4" w:space="0" w:color="auto"/>
              <w:right w:val="single" w:sz="4" w:space="0" w:color="auto"/>
            </w:tcBorders>
          </w:tcPr>
          <w:p w14:paraId="0EE166A4" w14:textId="77777777" w:rsidR="00ED2F20" w:rsidRDefault="00ED2F20" w:rsidP="005209AD">
            <w:pPr>
              <w:jc w:val="center"/>
              <w:rPr>
                <w:color w:val="000000"/>
                <w:spacing w:val="2"/>
                <w:lang w:eastAsia="zh-CN"/>
              </w:rPr>
            </w:pPr>
          </w:p>
        </w:tc>
        <w:tc>
          <w:tcPr>
            <w:tcW w:w="3262" w:type="dxa"/>
            <w:tcBorders>
              <w:top w:val="single" w:sz="4" w:space="0" w:color="auto"/>
              <w:left w:val="single" w:sz="4" w:space="0" w:color="auto"/>
              <w:bottom w:val="single" w:sz="4" w:space="0" w:color="auto"/>
              <w:right w:val="single" w:sz="4" w:space="0" w:color="auto"/>
            </w:tcBorders>
            <w:hideMark/>
          </w:tcPr>
          <w:p w14:paraId="782B6217" w14:textId="77777777" w:rsidR="00ED2F20" w:rsidRPr="008D3570" w:rsidRDefault="00ED2F20" w:rsidP="005209AD">
            <w:pPr>
              <w:jc w:val="center"/>
              <w:rPr>
                <w:b/>
              </w:rPr>
            </w:pPr>
            <w:r w:rsidRPr="008D3570">
              <w:rPr>
                <w:b/>
              </w:rPr>
              <w:t>У-ще “Й. Йовков” – с.п.ж.</w:t>
            </w:r>
          </w:p>
        </w:tc>
        <w:tc>
          <w:tcPr>
            <w:tcW w:w="851" w:type="dxa"/>
            <w:tcBorders>
              <w:top w:val="single" w:sz="4" w:space="0" w:color="auto"/>
              <w:left w:val="single" w:sz="4" w:space="0" w:color="auto"/>
              <w:bottom w:val="single" w:sz="4" w:space="0" w:color="auto"/>
              <w:right w:val="single" w:sz="4" w:space="0" w:color="auto"/>
            </w:tcBorders>
          </w:tcPr>
          <w:p w14:paraId="335EF542" w14:textId="77777777" w:rsidR="00ED2F20" w:rsidRDefault="00ED2F20" w:rsidP="005209AD">
            <w:pPr>
              <w:jc w:val="center"/>
              <w:rPr>
                <w:color w:val="000000"/>
                <w:spacing w:val="2"/>
                <w:lang w:eastAsia="zh-CN"/>
              </w:rPr>
            </w:pPr>
          </w:p>
        </w:tc>
        <w:tc>
          <w:tcPr>
            <w:tcW w:w="852" w:type="dxa"/>
            <w:tcBorders>
              <w:top w:val="single" w:sz="4" w:space="0" w:color="auto"/>
              <w:left w:val="single" w:sz="4" w:space="0" w:color="auto"/>
              <w:bottom w:val="single" w:sz="4" w:space="0" w:color="auto"/>
              <w:right w:val="single" w:sz="4" w:space="0" w:color="auto"/>
            </w:tcBorders>
          </w:tcPr>
          <w:p w14:paraId="5CF3A3D7"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hideMark/>
          </w:tcPr>
          <w:p w14:paraId="09E15829" w14:textId="77777777" w:rsidR="00ED2F20" w:rsidRPr="008D3570" w:rsidRDefault="00ED2F20" w:rsidP="005209AD">
            <w:pPr>
              <w:jc w:val="center"/>
              <w:rPr>
                <w:b/>
              </w:rPr>
            </w:pPr>
          </w:p>
        </w:tc>
      </w:tr>
      <w:tr w:rsidR="00ED2F20" w:rsidRPr="008D3570" w14:paraId="7851BC9E" w14:textId="77777777" w:rsidTr="005209AD">
        <w:tc>
          <w:tcPr>
            <w:tcW w:w="1135" w:type="dxa"/>
            <w:tcBorders>
              <w:top w:val="single" w:sz="4" w:space="0" w:color="auto"/>
              <w:left w:val="single" w:sz="4" w:space="0" w:color="auto"/>
              <w:bottom w:val="single" w:sz="4" w:space="0" w:color="auto"/>
              <w:right w:val="single" w:sz="4" w:space="0" w:color="auto"/>
            </w:tcBorders>
            <w:hideMark/>
          </w:tcPr>
          <w:p w14:paraId="02F574B1" w14:textId="77777777" w:rsidR="00ED2F20" w:rsidRPr="008D3570" w:rsidRDefault="00ED2F20" w:rsidP="005209AD">
            <w:pPr>
              <w:jc w:val="center"/>
            </w:pPr>
          </w:p>
        </w:tc>
        <w:tc>
          <w:tcPr>
            <w:tcW w:w="850" w:type="dxa"/>
            <w:tcBorders>
              <w:top w:val="single" w:sz="4" w:space="0" w:color="auto"/>
              <w:left w:val="single" w:sz="4" w:space="0" w:color="auto"/>
              <w:bottom w:val="single" w:sz="4" w:space="0" w:color="auto"/>
              <w:right w:val="single" w:sz="4" w:space="0" w:color="auto"/>
            </w:tcBorders>
            <w:hideMark/>
          </w:tcPr>
          <w:p w14:paraId="1D8A517E" w14:textId="77777777" w:rsidR="00ED2F20" w:rsidRPr="008D3570" w:rsidRDefault="00ED2F20" w:rsidP="005209AD">
            <w:pPr>
              <w:jc w:val="center"/>
              <w:rPr>
                <w:b/>
              </w:rPr>
            </w:pPr>
          </w:p>
        </w:tc>
        <w:tc>
          <w:tcPr>
            <w:tcW w:w="993" w:type="dxa"/>
            <w:tcBorders>
              <w:top w:val="single" w:sz="4" w:space="0" w:color="auto"/>
              <w:left w:val="single" w:sz="4" w:space="0" w:color="auto"/>
              <w:bottom w:val="single" w:sz="4" w:space="0" w:color="auto"/>
              <w:right w:val="single" w:sz="4" w:space="0" w:color="auto"/>
            </w:tcBorders>
          </w:tcPr>
          <w:p w14:paraId="5E65022D" w14:textId="77777777" w:rsidR="00ED2F20" w:rsidRDefault="00ED2F20" w:rsidP="005209AD">
            <w:pPr>
              <w:jc w:val="center"/>
              <w:rPr>
                <w:color w:val="000000"/>
                <w:spacing w:val="2"/>
                <w:lang w:eastAsia="zh-CN"/>
              </w:rPr>
            </w:pPr>
          </w:p>
        </w:tc>
        <w:tc>
          <w:tcPr>
            <w:tcW w:w="994" w:type="dxa"/>
            <w:tcBorders>
              <w:top w:val="single" w:sz="4" w:space="0" w:color="auto"/>
              <w:left w:val="single" w:sz="4" w:space="0" w:color="auto"/>
              <w:bottom w:val="single" w:sz="4" w:space="0" w:color="auto"/>
              <w:right w:val="single" w:sz="4" w:space="0" w:color="auto"/>
            </w:tcBorders>
          </w:tcPr>
          <w:p w14:paraId="64115A0D" w14:textId="77777777" w:rsidR="00ED2F20" w:rsidRDefault="00ED2F20" w:rsidP="005209AD">
            <w:pPr>
              <w:jc w:val="center"/>
              <w:rPr>
                <w:color w:val="000000"/>
                <w:spacing w:val="2"/>
                <w:lang w:eastAsia="zh-CN"/>
              </w:rPr>
            </w:pPr>
          </w:p>
        </w:tc>
        <w:tc>
          <w:tcPr>
            <w:tcW w:w="3262" w:type="dxa"/>
            <w:tcBorders>
              <w:top w:val="single" w:sz="4" w:space="0" w:color="auto"/>
              <w:left w:val="single" w:sz="4" w:space="0" w:color="auto"/>
              <w:bottom w:val="single" w:sz="4" w:space="0" w:color="auto"/>
              <w:right w:val="single" w:sz="4" w:space="0" w:color="auto"/>
            </w:tcBorders>
            <w:hideMark/>
          </w:tcPr>
          <w:p w14:paraId="08B89F89" w14:textId="77777777" w:rsidR="00ED2F20" w:rsidRPr="008D3570" w:rsidRDefault="00ED2F20" w:rsidP="005209AD">
            <w:pPr>
              <w:jc w:val="center"/>
              <w:rPr>
                <w:b/>
              </w:rPr>
            </w:pPr>
            <w:r w:rsidRPr="008D3570">
              <w:rPr>
                <w:b/>
              </w:rPr>
              <w:t>П. Платки – с.п.ж.</w:t>
            </w:r>
          </w:p>
        </w:tc>
        <w:tc>
          <w:tcPr>
            <w:tcW w:w="851" w:type="dxa"/>
            <w:tcBorders>
              <w:top w:val="single" w:sz="4" w:space="0" w:color="auto"/>
              <w:left w:val="single" w:sz="4" w:space="0" w:color="auto"/>
              <w:bottom w:val="single" w:sz="4" w:space="0" w:color="auto"/>
              <w:right w:val="single" w:sz="4" w:space="0" w:color="auto"/>
            </w:tcBorders>
          </w:tcPr>
          <w:p w14:paraId="2DCCF315" w14:textId="77777777" w:rsidR="00ED2F20" w:rsidRDefault="00ED2F20" w:rsidP="005209AD">
            <w:pPr>
              <w:jc w:val="center"/>
              <w:rPr>
                <w:color w:val="000000"/>
                <w:spacing w:val="2"/>
                <w:lang w:eastAsia="zh-CN"/>
              </w:rPr>
            </w:pPr>
          </w:p>
        </w:tc>
        <w:tc>
          <w:tcPr>
            <w:tcW w:w="852" w:type="dxa"/>
            <w:tcBorders>
              <w:top w:val="single" w:sz="4" w:space="0" w:color="auto"/>
              <w:left w:val="single" w:sz="4" w:space="0" w:color="auto"/>
              <w:bottom w:val="single" w:sz="4" w:space="0" w:color="auto"/>
              <w:right w:val="single" w:sz="4" w:space="0" w:color="auto"/>
            </w:tcBorders>
          </w:tcPr>
          <w:p w14:paraId="2A963BD4"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hideMark/>
          </w:tcPr>
          <w:p w14:paraId="60820DA1" w14:textId="77777777" w:rsidR="00ED2F20" w:rsidRPr="008D3570" w:rsidRDefault="00ED2F20" w:rsidP="005209AD">
            <w:pPr>
              <w:jc w:val="center"/>
              <w:rPr>
                <w:b/>
              </w:rPr>
            </w:pPr>
          </w:p>
        </w:tc>
      </w:tr>
      <w:tr w:rsidR="00ED2F20" w:rsidRPr="008D3570" w14:paraId="7E709670" w14:textId="77777777" w:rsidTr="005209AD">
        <w:tc>
          <w:tcPr>
            <w:tcW w:w="1135" w:type="dxa"/>
            <w:tcBorders>
              <w:top w:val="single" w:sz="4" w:space="0" w:color="auto"/>
              <w:left w:val="single" w:sz="4" w:space="0" w:color="auto"/>
              <w:bottom w:val="single" w:sz="4" w:space="0" w:color="auto"/>
              <w:right w:val="single" w:sz="4" w:space="0" w:color="auto"/>
            </w:tcBorders>
            <w:hideMark/>
          </w:tcPr>
          <w:p w14:paraId="72BDDF26" w14:textId="77777777" w:rsidR="00ED2F20" w:rsidRPr="008D3570" w:rsidRDefault="00ED2F20" w:rsidP="005209AD">
            <w:pPr>
              <w:jc w:val="center"/>
            </w:pPr>
            <w:r>
              <w:t>13.00</w:t>
            </w:r>
          </w:p>
        </w:tc>
        <w:tc>
          <w:tcPr>
            <w:tcW w:w="850" w:type="dxa"/>
            <w:tcBorders>
              <w:top w:val="single" w:sz="4" w:space="0" w:color="auto"/>
              <w:left w:val="single" w:sz="4" w:space="0" w:color="auto"/>
              <w:bottom w:val="single" w:sz="4" w:space="0" w:color="auto"/>
              <w:right w:val="single" w:sz="4" w:space="0" w:color="auto"/>
            </w:tcBorders>
            <w:hideMark/>
          </w:tcPr>
          <w:p w14:paraId="7926A86A" w14:textId="77777777" w:rsidR="00ED2F20" w:rsidRPr="008D3570" w:rsidRDefault="00ED2F20" w:rsidP="005209AD">
            <w:pPr>
              <w:jc w:val="center"/>
              <w:rPr>
                <w:b/>
              </w:rPr>
            </w:pPr>
            <w:r w:rsidRPr="008D3570">
              <w:rPr>
                <w:b/>
              </w:rPr>
              <w:t>17.59</w:t>
            </w:r>
          </w:p>
        </w:tc>
        <w:tc>
          <w:tcPr>
            <w:tcW w:w="993" w:type="dxa"/>
            <w:tcBorders>
              <w:top w:val="single" w:sz="4" w:space="0" w:color="auto"/>
              <w:left w:val="single" w:sz="4" w:space="0" w:color="auto"/>
              <w:bottom w:val="single" w:sz="4" w:space="0" w:color="auto"/>
              <w:right w:val="single" w:sz="4" w:space="0" w:color="auto"/>
            </w:tcBorders>
          </w:tcPr>
          <w:p w14:paraId="5B17F533" w14:textId="77777777" w:rsidR="00ED2F20" w:rsidRDefault="00ED2F20" w:rsidP="005209AD">
            <w:pPr>
              <w:jc w:val="center"/>
              <w:rPr>
                <w:color w:val="000000"/>
                <w:spacing w:val="2"/>
                <w:lang w:eastAsia="zh-CN"/>
              </w:rPr>
            </w:pPr>
            <w:r w:rsidRPr="008D3570">
              <w:rPr>
                <w:color w:val="000000"/>
                <w:spacing w:val="2"/>
                <w:lang w:eastAsia="zh-CN"/>
              </w:rPr>
              <w:t>1</w:t>
            </w:r>
          </w:p>
        </w:tc>
        <w:tc>
          <w:tcPr>
            <w:tcW w:w="994" w:type="dxa"/>
            <w:tcBorders>
              <w:top w:val="single" w:sz="4" w:space="0" w:color="auto"/>
              <w:left w:val="single" w:sz="4" w:space="0" w:color="auto"/>
              <w:bottom w:val="single" w:sz="4" w:space="0" w:color="auto"/>
              <w:right w:val="single" w:sz="4" w:space="0" w:color="auto"/>
            </w:tcBorders>
          </w:tcPr>
          <w:p w14:paraId="412687C2" w14:textId="77777777" w:rsidR="00ED2F20" w:rsidRPr="008D3570" w:rsidRDefault="00ED2F20" w:rsidP="005209AD">
            <w:pPr>
              <w:jc w:val="center"/>
              <w:rPr>
                <w:color w:val="000000"/>
                <w:spacing w:val="2"/>
                <w:lang w:eastAsia="zh-CN"/>
              </w:rPr>
            </w:pPr>
            <w:r w:rsidRPr="008D3570">
              <w:rPr>
                <w:color w:val="000000"/>
                <w:spacing w:val="2"/>
                <w:lang w:eastAsia="zh-CN"/>
              </w:rPr>
              <w:t>18.00</w:t>
            </w:r>
          </w:p>
        </w:tc>
        <w:tc>
          <w:tcPr>
            <w:tcW w:w="3262" w:type="dxa"/>
            <w:tcBorders>
              <w:top w:val="single" w:sz="4" w:space="0" w:color="auto"/>
              <w:left w:val="single" w:sz="4" w:space="0" w:color="auto"/>
              <w:bottom w:val="single" w:sz="4" w:space="0" w:color="auto"/>
              <w:right w:val="single" w:sz="4" w:space="0" w:color="auto"/>
            </w:tcBorders>
            <w:hideMark/>
          </w:tcPr>
          <w:p w14:paraId="7E32FC55" w14:textId="77777777" w:rsidR="00ED2F20" w:rsidRPr="008D3570" w:rsidRDefault="00ED2F20" w:rsidP="005209AD">
            <w:pPr>
              <w:jc w:val="center"/>
              <w:rPr>
                <w:b/>
              </w:rPr>
            </w:pPr>
            <w:r w:rsidRPr="008D3570">
              <w:rPr>
                <w:b/>
              </w:rPr>
              <w:t>ДЗС</w:t>
            </w:r>
          </w:p>
        </w:tc>
        <w:tc>
          <w:tcPr>
            <w:tcW w:w="851" w:type="dxa"/>
            <w:tcBorders>
              <w:top w:val="single" w:sz="4" w:space="0" w:color="auto"/>
              <w:left w:val="single" w:sz="4" w:space="0" w:color="auto"/>
              <w:bottom w:val="single" w:sz="4" w:space="0" w:color="auto"/>
              <w:right w:val="single" w:sz="4" w:space="0" w:color="auto"/>
            </w:tcBorders>
          </w:tcPr>
          <w:p w14:paraId="05074770" w14:textId="77777777" w:rsidR="00ED2F20" w:rsidRDefault="00ED2F20" w:rsidP="005209AD">
            <w:pPr>
              <w:jc w:val="center"/>
              <w:rPr>
                <w:color w:val="000000"/>
                <w:spacing w:val="2"/>
                <w:lang w:eastAsia="zh-CN"/>
              </w:rPr>
            </w:pPr>
            <w:r w:rsidRPr="008D3570">
              <w:rPr>
                <w:color w:val="000000"/>
                <w:spacing w:val="2"/>
                <w:lang w:eastAsia="zh-CN"/>
              </w:rPr>
              <w:t>15.35</w:t>
            </w:r>
          </w:p>
        </w:tc>
        <w:tc>
          <w:tcPr>
            <w:tcW w:w="852" w:type="dxa"/>
            <w:tcBorders>
              <w:top w:val="single" w:sz="4" w:space="0" w:color="auto"/>
              <w:left w:val="single" w:sz="4" w:space="0" w:color="auto"/>
              <w:bottom w:val="single" w:sz="4" w:space="0" w:color="auto"/>
              <w:right w:val="single" w:sz="4" w:space="0" w:color="auto"/>
            </w:tcBorders>
          </w:tcPr>
          <w:p w14:paraId="034C3F3A" w14:textId="77777777" w:rsidR="00ED2F20" w:rsidRDefault="00ED2F20" w:rsidP="005209AD">
            <w:pPr>
              <w:jc w:val="center"/>
              <w:rPr>
                <w:color w:val="000000"/>
                <w:spacing w:val="2"/>
                <w:lang w:eastAsia="zh-CN"/>
              </w:rPr>
            </w:pPr>
            <w:r w:rsidRPr="008D3570">
              <w:rPr>
                <w:color w:val="000000"/>
                <w:spacing w:val="2"/>
                <w:lang w:eastAsia="zh-CN"/>
              </w:rPr>
              <w:t>1</w:t>
            </w:r>
          </w:p>
        </w:tc>
        <w:tc>
          <w:tcPr>
            <w:tcW w:w="993" w:type="dxa"/>
            <w:tcBorders>
              <w:top w:val="single" w:sz="4" w:space="0" w:color="auto"/>
              <w:left w:val="single" w:sz="4" w:space="0" w:color="auto"/>
              <w:bottom w:val="single" w:sz="4" w:space="0" w:color="auto"/>
              <w:right w:val="single" w:sz="4" w:space="0" w:color="auto"/>
            </w:tcBorders>
            <w:hideMark/>
          </w:tcPr>
          <w:p w14:paraId="1F2235A4" w14:textId="77777777" w:rsidR="00ED2F20" w:rsidRPr="008D3570" w:rsidRDefault="00ED2F20" w:rsidP="005209AD">
            <w:pPr>
              <w:jc w:val="center"/>
              <w:rPr>
                <w:b/>
              </w:rPr>
            </w:pPr>
            <w:r w:rsidRPr="008D3570">
              <w:rPr>
                <w:b/>
              </w:rPr>
              <w:t>15.36</w:t>
            </w:r>
          </w:p>
        </w:tc>
      </w:tr>
      <w:tr w:rsidR="00ED2F20" w:rsidRPr="008D3570" w14:paraId="2443AFA6" w14:textId="77777777" w:rsidTr="005209AD">
        <w:tc>
          <w:tcPr>
            <w:tcW w:w="1135" w:type="dxa"/>
            <w:tcBorders>
              <w:top w:val="single" w:sz="4" w:space="0" w:color="auto"/>
              <w:left w:val="single" w:sz="4" w:space="0" w:color="auto"/>
              <w:bottom w:val="single" w:sz="4" w:space="0" w:color="auto"/>
              <w:right w:val="single" w:sz="4" w:space="0" w:color="auto"/>
            </w:tcBorders>
            <w:hideMark/>
          </w:tcPr>
          <w:p w14:paraId="404850EE" w14:textId="77777777" w:rsidR="00ED2F20" w:rsidRPr="008D3570" w:rsidRDefault="00ED2F20" w:rsidP="005209AD">
            <w:pPr>
              <w:jc w:val="center"/>
            </w:pPr>
            <w:r>
              <w:t>08.00</w:t>
            </w:r>
          </w:p>
        </w:tc>
        <w:tc>
          <w:tcPr>
            <w:tcW w:w="850" w:type="dxa"/>
            <w:tcBorders>
              <w:top w:val="single" w:sz="4" w:space="0" w:color="auto"/>
              <w:left w:val="single" w:sz="4" w:space="0" w:color="auto"/>
              <w:bottom w:val="single" w:sz="4" w:space="0" w:color="auto"/>
              <w:right w:val="single" w:sz="4" w:space="0" w:color="auto"/>
            </w:tcBorders>
            <w:hideMark/>
          </w:tcPr>
          <w:p w14:paraId="3155993F" w14:textId="77777777" w:rsidR="00ED2F20" w:rsidRPr="008D3570" w:rsidRDefault="00ED2F20" w:rsidP="005209AD">
            <w:pPr>
              <w:jc w:val="center"/>
              <w:rPr>
                <w:b/>
              </w:rPr>
            </w:pPr>
            <w:r>
              <w:rPr>
                <w:b/>
              </w:rPr>
              <w:t>18.10</w:t>
            </w:r>
          </w:p>
        </w:tc>
        <w:tc>
          <w:tcPr>
            <w:tcW w:w="993" w:type="dxa"/>
            <w:tcBorders>
              <w:top w:val="single" w:sz="4" w:space="0" w:color="auto"/>
              <w:left w:val="single" w:sz="4" w:space="0" w:color="auto"/>
              <w:bottom w:val="single" w:sz="4" w:space="0" w:color="auto"/>
              <w:right w:val="single" w:sz="4" w:space="0" w:color="auto"/>
            </w:tcBorders>
          </w:tcPr>
          <w:p w14:paraId="3BE4D71C" w14:textId="77777777" w:rsidR="00ED2F20" w:rsidRDefault="00ED2F20" w:rsidP="005209AD">
            <w:pPr>
              <w:jc w:val="center"/>
              <w:rPr>
                <w:color w:val="000000"/>
                <w:spacing w:val="2"/>
                <w:lang w:eastAsia="zh-CN"/>
              </w:rPr>
            </w:pPr>
          </w:p>
        </w:tc>
        <w:tc>
          <w:tcPr>
            <w:tcW w:w="994" w:type="dxa"/>
            <w:tcBorders>
              <w:top w:val="single" w:sz="4" w:space="0" w:color="auto"/>
              <w:left w:val="single" w:sz="4" w:space="0" w:color="auto"/>
              <w:bottom w:val="single" w:sz="4" w:space="0" w:color="auto"/>
              <w:right w:val="single" w:sz="4" w:space="0" w:color="auto"/>
            </w:tcBorders>
          </w:tcPr>
          <w:p w14:paraId="551D231D" w14:textId="77777777" w:rsidR="00ED2F20" w:rsidRDefault="00ED2F20" w:rsidP="005209AD">
            <w:pPr>
              <w:jc w:val="center"/>
              <w:rPr>
                <w:color w:val="000000"/>
                <w:spacing w:val="2"/>
                <w:lang w:eastAsia="zh-CN"/>
              </w:rPr>
            </w:pPr>
          </w:p>
        </w:tc>
        <w:tc>
          <w:tcPr>
            <w:tcW w:w="3262" w:type="dxa"/>
            <w:tcBorders>
              <w:top w:val="single" w:sz="4" w:space="0" w:color="auto"/>
              <w:left w:val="single" w:sz="4" w:space="0" w:color="auto"/>
              <w:bottom w:val="single" w:sz="4" w:space="0" w:color="auto"/>
              <w:right w:val="single" w:sz="4" w:space="0" w:color="auto"/>
            </w:tcBorders>
            <w:hideMark/>
          </w:tcPr>
          <w:p w14:paraId="59D8F67C" w14:textId="77777777" w:rsidR="00ED2F20" w:rsidRPr="008D3570" w:rsidRDefault="00ED2F20" w:rsidP="005209AD">
            <w:pPr>
              <w:jc w:val="center"/>
              <w:rPr>
                <w:b/>
              </w:rPr>
            </w:pPr>
            <w:r>
              <w:rPr>
                <w:b/>
              </w:rPr>
              <w:t>КРАСЕН</w:t>
            </w:r>
          </w:p>
        </w:tc>
        <w:tc>
          <w:tcPr>
            <w:tcW w:w="851" w:type="dxa"/>
            <w:tcBorders>
              <w:top w:val="single" w:sz="4" w:space="0" w:color="auto"/>
              <w:left w:val="single" w:sz="4" w:space="0" w:color="auto"/>
              <w:bottom w:val="single" w:sz="4" w:space="0" w:color="auto"/>
              <w:right w:val="single" w:sz="4" w:space="0" w:color="auto"/>
            </w:tcBorders>
          </w:tcPr>
          <w:p w14:paraId="7374E2E9" w14:textId="77777777" w:rsidR="00ED2F20" w:rsidRDefault="00ED2F20" w:rsidP="005209AD">
            <w:pPr>
              <w:jc w:val="center"/>
              <w:rPr>
                <w:color w:val="000000"/>
                <w:spacing w:val="2"/>
                <w:lang w:eastAsia="zh-CN"/>
              </w:rPr>
            </w:pPr>
          </w:p>
        </w:tc>
        <w:tc>
          <w:tcPr>
            <w:tcW w:w="852" w:type="dxa"/>
            <w:tcBorders>
              <w:top w:val="single" w:sz="4" w:space="0" w:color="auto"/>
              <w:left w:val="single" w:sz="4" w:space="0" w:color="auto"/>
              <w:bottom w:val="single" w:sz="4" w:space="0" w:color="auto"/>
              <w:right w:val="single" w:sz="4" w:space="0" w:color="auto"/>
            </w:tcBorders>
          </w:tcPr>
          <w:p w14:paraId="66320C1D" w14:textId="77777777" w:rsidR="00ED2F20" w:rsidRDefault="00ED2F20" w:rsidP="005209AD">
            <w:pPr>
              <w:jc w:val="center"/>
              <w:rPr>
                <w:color w:val="000000"/>
                <w:spacing w:val="2"/>
                <w:lang w:eastAsia="zh-CN"/>
              </w:rPr>
            </w:pPr>
          </w:p>
        </w:tc>
        <w:tc>
          <w:tcPr>
            <w:tcW w:w="993" w:type="dxa"/>
            <w:tcBorders>
              <w:top w:val="single" w:sz="4" w:space="0" w:color="auto"/>
              <w:left w:val="single" w:sz="4" w:space="0" w:color="auto"/>
              <w:bottom w:val="single" w:sz="4" w:space="0" w:color="auto"/>
              <w:right w:val="single" w:sz="4" w:space="0" w:color="auto"/>
            </w:tcBorders>
            <w:hideMark/>
          </w:tcPr>
          <w:p w14:paraId="29079DF6" w14:textId="77777777" w:rsidR="00ED2F20" w:rsidRPr="008D3570" w:rsidRDefault="00ED2F20" w:rsidP="005209AD">
            <w:pPr>
              <w:jc w:val="center"/>
              <w:rPr>
                <w:b/>
              </w:rPr>
            </w:pPr>
            <w:r>
              <w:rPr>
                <w:b/>
              </w:rPr>
              <w:t>15.25</w:t>
            </w:r>
          </w:p>
        </w:tc>
      </w:tr>
    </w:tbl>
    <w:p w14:paraId="53B63F82" w14:textId="77777777" w:rsidR="00ED2F20" w:rsidRDefault="00ED2F20" w:rsidP="00ED2F20">
      <w:pPr>
        <w:jc w:val="both"/>
      </w:pPr>
    </w:p>
    <w:p w14:paraId="11AF2DA7" w14:textId="77777777" w:rsidR="00ED2F20" w:rsidRPr="00ED2F20" w:rsidRDefault="00ED2F20" w:rsidP="00ED2F20">
      <w:pPr>
        <w:jc w:val="both"/>
        <w:rPr>
          <w:sz w:val="28"/>
          <w:szCs w:val="28"/>
        </w:rPr>
      </w:pPr>
      <w:r w:rsidRPr="00ED2F20">
        <w:rPr>
          <w:b/>
          <w:sz w:val="28"/>
          <w:szCs w:val="28"/>
        </w:rPr>
        <w:t xml:space="preserve">3.6. </w:t>
      </w:r>
      <w:r w:rsidRPr="00ED2F20">
        <w:rPr>
          <w:sz w:val="28"/>
          <w:szCs w:val="28"/>
        </w:rPr>
        <w:t>Допуска до участие в конкурса и кандидати, които нямат оборудвани автобуси за превоз на трудноподвижни лица.</w:t>
      </w:r>
    </w:p>
    <w:p w14:paraId="087727D4" w14:textId="77777777" w:rsidR="00ED2F20" w:rsidRPr="00ED2F20" w:rsidRDefault="00ED2F20" w:rsidP="00ED2F20">
      <w:pPr>
        <w:jc w:val="both"/>
        <w:rPr>
          <w:sz w:val="28"/>
          <w:szCs w:val="28"/>
        </w:rPr>
      </w:pPr>
      <w:r w:rsidRPr="00ED2F20">
        <w:rPr>
          <w:b/>
          <w:sz w:val="28"/>
          <w:szCs w:val="28"/>
        </w:rPr>
        <w:t xml:space="preserve">3.7. </w:t>
      </w:r>
      <w:r w:rsidRPr="00ED2F20">
        <w:rPr>
          <w:sz w:val="28"/>
          <w:szCs w:val="28"/>
        </w:rPr>
        <w:t>В случай, че изпълнението на автобусната линия бъде възложено на кандидат, който не разполага с оборудван автобус за превоз на трудноподвижни лица, той се задължава да осигури такъв в едногодишен срок от датата на сключване на договора.</w:t>
      </w:r>
    </w:p>
    <w:p w14:paraId="5E3FA06B" w14:textId="77777777" w:rsidR="00ED2F20" w:rsidRPr="00ED2F20" w:rsidRDefault="00ED2F20" w:rsidP="00ED2F20">
      <w:pPr>
        <w:jc w:val="both"/>
        <w:rPr>
          <w:sz w:val="28"/>
          <w:szCs w:val="28"/>
        </w:rPr>
      </w:pPr>
      <w:r w:rsidRPr="00ED2F20">
        <w:rPr>
          <w:b/>
          <w:sz w:val="28"/>
          <w:szCs w:val="28"/>
        </w:rPr>
        <w:t xml:space="preserve">3.8. </w:t>
      </w:r>
      <w:r w:rsidRPr="00ED2F20">
        <w:rPr>
          <w:sz w:val="28"/>
          <w:szCs w:val="28"/>
        </w:rPr>
        <w:t>За участие в конкурс съгласно чл. 37, т.  3, б. „а” от Наредба № 2 от 15.03.2002 г. се допускат всички класове автобуси и автомобили от категория М1.</w:t>
      </w:r>
    </w:p>
    <w:p w14:paraId="49FA0FBF" w14:textId="77777777" w:rsidR="00ED2F20" w:rsidRPr="00ED2F20" w:rsidRDefault="00ED2F20" w:rsidP="00ED2F20">
      <w:pPr>
        <w:jc w:val="both"/>
        <w:rPr>
          <w:sz w:val="28"/>
          <w:szCs w:val="28"/>
          <w:highlight w:val="white"/>
          <w:shd w:val="clear" w:color="auto" w:fill="FEFEFE"/>
        </w:rPr>
      </w:pPr>
      <w:r w:rsidRPr="00ED2F20">
        <w:rPr>
          <w:b/>
          <w:sz w:val="28"/>
          <w:szCs w:val="28"/>
        </w:rPr>
        <w:t>3.9.</w:t>
      </w:r>
      <w:r w:rsidRPr="00ED2F20">
        <w:rPr>
          <w:sz w:val="28"/>
          <w:szCs w:val="28"/>
        </w:rPr>
        <w:t xml:space="preserve"> Превозните средства, с които се участва в конкурса трябва да</w:t>
      </w:r>
      <w:r w:rsidRPr="00ED2F20">
        <w:rPr>
          <w:sz w:val="28"/>
          <w:szCs w:val="28"/>
          <w:lang w:val="en-US"/>
        </w:rPr>
        <w:t xml:space="preserve"> отговарят на</w:t>
      </w:r>
      <w:r w:rsidRPr="00ED2F20">
        <w:rPr>
          <w:rFonts w:ascii="TimesNewRomanUnicode,Bold" w:hAnsi="TimesNewRomanUnicode,Bold" w:cs="TimesNewRomanUnicode,Bold"/>
          <w:b/>
          <w:bCs/>
          <w:sz w:val="28"/>
          <w:szCs w:val="28"/>
        </w:rPr>
        <w:t xml:space="preserve"> </w:t>
      </w:r>
      <w:r w:rsidRPr="00ED2F20">
        <w:rPr>
          <w:sz w:val="28"/>
          <w:szCs w:val="28"/>
          <w:highlight w:val="white"/>
          <w:shd w:val="clear" w:color="auto" w:fill="FEFEFE"/>
        </w:rPr>
        <w:t xml:space="preserve">изискванията на </w:t>
      </w:r>
      <w:r w:rsidRPr="00ED2F20">
        <w:rPr>
          <w:sz w:val="28"/>
          <w:szCs w:val="28"/>
          <w:shd w:val="clear" w:color="auto" w:fill="FEFEFE"/>
        </w:rPr>
        <w:t>Н</w:t>
      </w:r>
      <w:r w:rsidRPr="00ED2F20">
        <w:rPr>
          <w:color w:val="000000"/>
          <w:sz w:val="28"/>
          <w:szCs w:val="28"/>
          <w:lang w:val="en"/>
        </w:rPr>
        <w:t>аредба № 60 от 24 април 2009 г. за одобряване типа на нови моторни превозни средства и техните ремаркета</w:t>
      </w:r>
    </w:p>
    <w:p w14:paraId="193AFB4A" w14:textId="77777777" w:rsidR="00ED2F20" w:rsidRPr="00ED2F20" w:rsidRDefault="00ED2F20" w:rsidP="00ED2F20">
      <w:pPr>
        <w:jc w:val="both"/>
        <w:rPr>
          <w:sz w:val="28"/>
          <w:szCs w:val="28"/>
        </w:rPr>
      </w:pPr>
      <w:r w:rsidRPr="00ED2F20">
        <w:rPr>
          <w:b/>
          <w:sz w:val="28"/>
          <w:szCs w:val="28"/>
          <w:lang w:val="en-US"/>
        </w:rPr>
        <w:t>3.</w:t>
      </w:r>
      <w:r w:rsidRPr="00ED2F20">
        <w:rPr>
          <w:b/>
          <w:sz w:val="28"/>
          <w:szCs w:val="28"/>
        </w:rPr>
        <w:t xml:space="preserve">10. </w:t>
      </w:r>
      <w:r w:rsidRPr="00ED2F20">
        <w:rPr>
          <w:sz w:val="28"/>
          <w:szCs w:val="28"/>
        </w:rPr>
        <w:t>Превозните средства, трябва да са преминали периодичен преглед за техническа изправност съгласно Закона за движение по пътищата и трябва да имат:</w:t>
      </w:r>
    </w:p>
    <w:p w14:paraId="06C704C0" w14:textId="77777777" w:rsidR="00ED2F20" w:rsidRPr="00ED2F20" w:rsidRDefault="00ED2F20" w:rsidP="00ED2F20">
      <w:pPr>
        <w:jc w:val="both"/>
        <w:rPr>
          <w:sz w:val="28"/>
          <w:szCs w:val="28"/>
        </w:rPr>
      </w:pPr>
      <w:r w:rsidRPr="00ED2F20">
        <w:rPr>
          <w:b/>
          <w:sz w:val="28"/>
          <w:szCs w:val="28"/>
        </w:rPr>
        <w:t xml:space="preserve">3.10.1. </w:t>
      </w:r>
      <w:r w:rsidRPr="00ED2F20">
        <w:rPr>
          <w:sz w:val="28"/>
          <w:szCs w:val="28"/>
        </w:rPr>
        <w:t>Валиден към датата на провеждане на конкурса протокол на техническата изправност и валидна карта за допълнителен преглед.</w:t>
      </w:r>
    </w:p>
    <w:p w14:paraId="1C0DFC70" w14:textId="77777777" w:rsidR="00ED2F20" w:rsidRPr="00ED2F20" w:rsidRDefault="00ED2F20" w:rsidP="00ED2F20">
      <w:pPr>
        <w:jc w:val="both"/>
        <w:rPr>
          <w:sz w:val="28"/>
          <w:szCs w:val="28"/>
        </w:rPr>
      </w:pPr>
      <w:r w:rsidRPr="00ED2F20">
        <w:rPr>
          <w:b/>
          <w:sz w:val="28"/>
          <w:szCs w:val="28"/>
        </w:rPr>
        <w:t xml:space="preserve">3.10.2. </w:t>
      </w:r>
      <w:r w:rsidRPr="00ED2F20">
        <w:rPr>
          <w:sz w:val="28"/>
          <w:szCs w:val="28"/>
        </w:rPr>
        <w:t>Валидни към датата на провеждане на конкурса застраховки „Гражданска отговорност” и „Злополука” или застраховка „Отговорност на превозвача”.</w:t>
      </w:r>
    </w:p>
    <w:p w14:paraId="5F9A217D" w14:textId="77777777" w:rsidR="00ED2F20" w:rsidRPr="00ED2F20" w:rsidRDefault="00ED2F20" w:rsidP="00ED2F20">
      <w:pPr>
        <w:jc w:val="both"/>
        <w:rPr>
          <w:b/>
          <w:sz w:val="28"/>
          <w:szCs w:val="28"/>
        </w:rPr>
      </w:pPr>
      <w:r w:rsidRPr="00ED2F20">
        <w:rPr>
          <w:b/>
          <w:sz w:val="28"/>
          <w:szCs w:val="28"/>
        </w:rPr>
        <w:t>4. ОПРЕДЕЛЯ</w:t>
      </w:r>
      <w:r w:rsidRPr="00ED2F20">
        <w:rPr>
          <w:sz w:val="28"/>
          <w:szCs w:val="28"/>
        </w:rPr>
        <w:t xml:space="preserve"> в състава на комисията за провеждане на конкурсите и оценка на постъпилите предложения да се включат:</w:t>
      </w:r>
    </w:p>
    <w:p w14:paraId="37039938" w14:textId="77777777" w:rsidR="00ED2F20" w:rsidRPr="00ED2F20" w:rsidRDefault="00ED2F20" w:rsidP="00ED2F20">
      <w:pPr>
        <w:numPr>
          <w:ilvl w:val="0"/>
          <w:numId w:val="21"/>
        </w:numPr>
        <w:jc w:val="both"/>
        <w:rPr>
          <w:sz w:val="28"/>
          <w:szCs w:val="28"/>
        </w:rPr>
      </w:pPr>
      <w:r w:rsidRPr="00ED2F20">
        <w:rPr>
          <w:sz w:val="28"/>
          <w:szCs w:val="28"/>
        </w:rPr>
        <w:t>Двама представители от Общинска администрация Иваново (от които единият задължително е правоспособен юрист);</w:t>
      </w:r>
    </w:p>
    <w:p w14:paraId="2019C6E6" w14:textId="77777777" w:rsidR="00ED2F20" w:rsidRPr="00ED2F20" w:rsidRDefault="00ED2F20" w:rsidP="00ED2F20">
      <w:pPr>
        <w:numPr>
          <w:ilvl w:val="0"/>
          <w:numId w:val="21"/>
        </w:numPr>
        <w:jc w:val="both"/>
        <w:rPr>
          <w:sz w:val="28"/>
          <w:szCs w:val="28"/>
        </w:rPr>
      </w:pPr>
      <w:r w:rsidRPr="00ED2F20">
        <w:rPr>
          <w:sz w:val="28"/>
          <w:szCs w:val="28"/>
        </w:rPr>
        <w:t>Представител на Изпълнителна  агенция ”Автомобилна администрация” - ДАИ;</w:t>
      </w:r>
    </w:p>
    <w:p w14:paraId="17F018F5" w14:textId="77777777" w:rsidR="00ED2F20" w:rsidRPr="00ED2F20" w:rsidRDefault="00ED2F20" w:rsidP="00ED2F20">
      <w:pPr>
        <w:numPr>
          <w:ilvl w:val="0"/>
          <w:numId w:val="21"/>
        </w:numPr>
        <w:jc w:val="both"/>
        <w:rPr>
          <w:sz w:val="28"/>
          <w:szCs w:val="28"/>
        </w:rPr>
      </w:pPr>
      <w:r w:rsidRPr="00ED2F20">
        <w:rPr>
          <w:sz w:val="28"/>
          <w:szCs w:val="28"/>
        </w:rPr>
        <w:t>Представител на КАТ “Пътна полиция;</w:t>
      </w:r>
    </w:p>
    <w:p w14:paraId="70FA39B4" w14:textId="77777777" w:rsidR="00ED2F20" w:rsidRPr="00ED2F20" w:rsidRDefault="00ED2F20" w:rsidP="00ED2F20">
      <w:pPr>
        <w:numPr>
          <w:ilvl w:val="0"/>
          <w:numId w:val="21"/>
        </w:numPr>
        <w:jc w:val="both"/>
        <w:rPr>
          <w:sz w:val="28"/>
          <w:szCs w:val="28"/>
        </w:rPr>
      </w:pPr>
      <w:r w:rsidRPr="00ED2F20">
        <w:rPr>
          <w:sz w:val="28"/>
          <w:szCs w:val="28"/>
        </w:rPr>
        <w:lastRenderedPageBreak/>
        <w:t>Представител на браншовите организации в областта на автомобилния транспорт;</w:t>
      </w:r>
    </w:p>
    <w:p w14:paraId="4A84B244" w14:textId="77777777" w:rsidR="00ED2F20" w:rsidRPr="00ED2F20" w:rsidRDefault="00ED2F20" w:rsidP="00ED2F20">
      <w:pPr>
        <w:jc w:val="both"/>
        <w:rPr>
          <w:sz w:val="28"/>
          <w:szCs w:val="28"/>
        </w:rPr>
      </w:pPr>
      <w:r w:rsidRPr="00ED2F20">
        <w:rPr>
          <w:b/>
          <w:sz w:val="28"/>
          <w:szCs w:val="28"/>
        </w:rPr>
        <w:t>5.</w:t>
      </w:r>
      <w:r w:rsidRPr="00ED2F20">
        <w:rPr>
          <w:sz w:val="28"/>
          <w:szCs w:val="28"/>
        </w:rPr>
        <w:t xml:space="preserve"> </w:t>
      </w:r>
      <w:r w:rsidRPr="00ED2F20">
        <w:rPr>
          <w:b/>
          <w:sz w:val="28"/>
          <w:szCs w:val="28"/>
        </w:rPr>
        <w:t>УТВЪРЖДАВА</w:t>
      </w:r>
      <w:r w:rsidRPr="00ED2F20">
        <w:rPr>
          <w:sz w:val="28"/>
          <w:szCs w:val="28"/>
        </w:rPr>
        <w:t xml:space="preserve"> критериите за оценка на предложенията на кандидатите:</w:t>
      </w:r>
    </w:p>
    <w:p w14:paraId="5FB7A88D" w14:textId="77777777" w:rsidR="00ED2F20" w:rsidRPr="00ED2F20" w:rsidRDefault="00ED2F20" w:rsidP="00ED2F20">
      <w:pPr>
        <w:jc w:val="both"/>
        <w:rPr>
          <w:b/>
          <w:sz w:val="28"/>
          <w:szCs w:val="28"/>
        </w:rPr>
      </w:pPr>
      <w:r w:rsidRPr="00ED2F20">
        <w:rPr>
          <w:b/>
          <w:sz w:val="28"/>
          <w:szCs w:val="28"/>
        </w:rPr>
        <w:t>5.1. Критерии за оценка на превозните средства:</w:t>
      </w:r>
    </w:p>
    <w:p w14:paraId="23CA1EDD" w14:textId="77777777" w:rsidR="00ED2F20" w:rsidRPr="00ED2F20" w:rsidRDefault="00ED2F20" w:rsidP="00ED2F20">
      <w:pPr>
        <w:jc w:val="both"/>
        <w:rPr>
          <w:b/>
          <w:sz w:val="28"/>
          <w:szCs w:val="28"/>
        </w:rPr>
      </w:pPr>
      <w:r w:rsidRPr="00ED2F20">
        <w:rPr>
          <w:b/>
          <w:sz w:val="28"/>
          <w:szCs w:val="28"/>
        </w:rPr>
        <w:t>5.1.1. Собственост на основният автобус:</w:t>
      </w:r>
    </w:p>
    <w:p w14:paraId="1C0EBE82" w14:textId="77777777" w:rsidR="00ED2F20" w:rsidRPr="00ED2F20" w:rsidRDefault="00ED2F20" w:rsidP="00ED2F20">
      <w:pPr>
        <w:numPr>
          <w:ilvl w:val="0"/>
          <w:numId w:val="22"/>
        </w:numPr>
        <w:jc w:val="both"/>
        <w:rPr>
          <w:sz w:val="28"/>
          <w:szCs w:val="28"/>
        </w:rPr>
      </w:pPr>
      <w:r w:rsidRPr="00ED2F20">
        <w:rPr>
          <w:sz w:val="28"/>
          <w:szCs w:val="28"/>
        </w:rPr>
        <w:t>Собствен автобус – 10 т.;</w:t>
      </w:r>
    </w:p>
    <w:p w14:paraId="7CAF39DE" w14:textId="77777777" w:rsidR="00ED2F20" w:rsidRPr="00ED2F20" w:rsidRDefault="00ED2F20" w:rsidP="00ED2F20">
      <w:pPr>
        <w:numPr>
          <w:ilvl w:val="0"/>
          <w:numId w:val="22"/>
        </w:numPr>
        <w:jc w:val="both"/>
        <w:rPr>
          <w:sz w:val="28"/>
          <w:szCs w:val="28"/>
        </w:rPr>
      </w:pPr>
      <w:r w:rsidRPr="00ED2F20">
        <w:rPr>
          <w:sz w:val="28"/>
          <w:szCs w:val="28"/>
        </w:rPr>
        <w:t>Автобус, ползван по договор за покупко – продажба с разсрочено плащане /лизинг/ - 5 т.;</w:t>
      </w:r>
    </w:p>
    <w:p w14:paraId="694C0623" w14:textId="77777777" w:rsidR="00ED2F20" w:rsidRPr="00ED2F20" w:rsidRDefault="00ED2F20" w:rsidP="00ED2F20">
      <w:pPr>
        <w:numPr>
          <w:ilvl w:val="0"/>
          <w:numId w:val="22"/>
        </w:numPr>
        <w:jc w:val="both"/>
        <w:rPr>
          <w:sz w:val="28"/>
          <w:szCs w:val="28"/>
        </w:rPr>
      </w:pPr>
      <w:r w:rsidRPr="00ED2F20">
        <w:rPr>
          <w:sz w:val="28"/>
          <w:szCs w:val="28"/>
        </w:rPr>
        <w:t>Автобус, ползван по договор за наем –2 т.</w:t>
      </w:r>
    </w:p>
    <w:p w14:paraId="24945CBC" w14:textId="77777777" w:rsidR="00ED2F20" w:rsidRPr="00ED2F20" w:rsidRDefault="00ED2F20" w:rsidP="00ED2F20">
      <w:pPr>
        <w:jc w:val="both"/>
        <w:rPr>
          <w:sz w:val="28"/>
          <w:szCs w:val="28"/>
        </w:rPr>
      </w:pPr>
      <w:r w:rsidRPr="00ED2F20">
        <w:rPr>
          <w:b/>
          <w:sz w:val="28"/>
          <w:szCs w:val="28"/>
        </w:rPr>
        <w:t xml:space="preserve">          </w:t>
      </w:r>
      <w:r w:rsidRPr="00ED2F20">
        <w:rPr>
          <w:sz w:val="28"/>
          <w:szCs w:val="28"/>
        </w:rPr>
        <w:t>Удостоверява се със съответните документи – свидетелство за регистрация на МПС – за собствен автобус и с договор за покупко – продажба с разсрочено плащане или за наем. В случаите на наемане, сроковете на договора за наем следва да покриват срока на договора за възлагане на превозите и да са с нотариална заверка на подписите.</w:t>
      </w:r>
    </w:p>
    <w:p w14:paraId="6AB660FA" w14:textId="77777777" w:rsidR="00ED2F20" w:rsidRPr="00ED2F20" w:rsidRDefault="00ED2F20" w:rsidP="00ED2F20">
      <w:pPr>
        <w:jc w:val="both"/>
        <w:rPr>
          <w:b/>
          <w:sz w:val="28"/>
          <w:szCs w:val="28"/>
        </w:rPr>
      </w:pPr>
      <w:r w:rsidRPr="00ED2F20">
        <w:rPr>
          <w:b/>
          <w:sz w:val="28"/>
          <w:szCs w:val="28"/>
        </w:rPr>
        <w:t xml:space="preserve">5.1.2. Година на производство на основният автобус, относима към датата на обявяване на  конкурса: </w:t>
      </w:r>
    </w:p>
    <w:p w14:paraId="71B33800" w14:textId="77777777" w:rsidR="00ED2F20" w:rsidRPr="00ED2F20" w:rsidRDefault="00ED2F20" w:rsidP="00ED2F20">
      <w:pPr>
        <w:numPr>
          <w:ilvl w:val="0"/>
          <w:numId w:val="23"/>
        </w:numPr>
        <w:jc w:val="both"/>
        <w:rPr>
          <w:sz w:val="28"/>
          <w:szCs w:val="28"/>
        </w:rPr>
      </w:pPr>
      <w:r w:rsidRPr="00ED2F20">
        <w:rPr>
          <w:sz w:val="28"/>
          <w:szCs w:val="28"/>
        </w:rPr>
        <w:t>до 5 год. – 20 т.;</w:t>
      </w:r>
    </w:p>
    <w:p w14:paraId="03784865" w14:textId="77777777" w:rsidR="00ED2F20" w:rsidRPr="00ED2F20" w:rsidRDefault="00ED2F20" w:rsidP="00ED2F20">
      <w:pPr>
        <w:numPr>
          <w:ilvl w:val="0"/>
          <w:numId w:val="23"/>
        </w:numPr>
        <w:jc w:val="both"/>
        <w:rPr>
          <w:sz w:val="28"/>
          <w:szCs w:val="28"/>
        </w:rPr>
      </w:pPr>
      <w:r w:rsidRPr="00ED2F20">
        <w:rPr>
          <w:sz w:val="28"/>
          <w:szCs w:val="28"/>
        </w:rPr>
        <w:t>от 5 до 10 год. – 15 т;.</w:t>
      </w:r>
    </w:p>
    <w:p w14:paraId="387E0FDA" w14:textId="77777777" w:rsidR="00ED2F20" w:rsidRPr="00ED2F20" w:rsidRDefault="00ED2F20" w:rsidP="00ED2F20">
      <w:pPr>
        <w:numPr>
          <w:ilvl w:val="0"/>
          <w:numId w:val="23"/>
        </w:numPr>
        <w:jc w:val="both"/>
        <w:rPr>
          <w:sz w:val="28"/>
          <w:szCs w:val="28"/>
        </w:rPr>
      </w:pPr>
      <w:r w:rsidRPr="00ED2F20">
        <w:rPr>
          <w:sz w:val="28"/>
          <w:szCs w:val="28"/>
        </w:rPr>
        <w:t>от 10 до 15 год. – 10 т;.</w:t>
      </w:r>
    </w:p>
    <w:p w14:paraId="5732EAC5" w14:textId="77777777" w:rsidR="00ED2F20" w:rsidRPr="00ED2F20" w:rsidRDefault="00ED2F20" w:rsidP="00ED2F20">
      <w:pPr>
        <w:numPr>
          <w:ilvl w:val="0"/>
          <w:numId w:val="23"/>
        </w:numPr>
        <w:jc w:val="both"/>
        <w:rPr>
          <w:sz w:val="28"/>
          <w:szCs w:val="28"/>
        </w:rPr>
      </w:pPr>
      <w:r w:rsidRPr="00ED2F20">
        <w:rPr>
          <w:sz w:val="28"/>
          <w:szCs w:val="28"/>
        </w:rPr>
        <w:t>от 15 до 20 год. – 4 т.;</w:t>
      </w:r>
    </w:p>
    <w:p w14:paraId="576579D5" w14:textId="77777777" w:rsidR="00ED2F20" w:rsidRPr="00ED2F20" w:rsidRDefault="00ED2F20" w:rsidP="00ED2F20">
      <w:pPr>
        <w:numPr>
          <w:ilvl w:val="0"/>
          <w:numId w:val="23"/>
        </w:numPr>
        <w:jc w:val="both"/>
        <w:rPr>
          <w:sz w:val="28"/>
          <w:szCs w:val="28"/>
        </w:rPr>
      </w:pPr>
      <w:r w:rsidRPr="00ED2F20">
        <w:rPr>
          <w:sz w:val="28"/>
          <w:szCs w:val="28"/>
        </w:rPr>
        <w:t>от 20 до 25 год. – 2 т.;</w:t>
      </w:r>
    </w:p>
    <w:p w14:paraId="6AFFBA4A" w14:textId="77777777" w:rsidR="00ED2F20" w:rsidRPr="00ED2F20" w:rsidRDefault="00ED2F20" w:rsidP="00ED2F20">
      <w:pPr>
        <w:numPr>
          <w:ilvl w:val="0"/>
          <w:numId w:val="23"/>
        </w:numPr>
        <w:jc w:val="both"/>
        <w:rPr>
          <w:sz w:val="28"/>
          <w:szCs w:val="28"/>
        </w:rPr>
      </w:pPr>
      <w:r w:rsidRPr="00ED2F20">
        <w:rPr>
          <w:sz w:val="28"/>
          <w:szCs w:val="28"/>
        </w:rPr>
        <w:t>над 25 год. – 0 т.</w:t>
      </w:r>
    </w:p>
    <w:p w14:paraId="6F9AA7E2" w14:textId="77777777" w:rsidR="00ED2F20" w:rsidRPr="00ED2F20" w:rsidRDefault="00ED2F20" w:rsidP="00ED2F20">
      <w:pPr>
        <w:jc w:val="both"/>
        <w:rPr>
          <w:sz w:val="28"/>
          <w:szCs w:val="28"/>
        </w:rPr>
      </w:pPr>
      <w:r w:rsidRPr="00ED2F20">
        <w:rPr>
          <w:sz w:val="28"/>
          <w:szCs w:val="28"/>
        </w:rPr>
        <w:t xml:space="preserve">           Удостоверява се от кандидата чрез представяне на два от следните документи: свидетелството за регистрация на МПС и удостоверение от фирмата – производител или удостоверение от фирмата - официален представител за България на фирмата – производител.</w:t>
      </w:r>
    </w:p>
    <w:p w14:paraId="1B2784D0" w14:textId="77777777" w:rsidR="00ED2F20" w:rsidRPr="00ED2F20" w:rsidRDefault="00ED2F20" w:rsidP="00ED2F20">
      <w:pPr>
        <w:jc w:val="both"/>
        <w:rPr>
          <w:b/>
          <w:sz w:val="28"/>
          <w:szCs w:val="28"/>
        </w:rPr>
      </w:pPr>
      <w:r w:rsidRPr="00ED2F20">
        <w:rPr>
          <w:b/>
          <w:sz w:val="28"/>
          <w:szCs w:val="28"/>
        </w:rPr>
        <w:t>5.1.3.  Наличие на допълнителни услуги и екстри в основния автобус:</w:t>
      </w:r>
    </w:p>
    <w:p w14:paraId="561ECED7" w14:textId="77777777" w:rsidR="00ED2F20" w:rsidRPr="00ED2F20" w:rsidRDefault="00ED2F20" w:rsidP="00ED2F20">
      <w:pPr>
        <w:numPr>
          <w:ilvl w:val="0"/>
          <w:numId w:val="24"/>
        </w:numPr>
        <w:jc w:val="both"/>
        <w:rPr>
          <w:b/>
          <w:sz w:val="28"/>
          <w:szCs w:val="28"/>
        </w:rPr>
      </w:pPr>
      <w:r w:rsidRPr="00ED2F20">
        <w:rPr>
          <w:sz w:val="28"/>
          <w:szCs w:val="28"/>
        </w:rPr>
        <w:t>Климатик – 2 т.;</w:t>
      </w:r>
    </w:p>
    <w:p w14:paraId="76F1FF8B" w14:textId="77777777" w:rsidR="00ED2F20" w:rsidRPr="00ED2F20" w:rsidRDefault="00ED2F20" w:rsidP="00ED2F20">
      <w:pPr>
        <w:numPr>
          <w:ilvl w:val="0"/>
          <w:numId w:val="24"/>
        </w:numPr>
        <w:jc w:val="both"/>
        <w:rPr>
          <w:b/>
          <w:sz w:val="28"/>
          <w:szCs w:val="28"/>
        </w:rPr>
      </w:pPr>
      <w:r w:rsidRPr="00ED2F20">
        <w:rPr>
          <w:sz w:val="28"/>
          <w:szCs w:val="28"/>
        </w:rPr>
        <w:t>Лампи за четене за всеки пътник – 1 т;</w:t>
      </w:r>
    </w:p>
    <w:p w14:paraId="3CE577D9" w14:textId="77777777" w:rsidR="00ED2F20" w:rsidRPr="00ED2F20" w:rsidRDefault="00ED2F20" w:rsidP="00ED2F20">
      <w:pPr>
        <w:numPr>
          <w:ilvl w:val="0"/>
          <w:numId w:val="24"/>
        </w:numPr>
        <w:jc w:val="both"/>
        <w:rPr>
          <w:b/>
          <w:sz w:val="28"/>
          <w:szCs w:val="28"/>
        </w:rPr>
      </w:pPr>
      <w:r w:rsidRPr="00ED2F20">
        <w:rPr>
          <w:sz w:val="28"/>
          <w:szCs w:val="28"/>
        </w:rPr>
        <w:t>Озвучителна инсталация – 1 т;</w:t>
      </w:r>
    </w:p>
    <w:p w14:paraId="4A339F84" w14:textId="77777777" w:rsidR="00ED2F20" w:rsidRPr="00ED2F20" w:rsidRDefault="00ED2F20" w:rsidP="00ED2F20">
      <w:pPr>
        <w:jc w:val="both"/>
        <w:rPr>
          <w:b/>
          <w:sz w:val="28"/>
          <w:szCs w:val="28"/>
        </w:rPr>
      </w:pPr>
      <w:r w:rsidRPr="00ED2F20">
        <w:rPr>
          <w:sz w:val="28"/>
          <w:szCs w:val="28"/>
        </w:rPr>
        <w:t xml:space="preserve">        Удостоверява се от кандидата чрез протокола за технически преглед на автобуса. </w:t>
      </w:r>
      <w:r w:rsidRPr="00ED2F20">
        <w:rPr>
          <w:b/>
          <w:sz w:val="28"/>
          <w:szCs w:val="28"/>
        </w:rPr>
        <w:t xml:space="preserve">5.1.4. Екологичност на двигателя на основния автобус: </w:t>
      </w:r>
    </w:p>
    <w:p w14:paraId="397B6312" w14:textId="77777777" w:rsidR="00ED2F20" w:rsidRPr="00ED2F20" w:rsidRDefault="00ED2F20" w:rsidP="00ED2F20">
      <w:pPr>
        <w:numPr>
          <w:ilvl w:val="0"/>
          <w:numId w:val="25"/>
        </w:numPr>
        <w:jc w:val="both"/>
        <w:rPr>
          <w:sz w:val="28"/>
          <w:szCs w:val="28"/>
        </w:rPr>
      </w:pPr>
      <w:r w:rsidRPr="00ED2F20">
        <w:rPr>
          <w:sz w:val="28"/>
          <w:szCs w:val="28"/>
        </w:rPr>
        <w:t xml:space="preserve">Оборудван с ДВГ, отговарящ на стандарт </w:t>
      </w:r>
      <w:r w:rsidRPr="00ED2F20">
        <w:rPr>
          <w:sz w:val="28"/>
          <w:szCs w:val="28"/>
          <w:lang w:val="en-US"/>
        </w:rPr>
        <w:t>EURO</w:t>
      </w:r>
      <w:r w:rsidRPr="00ED2F20">
        <w:rPr>
          <w:sz w:val="28"/>
          <w:szCs w:val="28"/>
        </w:rPr>
        <w:t xml:space="preserve"> -3,4,5 – 10 т.;</w:t>
      </w:r>
    </w:p>
    <w:p w14:paraId="4D947464" w14:textId="77777777" w:rsidR="00ED2F20" w:rsidRPr="00ED2F20" w:rsidRDefault="00ED2F20" w:rsidP="00ED2F20">
      <w:pPr>
        <w:numPr>
          <w:ilvl w:val="0"/>
          <w:numId w:val="25"/>
        </w:numPr>
        <w:jc w:val="both"/>
        <w:rPr>
          <w:sz w:val="28"/>
          <w:szCs w:val="28"/>
        </w:rPr>
      </w:pPr>
      <w:r w:rsidRPr="00ED2F20">
        <w:rPr>
          <w:sz w:val="28"/>
          <w:szCs w:val="28"/>
        </w:rPr>
        <w:t xml:space="preserve">Оборудван с ДВГ, отговарящ на стандарт </w:t>
      </w:r>
      <w:r w:rsidRPr="00ED2F20">
        <w:rPr>
          <w:sz w:val="28"/>
          <w:szCs w:val="28"/>
          <w:lang w:val="en-US"/>
        </w:rPr>
        <w:t>EURO</w:t>
      </w:r>
      <w:r w:rsidRPr="00ED2F20">
        <w:rPr>
          <w:sz w:val="28"/>
          <w:szCs w:val="28"/>
        </w:rPr>
        <w:t xml:space="preserve"> -1,2 – 5 т.;</w:t>
      </w:r>
    </w:p>
    <w:p w14:paraId="53420BC6" w14:textId="77777777" w:rsidR="00ED2F20" w:rsidRPr="00ED2F20" w:rsidRDefault="00ED2F20" w:rsidP="00ED2F20">
      <w:pPr>
        <w:numPr>
          <w:ilvl w:val="0"/>
          <w:numId w:val="25"/>
        </w:numPr>
        <w:jc w:val="both"/>
        <w:rPr>
          <w:sz w:val="28"/>
          <w:szCs w:val="28"/>
        </w:rPr>
      </w:pPr>
      <w:r w:rsidRPr="00ED2F20">
        <w:rPr>
          <w:sz w:val="28"/>
          <w:szCs w:val="28"/>
        </w:rPr>
        <w:t>Необорудван – 0 т.</w:t>
      </w:r>
    </w:p>
    <w:p w14:paraId="27CA96E7" w14:textId="77777777" w:rsidR="00ED2F20" w:rsidRPr="00ED2F20" w:rsidRDefault="00ED2F20" w:rsidP="00ED2F20">
      <w:pPr>
        <w:rPr>
          <w:sz w:val="28"/>
          <w:szCs w:val="28"/>
        </w:rPr>
      </w:pPr>
      <w:r w:rsidRPr="00ED2F20">
        <w:rPr>
          <w:sz w:val="28"/>
          <w:szCs w:val="28"/>
        </w:rPr>
        <w:t xml:space="preserve">         Удостоверява се от кандидата чрез представяне на сертификат за стандартите </w:t>
      </w:r>
      <w:r w:rsidRPr="00ED2F20">
        <w:rPr>
          <w:sz w:val="28"/>
          <w:szCs w:val="28"/>
          <w:lang w:val="en-US"/>
        </w:rPr>
        <w:t>EURO</w:t>
      </w:r>
      <w:r w:rsidRPr="00ED2F20">
        <w:rPr>
          <w:sz w:val="28"/>
          <w:szCs w:val="28"/>
        </w:rPr>
        <w:t>-5,4,3,2 и 1, издаден от фирмата – официален вносител на марката за страната.</w:t>
      </w:r>
    </w:p>
    <w:p w14:paraId="220BEBF2" w14:textId="77777777" w:rsidR="00ED2F20" w:rsidRPr="00ED2F20" w:rsidRDefault="00ED2F20" w:rsidP="00ED2F20">
      <w:pPr>
        <w:jc w:val="both"/>
        <w:rPr>
          <w:b/>
          <w:sz w:val="28"/>
          <w:szCs w:val="28"/>
        </w:rPr>
      </w:pPr>
      <w:r w:rsidRPr="00ED2F20">
        <w:rPr>
          <w:b/>
          <w:sz w:val="28"/>
          <w:szCs w:val="28"/>
        </w:rPr>
        <w:t>5.1.5. Оборудване на основния  автобус за превоз на трудноподвижни лица:</w:t>
      </w:r>
    </w:p>
    <w:p w14:paraId="3E675617" w14:textId="77777777" w:rsidR="00ED2F20" w:rsidRPr="00ED2F20" w:rsidRDefault="00ED2F20" w:rsidP="00ED2F20">
      <w:pPr>
        <w:numPr>
          <w:ilvl w:val="0"/>
          <w:numId w:val="26"/>
        </w:numPr>
        <w:jc w:val="both"/>
        <w:rPr>
          <w:sz w:val="28"/>
          <w:szCs w:val="28"/>
        </w:rPr>
      </w:pPr>
      <w:r w:rsidRPr="00ED2F20">
        <w:rPr>
          <w:sz w:val="28"/>
          <w:szCs w:val="28"/>
        </w:rPr>
        <w:t>Оборудвано превозно средство –10 т.;</w:t>
      </w:r>
    </w:p>
    <w:p w14:paraId="1D5E8C85" w14:textId="6AA7B08D" w:rsidR="00ED2F20" w:rsidRPr="00ED2F20" w:rsidRDefault="00ED2F20" w:rsidP="00ED2F20">
      <w:pPr>
        <w:numPr>
          <w:ilvl w:val="0"/>
          <w:numId w:val="26"/>
        </w:numPr>
        <w:jc w:val="both"/>
        <w:rPr>
          <w:sz w:val="28"/>
          <w:szCs w:val="28"/>
        </w:rPr>
      </w:pPr>
      <w:r w:rsidRPr="00ED2F20">
        <w:rPr>
          <w:sz w:val="28"/>
          <w:szCs w:val="28"/>
        </w:rPr>
        <w:t>Необорудвано –</w:t>
      </w:r>
      <w:r w:rsidR="00595251">
        <w:rPr>
          <w:sz w:val="28"/>
          <w:szCs w:val="28"/>
        </w:rPr>
        <w:t xml:space="preserve"> </w:t>
      </w:r>
      <w:r w:rsidRPr="00ED2F20">
        <w:rPr>
          <w:sz w:val="28"/>
          <w:szCs w:val="28"/>
        </w:rPr>
        <w:t>0 т.</w:t>
      </w:r>
    </w:p>
    <w:p w14:paraId="4F418DD4" w14:textId="77777777" w:rsidR="00ED2F20" w:rsidRPr="00ED2F20" w:rsidRDefault="00ED2F20" w:rsidP="00ED2F20">
      <w:pPr>
        <w:jc w:val="both"/>
        <w:rPr>
          <w:sz w:val="28"/>
          <w:szCs w:val="28"/>
        </w:rPr>
      </w:pPr>
      <w:r w:rsidRPr="00ED2F20">
        <w:rPr>
          <w:sz w:val="28"/>
          <w:szCs w:val="28"/>
        </w:rPr>
        <w:t xml:space="preserve">       Удостоверява се от кандидата чрез представяне на протокола за технически преглед на автобуса, издаден от съответния  ДАИ - Русе.</w:t>
      </w:r>
    </w:p>
    <w:p w14:paraId="20EACABF" w14:textId="77777777" w:rsidR="00ED2F20" w:rsidRPr="00ED2F20" w:rsidRDefault="00ED2F20" w:rsidP="00ED2F20">
      <w:pPr>
        <w:jc w:val="both"/>
        <w:rPr>
          <w:b/>
          <w:sz w:val="28"/>
          <w:szCs w:val="28"/>
        </w:rPr>
      </w:pPr>
      <w:r w:rsidRPr="00ED2F20">
        <w:rPr>
          <w:b/>
          <w:sz w:val="28"/>
          <w:szCs w:val="28"/>
        </w:rPr>
        <w:lastRenderedPageBreak/>
        <w:t>5.2.  Критерии за оценка на превозвача:</w:t>
      </w:r>
    </w:p>
    <w:p w14:paraId="6A70B4DC" w14:textId="77777777" w:rsidR="00ED2F20" w:rsidRPr="00ED2F20" w:rsidRDefault="00ED2F20" w:rsidP="00ED2F20">
      <w:pPr>
        <w:jc w:val="both"/>
        <w:rPr>
          <w:b/>
          <w:sz w:val="28"/>
          <w:szCs w:val="28"/>
        </w:rPr>
      </w:pPr>
      <w:r w:rsidRPr="00ED2F20">
        <w:rPr>
          <w:b/>
          <w:sz w:val="28"/>
          <w:szCs w:val="28"/>
        </w:rPr>
        <w:t>5.2.1. Място на регистрация на фирмата:</w:t>
      </w:r>
    </w:p>
    <w:p w14:paraId="00D753F6" w14:textId="77777777" w:rsidR="00ED2F20" w:rsidRPr="00ED2F20" w:rsidRDefault="00ED2F20" w:rsidP="00ED2F20">
      <w:pPr>
        <w:numPr>
          <w:ilvl w:val="0"/>
          <w:numId w:val="27"/>
        </w:numPr>
        <w:jc w:val="both"/>
        <w:rPr>
          <w:b/>
          <w:sz w:val="28"/>
          <w:szCs w:val="28"/>
        </w:rPr>
      </w:pPr>
      <w:r w:rsidRPr="00ED2F20">
        <w:rPr>
          <w:sz w:val="28"/>
          <w:szCs w:val="28"/>
        </w:rPr>
        <w:t>В община Иваново  – 5  т.;</w:t>
      </w:r>
    </w:p>
    <w:p w14:paraId="5FBCB764" w14:textId="77777777" w:rsidR="00ED2F20" w:rsidRPr="00ED2F20" w:rsidRDefault="00ED2F20" w:rsidP="00ED2F20">
      <w:pPr>
        <w:numPr>
          <w:ilvl w:val="0"/>
          <w:numId w:val="27"/>
        </w:numPr>
        <w:jc w:val="both"/>
        <w:rPr>
          <w:b/>
          <w:sz w:val="28"/>
          <w:szCs w:val="28"/>
        </w:rPr>
      </w:pPr>
      <w:r w:rsidRPr="00ED2F20">
        <w:rPr>
          <w:sz w:val="28"/>
          <w:szCs w:val="28"/>
        </w:rPr>
        <w:t>Извън община Иваново  – 2  т.;</w:t>
      </w:r>
    </w:p>
    <w:p w14:paraId="65D46BEA" w14:textId="77777777" w:rsidR="00ED2F20" w:rsidRPr="00ED2F20" w:rsidRDefault="00ED2F20" w:rsidP="00ED2F20">
      <w:pPr>
        <w:jc w:val="both"/>
        <w:rPr>
          <w:b/>
          <w:sz w:val="28"/>
          <w:szCs w:val="28"/>
        </w:rPr>
      </w:pPr>
      <w:r w:rsidRPr="00ED2F20">
        <w:rPr>
          <w:b/>
          <w:sz w:val="28"/>
          <w:szCs w:val="28"/>
        </w:rPr>
        <w:t>5.2.2  Регистрация на кандидата по Закона за ДДС:</w:t>
      </w:r>
    </w:p>
    <w:p w14:paraId="213CED97" w14:textId="77777777" w:rsidR="00ED2F20" w:rsidRPr="00ED2F20" w:rsidRDefault="00ED2F20" w:rsidP="00ED2F20">
      <w:pPr>
        <w:numPr>
          <w:ilvl w:val="0"/>
          <w:numId w:val="28"/>
        </w:numPr>
        <w:jc w:val="both"/>
        <w:rPr>
          <w:sz w:val="28"/>
          <w:szCs w:val="28"/>
        </w:rPr>
      </w:pPr>
      <w:r w:rsidRPr="00ED2F20">
        <w:rPr>
          <w:sz w:val="28"/>
          <w:szCs w:val="28"/>
        </w:rPr>
        <w:t>Кандидат, регистриран по ЗДДС  – 5 т.;</w:t>
      </w:r>
    </w:p>
    <w:p w14:paraId="39737DD1" w14:textId="77777777" w:rsidR="00ED2F20" w:rsidRPr="00ED2F20" w:rsidRDefault="00ED2F20" w:rsidP="00ED2F20">
      <w:pPr>
        <w:numPr>
          <w:ilvl w:val="0"/>
          <w:numId w:val="28"/>
        </w:numPr>
        <w:jc w:val="both"/>
        <w:rPr>
          <w:sz w:val="28"/>
          <w:szCs w:val="28"/>
        </w:rPr>
      </w:pPr>
      <w:r w:rsidRPr="00ED2F20">
        <w:rPr>
          <w:sz w:val="28"/>
          <w:szCs w:val="28"/>
        </w:rPr>
        <w:t>Кандидат без регистрация по ЗДДС  – 0 т.</w:t>
      </w:r>
    </w:p>
    <w:p w14:paraId="1EAE8B1A" w14:textId="77777777" w:rsidR="00ED2F20" w:rsidRPr="00ED2F20" w:rsidRDefault="00ED2F20" w:rsidP="00ED2F20">
      <w:pPr>
        <w:jc w:val="both"/>
        <w:rPr>
          <w:sz w:val="28"/>
          <w:szCs w:val="28"/>
        </w:rPr>
      </w:pPr>
      <w:r w:rsidRPr="00ED2F20">
        <w:rPr>
          <w:sz w:val="28"/>
          <w:szCs w:val="28"/>
        </w:rPr>
        <w:t xml:space="preserve">           Удостоверява се от кандидата чрез представяне на “Удостоверение за регистрация по ЗДДС”.</w:t>
      </w:r>
    </w:p>
    <w:p w14:paraId="291B258F" w14:textId="77777777" w:rsidR="00ED2F20" w:rsidRPr="00ED2F20" w:rsidRDefault="00ED2F20" w:rsidP="00ED2F20">
      <w:pPr>
        <w:jc w:val="both"/>
        <w:rPr>
          <w:b/>
          <w:sz w:val="28"/>
          <w:szCs w:val="28"/>
        </w:rPr>
      </w:pPr>
      <w:r w:rsidRPr="00ED2F20">
        <w:rPr>
          <w:b/>
          <w:sz w:val="28"/>
          <w:szCs w:val="28"/>
        </w:rPr>
        <w:t>5.2.3. Превозвачески опит по автобусни линии от утвърдени транспортни схеми:</w:t>
      </w:r>
    </w:p>
    <w:p w14:paraId="117CB2DF" w14:textId="77777777" w:rsidR="00ED2F20" w:rsidRPr="00ED2F20" w:rsidRDefault="00ED2F20" w:rsidP="00ED2F20">
      <w:pPr>
        <w:numPr>
          <w:ilvl w:val="0"/>
          <w:numId w:val="29"/>
        </w:numPr>
        <w:jc w:val="both"/>
        <w:rPr>
          <w:sz w:val="28"/>
          <w:szCs w:val="28"/>
        </w:rPr>
      </w:pPr>
      <w:r w:rsidRPr="00ED2F20">
        <w:rPr>
          <w:sz w:val="28"/>
          <w:szCs w:val="28"/>
        </w:rPr>
        <w:t>Обслужвал линии по договор с общинска администрация над 10 години – 10 т.;</w:t>
      </w:r>
    </w:p>
    <w:p w14:paraId="77E6D945" w14:textId="77777777" w:rsidR="00ED2F20" w:rsidRPr="00ED2F20" w:rsidRDefault="00ED2F20" w:rsidP="00ED2F20">
      <w:pPr>
        <w:numPr>
          <w:ilvl w:val="0"/>
          <w:numId w:val="29"/>
        </w:numPr>
        <w:jc w:val="both"/>
        <w:rPr>
          <w:sz w:val="28"/>
          <w:szCs w:val="28"/>
        </w:rPr>
      </w:pPr>
      <w:r w:rsidRPr="00ED2F20">
        <w:rPr>
          <w:sz w:val="28"/>
          <w:szCs w:val="28"/>
        </w:rPr>
        <w:t>Обслужвал линии по договор с общинска администрация под 10 години – за всяка година по 1 т.;</w:t>
      </w:r>
    </w:p>
    <w:p w14:paraId="6E2A181C" w14:textId="77777777" w:rsidR="00ED2F20" w:rsidRPr="00ED2F20" w:rsidRDefault="00ED2F20" w:rsidP="00ED2F20">
      <w:pPr>
        <w:numPr>
          <w:ilvl w:val="0"/>
          <w:numId w:val="29"/>
        </w:numPr>
        <w:jc w:val="both"/>
        <w:rPr>
          <w:sz w:val="28"/>
          <w:szCs w:val="28"/>
        </w:rPr>
      </w:pPr>
      <w:r w:rsidRPr="00ED2F20">
        <w:rPr>
          <w:sz w:val="28"/>
          <w:szCs w:val="28"/>
        </w:rPr>
        <w:t>Не обслужвал линии по договор с общинска администрация – 0 т.</w:t>
      </w:r>
    </w:p>
    <w:p w14:paraId="5FEBE7AD" w14:textId="77777777" w:rsidR="00ED2F20" w:rsidRPr="00ED2F20" w:rsidRDefault="00ED2F20" w:rsidP="00ED2F20">
      <w:pPr>
        <w:jc w:val="both"/>
        <w:rPr>
          <w:sz w:val="28"/>
          <w:szCs w:val="28"/>
        </w:rPr>
      </w:pPr>
      <w:r w:rsidRPr="00ED2F20">
        <w:rPr>
          <w:sz w:val="28"/>
          <w:szCs w:val="28"/>
        </w:rPr>
        <w:t xml:space="preserve">           Удостоверява се от кандидата чрез представяне на “Удостоверение за превозвачески опит”  издадено от общинска администрация или чрез представянето на договорите с нотариална заверка на подписите.</w:t>
      </w:r>
    </w:p>
    <w:p w14:paraId="7823BB46" w14:textId="77777777" w:rsidR="00ED2F20" w:rsidRPr="00ED2F20" w:rsidRDefault="00ED2F20" w:rsidP="00ED2F20">
      <w:pPr>
        <w:jc w:val="both"/>
        <w:rPr>
          <w:b/>
          <w:sz w:val="28"/>
          <w:szCs w:val="28"/>
        </w:rPr>
      </w:pPr>
      <w:r w:rsidRPr="00ED2F20">
        <w:rPr>
          <w:b/>
          <w:sz w:val="28"/>
          <w:szCs w:val="28"/>
        </w:rPr>
        <w:t>5.2.4. Осигурено сервизно обслужване за поддръжка и ремонт на автобусите:</w:t>
      </w:r>
    </w:p>
    <w:p w14:paraId="0DD46E0F" w14:textId="77777777" w:rsidR="00ED2F20" w:rsidRPr="00ED2F20" w:rsidRDefault="00ED2F20" w:rsidP="00ED2F20">
      <w:pPr>
        <w:numPr>
          <w:ilvl w:val="0"/>
          <w:numId w:val="30"/>
        </w:numPr>
        <w:jc w:val="both"/>
        <w:rPr>
          <w:sz w:val="28"/>
          <w:szCs w:val="28"/>
        </w:rPr>
      </w:pPr>
      <w:r w:rsidRPr="00ED2F20">
        <w:rPr>
          <w:sz w:val="28"/>
          <w:szCs w:val="28"/>
        </w:rPr>
        <w:t>Обслужване и ремонт в собствена сервизна база – 5т.</w:t>
      </w:r>
    </w:p>
    <w:p w14:paraId="298EF238" w14:textId="77777777" w:rsidR="00ED2F20" w:rsidRPr="00ED2F20" w:rsidRDefault="00ED2F20" w:rsidP="00ED2F20">
      <w:pPr>
        <w:numPr>
          <w:ilvl w:val="0"/>
          <w:numId w:val="30"/>
        </w:numPr>
        <w:jc w:val="both"/>
        <w:rPr>
          <w:sz w:val="28"/>
          <w:szCs w:val="28"/>
        </w:rPr>
      </w:pPr>
      <w:r w:rsidRPr="00ED2F20">
        <w:rPr>
          <w:sz w:val="28"/>
          <w:szCs w:val="28"/>
        </w:rPr>
        <w:t>Обслужване и ремонт в сервизна база, която не е собственост на кандидата  - 2 т.</w:t>
      </w:r>
    </w:p>
    <w:p w14:paraId="6BEF0DBB" w14:textId="77777777" w:rsidR="00ED2F20" w:rsidRPr="00ED2F20" w:rsidRDefault="00ED2F20" w:rsidP="00ED2F20">
      <w:pPr>
        <w:jc w:val="both"/>
        <w:rPr>
          <w:sz w:val="28"/>
          <w:szCs w:val="28"/>
        </w:rPr>
      </w:pPr>
      <w:r w:rsidRPr="00ED2F20">
        <w:rPr>
          <w:sz w:val="28"/>
          <w:szCs w:val="28"/>
        </w:rPr>
        <w:t xml:space="preserve">           Удостоверяват се от кандидата чрез представянето на документи - нотариален акт за собственост или договор за наем с нотариална заверка на подписите  и документ, издаден по реда на Закона за устройство на територията, в които изрично е посочено предназначението на недвижимия имот като сервизна база. </w:t>
      </w:r>
    </w:p>
    <w:p w14:paraId="4CEEB266" w14:textId="77777777" w:rsidR="00ED2F20" w:rsidRPr="00ED2F20" w:rsidRDefault="00ED2F20" w:rsidP="00ED2F20">
      <w:pPr>
        <w:jc w:val="both"/>
        <w:rPr>
          <w:b/>
          <w:sz w:val="28"/>
          <w:szCs w:val="28"/>
        </w:rPr>
      </w:pPr>
      <w:r w:rsidRPr="00ED2F20">
        <w:rPr>
          <w:b/>
          <w:sz w:val="28"/>
          <w:szCs w:val="28"/>
        </w:rPr>
        <w:t>5.2.5.Осигурена гаражна база за целия притежаван парк, включваща гараж и охраняем паркинг, съответстващ на броя на ангажираните автобуси:</w:t>
      </w:r>
    </w:p>
    <w:p w14:paraId="7C3EC972" w14:textId="77777777" w:rsidR="00ED2F20" w:rsidRPr="00ED2F20" w:rsidRDefault="00ED2F20" w:rsidP="00ED2F20">
      <w:pPr>
        <w:numPr>
          <w:ilvl w:val="0"/>
          <w:numId w:val="31"/>
        </w:numPr>
        <w:jc w:val="both"/>
        <w:rPr>
          <w:sz w:val="28"/>
          <w:szCs w:val="28"/>
        </w:rPr>
      </w:pPr>
      <w:r w:rsidRPr="00ED2F20">
        <w:rPr>
          <w:sz w:val="28"/>
          <w:szCs w:val="28"/>
        </w:rPr>
        <w:t>Собствена гаражна база  – 6 т.</w:t>
      </w:r>
    </w:p>
    <w:p w14:paraId="0FC304D1" w14:textId="77777777" w:rsidR="00ED2F20" w:rsidRPr="00ED2F20" w:rsidRDefault="00ED2F20" w:rsidP="00ED2F20">
      <w:pPr>
        <w:numPr>
          <w:ilvl w:val="0"/>
          <w:numId w:val="31"/>
        </w:numPr>
        <w:jc w:val="both"/>
        <w:rPr>
          <w:sz w:val="28"/>
          <w:szCs w:val="28"/>
        </w:rPr>
      </w:pPr>
      <w:r w:rsidRPr="00ED2F20">
        <w:rPr>
          <w:sz w:val="28"/>
          <w:szCs w:val="28"/>
        </w:rPr>
        <w:t>Наета гаражна площ – 2 т.</w:t>
      </w:r>
    </w:p>
    <w:p w14:paraId="479C76B4" w14:textId="77777777" w:rsidR="00ED2F20" w:rsidRPr="00ED2F20" w:rsidRDefault="00ED2F20" w:rsidP="00ED2F20">
      <w:pPr>
        <w:jc w:val="both"/>
        <w:rPr>
          <w:sz w:val="28"/>
          <w:szCs w:val="28"/>
        </w:rPr>
      </w:pPr>
      <w:r w:rsidRPr="00ED2F20">
        <w:rPr>
          <w:sz w:val="28"/>
          <w:szCs w:val="28"/>
        </w:rPr>
        <w:t xml:space="preserve">           Удостоверяват се от кандидата чрез представянето на документи  - нотариален акт за собственост или договор за наем с нотариална заверка на подписите, и документ, издаден по реда на Закона за устройство на територията, в които изрично е посочено предназначението на недвижимия имот като гаражна база.</w:t>
      </w:r>
    </w:p>
    <w:p w14:paraId="5882BABF" w14:textId="77777777" w:rsidR="00ED2F20" w:rsidRPr="00ED2F20" w:rsidRDefault="00ED2F20" w:rsidP="00ED2F20">
      <w:pPr>
        <w:jc w:val="both"/>
        <w:rPr>
          <w:b/>
          <w:sz w:val="28"/>
          <w:szCs w:val="28"/>
        </w:rPr>
      </w:pPr>
      <w:r w:rsidRPr="00ED2F20">
        <w:rPr>
          <w:b/>
          <w:sz w:val="28"/>
          <w:szCs w:val="28"/>
        </w:rPr>
        <w:t>5.3. Други критерии:</w:t>
      </w:r>
    </w:p>
    <w:p w14:paraId="2A4305AF" w14:textId="77777777" w:rsidR="00ED2F20" w:rsidRPr="00ED2F20" w:rsidRDefault="00ED2F20" w:rsidP="00ED2F20">
      <w:pPr>
        <w:jc w:val="both"/>
        <w:rPr>
          <w:b/>
          <w:sz w:val="28"/>
          <w:szCs w:val="28"/>
        </w:rPr>
      </w:pPr>
      <w:r w:rsidRPr="00ED2F20">
        <w:rPr>
          <w:b/>
          <w:sz w:val="28"/>
          <w:szCs w:val="28"/>
        </w:rPr>
        <w:t>5.3.1.  Цена на билета до крайния пункт:</w:t>
      </w:r>
    </w:p>
    <w:p w14:paraId="683DCB4F" w14:textId="77777777" w:rsidR="00ED2F20" w:rsidRPr="00ED2F20" w:rsidRDefault="00ED2F20" w:rsidP="00ED2F20">
      <w:pPr>
        <w:numPr>
          <w:ilvl w:val="0"/>
          <w:numId w:val="32"/>
        </w:numPr>
        <w:jc w:val="both"/>
        <w:rPr>
          <w:b/>
          <w:sz w:val="28"/>
          <w:szCs w:val="28"/>
        </w:rPr>
      </w:pPr>
      <w:r w:rsidRPr="00ED2F20">
        <w:rPr>
          <w:sz w:val="28"/>
          <w:szCs w:val="28"/>
        </w:rPr>
        <w:t xml:space="preserve">Най- ниска цена –10 т. </w:t>
      </w:r>
    </w:p>
    <w:p w14:paraId="25AD9381" w14:textId="77777777" w:rsidR="00ED2F20" w:rsidRPr="00ED2F20" w:rsidRDefault="00ED2F20" w:rsidP="00ED2F20">
      <w:pPr>
        <w:numPr>
          <w:ilvl w:val="0"/>
          <w:numId w:val="32"/>
        </w:numPr>
        <w:jc w:val="both"/>
        <w:rPr>
          <w:b/>
          <w:sz w:val="28"/>
          <w:szCs w:val="28"/>
        </w:rPr>
      </w:pPr>
      <w:r w:rsidRPr="00ED2F20">
        <w:rPr>
          <w:sz w:val="28"/>
          <w:szCs w:val="28"/>
        </w:rPr>
        <w:t>Цена до 20% по-висока от най- ниската предложена цена – 8 т.</w:t>
      </w:r>
    </w:p>
    <w:p w14:paraId="0F0094BB" w14:textId="77777777" w:rsidR="00ED2F20" w:rsidRPr="00ED2F20" w:rsidRDefault="00ED2F20" w:rsidP="00ED2F20">
      <w:pPr>
        <w:numPr>
          <w:ilvl w:val="0"/>
          <w:numId w:val="32"/>
        </w:numPr>
        <w:jc w:val="both"/>
        <w:rPr>
          <w:b/>
          <w:sz w:val="28"/>
          <w:szCs w:val="28"/>
        </w:rPr>
      </w:pPr>
      <w:r w:rsidRPr="00ED2F20">
        <w:rPr>
          <w:sz w:val="28"/>
          <w:szCs w:val="28"/>
        </w:rPr>
        <w:t>Цена от 20 до 40 % по-висока от най- ниската цена – 5 т.</w:t>
      </w:r>
    </w:p>
    <w:p w14:paraId="24568DBF" w14:textId="77777777" w:rsidR="00ED2F20" w:rsidRPr="00ED2F20" w:rsidRDefault="00ED2F20" w:rsidP="00ED2F20">
      <w:pPr>
        <w:numPr>
          <w:ilvl w:val="0"/>
          <w:numId w:val="32"/>
        </w:numPr>
        <w:jc w:val="both"/>
        <w:rPr>
          <w:b/>
          <w:sz w:val="28"/>
          <w:szCs w:val="28"/>
        </w:rPr>
      </w:pPr>
      <w:r w:rsidRPr="00ED2F20">
        <w:rPr>
          <w:sz w:val="28"/>
          <w:szCs w:val="28"/>
        </w:rPr>
        <w:lastRenderedPageBreak/>
        <w:t>Цена над 40 % по- висока от най- ниската цена –1 т.</w:t>
      </w:r>
    </w:p>
    <w:p w14:paraId="27889AA0" w14:textId="77777777" w:rsidR="00ED2F20" w:rsidRPr="00ED2F20" w:rsidRDefault="00ED2F20" w:rsidP="00ED2F20">
      <w:pPr>
        <w:jc w:val="both"/>
        <w:rPr>
          <w:sz w:val="28"/>
          <w:szCs w:val="28"/>
        </w:rPr>
      </w:pPr>
      <w:r w:rsidRPr="00ED2F20">
        <w:rPr>
          <w:sz w:val="28"/>
          <w:szCs w:val="28"/>
        </w:rPr>
        <w:t xml:space="preserve">           Предложенията за цени на билетите се представят с икономическа обосновка /образец/. В предложението следва да се посочат и цените на билетите до междинните спирки по линията, ако има такива. Предлаганата цена да включва всички действителни разходи с включен ДДС от началния до крайния пункт и всички платими суми.</w:t>
      </w:r>
    </w:p>
    <w:p w14:paraId="3EA0B57B" w14:textId="77777777" w:rsidR="00ED2F20" w:rsidRPr="00ED2F20" w:rsidRDefault="00ED2F20" w:rsidP="00ED2F20">
      <w:pPr>
        <w:jc w:val="both"/>
        <w:rPr>
          <w:b/>
          <w:sz w:val="28"/>
          <w:szCs w:val="28"/>
        </w:rPr>
      </w:pPr>
      <w:r w:rsidRPr="00ED2F20">
        <w:rPr>
          <w:b/>
          <w:sz w:val="28"/>
          <w:szCs w:val="28"/>
        </w:rPr>
        <w:t>5.3.2. Социални облекчения: от 1 до 7 т. по преценка на комисията.</w:t>
      </w:r>
    </w:p>
    <w:p w14:paraId="365F02DB" w14:textId="77777777" w:rsidR="00ED2F20" w:rsidRPr="00ED2F20" w:rsidRDefault="00ED2F20" w:rsidP="00ED2F20">
      <w:pPr>
        <w:jc w:val="both"/>
        <w:rPr>
          <w:sz w:val="28"/>
          <w:szCs w:val="28"/>
        </w:rPr>
      </w:pPr>
      <w:r w:rsidRPr="00ED2F20">
        <w:rPr>
          <w:sz w:val="28"/>
          <w:szCs w:val="28"/>
        </w:rPr>
        <w:t xml:space="preserve">         За всяко оферирано социално облекчение – по 1 т.</w:t>
      </w:r>
    </w:p>
    <w:p w14:paraId="75FD56DC" w14:textId="77777777" w:rsidR="00ED2F20" w:rsidRPr="00ED2F20" w:rsidRDefault="00ED2F20" w:rsidP="00ED2F20">
      <w:pPr>
        <w:jc w:val="both"/>
        <w:rPr>
          <w:sz w:val="28"/>
          <w:szCs w:val="28"/>
        </w:rPr>
      </w:pPr>
      <w:r w:rsidRPr="00ED2F20">
        <w:rPr>
          <w:sz w:val="28"/>
          <w:szCs w:val="28"/>
        </w:rPr>
        <w:t xml:space="preserve">         Предлаганите социални облекчения могат да бъдат повече от едно по преценка на кандидата. Точките по критерия са образуват като сбор от получените точки за всяко социално облекчение.</w:t>
      </w:r>
    </w:p>
    <w:p w14:paraId="12FA24D2" w14:textId="77777777" w:rsidR="00ED2F20" w:rsidRPr="00ED2F20" w:rsidRDefault="00ED2F20" w:rsidP="00ED2F20">
      <w:pPr>
        <w:jc w:val="both"/>
        <w:rPr>
          <w:b/>
          <w:sz w:val="28"/>
          <w:szCs w:val="28"/>
        </w:rPr>
      </w:pPr>
      <w:r w:rsidRPr="00ED2F20">
        <w:rPr>
          <w:b/>
          <w:sz w:val="28"/>
          <w:szCs w:val="28"/>
        </w:rPr>
        <w:t>6. УТВЪРЖДАВА начина на оценка и класиране на подадените предложения:</w:t>
      </w:r>
    </w:p>
    <w:p w14:paraId="2163392C" w14:textId="77777777" w:rsidR="00ED2F20" w:rsidRPr="00ED2F20" w:rsidRDefault="00ED2F20" w:rsidP="00ED2F20">
      <w:pPr>
        <w:jc w:val="both"/>
        <w:rPr>
          <w:sz w:val="28"/>
          <w:szCs w:val="28"/>
        </w:rPr>
      </w:pPr>
      <w:r w:rsidRPr="00ED2F20">
        <w:rPr>
          <w:sz w:val="28"/>
          <w:szCs w:val="28"/>
        </w:rPr>
        <w:t>6.1.</w:t>
      </w:r>
      <w:r w:rsidRPr="00ED2F20">
        <w:rPr>
          <w:b/>
          <w:sz w:val="28"/>
          <w:szCs w:val="28"/>
        </w:rPr>
        <w:t xml:space="preserve"> </w:t>
      </w:r>
      <w:r w:rsidRPr="00ED2F20">
        <w:rPr>
          <w:sz w:val="28"/>
          <w:szCs w:val="28"/>
        </w:rPr>
        <w:t xml:space="preserve">Класирането се извършва на база получения общ сбор точки от отделните критерии. </w:t>
      </w:r>
    </w:p>
    <w:p w14:paraId="76951F41" w14:textId="77777777" w:rsidR="00ED2F20" w:rsidRPr="00ED2F20" w:rsidRDefault="00ED2F20" w:rsidP="00ED2F20">
      <w:pPr>
        <w:jc w:val="both"/>
        <w:rPr>
          <w:sz w:val="28"/>
          <w:szCs w:val="28"/>
        </w:rPr>
      </w:pPr>
      <w:r w:rsidRPr="00ED2F20">
        <w:rPr>
          <w:sz w:val="28"/>
          <w:szCs w:val="28"/>
        </w:rPr>
        <w:t>6.2. На първо място се класира кандидата, получил най-голям брой точки.</w:t>
      </w:r>
    </w:p>
    <w:p w14:paraId="51DCEB63" w14:textId="77777777" w:rsidR="00ED2F20" w:rsidRPr="00ED2F20" w:rsidRDefault="00ED2F20" w:rsidP="00ED2F20">
      <w:pPr>
        <w:jc w:val="both"/>
        <w:rPr>
          <w:sz w:val="28"/>
          <w:szCs w:val="28"/>
        </w:rPr>
      </w:pPr>
      <w:r w:rsidRPr="00ED2F20">
        <w:rPr>
          <w:sz w:val="28"/>
          <w:szCs w:val="28"/>
        </w:rPr>
        <w:t xml:space="preserve">6.3. При равен брой точки, предимство се дава на кандидата, получил повече точки по критерия </w:t>
      </w:r>
      <w:r w:rsidRPr="00ED2F20">
        <w:rPr>
          <w:b/>
          <w:sz w:val="28"/>
          <w:szCs w:val="28"/>
        </w:rPr>
        <w:t xml:space="preserve"> “Цена на билета до крайния пункт”</w:t>
      </w:r>
      <w:r w:rsidRPr="00ED2F20">
        <w:rPr>
          <w:sz w:val="28"/>
          <w:szCs w:val="28"/>
        </w:rPr>
        <w:t>.</w:t>
      </w:r>
    </w:p>
    <w:p w14:paraId="233F08A9" w14:textId="77777777" w:rsidR="00ED2F20" w:rsidRPr="00ED2F20" w:rsidRDefault="00ED2F20" w:rsidP="00ED2F20">
      <w:pPr>
        <w:jc w:val="both"/>
        <w:rPr>
          <w:sz w:val="28"/>
          <w:szCs w:val="28"/>
        </w:rPr>
      </w:pPr>
      <w:r w:rsidRPr="00ED2F20">
        <w:rPr>
          <w:sz w:val="28"/>
          <w:szCs w:val="28"/>
        </w:rPr>
        <w:t>6.4. При ново равенство – по критерия - “</w:t>
      </w:r>
      <w:r w:rsidRPr="00ED2F20">
        <w:rPr>
          <w:b/>
          <w:sz w:val="28"/>
          <w:szCs w:val="28"/>
        </w:rPr>
        <w:t>Година на производство на основния</w:t>
      </w:r>
      <w:r w:rsidRPr="00ED2F20">
        <w:rPr>
          <w:sz w:val="28"/>
          <w:szCs w:val="28"/>
        </w:rPr>
        <w:t xml:space="preserve"> </w:t>
      </w:r>
      <w:r w:rsidRPr="00ED2F20">
        <w:rPr>
          <w:b/>
          <w:sz w:val="28"/>
          <w:szCs w:val="28"/>
        </w:rPr>
        <w:t>автобус</w:t>
      </w:r>
      <w:r w:rsidRPr="00ED2F20">
        <w:rPr>
          <w:sz w:val="28"/>
          <w:szCs w:val="28"/>
        </w:rPr>
        <w:t>”.</w:t>
      </w:r>
    </w:p>
    <w:p w14:paraId="443C111D" w14:textId="77777777" w:rsidR="00ED2F20" w:rsidRPr="00ED2F20" w:rsidRDefault="00ED2F20" w:rsidP="00ED2F20">
      <w:pPr>
        <w:jc w:val="both"/>
        <w:rPr>
          <w:b/>
          <w:sz w:val="28"/>
          <w:szCs w:val="28"/>
        </w:rPr>
      </w:pPr>
      <w:r w:rsidRPr="00ED2F20">
        <w:rPr>
          <w:sz w:val="28"/>
          <w:szCs w:val="28"/>
        </w:rPr>
        <w:t xml:space="preserve">6.5. </w:t>
      </w:r>
      <w:r w:rsidRPr="00ED2F20">
        <w:rPr>
          <w:b/>
          <w:sz w:val="28"/>
          <w:szCs w:val="28"/>
        </w:rPr>
        <w:t xml:space="preserve"> </w:t>
      </w:r>
      <w:r w:rsidRPr="00ED2F20">
        <w:rPr>
          <w:sz w:val="28"/>
          <w:szCs w:val="28"/>
        </w:rPr>
        <w:t>При ново равенство – по критерия - “</w:t>
      </w:r>
      <w:r w:rsidRPr="00ED2F20">
        <w:rPr>
          <w:b/>
          <w:sz w:val="28"/>
          <w:szCs w:val="28"/>
        </w:rPr>
        <w:t>Социални облекчения</w:t>
      </w:r>
      <w:r w:rsidRPr="00ED2F20">
        <w:rPr>
          <w:sz w:val="28"/>
          <w:szCs w:val="28"/>
        </w:rPr>
        <w:t>”</w:t>
      </w:r>
      <w:r w:rsidRPr="00ED2F20">
        <w:rPr>
          <w:b/>
          <w:sz w:val="28"/>
          <w:szCs w:val="28"/>
        </w:rPr>
        <w:t>.</w:t>
      </w:r>
    </w:p>
    <w:p w14:paraId="4F695795" w14:textId="77777777" w:rsidR="00ED2F20" w:rsidRPr="00ED2F20" w:rsidRDefault="00ED2F20" w:rsidP="00ED2F20">
      <w:pPr>
        <w:jc w:val="both"/>
        <w:rPr>
          <w:sz w:val="28"/>
          <w:szCs w:val="28"/>
        </w:rPr>
      </w:pPr>
      <w:r w:rsidRPr="00ED2F20">
        <w:rPr>
          <w:b/>
          <w:sz w:val="28"/>
          <w:szCs w:val="28"/>
        </w:rPr>
        <w:t>7.</w:t>
      </w:r>
      <w:r w:rsidRPr="00ED2F20">
        <w:rPr>
          <w:sz w:val="28"/>
          <w:szCs w:val="28"/>
        </w:rPr>
        <w:t xml:space="preserve"> </w:t>
      </w:r>
      <w:r w:rsidRPr="00ED2F20">
        <w:rPr>
          <w:b/>
          <w:sz w:val="28"/>
          <w:szCs w:val="28"/>
        </w:rPr>
        <w:t xml:space="preserve">ОПРЕДЕЛЯ </w:t>
      </w:r>
      <w:r w:rsidRPr="00ED2F20">
        <w:rPr>
          <w:sz w:val="28"/>
          <w:szCs w:val="28"/>
        </w:rPr>
        <w:t>срокът на действие на договорите за възлагане на обществени превози на 5 /пет/ години.</w:t>
      </w:r>
    </w:p>
    <w:p w14:paraId="1751C500" w14:textId="77777777" w:rsidR="00ED2F20" w:rsidRPr="00ED2F20" w:rsidRDefault="00ED2F20" w:rsidP="00ED2F20">
      <w:pPr>
        <w:jc w:val="both"/>
        <w:rPr>
          <w:sz w:val="28"/>
          <w:szCs w:val="28"/>
        </w:rPr>
      </w:pPr>
      <w:r w:rsidRPr="00ED2F20">
        <w:rPr>
          <w:b/>
          <w:sz w:val="28"/>
          <w:szCs w:val="28"/>
        </w:rPr>
        <w:t>8.</w:t>
      </w:r>
      <w:r w:rsidRPr="00ED2F20">
        <w:rPr>
          <w:sz w:val="28"/>
          <w:szCs w:val="28"/>
        </w:rPr>
        <w:t xml:space="preserve"> </w:t>
      </w:r>
      <w:r w:rsidRPr="00ED2F20">
        <w:rPr>
          <w:b/>
          <w:sz w:val="28"/>
          <w:szCs w:val="28"/>
        </w:rPr>
        <w:t>ОПРЕДЕЛЯ</w:t>
      </w:r>
      <w:r w:rsidRPr="00ED2F20">
        <w:rPr>
          <w:sz w:val="28"/>
          <w:szCs w:val="28"/>
        </w:rPr>
        <w:t xml:space="preserve"> цената на конкурсната документация за участие в размер на </w:t>
      </w:r>
      <w:r w:rsidRPr="00ED2F20">
        <w:rPr>
          <w:b/>
          <w:sz w:val="28"/>
          <w:szCs w:val="28"/>
        </w:rPr>
        <w:t>20</w:t>
      </w:r>
      <w:r w:rsidRPr="00ED2F20">
        <w:rPr>
          <w:sz w:val="28"/>
          <w:szCs w:val="28"/>
        </w:rPr>
        <w:t xml:space="preserve"> /двадесет/ лева.</w:t>
      </w:r>
    </w:p>
    <w:p w14:paraId="36FF4A9F" w14:textId="77777777" w:rsidR="00ED2F20" w:rsidRPr="00ED2F20" w:rsidRDefault="00ED2F20" w:rsidP="00ED2F20">
      <w:pPr>
        <w:jc w:val="both"/>
        <w:rPr>
          <w:sz w:val="28"/>
          <w:szCs w:val="28"/>
        </w:rPr>
      </w:pPr>
      <w:r w:rsidRPr="00ED2F20">
        <w:rPr>
          <w:b/>
          <w:sz w:val="28"/>
          <w:szCs w:val="28"/>
        </w:rPr>
        <w:t xml:space="preserve">9. ВЪЗЛАГА НА КМЕТА </w:t>
      </w:r>
      <w:r w:rsidRPr="00ED2F20">
        <w:rPr>
          <w:sz w:val="28"/>
          <w:szCs w:val="28"/>
        </w:rPr>
        <w:t>на община Иваново да предприеме необходимите действия по изпълнение на решенията след влизането им в сила.</w:t>
      </w:r>
    </w:p>
    <w:p w14:paraId="360ECF50" w14:textId="77777777" w:rsidR="00123B42" w:rsidRPr="00850B1C" w:rsidRDefault="00123B42" w:rsidP="00ED2F20">
      <w:pPr>
        <w:ind w:firstLine="709"/>
        <w:jc w:val="both"/>
        <w:rPr>
          <w:sz w:val="28"/>
          <w:szCs w:val="28"/>
        </w:rPr>
      </w:pPr>
    </w:p>
    <w:p w14:paraId="7133F691" w14:textId="4E1D7023" w:rsidR="00123B42" w:rsidRPr="000B6042" w:rsidRDefault="00123B42" w:rsidP="00123B42">
      <w:pPr>
        <w:ind w:firstLine="709"/>
        <w:jc w:val="both"/>
        <w:rPr>
          <w:sz w:val="28"/>
          <w:szCs w:val="28"/>
        </w:rPr>
      </w:pPr>
      <w:r w:rsidRPr="000B6042">
        <w:rPr>
          <w:sz w:val="28"/>
          <w:szCs w:val="28"/>
        </w:rPr>
        <w:t xml:space="preserve">ПО </w:t>
      </w:r>
      <w:r w:rsidR="00530B05">
        <w:rPr>
          <w:sz w:val="28"/>
          <w:szCs w:val="28"/>
        </w:rPr>
        <w:t>ДВАНАДЕСЕТА</w:t>
      </w:r>
      <w:r w:rsidRPr="000B6042">
        <w:rPr>
          <w:sz w:val="28"/>
          <w:szCs w:val="28"/>
        </w:rPr>
        <w:t xml:space="preserve"> ТОЧКА:</w:t>
      </w:r>
    </w:p>
    <w:p w14:paraId="718715F4" w14:textId="77777777" w:rsidR="00123B42" w:rsidRPr="000B6042" w:rsidRDefault="00123B42" w:rsidP="00123B42">
      <w:pPr>
        <w:ind w:firstLine="709"/>
        <w:jc w:val="both"/>
        <w:rPr>
          <w:sz w:val="28"/>
          <w:szCs w:val="28"/>
          <w:lang w:val="en-US"/>
        </w:rPr>
      </w:pPr>
    </w:p>
    <w:p w14:paraId="66622674" w14:textId="1196E44B" w:rsidR="00123B42" w:rsidRPr="000B6042" w:rsidRDefault="00123B42" w:rsidP="00123B42">
      <w:pPr>
        <w:ind w:firstLine="709"/>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00C065DA">
        <w:rPr>
          <w:sz w:val="28"/>
          <w:szCs w:val="28"/>
        </w:rPr>
        <w:t>227</w:t>
      </w:r>
      <w:r w:rsidRPr="000B6042">
        <w:rPr>
          <w:sz w:val="28"/>
          <w:szCs w:val="28"/>
        </w:rPr>
        <w:t xml:space="preserve"> относно</w:t>
      </w:r>
      <w:r w:rsidRPr="000B6042">
        <w:rPr>
          <w:sz w:val="28"/>
          <w:szCs w:val="28"/>
          <w:lang w:val="en-US"/>
        </w:rPr>
        <w:t xml:space="preserve"> </w:t>
      </w:r>
      <w:r w:rsidR="00C065DA" w:rsidRPr="00C065DA">
        <w:rPr>
          <w:sz w:val="28"/>
          <w:szCs w:val="28"/>
        </w:rPr>
        <w:t>Вземане на решение за провеждане на публичен търг за отдаване под наем на част от имот – публична общинска собственост, находящ се в с. Иваново, общ. Иваново, обл. Русе</w:t>
      </w:r>
      <w:r w:rsidR="00C941F9" w:rsidRPr="000C1220">
        <w:rPr>
          <w:sz w:val="28"/>
          <w:szCs w:val="28"/>
        </w:rPr>
        <w:t>.</w:t>
      </w:r>
      <w:r w:rsidR="00C941F9" w:rsidRPr="00C941F9">
        <w:rPr>
          <w:sz w:val="28"/>
          <w:szCs w:val="28"/>
        </w:rPr>
        <w:t xml:space="preserve"> </w:t>
      </w:r>
      <w:r w:rsidRPr="000B6042">
        <w:rPr>
          <w:sz w:val="28"/>
          <w:szCs w:val="28"/>
        </w:rPr>
        <w:t xml:space="preserve">Давам думата на г-н </w:t>
      </w:r>
      <w:r w:rsidR="00C065DA">
        <w:rPr>
          <w:sz w:val="28"/>
          <w:szCs w:val="28"/>
        </w:rPr>
        <w:t>Градев</w:t>
      </w:r>
      <w:r w:rsidRPr="000B6042">
        <w:rPr>
          <w:sz w:val="28"/>
          <w:szCs w:val="28"/>
        </w:rPr>
        <w:t xml:space="preserve"> за становище на </w:t>
      </w:r>
      <w:r w:rsidR="00C065DA">
        <w:rPr>
          <w:sz w:val="28"/>
          <w:szCs w:val="28"/>
        </w:rPr>
        <w:t>втора</w:t>
      </w:r>
      <w:r w:rsidRPr="000B6042">
        <w:rPr>
          <w:sz w:val="28"/>
          <w:szCs w:val="28"/>
        </w:rPr>
        <w:t xml:space="preserve"> комисия.</w:t>
      </w:r>
    </w:p>
    <w:p w14:paraId="261627F6" w14:textId="126D48EC" w:rsidR="00123B42" w:rsidRDefault="00123B42" w:rsidP="00C065DA">
      <w:pPr>
        <w:ind w:firstLine="720"/>
        <w:jc w:val="both"/>
        <w:rPr>
          <w:sz w:val="28"/>
          <w:szCs w:val="28"/>
        </w:rPr>
      </w:pPr>
      <w:r w:rsidRPr="000B6042">
        <w:rPr>
          <w:sz w:val="28"/>
          <w:szCs w:val="28"/>
          <w:u w:val="single"/>
        </w:rPr>
        <w:t>Г-н Никола</w:t>
      </w:r>
      <w:r w:rsidR="00C065DA">
        <w:rPr>
          <w:sz w:val="28"/>
          <w:szCs w:val="28"/>
          <w:u w:val="single"/>
        </w:rPr>
        <w:t>й</w:t>
      </w:r>
      <w:r w:rsidRPr="000B6042">
        <w:rPr>
          <w:sz w:val="28"/>
          <w:szCs w:val="28"/>
          <w:u w:val="single"/>
        </w:rPr>
        <w:t xml:space="preserve"> </w:t>
      </w:r>
      <w:r w:rsidR="00C065DA">
        <w:rPr>
          <w:sz w:val="28"/>
          <w:szCs w:val="28"/>
          <w:u w:val="single"/>
        </w:rPr>
        <w:t>Градев</w:t>
      </w:r>
      <w:r w:rsidRPr="000B6042">
        <w:rPr>
          <w:sz w:val="28"/>
          <w:szCs w:val="28"/>
        </w:rPr>
        <w:t xml:space="preserve"> – </w:t>
      </w:r>
      <w:r w:rsidR="00C065DA">
        <w:rPr>
          <w:sz w:val="28"/>
          <w:szCs w:val="28"/>
        </w:rPr>
        <w:t>Втора комисия подкрепя докладната записка, нека да има къде младежите да спортуват.</w:t>
      </w:r>
    </w:p>
    <w:p w14:paraId="0593382A" w14:textId="089A6F7D" w:rsidR="00C065DA" w:rsidRPr="000B6042" w:rsidRDefault="00C065DA" w:rsidP="00C065DA">
      <w:pPr>
        <w:ind w:firstLine="720"/>
        <w:jc w:val="both"/>
        <w:rPr>
          <w:sz w:val="28"/>
          <w:szCs w:val="28"/>
        </w:rPr>
      </w:pPr>
      <w:r>
        <w:rPr>
          <w:sz w:val="28"/>
          <w:szCs w:val="28"/>
          <w:u w:val="single"/>
        </w:rPr>
        <w:t>г</w:t>
      </w:r>
      <w:r w:rsidRPr="000B6042">
        <w:rPr>
          <w:sz w:val="28"/>
          <w:szCs w:val="28"/>
          <w:u w:val="single"/>
        </w:rPr>
        <w:t>-н Мариян Драшков</w:t>
      </w:r>
      <w:r w:rsidRPr="000B6042">
        <w:rPr>
          <w:sz w:val="28"/>
          <w:szCs w:val="28"/>
        </w:rPr>
        <w:t xml:space="preserve"> – Благодаря. Давам думата на г-н </w:t>
      </w:r>
      <w:r>
        <w:rPr>
          <w:sz w:val="28"/>
          <w:szCs w:val="28"/>
        </w:rPr>
        <w:t>Киряков</w:t>
      </w:r>
      <w:r w:rsidRPr="000B6042">
        <w:rPr>
          <w:sz w:val="28"/>
          <w:szCs w:val="28"/>
        </w:rPr>
        <w:t xml:space="preserve"> за становище на </w:t>
      </w:r>
      <w:r>
        <w:rPr>
          <w:sz w:val="28"/>
          <w:szCs w:val="28"/>
        </w:rPr>
        <w:t>трета</w:t>
      </w:r>
      <w:r w:rsidRPr="000B6042">
        <w:rPr>
          <w:sz w:val="28"/>
          <w:szCs w:val="28"/>
        </w:rPr>
        <w:t xml:space="preserve"> комисия?</w:t>
      </w:r>
    </w:p>
    <w:p w14:paraId="3B07BFE4" w14:textId="2EFE0999" w:rsidR="00123B42" w:rsidRPr="000B6042" w:rsidRDefault="00123B42" w:rsidP="00123B42">
      <w:pPr>
        <w:ind w:firstLine="720"/>
        <w:jc w:val="both"/>
        <w:rPr>
          <w:sz w:val="28"/>
          <w:szCs w:val="28"/>
        </w:rPr>
      </w:pPr>
      <w:r w:rsidRPr="000B6042">
        <w:rPr>
          <w:sz w:val="28"/>
          <w:szCs w:val="28"/>
          <w:u w:val="single"/>
        </w:rPr>
        <w:t xml:space="preserve">Г-н </w:t>
      </w:r>
      <w:r w:rsidR="00C065DA">
        <w:rPr>
          <w:sz w:val="28"/>
          <w:szCs w:val="28"/>
          <w:u w:val="single"/>
        </w:rPr>
        <w:t>Димчо Киряков</w:t>
      </w:r>
      <w:r w:rsidRPr="000B6042">
        <w:rPr>
          <w:sz w:val="28"/>
          <w:szCs w:val="28"/>
        </w:rPr>
        <w:t xml:space="preserve"> – </w:t>
      </w:r>
      <w:r w:rsidR="00C941F9">
        <w:rPr>
          <w:sz w:val="28"/>
          <w:szCs w:val="28"/>
        </w:rPr>
        <w:t>П</w:t>
      </w:r>
      <w:r w:rsidR="0056260E">
        <w:rPr>
          <w:sz w:val="28"/>
          <w:szCs w:val="28"/>
        </w:rPr>
        <w:t>оложително становище</w:t>
      </w:r>
      <w:r w:rsidRPr="000B6042">
        <w:rPr>
          <w:sz w:val="28"/>
          <w:szCs w:val="28"/>
        </w:rPr>
        <w:t>.</w:t>
      </w:r>
    </w:p>
    <w:p w14:paraId="33595828" w14:textId="5E79636A" w:rsidR="00123B42" w:rsidRPr="000B6042" w:rsidRDefault="00123B42" w:rsidP="00123B42">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C065DA">
        <w:rPr>
          <w:sz w:val="28"/>
          <w:szCs w:val="28"/>
        </w:rPr>
        <w:t>Пеков</w:t>
      </w:r>
      <w:r w:rsidRPr="000B6042">
        <w:rPr>
          <w:sz w:val="28"/>
          <w:szCs w:val="28"/>
        </w:rPr>
        <w:t xml:space="preserve"> за становище на </w:t>
      </w:r>
      <w:r w:rsidR="00C065DA">
        <w:rPr>
          <w:sz w:val="28"/>
          <w:szCs w:val="28"/>
        </w:rPr>
        <w:t>първа</w:t>
      </w:r>
      <w:r w:rsidRPr="000B6042">
        <w:rPr>
          <w:sz w:val="28"/>
          <w:szCs w:val="28"/>
        </w:rPr>
        <w:t xml:space="preserve"> комисия?</w:t>
      </w:r>
    </w:p>
    <w:p w14:paraId="0597D791" w14:textId="73D5A3DD" w:rsidR="00123B42" w:rsidRPr="000B6042" w:rsidRDefault="00123B42" w:rsidP="00123B42">
      <w:pPr>
        <w:ind w:firstLine="720"/>
        <w:jc w:val="both"/>
        <w:rPr>
          <w:sz w:val="28"/>
          <w:szCs w:val="28"/>
        </w:rPr>
      </w:pPr>
      <w:r w:rsidRPr="000B6042">
        <w:rPr>
          <w:sz w:val="28"/>
          <w:szCs w:val="28"/>
          <w:u w:val="single"/>
        </w:rPr>
        <w:t xml:space="preserve">Г-н </w:t>
      </w:r>
      <w:r w:rsidR="00C065DA">
        <w:rPr>
          <w:sz w:val="28"/>
          <w:szCs w:val="28"/>
          <w:u w:val="single"/>
        </w:rPr>
        <w:t>Никола Пеков</w:t>
      </w:r>
      <w:r w:rsidRPr="000B6042">
        <w:rPr>
          <w:sz w:val="28"/>
          <w:szCs w:val="28"/>
        </w:rPr>
        <w:t xml:space="preserve"> – </w:t>
      </w:r>
      <w:r w:rsidR="00C941F9">
        <w:rPr>
          <w:sz w:val="28"/>
          <w:szCs w:val="28"/>
        </w:rPr>
        <w:t>Положително становище</w:t>
      </w:r>
      <w:r w:rsidRPr="000B6042">
        <w:rPr>
          <w:sz w:val="28"/>
          <w:szCs w:val="28"/>
        </w:rPr>
        <w:t>.</w:t>
      </w:r>
    </w:p>
    <w:p w14:paraId="2D3591C5" w14:textId="36BE37F1" w:rsidR="00123B42" w:rsidRPr="000B6042" w:rsidRDefault="00123B42" w:rsidP="00123B42">
      <w:pPr>
        <w:ind w:firstLine="720"/>
        <w:jc w:val="both"/>
        <w:rPr>
          <w:sz w:val="28"/>
          <w:szCs w:val="28"/>
        </w:rPr>
      </w:pPr>
      <w:r w:rsidRPr="000B6042">
        <w:rPr>
          <w:sz w:val="28"/>
          <w:szCs w:val="28"/>
          <w:u w:val="single"/>
        </w:rPr>
        <w:t>Г-н Мариян Драшков</w:t>
      </w:r>
      <w:r w:rsidRPr="000B6042">
        <w:rPr>
          <w:sz w:val="28"/>
          <w:szCs w:val="28"/>
        </w:rPr>
        <w:t xml:space="preserve"> - Желаещи да се изкажат?... Няма. Преминаваме към </w:t>
      </w:r>
      <w:r w:rsidR="00540FA1">
        <w:rPr>
          <w:sz w:val="28"/>
          <w:szCs w:val="28"/>
        </w:rPr>
        <w:t xml:space="preserve">поименно </w:t>
      </w:r>
      <w:r>
        <w:rPr>
          <w:sz w:val="28"/>
          <w:szCs w:val="28"/>
        </w:rPr>
        <w:t>гласуване</w:t>
      </w:r>
      <w:r w:rsidRPr="000B6042">
        <w:rPr>
          <w:sz w:val="28"/>
          <w:szCs w:val="28"/>
        </w:rPr>
        <w:t>.</w:t>
      </w:r>
    </w:p>
    <w:p w14:paraId="7B25FFF7" w14:textId="77777777" w:rsidR="00123B42" w:rsidRPr="000B6042" w:rsidRDefault="00123B42" w:rsidP="00123B42">
      <w:pPr>
        <w:ind w:firstLine="720"/>
        <w:jc w:val="both"/>
        <w:rPr>
          <w:sz w:val="28"/>
          <w:szCs w:val="28"/>
        </w:rPr>
      </w:pPr>
      <w:r w:rsidRPr="000B6042">
        <w:rPr>
          <w:sz w:val="28"/>
          <w:szCs w:val="28"/>
        </w:rPr>
        <w:lastRenderedPageBreak/>
        <w:tab/>
      </w:r>
    </w:p>
    <w:p w14:paraId="11129D85" w14:textId="77777777" w:rsidR="005D4EE3" w:rsidRPr="000B6042" w:rsidRDefault="005D4EE3" w:rsidP="005D4EE3">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750"/>
        <w:gridCol w:w="2560"/>
      </w:tblGrid>
      <w:tr w:rsidR="005D4EE3" w:rsidRPr="000B6042" w14:paraId="0E3CF4FB" w14:textId="77777777" w:rsidTr="00C87A3D">
        <w:tc>
          <w:tcPr>
            <w:tcW w:w="566" w:type="dxa"/>
          </w:tcPr>
          <w:p w14:paraId="1231C0C0" w14:textId="77777777" w:rsidR="005D4EE3" w:rsidRPr="000B6042" w:rsidRDefault="005D4EE3" w:rsidP="00C87A3D">
            <w:pPr>
              <w:jc w:val="center"/>
              <w:rPr>
                <w:b/>
                <w:sz w:val="28"/>
                <w:szCs w:val="28"/>
              </w:rPr>
            </w:pPr>
            <w:r w:rsidRPr="000B6042">
              <w:rPr>
                <w:b/>
                <w:sz w:val="28"/>
                <w:szCs w:val="28"/>
              </w:rPr>
              <w:t>№</w:t>
            </w:r>
          </w:p>
        </w:tc>
        <w:tc>
          <w:tcPr>
            <w:tcW w:w="5846" w:type="dxa"/>
          </w:tcPr>
          <w:p w14:paraId="19BC3987" w14:textId="77777777" w:rsidR="005D4EE3" w:rsidRPr="000B6042" w:rsidRDefault="005D4EE3" w:rsidP="00C87A3D">
            <w:pPr>
              <w:jc w:val="center"/>
              <w:rPr>
                <w:b/>
                <w:sz w:val="28"/>
                <w:szCs w:val="28"/>
              </w:rPr>
            </w:pPr>
            <w:r w:rsidRPr="000B6042">
              <w:rPr>
                <w:b/>
                <w:sz w:val="28"/>
                <w:szCs w:val="28"/>
              </w:rPr>
              <w:t>Име, презиме, фамилия</w:t>
            </w:r>
          </w:p>
        </w:tc>
        <w:tc>
          <w:tcPr>
            <w:tcW w:w="2588" w:type="dxa"/>
          </w:tcPr>
          <w:p w14:paraId="64F7B739" w14:textId="77777777" w:rsidR="005D4EE3" w:rsidRPr="000B6042" w:rsidRDefault="005D4EE3" w:rsidP="00C87A3D">
            <w:pPr>
              <w:jc w:val="center"/>
              <w:rPr>
                <w:b/>
                <w:sz w:val="28"/>
                <w:szCs w:val="28"/>
              </w:rPr>
            </w:pPr>
            <w:r w:rsidRPr="000B6042">
              <w:rPr>
                <w:b/>
                <w:sz w:val="28"/>
                <w:szCs w:val="28"/>
              </w:rPr>
              <w:t>Гласувал</w:t>
            </w:r>
          </w:p>
        </w:tc>
      </w:tr>
      <w:tr w:rsidR="005D4EE3" w:rsidRPr="000B6042" w14:paraId="7D28BF86" w14:textId="77777777" w:rsidTr="00C87A3D">
        <w:tc>
          <w:tcPr>
            <w:tcW w:w="566" w:type="dxa"/>
          </w:tcPr>
          <w:p w14:paraId="538EEA8B" w14:textId="77777777" w:rsidR="005D4EE3" w:rsidRPr="000B6042" w:rsidRDefault="005D4EE3" w:rsidP="00C87A3D">
            <w:pPr>
              <w:jc w:val="both"/>
              <w:rPr>
                <w:sz w:val="28"/>
                <w:szCs w:val="28"/>
              </w:rPr>
            </w:pPr>
            <w:r w:rsidRPr="000B6042">
              <w:rPr>
                <w:sz w:val="28"/>
                <w:szCs w:val="28"/>
              </w:rPr>
              <w:t>1.</w:t>
            </w:r>
          </w:p>
        </w:tc>
        <w:tc>
          <w:tcPr>
            <w:tcW w:w="5846" w:type="dxa"/>
          </w:tcPr>
          <w:p w14:paraId="2CC8BA87" w14:textId="77777777" w:rsidR="005D4EE3" w:rsidRPr="000B6042" w:rsidRDefault="005D4EE3" w:rsidP="00C87A3D">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Бригов</w:t>
            </w:r>
          </w:p>
        </w:tc>
        <w:tc>
          <w:tcPr>
            <w:tcW w:w="2588" w:type="dxa"/>
          </w:tcPr>
          <w:p w14:paraId="2BA89354" w14:textId="77777777" w:rsidR="005D4EE3" w:rsidRPr="000B6042" w:rsidRDefault="005D4EE3" w:rsidP="00C87A3D">
            <w:pPr>
              <w:jc w:val="center"/>
              <w:rPr>
                <w:sz w:val="28"/>
                <w:szCs w:val="28"/>
              </w:rPr>
            </w:pPr>
            <w:r w:rsidRPr="000B6042">
              <w:rPr>
                <w:sz w:val="28"/>
                <w:szCs w:val="28"/>
              </w:rPr>
              <w:t>за</w:t>
            </w:r>
          </w:p>
        </w:tc>
      </w:tr>
      <w:tr w:rsidR="005D4EE3" w:rsidRPr="000B6042" w14:paraId="226635A7" w14:textId="77777777" w:rsidTr="00C87A3D">
        <w:tc>
          <w:tcPr>
            <w:tcW w:w="566" w:type="dxa"/>
          </w:tcPr>
          <w:p w14:paraId="1F4878DC" w14:textId="77777777" w:rsidR="005D4EE3" w:rsidRPr="000B6042" w:rsidRDefault="005D4EE3" w:rsidP="00C87A3D">
            <w:pPr>
              <w:jc w:val="both"/>
              <w:rPr>
                <w:sz w:val="28"/>
                <w:szCs w:val="28"/>
              </w:rPr>
            </w:pPr>
            <w:r w:rsidRPr="000B6042">
              <w:rPr>
                <w:sz w:val="28"/>
                <w:szCs w:val="28"/>
              </w:rPr>
              <w:t>2.</w:t>
            </w:r>
          </w:p>
        </w:tc>
        <w:tc>
          <w:tcPr>
            <w:tcW w:w="5846" w:type="dxa"/>
          </w:tcPr>
          <w:p w14:paraId="3A514918" w14:textId="77777777" w:rsidR="005D4EE3" w:rsidRPr="000B6042" w:rsidRDefault="005D4EE3" w:rsidP="00C87A3D">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14:paraId="5B6DE7E5" w14:textId="77777777" w:rsidR="005D4EE3" w:rsidRPr="000B6042" w:rsidRDefault="005D4EE3" w:rsidP="00C87A3D">
            <w:pPr>
              <w:jc w:val="center"/>
              <w:rPr>
                <w:sz w:val="28"/>
                <w:szCs w:val="28"/>
              </w:rPr>
            </w:pPr>
            <w:r w:rsidRPr="000B6042">
              <w:rPr>
                <w:sz w:val="28"/>
                <w:szCs w:val="28"/>
              </w:rPr>
              <w:t>за</w:t>
            </w:r>
          </w:p>
        </w:tc>
      </w:tr>
      <w:tr w:rsidR="005D4EE3" w:rsidRPr="000B6042" w14:paraId="3AAC88F2" w14:textId="77777777" w:rsidTr="00C87A3D">
        <w:tc>
          <w:tcPr>
            <w:tcW w:w="566" w:type="dxa"/>
          </w:tcPr>
          <w:p w14:paraId="46250C01" w14:textId="77777777" w:rsidR="005D4EE3" w:rsidRPr="000B6042" w:rsidRDefault="005D4EE3" w:rsidP="00C87A3D">
            <w:pPr>
              <w:jc w:val="both"/>
              <w:rPr>
                <w:sz w:val="28"/>
                <w:szCs w:val="28"/>
              </w:rPr>
            </w:pPr>
            <w:r w:rsidRPr="000B6042">
              <w:rPr>
                <w:sz w:val="28"/>
                <w:szCs w:val="28"/>
              </w:rPr>
              <w:t>3.</w:t>
            </w:r>
          </w:p>
        </w:tc>
        <w:tc>
          <w:tcPr>
            <w:tcW w:w="5846" w:type="dxa"/>
          </w:tcPr>
          <w:p w14:paraId="164A4F05" w14:textId="77777777" w:rsidR="005D4EE3" w:rsidRPr="000B6042" w:rsidRDefault="005D4EE3" w:rsidP="00C87A3D">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14:paraId="3BC61F53" w14:textId="77777777" w:rsidR="005D4EE3" w:rsidRPr="000B6042" w:rsidRDefault="005D4EE3" w:rsidP="00C87A3D">
            <w:pPr>
              <w:jc w:val="center"/>
              <w:rPr>
                <w:sz w:val="28"/>
                <w:szCs w:val="28"/>
              </w:rPr>
            </w:pPr>
            <w:r w:rsidRPr="000B6042">
              <w:rPr>
                <w:sz w:val="28"/>
                <w:szCs w:val="28"/>
              </w:rPr>
              <w:t>за</w:t>
            </w:r>
          </w:p>
        </w:tc>
      </w:tr>
      <w:tr w:rsidR="005D4EE3" w:rsidRPr="000B6042" w14:paraId="7CC02E23" w14:textId="77777777" w:rsidTr="00C87A3D">
        <w:tc>
          <w:tcPr>
            <w:tcW w:w="566" w:type="dxa"/>
          </w:tcPr>
          <w:p w14:paraId="080E84EF" w14:textId="77777777" w:rsidR="005D4EE3" w:rsidRPr="000B6042" w:rsidRDefault="005D4EE3" w:rsidP="00C87A3D">
            <w:pPr>
              <w:jc w:val="both"/>
              <w:rPr>
                <w:sz w:val="28"/>
                <w:szCs w:val="28"/>
              </w:rPr>
            </w:pPr>
            <w:r w:rsidRPr="000B6042">
              <w:rPr>
                <w:sz w:val="28"/>
                <w:szCs w:val="28"/>
              </w:rPr>
              <w:t>4.</w:t>
            </w:r>
          </w:p>
        </w:tc>
        <w:tc>
          <w:tcPr>
            <w:tcW w:w="5846" w:type="dxa"/>
          </w:tcPr>
          <w:p w14:paraId="300E7036" w14:textId="77777777" w:rsidR="005D4EE3" w:rsidRPr="000B6042" w:rsidRDefault="005D4EE3" w:rsidP="00C87A3D">
            <w:pPr>
              <w:autoSpaceDE w:val="0"/>
              <w:autoSpaceDN w:val="0"/>
              <w:adjustRightInd w:val="0"/>
              <w:rPr>
                <w:sz w:val="28"/>
                <w:szCs w:val="28"/>
              </w:rPr>
            </w:pPr>
            <w:r w:rsidRPr="000B6042">
              <w:rPr>
                <w:sz w:val="28"/>
                <w:szCs w:val="28"/>
              </w:rPr>
              <w:t xml:space="preserve">Ивалинка </w:t>
            </w:r>
            <w:r>
              <w:rPr>
                <w:sz w:val="28"/>
                <w:szCs w:val="28"/>
                <w:lang w:val="en-US"/>
              </w:rPr>
              <w:t>********</w:t>
            </w:r>
            <w:r w:rsidRPr="000B6042">
              <w:rPr>
                <w:sz w:val="28"/>
                <w:szCs w:val="28"/>
              </w:rPr>
              <w:t xml:space="preserve"> Цанкова</w:t>
            </w:r>
          </w:p>
        </w:tc>
        <w:tc>
          <w:tcPr>
            <w:tcW w:w="2588" w:type="dxa"/>
          </w:tcPr>
          <w:p w14:paraId="34F3819D" w14:textId="77777777" w:rsidR="005D4EE3" w:rsidRPr="000B6042" w:rsidRDefault="005D4EE3" w:rsidP="00C87A3D">
            <w:pPr>
              <w:jc w:val="center"/>
              <w:rPr>
                <w:sz w:val="28"/>
                <w:szCs w:val="28"/>
              </w:rPr>
            </w:pPr>
            <w:r>
              <w:rPr>
                <w:sz w:val="28"/>
                <w:szCs w:val="28"/>
              </w:rPr>
              <w:t>-</w:t>
            </w:r>
          </w:p>
        </w:tc>
      </w:tr>
      <w:tr w:rsidR="005D4EE3" w:rsidRPr="000B6042" w14:paraId="0E3E26F5" w14:textId="77777777" w:rsidTr="00C87A3D">
        <w:tc>
          <w:tcPr>
            <w:tcW w:w="566" w:type="dxa"/>
          </w:tcPr>
          <w:p w14:paraId="73B6E734" w14:textId="77777777" w:rsidR="005D4EE3" w:rsidRPr="000B6042" w:rsidRDefault="005D4EE3" w:rsidP="00C87A3D">
            <w:pPr>
              <w:jc w:val="both"/>
              <w:rPr>
                <w:sz w:val="28"/>
                <w:szCs w:val="28"/>
              </w:rPr>
            </w:pPr>
            <w:r w:rsidRPr="000B6042">
              <w:rPr>
                <w:sz w:val="28"/>
                <w:szCs w:val="28"/>
              </w:rPr>
              <w:t>5.</w:t>
            </w:r>
          </w:p>
        </w:tc>
        <w:tc>
          <w:tcPr>
            <w:tcW w:w="5846" w:type="dxa"/>
          </w:tcPr>
          <w:p w14:paraId="4AD0A4B6" w14:textId="77777777" w:rsidR="005D4EE3" w:rsidRPr="000B6042" w:rsidRDefault="005D4EE3" w:rsidP="00C87A3D">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14:paraId="414BA678" w14:textId="77777777" w:rsidR="005D4EE3" w:rsidRPr="000B6042" w:rsidRDefault="005D4EE3" w:rsidP="00C87A3D">
            <w:pPr>
              <w:jc w:val="center"/>
              <w:rPr>
                <w:sz w:val="28"/>
                <w:szCs w:val="28"/>
              </w:rPr>
            </w:pPr>
            <w:r w:rsidRPr="000B6042">
              <w:rPr>
                <w:sz w:val="28"/>
                <w:szCs w:val="28"/>
              </w:rPr>
              <w:t>за</w:t>
            </w:r>
          </w:p>
        </w:tc>
      </w:tr>
      <w:tr w:rsidR="005D4EE3" w:rsidRPr="000B6042" w14:paraId="06387B21" w14:textId="77777777" w:rsidTr="00C87A3D">
        <w:tc>
          <w:tcPr>
            <w:tcW w:w="566" w:type="dxa"/>
          </w:tcPr>
          <w:p w14:paraId="016944EC" w14:textId="77777777" w:rsidR="005D4EE3" w:rsidRPr="000B6042" w:rsidRDefault="005D4EE3" w:rsidP="00C87A3D">
            <w:pPr>
              <w:jc w:val="both"/>
              <w:rPr>
                <w:sz w:val="28"/>
                <w:szCs w:val="28"/>
              </w:rPr>
            </w:pPr>
            <w:r w:rsidRPr="000B6042">
              <w:rPr>
                <w:sz w:val="28"/>
                <w:szCs w:val="28"/>
              </w:rPr>
              <w:t>6.</w:t>
            </w:r>
          </w:p>
        </w:tc>
        <w:tc>
          <w:tcPr>
            <w:tcW w:w="5846" w:type="dxa"/>
          </w:tcPr>
          <w:p w14:paraId="3E85C2E3" w14:textId="77777777" w:rsidR="005D4EE3" w:rsidRPr="000B6042" w:rsidRDefault="005D4EE3" w:rsidP="00C87A3D">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14:paraId="2C925E4D" w14:textId="77777777" w:rsidR="005D4EE3" w:rsidRPr="000B6042" w:rsidRDefault="005D4EE3" w:rsidP="00C87A3D">
            <w:pPr>
              <w:jc w:val="center"/>
              <w:rPr>
                <w:sz w:val="28"/>
                <w:szCs w:val="28"/>
              </w:rPr>
            </w:pPr>
            <w:r w:rsidRPr="000B6042">
              <w:rPr>
                <w:sz w:val="28"/>
                <w:szCs w:val="28"/>
              </w:rPr>
              <w:t>за</w:t>
            </w:r>
          </w:p>
        </w:tc>
      </w:tr>
      <w:tr w:rsidR="005D4EE3" w:rsidRPr="000B6042" w14:paraId="02CA9D31" w14:textId="77777777" w:rsidTr="00C87A3D">
        <w:tc>
          <w:tcPr>
            <w:tcW w:w="566" w:type="dxa"/>
          </w:tcPr>
          <w:p w14:paraId="3FD85B95" w14:textId="77777777" w:rsidR="005D4EE3" w:rsidRPr="000B6042" w:rsidRDefault="005D4EE3" w:rsidP="00C87A3D">
            <w:pPr>
              <w:jc w:val="both"/>
              <w:rPr>
                <w:sz w:val="28"/>
                <w:szCs w:val="28"/>
              </w:rPr>
            </w:pPr>
            <w:r w:rsidRPr="000B6042">
              <w:rPr>
                <w:sz w:val="28"/>
                <w:szCs w:val="28"/>
              </w:rPr>
              <w:t>7.</w:t>
            </w:r>
          </w:p>
        </w:tc>
        <w:tc>
          <w:tcPr>
            <w:tcW w:w="5846" w:type="dxa"/>
          </w:tcPr>
          <w:p w14:paraId="6A3E3E9D" w14:textId="77777777" w:rsidR="005D4EE3" w:rsidRPr="000B6042" w:rsidRDefault="005D4EE3" w:rsidP="00C87A3D">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Драшков</w:t>
            </w:r>
          </w:p>
        </w:tc>
        <w:tc>
          <w:tcPr>
            <w:tcW w:w="2588" w:type="dxa"/>
          </w:tcPr>
          <w:p w14:paraId="70F504EB" w14:textId="77777777" w:rsidR="005D4EE3" w:rsidRPr="000B6042" w:rsidRDefault="005D4EE3" w:rsidP="00C87A3D">
            <w:pPr>
              <w:jc w:val="center"/>
              <w:rPr>
                <w:sz w:val="28"/>
                <w:szCs w:val="28"/>
              </w:rPr>
            </w:pPr>
            <w:r w:rsidRPr="000B6042">
              <w:rPr>
                <w:sz w:val="28"/>
                <w:szCs w:val="28"/>
              </w:rPr>
              <w:t>за</w:t>
            </w:r>
          </w:p>
        </w:tc>
      </w:tr>
      <w:tr w:rsidR="005D4EE3" w:rsidRPr="000B6042" w14:paraId="04CFC85E" w14:textId="77777777" w:rsidTr="00C87A3D">
        <w:tc>
          <w:tcPr>
            <w:tcW w:w="566" w:type="dxa"/>
          </w:tcPr>
          <w:p w14:paraId="31FD10FB" w14:textId="77777777" w:rsidR="005D4EE3" w:rsidRPr="000B6042" w:rsidRDefault="005D4EE3" w:rsidP="00C87A3D">
            <w:pPr>
              <w:jc w:val="both"/>
              <w:rPr>
                <w:sz w:val="28"/>
                <w:szCs w:val="28"/>
              </w:rPr>
            </w:pPr>
            <w:r w:rsidRPr="000B6042">
              <w:rPr>
                <w:sz w:val="28"/>
                <w:szCs w:val="28"/>
              </w:rPr>
              <w:t>8.</w:t>
            </w:r>
          </w:p>
        </w:tc>
        <w:tc>
          <w:tcPr>
            <w:tcW w:w="5846" w:type="dxa"/>
          </w:tcPr>
          <w:p w14:paraId="54813F28" w14:textId="77777777" w:rsidR="005D4EE3" w:rsidRPr="000B6042" w:rsidRDefault="005D4EE3" w:rsidP="00C87A3D">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14:paraId="7D60C76E" w14:textId="77777777" w:rsidR="005D4EE3" w:rsidRPr="000B6042" w:rsidRDefault="005D4EE3" w:rsidP="00C87A3D">
            <w:pPr>
              <w:jc w:val="center"/>
              <w:rPr>
                <w:sz w:val="28"/>
                <w:szCs w:val="28"/>
              </w:rPr>
            </w:pPr>
            <w:r w:rsidRPr="000B6042">
              <w:rPr>
                <w:sz w:val="28"/>
                <w:szCs w:val="28"/>
              </w:rPr>
              <w:t>за</w:t>
            </w:r>
          </w:p>
        </w:tc>
      </w:tr>
      <w:tr w:rsidR="005D4EE3" w:rsidRPr="000B6042" w14:paraId="7EB19417" w14:textId="77777777" w:rsidTr="00C87A3D">
        <w:tc>
          <w:tcPr>
            <w:tcW w:w="566" w:type="dxa"/>
          </w:tcPr>
          <w:p w14:paraId="324665F0" w14:textId="77777777" w:rsidR="005D4EE3" w:rsidRPr="000B6042" w:rsidRDefault="005D4EE3" w:rsidP="00C87A3D">
            <w:pPr>
              <w:jc w:val="both"/>
              <w:rPr>
                <w:sz w:val="28"/>
                <w:szCs w:val="28"/>
              </w:rPr>
            </w:pPr>
            <w:r w:rsidRPr="000B6042">
              <w:rPr>
                <w:sz w:val="28"/>
                <w:szCs w:val="28"/>
              </w:rPr>
              <w:t>9.</w:t>
            </w:r>
          </w:p>
        </w:tc>
        <w:tc>
          <w:tcPr>
            <w:tcW w:w="5846" w:type="dxa"/>
          </w:tcPr>
          <w:p w14:paraId="51C16CF9" w14:textId="77777777" w:rsidR="005D4EE3" w:rsidRPr="000B6042" w:rsidRDefault="005D4EE3" w:rsidP="00C87A3D">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14:paraId="047E5C8F" w14:textId="77777777" w:rsidR="005D4EE3" w:rsidRPr="000B6042" w:rsidRDefault="005D4EE3" w:rsidP="00C87A3D">
            <w:pPr>
              <w:jc w:val="center"/>
              <w:rPr>
                <w:sz w:val="28"/>
                <w:szCs w:val="28"/>
              </w:rPr>
            </w:pPr>
            <w:r w:rsidRPr="000B6042">
              <w:rPr>
                <w:sz w:val="28"/>
                <w:szCs w:val="28"/>
              </w:rPr>
              <w:t>за</w:t>
            </w:r>
          </w:p>
        </w:tc>
      </w:tr>
      <w:tr w:rsidR="005D4EE3" w:rsidRPr="000B6042" w14:paraId="5783C949" w14:textId="77777777" w:rsidTr="00C87A3D">
        <w:tc>
          <w:tcPr>
            <w:tcW w:w="566" w:type="dxa"/>
          </w:tcPr>
          <w:p w14:paraId="7D8B34C2" w14:textId="77777777" w:rsidR="005D4EE3" w:rsidRPr="000B6042" w:rsidRDefault="005D4EE3" w:rsidP="00C87A3D">
            <w:pPr>
              <w:jc w:val="both"/>
              <w:rPr>
                <w:sz w:val="28"/>
                <w:szCs w:val="28"/>
              </w:rPr>
            </w:pPr>
            <w:r w:rsidRPr="000B6042">
              <w:rPr>
                <w:sz w:val="28"/>
                <w:szCs w:val="28"/>
              </w:rPr>
              <w:t>10.</w:t>
            </w:r>
          </w:p>
        </w:tc>
        <w:tc>
          <w:tcPr>
            <w:tcW w:w="5846" w:type="dxa"/>
          </w:tcPr>
          <w:p w14:paraId="6073E0CC" w14:textId="77777777" w:rsidR="005D4EE3" w:rsidRPr="000B6042" w:rsidRDefault="005D4EE3" w:rsidP="00C87A3D">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Градев</w:t>
            </w:r>
          </w:p>
        </w:tc>
        <w:tc>
          <w:tcPr>
            <w:tcW w:w="2588" w:type="dxa"/>
          </w:tcPr>
          <w:p w14:paraId="5883E8B8" w14:textId="77777777" w:rsidR="005D4EE3" w:rsidRPr="000B6042" w:rsidRDefault="005D4EE3" w:rsidP="00C87A3D">
            <w:pPr>
              <w:jc w:val="center"/>
              <w:rPr>
                <w:sz w:val="28"/>
                <w:szCs w:val="28"/>
              </w:rPr>
            </w:pPr>
            <w:r w:rsidRPr="000B6042">
              <w:rPr>
                <w:sz w:val="28"/>
                <w:szCs w:val="28"/>
              </w:rPr>
              <w:t>за</w:t>
            </w:r>
          </w:p>
        </w:tc>
      </w:tr>
      <w:tr w:rsidR="005D4EE3" w:rsidRPr="000B6042" w14:paraId="04B4951F" w14:textId="77777777" w:rsidTr="00C87A3D">
        <w:tc>
          <w:tcPr>
            <w:tcW w:w="566" w:type="dxa"/>
          </w:tcPr>
          <w:p w14:paraId="75CDEBAE" w14:textId="77777777" w:rsidR="005D4EE3" w:rsidRPr="000B6042" w:rsidRDefault="005D4EE3" w:rsidP="00C87A3D">
            <w:pPr>
              <w:jc w:val="both"/>
              <w:rPr>
                <w:sz w:val="28"/>
                <w:szCs w:val="28"/>
              </w:rPr>
            </w:pPr>
            <w:r w:rsidRPr="000B6042">
              <w:rPr>
                <w:sz w:val="28"/>
                <w:szCs w:val="28"/>
              </w:rPr>
              <w:t>11.</w:t>
            </w:r>
          </w:p>
        </w:tc>
        <w:tc>
          <w:tcPr>
            <w:tcW w:w="5846" w:type="dxa"/>
          </w:tcPr>
          <w:p w14:paraId="77D75D35" w14:textId="77777777" w:rsidR="005D4EE3" w:rsidRPr="000B6042" w:rsidRDefault="005D4EE3" w:rsidP="00C87A3D">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14:paraId="1C1FA2C8" w14:textId="77777777" w:rsidR="005D4EE3" w:rsidRPr="000B6042" w:rsidRDefault="005D4EE3" w:rsidP="00C87A3D">
            <w:pPr>
              <w:jc w:val="center"/>
              <w:rPr>
                <w:sz w:val="28"/>
                <w:szCs w:val="28"/>
              </w:rPr>
            </w:pPr>
            <w:r w:rsidRPr="000B6042">
              <w:rPr>
                <w:sz w:val="28"/>
                <w:szCs w:val="28"/>
              </w:rPr>
              <w:t>за</w:t>
            </w:r>
          </w:p>
        </w:tc>
      </w:tr>
      <w:tr w:rsidR="005D4EE3" w:rsidRPr="000B6042" w14:paraId="4C95C041" w14:textId="77777777" w:rsidTr="00C87A3D">
        <w:tc>
          <w:tcPr>
            <w:tcW w:w="566" w:type="dxa"/>
          </w:tcPr>
          <w:p w14:paraId="1EC97E29" w14:textId="77777777" w:rsidR="005D4EE3" w:rsidRPr="000B6042" w:rsidRDefault="005D4EE3" w:rsidP="00C87A3D">
            <w:pPr>
              <w:jc w:val="both"/>
              <w:rPr>
                <w:sz w:val="28"/>
                <w:szCs w:val="28"/>
              </w:rPr>
            </w:pPr>
            <w:r w:rsidRPr="000B6042">
              <w:rPr>
                <w:sz w:val="28"/>
                <w:szCs w:val="28"/>
              </w:rPr>
              <w:t>12.</w:t>
            </w:r>
          </w:p>
        </w:tc>
        <w:tc>
          <w:tcPr>
            <w:tcW w:w="5846" w:type="dxa"/>
          </w:tcPr>
          <w:p w14:paraId="32F9B1B4" w14:textId="77777777" w:rsidR="005D4EE3" w:rsidRPr="000B6042" w:rsidRDefault="005D4EE3" w:rsidP="00C87A3D">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Владкова-Бенева</w:t>
            </w:r>
          </w:p>
        </w:tc>
        <w:tc>
          <w:tcPr>
            <w:tcW w:w="2588" w:type="dxa"/>
          </w:tcPr>
          <w:p w14:paraId="302312D2" w14:textId="77777777" w:rsidR="005D4EE3" w:rsidRPr="000B6042" w:rsidRDefault="005D4EE3" w:rsidP="00C87A3D">
            <w:pPr>
              <w:jc w:val="center"/>
              <w:rPr>
                <w:sz w:val="28"/>
                <w:szCs w:val="28"/>
              </w:rPr>
            </w:pPr>
            <w:r w:rsidRPr="000B6042">
              <w:rPr>
                <w:sz w:val="28"/>
                <w:szCs w:val="28"/>
              </w:rPr>
              <w:t>за</w:t>
            </w:r>
          </w:p>
        </w:tc>
      </w:tr>
      <w:tr w:rsidR="005D4EE3" w:rsidRPr="000B6042" w14:paraId="7D25575F" w14:textId="77777777" w:rsidTr="00C87A3D">
        <w:tc>
          <w:tcPr>
            <w:tcW w:w="566" w:type="dxa"/>
          </w:tcPr>
          <w:p w14:paraId="27FD5FC5" w14:textId="77777777" w:rsidR="005D4EE3" w:rsidRPr="000B6042" w:rsidRDefault="005D4EE3" w:rsidP="00C87A3D">
            <w:pPr>
              <w:jc w:val="both"/>
              <w:rPr>
                <w:sz w:val="28"/>
                <w:szCs w:val="28"/>
              </w:rPr>
            </w:pPr>
            <w:r w:rsidRPr="000B6042">
              <w:rPr>
                <w:sz w:val="28"/>
                <w:szCs w:val="28"/>
              </w:rPr>
              <w:t>13.</w:t>
            </w:r>
          </w:p>
        </w:tc>
        <w:tc>
          <w:tcPr>
            <w:tcW w:w="5846" w:type="dxa"/>
          </w:tcPr>
          <w:p w14:paraId="3E4FE075" w14:textId="77777777" w:rsidR="005D4EE3" w:rsidRPr="000B6042" w:rsidRDefault="005D4EE3" w:rsidP="00C87A3D">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14:paraId="1962C4D1" w14:textId="77777777" w:rsidR="005D4EE3" w:rsidRPr="000B6042" w:rsidRDefault="005D4EE3" w:rsidP="00C87A3D">
            <w:pPr>
              <w:jc w:val="center"/>
              <w:rPr>
                <w:sz w:val="28"/>
                <w:szCs w:val="28"/>
              </w:rPr>
            </w:pPr>
            <w:r w:rsidRPr="000B6042">
              <w:rPr>
                <w:sz w:val="28"/>
                <w:szCs w:val="28"/>
              </w:rPr>
              <w:t>за</w:t>
            </w:r>
          </w:p>
        </w:tc>
      </w:tr>
    </w:tbl>
    <w:p w14:paraId="1C95C25D" w14:textId="77777777" w:rsidR="005D4EE3" w:rsidRPr="000B6042" w:rsidRDefault="005D4EE3" w:rsidP="005D4EE3">
      <w:pPr>
        <w:ind w:firstLine="708"/>
        <w:rPr>
          <w:sz w:val="28"/>
          <w:szCs w:val="28"/>
        </w:rPr>
      </w:pPr>
      <w:r w:rsidRPr="000B6042">
        <w:rPr>
          <w:sz w:val="28"/>
          <w:szCs w:val="28"/>
        </w:rPr>
        <w:t>“за” – 1</w:t>
      </w:r>
      <w:r>
        <w:rPr>
          <w:sz w:val="28"/>
          <w:szCs w:val="28"/>
        </w:rPr>
        <w:t>2</w:t>
      </w:r>
      <w:r w:rsidRPr="000B6042">
        <w:rPr>
          <w:sz w:val="28"/>
          <w:szCs w:val="28"/>
        </w:rPr>
        <w:t xml:space="preserve"> гласа; “против” – няма; “въздържали се” – няма</w:t>
      </w:r>
    </w:p>
    <w:p w14:paraId="384E1E29" w14:textId="77777777" w:rsidR="005D4EE3" w:rsidRDefault="005D4EE3" w:rsidP="005D4EE3">
      <w:pPr>
        <w:tabs>
          <w:tab w:val="left" w:pos="4200"/>
        </w:tabs>
        <w:ind w:firstLine="708"/>
        <w:rPr>
          <w:sz w:val="28"/>
          <w:szCs w:val="28"/>
        </w:rPr>
      </w:pPr>
      <w:r w:rsidRPr="000B6042">
        <w:rPr>
          <w:sz w:val="28"/>
          <w:szCs w:val="28"/>
        </w:rPr>
        <w:t>Общинския съвет прие</w:t>
      </w:r>
    </w:p>
    <w:p w14:paraId="6EF02A5E" w14:textId="77777777" w:rsidR="00123B42" w:rsidRPr="000B6042" w:rsidRDefault="00123B42" w:rsidP="00123B42">
      <w:pPr>
        <w:tabs>
          <w:tab w:val="left" w:pos="4200"/>
        </w:tabs>
        <w:ind w:firstLine="708"/>
        <w:rPr>
          <w:sz w:val="28"/>
          <w:szCs w:val="28"/>
        </w:rPr>
      </w:pPr>
    </w:p>
    <w:p w14:paraId="0E965DE6" w14:textId="77777777" w:rsidR="00123B42" w:rsidRPr="000B6042" w:rsidRDefault="00123B42" w:rsidP="00123B42">
      <w:pPr>
        <w:ind w:firstLine="720"/>
        <w:jc w:val="center"/>
        <w:rPr>
          <w:sz w:val="28"/>
          <w:szCs w:val="28"/>
        </w:rPr>
      </w:pPr>
      <w:r w:rsidRPr="000B6042">
        <w:rPr>
          <w:sz w:val="28"/>
          <w:szCs w:val="28"/>
        </w:rPr>
        <w:t>Р Е Ш Е Н И Е</w:t>
      </w:r>
    </w:p>
    <w:p w14:paraId="399CFCDF" w14:textId="77777777" w:rsidR="00123B42" w:rsidRPr="000B6042" w:rsidRDefault="00123B42" w:rsidP="00123B42">
      <w:pPr>
        <w:ind w:firstLine="720"/>
        <w:jc w:val="center"/>
        <w:rPr>
          <w:sz w:val="28"/>
          <w:szCs w:val="28"/>
        </w:rPr>
      </w:pPr>
    </w:p>
    <w:p w14:paraId="569DD951" w14:textId="7F4901DE" w:rsidR="00123B42" w:rsidRPr="00AC47FA" w:rsidRDefault="00123B42" w:rsidP="00123B42">
      <w:pPr>
        <w:ind w:firstLine="720"/>
        <w:jc w:val="center"/>
        <w:rPr>
          <w:sz w:val="28"/>
          <w:szCs w:val="28"/>
        </w:rPr>
      </w:pPr>
      <w:r w:rsidRPr="000B6042">
        <w:rPr>
          <w:sz w:val="28"/>
          <w:szCs w:val="28"/>
        </w:rPr>
        <w:t>№</w:t>
      </w:r>
      <w:r w:rsidR="00C065DA">
        <w:rPr>
          <w:sz w:val="28"/>
          <w:szCs w:val="28"/>
        </w:rPr>
        <w:t>303</w:t>
      </w:r>
    </w:p>
    <w:p w14:paraId="00A6DE42" w14:textId="77777777" w:rsidR="00123B42" w:rsidRPr="000B6042" w:rsidRDefault="00123B42" w:rsidP="00123B42">
      <w:pPr>
        <w:ind w:firstLine="720"/>
        <w:jc w:val="center"/>
        <w:rPr>
          <w:sz w:val="28"/>
          <w:szCs w:val="28"/>
          <w:lang w:val="en-US"/>
        </w:rPr>
      </w:pPr>
    </w:p>
    <w:p w14:paraId="1CA937AF" w14:textId="73484591" w:rsidR="00123B42" w:rsidRPr="000B6042" w:rsidRDefault="00123B42" w:rsidP="00123B42">
      <w:pPr>
        <w:ind w:firstLine="720"/>
        <w:jc w:val="both"/>
        <w:rPr>
          <w:sz w:val="28"/>
          <w:szCs w:val="28"/>
        </w:rPr>
      </w:pPr>
      <w:r w:rsidRPr="000B6042">
        <w:rPr>
          <w:sz w:val="28"/>
          <w:szCs w:val="28"/>
          <w:lang w:val="ru-RU"/>
        </w:rPr>
        <w:t>На основание</w:t>
      </w:r>
      <w:r w:rsidRPr="000B6042">
        <w:rPr>
          <w:sz w:val="28"/>
          <w:szCs w:val="28"/>
        </w:rPr>
        <w:t xml:space="preserve"> </w:t>
      </w:r>
      <w:r w:rsidR="00C065DA" w:rsidRPr="00C065DA">
        <w:rPr>
          <w:sz w:val="28"/>
          <w:szCs w:val="28"/>
        </w:rPr>
        <w:t>чл. 21, ал. 1, т. 8 и ал. 2, във връзка с чл. 27, ал. 4 и ал. 5 от Закона за местното самоуправление и местната администрация (ЗМСМА), чл. 14, ал. 7 и ал. 2 от Закона за общинската собственост (ЗОС), чл. 68, ал. 1, във връзка с чл. 32, ал. 3 от Наредба № 10 за реда на придобиване, управление и разпореждане с имоти и вещи – общинска собственост (НРПУРИВОбС), чл. 4, ал. 1 и ал. 2 от Наредба № 24 за спортните обекти общинска собственост и за финансиране и подпомагане на физическата активност, физическото възпитание, спорта и спортно-туристическата дейност на територията на Община Иваново</w:t>
      </w:r>
      <w:r w:rsidRPr="000B6042">
        <w:rPr>
          <w:sz w:val="28"/>
          <w:szCs w:val="28"/>
        </w:rPr>
        <w:t>, Общински съвет Иваново РЕШИ:</w:t>
      </w:r>
    </w:p>
    <w:p w14:paraId="22CA06C6" w14:textId="77777777" w:rsidR="00123B42" w:rsidRPr="000B6042" w:rsidRDefault="00123B42" w:rsidP="00123B42">
      <w:pPr>
        <w:ind w:left="705"/>
        <w:jc w:val="both"/>
        <w:rPr>
          <w:sz w:val="28"/>
          <w:szCs w:val="28"/>
        </w:rPr>
      </w:pPr>
    </w:p>
    <w:p w14:paraId="697B9E52" w14:textId="77777777" w:rsidR="00C065DA" w:rsidRPr="00C065DA" w:rsidRDefault="00C065DA" w:rsidP="00C065DA">
      <w:pPr>
        <w:ind w:firstLine="708"/>
        <w:jc w:val="both"/>
        <w:rPr>
          <w:sz w:val="28"/>
          <w:szCs w:val="28"/>
        </w:rPr>
      </w:pPr>
      <w:r w:rsidRPr="00C065DA">
        <w:rPr>
          <w:b/>
          <w:sz w:val="28"/>
          <w:szCs w:val="28"/>
        </w:rPr>
        <w:t>1. Дава съгласие</w:t>
      </w:r>
      <w:r w:rsidRPr="00C065DA">
        <w:rPr>
          <w:sz w:val="28"/>
          <w:szCs w:val="28"/>
        </w:rPr>
        <w:t xml:space="preserve"> за обявяване на публичен търг за отдаване под наем на част от недвижим имот – публична общинска собственост, представляваща съблекалня с площ 23,10 кв.м. и баня с площ 5,76 кв.м., находящи се в сграда с идентификатор 32095.1.782.1 с площ 102 кв.м., на 1 (един) етаж, масивна конструкция, с предназначение: друг вид обществена сграда (съблекалня), разположена в поземлен имот с идентификатор 32095.1.782 с площ 30467 кв.м. по кадастралната карта и кадастралните регистри на с. Иваново, одобрени със Заповед № РД-18-89/18.12.2009 г. на Изпълнителен директор на АГКК, номер по предходен план: УПИ I-за спортно игрище, кв. 37, с административен адрес:  ул. „Баба Тонка“, трайно предназначение на територията: урбанизирана, начин на трайно ползване: спортно игрище (стадион), предмет на акт за публична </w:t>
      </w:r>
      <w:r w:rsidRPr="00C065DA">
        <w:rPr>
          <w:sz w:val="28"/>
          <w:szCs w:val="28"/>
        </w:rPr>
        <w:lastRenderedPageBreak/>
        <w:t xml:space="preserve">общинска собственост </w:t>
      </w:r>
      <w:r w:rsidRPr="00C065DA">
        <w:rPr>
          <w:sz w:val="28"/>
          <w:szCs w:val="28"/>
          <w:lang w:val="en-US"/>
        </w:rPr>
        <w:t>(</w:t>
      </w:r>
      <w:r w:rsidRPr="00C065DA">
        <w:rPr>
          <w:sz w:val="28"/>
          <w:szCs w:val="28"/>
        </w:rPr>
        <w:t>АПОС</w:t>
      </w:r>
      <w:r w:rsidRPr="00C065DA">
        <w:rPr>
          <w:sz w:val="28"/>
          <w:szCs w:val="28"/>
          <w:lang w:val="en-US"/>
        </w:rPr>
        <w:t>)</w:t>
      </w:r>
      <w:r w:rsidRPr="00C065DA">
        <w:rPr>
          <w:sz w:val="28"/>
          <w:szCs w:val="28"/>
        </w:rPr>
        <w:t xml:space="preserve"> № 751/08.06.2021 г., за оборудване на фитнес зала, за срок от 10 години.</w:t>
      </w:r>
    </w:p>
    <w:p w14:paraId="4675B1CA" w14:textId="77777777" w:rsidR="00C065DA" w:rsidRPr="00C065DA" w:rsidRDefault="00C065DA" w:rsidP="00C065DA">
      <w:pPr>
        <w:ind w:firstLine="708"/>
        <w:jc w:val="both"/>
        <w:rPr>
          <w:b/>
          <w:sz w:val="28"/>
          <w:szCs w:val="28"/>
        </w:rPr>
      </w:pPr>
      <w:r w:rsidRPr="00C065DA">
        <w:rPr>
          <w:b/>
          <w:sz w:val="28"/>
          <w:szCs w:val="28"/>
        </w:rPr>
        <w:t>2.</w:t>
      </w:r>
      <w:r w:rsidRPr="00C065DA">
        <w:rPr>
          <w:sz w:val="28"/>
          <w:szCs w:val="28"/>
        </w:rPr>
        <w:t xml:space="preserve"> На основание чл. 68, ал. 1, т. 3 и чл. 32, ал. 3  от НРПУРИВОбС, </w:t>
      </w:r>
      <w:r w:rsidRPr="00C065DA">
        <w:rPr>
          <w:b/>
          <w:sz w:val="28"/>
          <w:szCs w:val="28"/>
        </w:rPr>
        <w:t xml:space="preserve">определя </w:t>
      </w:r>
      <w:r w:rsidRPr="00C065DA">
        <w:rPr>
          <w:sz w:val="28"/>
          <w:szCs w:val="28"/>
        </w:rPr>
        <w:t>първоначална годишна наемна цена, съгласно Наредба № 2 за базисните (начални) цени на обекти със стопанско и административно предназначение – общинска собственост (НБЦОСАПОбС) за обекта по т. 1  в размер на 158,73</w:t>
      </w:r>
      <w:r w:rsidRPr="00C065DA">
        <w:rPr>
          <w:sz w:val="28"/>
          <w:szCs w:val="28"/>
          <w:lang w:val="en-US"/>
        </w:rPr>
        <w:t xml:space="preserve"> </w:t>
      </w:r>
      <w:r w:rsidRPr="00C065DA">
        <w:rPr>
          <w:sz w:val="28"/>
          <w:szCs w:val="28"/>
        </w:rPr>
        <w:t xml:space="preserve"> лв. (сто петдесет и осем лева и седемдесет и три лева).</w:t>
      </w:r>
    </w:p>
    <w:p w14:paraId="2C3271D8" w14:textId="77777777" w:rsidR="00C065DA" w:rsidRPr="00C065DA" w:rsidRDefault="00C065DA" w:rsidP="00C065DA">
      <w:pPr>
        <w:ind w:firstLine="708"/>
        <w:jc w:val="both"/>
        <w:rPr>
          <w:sz w:val="28"/>
          <w:szCs w:val="28"/>
        </w:rPr>
      </w:pPr>
      <w:r w:rsidRPr="00C065DA">
        <w:rPr>
          <w:b/>
          <w:sz w:val="28"/>
          <w:szCs w:val="28"/>
        </w:rPr>
        <w:t xml:space="preserve">3. </w:t>
      </w:r>
      <w:r w:rsidRPr="00C065DA">
        <w:rPr>
          <w:sz w:val="28"/>
          <w:szCs w:val="28"/>
        </w:rPr>
        <w:t xml:space="preserve">На основание чл. 68, ал. 1, т. 2 от НРПУРИВОбС </w:t>
      </w:r>
      <w:r w:rsidRPr="00C065DA">
        <w:rPr>
          <w:b/>
          <w:sz w:val="28"/>
          <w:szCs w:val="28"/>
        </w:rPr>
        <w:t>определя</w:t>
      </w:r>
      <w:r w:rsidRPr="00C065DA">
        <w:rPr>
          <w:sz w:val="28"/>
          <w:szCs w:val="28"/>
        </w:rPr>
        <w:t xml:space="preserve"> вида на търга – с  тайно наддаване по чл. 74, ал. 1, т. 2 от НРПУРИВОбС.</w:t>
      </w:r>
    </w:p>
    <w:p w14:paraId="3625E848" w14:textId="004C8F6F" w:rsidR="00C065DA" w:rsidRPr="00C065DA" w:rsidRDefault="00C065DA" w:rsidP="00C065DA">
      <w:pPr>
        <w:ind w:firstLine="708"/>
        <w:jc w:val="both"/>
        <w:rPr>
          <w:sz w:val="28"/>
          <w:szCs w:val="28"/>
        </w:rPr>
      </w:pPr>
      <w:r w:rsidRPr="00C065DA">
        <w:rPr>
          <w:b/>
          <w:sz w:val="28"/>
          <w:szCs w:val="28"/>
        </w:rPr>
        <w:t>4. Дава съгласие</w:t>
      </w:r>
      <w:r w:rsidRPr="00C065DA">
        <w:rPr>
          <w:sz w:val="28"/>
          <w:szCs w:val="28"/>
        </w:rPr>
        <w:t xml:space="preserve"> да бъде актуализиран списъка на спортните обекти в Годишната програма за управление и разпореждане с имоти - общинска собственост на Община Иваново за 2021 г., раздел III.А, със следния спортен обект: поземлен имот с идентификатор 32095.1.782 с площ 30467 кв.м. по кадастралната карта и кадастралните регистри на с. Иваново, одобрени със Заповед № РД-18-89/18.12.2009 г. на Изпълнителен директор на АГКК, номер по предходен план: УПИ I-за спортно игрище, кв. 37, с административен адрес:  ул. „Баба Тонка“, трайно предназначение на територията: урбанизирана, начин на трайно ползване: спортно игрище (стадион), при граници: поземлени имоти с идентификатори: 32095.1.805, 32095.1.669, 32095.1.800, 32095.1.803,32095.1.412, ведно с построената в имота сграда с идентификатор 32095.1.782.1 с площ 102 кв.м., на 1 (един) етаж, масивна конструкция, с предназначение: друг вид обществена сграда (съблекалня), състояща се от следните помещения: коридор с площ 6,20 кв.м;  2 (две) съблекални, всяка с площ  23,10 кв.м., и 2 (две) бани, всяка с площ 5,76 кв.м. </w:t>
      </w:r>
    </w:p>
    <w:p w14:paraId="674CD092" w14:textId="77777777" w:rsidR="00C065DA" w:rsidRPr="00C065DA" w:rsidRDefault="00C065DA" w:rsidP="00C065DA">
      <w:pPr>
        <w:ind w:firstLine="705"/>
        <w:jc w:val="both"/>
        <w:rPr>
          <w:sz w:val="28"/>
          <w:szCs w:val="28"/>
        </w:rPr>
      </w:pPr>
      <w:r w:rsidRPr="00C065DA">
        <w:rPr>
          <w:b/>
          <w:sz w:val="28"/>
          <w:szCs w:val="28"/>
        </w:rPr>
        <w:t>5. Възлага</w:t>
      </w:r>
      <w:r w:rsidRPr="00C065DA">
        <w:rPr>
          <w:sz w:val="28"/>
          <w:szCs w:val="28"/>
        </w:rPr>
        <w:t xml:space="preserve"> на кмета на Община Иваново след влизане в сила на решението да предприеме необходимите действия по изпълнението му.  </w:t>
      </w:r>
    </w:p>
    <w:p w14:paraId="18786089" w14:textId="77777777" w:rsidR="00530B05" w:rsidRDefault="00530B05" w:rsidP="00530B05">
      <w:pPr>
        <w:ind w:firstLine="720"/>
        <w:jc w:val="both"/>
        <w:rPr>
          <w:sz w:val="28"/>
          <w:szCs w:val="28"/>
        </w:rPr>
      </w:pPr>
    </w:p>
    <w:p w14:paraId="7E9E5447" w14:textId="70069811" w:rsidR="00123B42" w:rsidRPr="000B6042" w:rsidRDefault="00123B42" w:rsidP="00123B42">
      <w:pPr>
        <w:ind w:left="705"/>
        <w:jc w:val="both"/>
        <w:rPr>
          <w:sz w:val="28"/>
          <w:szCs w:val="28"/>
        </w:rPr>
      </w:pPr>
      <w:r w:rsidRPr="000B6042">
        <w:rPr>
          <w:sz w:val="28"/>
          <w:szCs w:val="28"/>
        </w:rPr>
        <w:t xml:space="preserve">ПО </w:t>
      </w:r>
      <w:r w:rsidR="00310199">
        <w:rPr>
          <w:sz w:val="28"/>
          <w:szCs w:val="28"/>
        </w:rPr>
        <w:t>ТРИНАДЕСЕТА</w:t>
      </w:r>
      <w:r w:rsidRPr="000B6042">
        <w:rPr>
          <w:sz w:val="28"/>
          <w:szCs w:val="28"/>
        </w:rPr>
        <w:t xml:space="preserve"> ТОЧКА:</w:t>
      </w:r>
    </w:p>
    <w:p w14:paraId="1B142A19" w14:textId="77777777" w:rsidR="00123B42" w:rsidRPr="000B6042" w:rsidRDefault="00123B42" w:rsidP="00123B42">
      <w:pPr>
        <w:ind w:left="705"/>
        <w:jc w:val="both"/>
        <w:rPr>
          <w:sz w:val="28"/>
          <w:szCs w:val="28"/>
          <w:lang w:val="en-US"/>
        </w:rPr>
      </w:pPr>
    </w:p>
    <w:p w14:paraId="6F9FAFC3" w14:textId="297C79B0" w:rsidR="00123B42" w:rsidRPr="000B6042" w:rsidRDefault="00123B42" w:rsidP="00123B42">
      <w:pPr>
        <w:ind w:firstLine="720"/>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00477F4A">
        <w:rPr>
          <w:sz w:val="28"/>
          <w:szCs w:val="28"/>
        </w:rPr>
        <w:t>228</w:t>
      </w:r>
      <w:r w:rsidRPr="000B6042">
        <w:rPr>
          <w:sz w:val="28"/>
          <w:szCs w:val="28"/>
        </w:rPr>
        <w:t xml:space="preserve"> относно </w:t>
      </w:r>
      <w:r w:rsidR="00477F4A" w:rsidRPr="00477F4A">
        <w:rPr>
          <w:sz w:val="28"/>
          <w:szCs w:val="28"/>
        </w:rPr>
        <w:t>Определяне на представител в редовно общо събрание на акционерите на „Университетска многопрофилна болница за активно лечение „Канев” АД (УМБАЛ „Канев” АД)</w:t>
      </w:r>
      <w:r w:rsidR="00E30F3A">
        <w:rPr>
          <w:sz w:val="28"/>
          <w:szCs w:val="28"/>
        </w:rPr>
        <w:t>.</w:t>
      </w:r>
      <w:r w:rsidRPr="000B6042">
        <w:rPr>
          <w:sz w:val="28"/>
          <w:szCs w:val="28"/>
        </w:rPr>
        <w:t xml:space="preserve"> Давам думата на г-н </w:t>
      </w:r>
      <w:r w:rsidR="00E30A8E">
        <w:rPr>
          <w:sz w:val="28"/>
          <w:szCs w:val="28"/>
        </w:rPr>
        <w:t>Киряков</w:t>
      </w:r>
      <w:r w:rsidRPr="000B6042">
        <w:rPr>
          <w:sz w:val="28"/>
          <w:szCs w:val="28"/>
        </w:rPr>
        <w:t>?</w:t>
      </w:r>
    </w:p>
    <w:p w14:paraId="5C26ABE6" w14:textId="7AF69E1F" w:rsidR="00123B42" w:rsidRPr="000B6042" w:rsidRDefault="00123B42" w:rsidP="00123B42">
      <w:pPr>
        <w:ind w:firstLine="720"/>
        <w:jc w:val="both"/>
        <w:rPr>
          <w:sz w:val="28"/>
          <w:szCs w:val="28"/>
        </w:rPr>
      </w:pPr>
      <w:r w:rsidRPr="000B6042">
        <w:rPr>
          <w:sz w:val="28"/>
          <w:szCs w:val="28"/>
          <w:u w:val="single"/>
        </w:rPr>
        <w:t xml:space="preserve">Г-н </w:t>
      </w:r>
      <w:r w:rsidR="00E30A8E">
        <w:rPr>
          <w:sz w:val="28"/>
          <w:szCs w:val="28"/>
          <w:u w:val="single"/>
        </w:rPr>
        <w:t>Димчо Киряков</w:t>
      </w:r>
      <w:r w:rsidRPr="000B6042">
        <w:rPr>
          <w:sz w:val="28"/>
          <w:szCs w:val="28"/>
        </w:rPr>
        <w:t xml:space="preserve"> – </w:t>
      </w:r>
      <w:r w:rsidR="00477F4A">
        <w:rPr>
          <w:sz w:val="28"/>
          <w:szCs w:val="28"/>
        </w:rPr>
        <w:t>Подкрепяме докладната записка</w:t>
      </w:r>
      <w:r w:rsidRPr="000B6042">
        <w:rPr>
          <w:sz w:val="28"/>
          <w:szCs w:val="28"/>
        </w:rPr>
        <w:t>.</w:t>
      </w:r>
    </w:p>
    <w:p w14:paraId="529D6B4C" w14:textId="1DA6D7CE" w:rsidR="00123B42" w:rsidRPr="000B6042" w:rsidRDefault="00123B42" w:rsidP="00123B42">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E30A8E">
        <w:rPr>
          <w:sz w:val="28"/>
          <w:szCs w:val="28"/>
        </w:rPr>
        <w:t>Пеков</w:t>
      </w:r>
      <w:r w:rsidRPr="000B6042">
        <w:rPr>
          <w:sz w:val="28"/>
          <w:szCs w:val="28"/>
        </w:rPr>
        <w:t xml:space="preserve"> за становище на </w:t>
      </w:r>
      <w:r w:rsidR="00E30A8E">
        <w:rPr>
          <w:sz w:val="28"/>
          <w:szCs w:val="28"/>
        </w:rPr>
        <w:t>първа</w:t>
      </w:r>
      <w:r w:rsidRPr="000B6042">
        <w:rPr>
          <w:sz w:val="28"/>
          <w:szCs w:val="28"/>
        </w:rPr>
        <w:t xml:space="preserve"> комисия?</w:t>
      </w:r>
    </w:p>
    <w:p w14:paraId="7C2A2D27" w14:textId="5B6B4788" w:rsidR="00123B42" w:rsidRPr="000B6042" w:rsidRDefault="00123B42" w:rsidP="00123B42">
      <w:pPr>
        <w:ind w:firstLine="720"/>
        <w:jc w:val="both"/>
        <w:rPr>
          <w:sz w:val="28"/>
          <w:szCs w:val="28"/>
        </w:rPr>
      </w:pPr>
      <w:r w:rsidRPr="000B6042">
        <w:rPr>
          <w:sz w:val="28"/>
          <w:szCs w:val="28"/>
          <w:u w:val="single"/>
        </w:rPr>
        <w:t xml:space="preserve">Г-н </w:t>
      </w:r>
      <w:r w:rsidR="00C5304A">
        <w:rPr>
          <w:sz w:val="28"/>
          <w:szCs w:val="28"/>
          <w:u w:val="single"/>
        </w:rPr>
        <w:t xml:space="preserve">Никола </w:t>
      </w:r>
      <w:r w:rsidR="00E30A8E">
        <w:rPr>
          <w:sz w:val="28"/>
          <w:szCs w:val="28"/>
          <w:u w:val="single"/>
        </w:rPr>
        <w:t>Пеков</w:t>
      </w:r>
      <w:r w:rsidR="00C5304A">
        <w:rPr>
          <w:sz w:val="28"/>
          <w:szCs w:val="28"/>
          <w:u w:val="single"/>
        </w:rPr>
        <w:t xml:space="preserve"> </w:t>
      </w:r>
      <w:r w:rsidRPr="000B6042">
        <w:rPr>
          <w:sz w:val="28"/>
          <w:szCs w:val="28"/>
        </w:rPr>
        <w:t xml:space="preserve">– </w:t>
      </w:r>
      <w:r>
        <w:rPr>
          <w:sz w:val="28"/>
          <w:szCs w:val="28"/>
        </w:rPr>
        <w:t xml:space="preserve"> </w:t>
      </w:r>
      <w:r w:rsidR="00477F4A">
        <w:rPr>
          <w:sz w:val="28"/>
          <w:szCs w:val="28"/>
        </w:rPr>
        <w:t xml:space="preserve">Първа комисия </w:t>
      </w:r>
      <w:r w:rsidR="000E0505">
        <w:rPr>
          <w:sz w:val="28"/>
          <w:szCs w:val="28"/>
        </w:rPr>
        <w:t xml:space="preserve">е с </w:t>
      </w:r>
      <w:r w:rsidR="00E30A8E">
        <w:rPr>
          <w:sz w:val="28"/>
          <w:szCs w:val="28"/>
        </w:rPr>
        <w:t>положително становище</w:t>
      </w:r>
      <w:r w:rsidRPr="000B6042">
        <w:rPr>
          <w:sz w:val="28"/>
          <w:szCs w:val="28"/>
        </w:rPr>
        <w:t>.</w:t>
      </w:r>
    </w:p>
    <w:p w14:paraId="79133C9B" w14:textId="332D2C97" w:rsidR="00123B42" w:rsidRPr="000B6042" w:rsidRDefault="00123B42" w:rsidP="00123B42">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E30A8E">
        <w:rPr>
          <w:sz w:val="28"/>
          <w:szCs w:val="28"/>
        </w:rPr>
        <w:t>Градев</w:t>
      </w:r>
      <w:r w:rsidRPr="000B6042">
        <w:rPr>
          <w:sz w:val="28"/>
          <w:szCs w:val="28"/>
        </w:rPr>
        <w:t xml:space="preserve"> за становище на </w:t>
      </w:r>
      <w:r w:rsidR="00E30A8E">
        <w:rPr>
          <w:sz w:val="28"/>
          <w:szCs w:val="28"/>
        </w:rPr>
        <w:t>втора</w:t>
      </w:r>
      <w:r w:rsidRPr="000B6042">
        <w:rPr>
          <w:sz w:val="28"/>
          <w:szCs w:val="28"/>
        </w:rPr>
        <w:t xml:space="preserve"> комисия?</w:t>
      </w:r>
    </w:p>
    <w:p w14:paraId="720907DB" w14:textId="212B82D3" w:rsidR="00123B42" w:rsidRPr="000B6042" w:rsidRDefault="00123B42" w:rsidP="00123B42">
      <w:pPr>
        <w:ind w:firstLine="720"/>
        <w:jc w:val="both"/>
        <w:rPr>
          <w:sz w:val="28"/>
          <w:szCs w:val="28"/>
        </w:rPr>
      </w:pPr>
      <w:r w:rsidRPr="000B6042">
        <w:rPr>
          <w:sz w:val="28"/>
          <w:szCs w:val="28"/>
          <w:u w:val="single"/>
        </w:rPr>
        <w:t xml:space="preserve">Г-н </w:t>
      </w:r>
      <w:r w:rsidR="00E30A8E">
        <w:rPr>
          <w:sz w:val="28"/>
          <w:szCs w:val="28"/>
          <w:u w:val="single"/>
        </w:rPr>
        <w:t>Николай Градев</w:t>
      </w:r>
      <w:r w:rsidRPr="000B6042">
        <w:rPr>
          <w:sz w:val="28"/>
          <w:szCs w:val="28"/>
        </w:rPr>
        <w:t xml:space="preserve"> – </w:t>
      </w:r>
      <w:r w:rsidR="000E0505">
        <w:rPr>
          <w:sz w:val="28"/>
          <w:szCs w:val="28"/>
        </w:rPr>
        <w:t>Положително становище</w:t>
      </w:r>
      <w:r w:rsidRPr="000B6042">
        <w:rPr>
          <w:sz w:val="28"/>
          <w:szCs w:val="28"/>
        </w:rPr>
        <w:t>.</w:t>
      </w:r>
    </w:p>
    <w:p w14:paraId="5F7F5F02" w14:textId="662599C2" w:rsidR="00123B42" w:rsidRPr="000B6042" w:rsidRDefault="00123B42" w:rsidP="00123B42">
      <w:pPr>
        <w:ind w:firstLine="720"/>
        <w:jc w:val="both"/>
        <w:rPr>
          <w:sz w:val="28"/>
          <w:szCs w:val="28"/>
        </w:rPr>
      </w:pPr>
      <w:r w:rsidRPr="000B6042">
        <w:rPr>
          <w:sz w:val="28"/>
          <w:szCs w:val="28"/>
          <w:u w:val="single"/>
        </w:rPr>
        <w:t>Г-н Мариян Драшков</w:t>
      </w:r>
      <w:r w:rsidRPr="000B6042">
        <w:rPr>
          <w:sz w:val="28"/>
          <w:szCs w:val="28"/>
        </w:rPr>
        <w:t xml:space="preserve"> – Има ли желаещи да се изкажат? … Няма. Преминаваме към </w:t>
      </w:r>
      <w:r w:rsidR="000E0505">
        <w:rPr>
          <w:sz w:val="28"/>
          <w:szCs w:val="28"/>
        </w:rPr>
        <w:t xml:space="preserve">поименно </w:t>
      </w:r>
      <w:r w:rsidRPr="000B6042">
        <w:rPr>
          <w:sz w:val="28"/>
          <w:szCs w:val="28"/>
        </w:rPr>
        <w:t>гласуване.</w:t>
      </w:r>
    </w:p>
    <w:p w14:paraId="346CB2B5" w14:textId="77777777" w:rsidR="00123B42" w:rsidRPr="000B6042" w:rsidRDefault="00123B42" w:rsidP="00123B42">
      <w:pPr>
        <w:ind w:firstLine="720"/>
        <w:jc w:val="both"/>
        <w:rPr>
          <w:sz w:val="28"/>
          <w:szCs w:val="28"/>
        </w:rPr>
      </w:pPr>
    </w:p>
    <w:p w14:paraId="6E3F35B5" w14:textId="77777777" w:rsidR="000E0505" w:rsidRDefault="000E0505" w:rsidP="000E0505">
      <w:pPr>
        <w:ind w:firstLine="720"/>
        <w:jc w:val="both"/>
        <w:rPr>
          <w:sz w:val="28"/>
          <w:szCs w:val="28"/>
        </w:rPr>
      </w:pPr>
    </w:p>
    <w:p w14:paraId="5D81187E" w14:textId="77777777" w:rsidR="005D4EE3" w:rsidRPr="000B6042" w:rsidRDefault="005D4EE3" w:rsidP="005D4EE3">
      <w:pPr>
        <w:ind w:firstLine="720"/>
        <w:jc w:val="both"/>
        <w:rPr>
          <w:sz w:val="28"/>
          <w:szCs w:val="28"/>
        </w:rPr>
      </w:pPr>
      <w:r w:rsidRPr="000B6042">
        <w:rPr>
          <w:sz w:val="28"/>
          <w:szCs w:val="28"/>
        </w:rPr>
        <w:lastRenderedPageBreak/>
        <w:t>ГЛАСУВА СЕ:</w:t>
      </w:r>
    </w:p>
    <w:tbl>
      <w:tblPr>
        <w:tblStyle w:val="a4"/>
        <w:tblW w:w="0" w:type="auto"/>
        <w:tblInd w:w="468" w:type="dxa"/>
        <w:tblLook w:val="01E0" w:firstRow="1" w:lastRow="1" w:firstColumn="1" w:lastColumn="1" w:noHBand="0" w:noVBand="0"/>
      </w:tblPr>
      <w:tblGrid>
        <w:gridCol w:w="566"/>
        <w:gridCol w:w="5750"/>
        <w:gridCol w:w="2560"/>
      </w:tblGrid>
      <w:tr w:rsidR="005D4EE3" w:rsidRPr="000B6042" w14:paraId="4951BC04" w14:textId="77777777" w:rsidTr="00C87A3D">
        <w:tc>
          <w:tcPr>
            <w:tcW w:w="566" w:type="dxa"/>
          </w:tcPr>
          <w:p w14:paraId="3C95715E" w14:textId="77777777" w:rsidR="005D4EE3" w:rsidRPr="000B6042" w:rsidRDefault="005D4EE3" w:rsidP="00C87A3D">
            <w:pPr>
              <w:jc w:val="center"/>
              <w:rPr>
                <w:b/>
                <w:sz w:val="28"/>
                <w:szCs w:val="28"/>
              </w:rPr>
            </w:pPr>
            <w:r w:rsidRPr="000B6042">
              <w:rPr>
                <w:b/>
                <w:sz w:val="28"/>
                <w:szCs w:val="28"/>
              </w:rPr>
              <w:t>№</w:t>
            </w:r>
          </w:p>
        </w:tc>
        <w:tc>
          <w:tcPr>
            <w:tcW w:w="5846" w:type="dxa"/>
          </w:tcPr>
          <w:p w14:paraId="4C2AFA97" w14:textId="77777777" w:rsidR="005D4EE3" w:rsidRPr="000B6042" w:rsidRDefault="005D4EE3" w:rsidP="00C87A3D">
            <w:pPr>
              <w:jc w:val="center"/>
              <w:rPr>
                <w:b/>
                <w:sz w:val="28"/>
                <w:szCs w:val="28"/>
              </w:rPr>
            </w:pPr>
            <w:r w:rsidRPr="000B6042">
              <w:rPr>
                <w:b/>
                <w:sz w:val="28"/>
                <w:szCs w:val="28"/>
              </w:rPr>
              <w:t>Име, презиме, фамилия</w:t>
            </w:r>
          </w:p>
        </w:tc>
        <w:tc>
          <w:tcPr>
            <w:tcW w:w="2588" w:type="dxa"/>
          </w:tcPr>
          <w:p w14:paraId="27DC4BB9" w14:textId="77777777" w:rsidR="005D4EE3" w:rsidRPr="000B6042" w:rsidRDefault="005D4EE3" w:rsidP="00C87A3D">
            <w:pPr>
              <w:jc w:val="center"/>
              <w:rPr>
                <w:b/>
                <w:sz w:val="28"/>
                <w:szCs w:val="28"/>
              </w:rPr>
            </w:pPr>
            <w:r w:rsidRPr="000B6042">
              <w:rPr>
                <w:b/>
                <w:sz w:val="28"/>
                <w:szCs w:val="28"/>
              </w:rPr>
              <w:t>Гласувал</w:t>
            </w:r>
          </w:p>
        </w:tc>
      </w:tr>
      <w:tr w:rsidR="005D4EE3" w:rsidRPr="000B6042" w14:paraId="326C4803" w14:textId="77777777" w:rsidTr="00C87A3D">
        <w:tc>
          <w:tcPr>
            <w:tcW w:w="566" w:type="dxa"/>
          </w:tcPr>
          <w:p w14:paraId="5FA6CE0D" w14:textId="77777777" w:rsidR="005D4EE3" w:rsidRPr="000B6042" w:rsidRDefault="005D4EE3" w:rsidP="00C87A3D">
            <w:pPr>
              <w:jc w:val="both"/>
              <w:rPr>
                <w:sz w:val="28"/>
                <w:szCs w:val="28"/>
              </w:rPr>
            </w:pPr>
            <w:r w:rsidRPr="000B6042">
              <w:rPr>
                <w:sz w:val="28"/>
                <w:szCs w:val="28"/>
              </w:rPr>
              <w:t>1.</w:t>
            </w:r>
          </w:p>
        </w:tc>
        <w:tc>
          <w:tcPr>
            <w:tcW w:w="5846" w:type="dxa"/>
          </w:tcPr>
          <w:p w14:paraId="1D3BB871" w14:textId="77777777" w:rsidR="005D4EE3" w:rsidRPr="000B6042" w:rsidRDefault="005D4EE3" w:rsidP="00C87A3D">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Бригов</w:t>
            </w:r>
          </w:p>
        </w:tc>
        <w:tc>
          <w:tcPr>
            <w:tcW w:w="2588" w:type="dxa"/>
          </w:tcPr>
          <w:p w14:paraId="171F9A39" w14:textId="77777777" w:rsidR="005D4EE3" w:rsidRPr="000B6042" w:rsidRDefault="005D4EE3" w:rsidP="00C87A3D">
            <w:pPr>
              <w:jc w:val="center"/>
              <w:rPr>
                <w:sz w:val="28"/>
                <w:szCs w:val="28"/>
              </w:rPr>
            </w:pPr>
            <w:r w:rsidRPr="000B6042">
              <w:rPr>
                <w:sz w:val="28"/>
                <w:szCs w:val="28"/>
              </w:rPr>
              <w:t>за</w:t>
            </w:r>
          </w:p>
        </w:tc>
      </w:tr>
      <w:tr w:rsidR="005D4EE3" w:rsidRPr="000B6042" w14:paraId="1338F549" w14:textId="77777777" w:rsidTr="00C87A3D">
        <w:tc>
          <w:tcPr>
            <w:tcW w:w="566" w:type="dxa"/>
          </w:tcPr>
          <w:p w14:paraId="7F13639E" w14:textId="77777777" w:rsidR="005D4EE3" w:rsidRPr="000B6042" w:rsidRDefault="005D4EE3" w:rsidP="00C87A3D">
            <w:pPr>
              <w:jc w:val="both"/>
              <w:rPr>
                <w:sz w:val="28"/>
                <w:szCs w:val="28"/>
              </w:rPr>
            </w:pPr>
            <w:r w:rsidRPr="000B6042">
              <w:rPr>
                <w:sz w:val="28"/>
                <w:szCs w:val="28"/>
              </w:rPr>
              <w:t>2.</w:t>
            </w:r>
          </w:p>
        </w:tc>
        <w:tc>
          <w:tcPr>
            <w:tcW w:w="5846" w:type="dxa"/>
          </w:tcPr>
          <w:p w14:paraId="25E19E02" w14:textId="77777777" w:rsidR="005D4EE3" w:rsidRPr="000B6042" w:rsidRDefault="005D4EE3" w:rsidP="00C87A3D">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14:paraId="5B778512" w14:textId="77777777" w:rsidR="005D4EE3" w:rsidRPr="000B6042" w:rsidRDefault="005D4EE3" w:rsidP="00C87A3D">
            <w:pPr>
              <w:jc w:val="center"/>
              <w:rPr>
                <w:sz w:val="28"/>
                <w:szCs w:val="28"/>
              </w:rPr>
            </w:pPr>
            <w:r w:rsidRPr="000B6042">
              <w:rPr>
                <w:sz w:val="28"/>
                <w:szCs w:val="28"/>
              </w:rPr>
              <w:t>за</w:t>
            </w:r>
          </w:p>
        </w:tc>
      </w:tr>
      <w:tr w:rsidR="005D4EE3" w:rsidRPr="000B6042" w14:paraId="69DF7099" w14:textId="77777777" w:rsidTr="00C87A3D">
        <w:tc>
          <w:tcPr>
            <w:tcW w:w="566" w:type="dxa"/>
          </w:tcPr>
          <w:p w14:paraId="0B269AA9" w14:textId="77777777" w:rsidR="005D4EE3" w:rsidRPr="000B6042" w:rsidRDefault="005D4EE3" w:rsidP="00C87A3D">
            <w:pPr>
              <w:jc w:val="both"/>
              <w:rPr>
                <w:sz w:val="28"/>
                <w:szCs w:val="28"/>
              </w:rPr>
            </w:pPr>
            <w:r w:rsidRPr="000B6042">
              <w:rPr>
                <w:sz w:val="28"/>
                <w:szCs w:val="28"/>
              </w:rPr>
              <w:t>3.</w:t>
            </w:r>
          </w:p>
        </w:tc>
        <w:tc>
          <w:tcPr>
            <w:tcW w:w="5846" w:type="dxa"/>
          </w:tcPr>
          <w:p w14:paraId="6307EE27" w14:textId="77777777" w:rsidR="005D4EE3" w:rsidRPr="000B6042" w:rsidRDefault="005D4EE3" w:rsidP="00C87A3D">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14:paraId="4248472D" w14:textId="77777777" w:rsidR="005D4EE3" w:rsidRPr="000B6042" w:rsidRDefault="005D4EE3" w:rsidP="00C87A3D">
            <w:pPr>
              <w:jc w:val="center"/>
              <w:rPr>
                <w:sz w:val="28"/>
                <w:szCs w:val="28"/>
              </w:rPr>
            </w:pPr>
            <w:r w:rsidRPr="000B6042">
              <w:rPr>
                <w:sz w:val="28"/>
                <w:szCs w:val="28"/>
              </w:rPr>
              <w:t>за</w:t>
            </w:r>
          </w:p>
        </w:tc>
      </w:tr>
      <w:tr w:rsidR="005D4EE3" w:rsidRPr="000B6042" w14:paraId="11133003" w14:textId="77777777" w:rsidTr="00C87A3D">
        <w:tc>
          <w:tcPr>
            <w:tcW w:w="566" w:type="dxa"/>
          </w:tcPr>
          <w:p w14:paraId="3BEF82F6" w14:textId="77777777" w:rsidR="005D4EE3" w:rsidRPr="000B6042" w:rsidRDefault="005D4EE3" w:rsidP="00C87A3D">
            <w:pPr>
              <w:jc w:val="both"/>
              <w:rPr>
                <w:sz w:val="28"/>
                <w:szCs w:val="28"/>
              </w:rPr>
            </w:pPr>
            <w:r w:rsidRPr="000B6042">
              <w:rPr>
                <w:sz w:val="28"/>
                <w:szCs w:val="28"/>
              </w:rPr>
              <w:t>4.</w:t>
            </w:r>
          </w:p>
        </w:tc>
        <w:tc>
          <w:tcPr>
            <w:tcW w:w="5846" w:type="dxa"/>
          </w:tcPr>
          <w:p w14:paraId="6E7FE7FD" w14:textId="77777777" w:rsidR="005D4EE3" w:rsidRPr="000B6042" w:rsidRDefault="005D4EE3" w:rsidP="00C87A3D">
            <w:pPr>
              <w:autoSpaceDE w:val="0"/>
              <w:autoSpaceDN w:val="0"/>
              <w:adjustRightInd w:val="0"/>
              <w:rPr>
                <w:sz w:val="28"/>
                <w:szCs w:val="28"/>
              </w:rPr>
            </w:pPr>
            <w:r w:rsidRPr="000B6042">
              <w:rPr>
                <w:sz w:val="28"/>
                <w:szCs w:val="28"/>
              </w:rPr>
              <w:t xml:space="preserve">Ивалинка </w:t>
            </w:r>
            <w:r>
              <w:rPr>
                <w:sz w:val="28"/>
                <w:szCs w:val="28"/>
                <w:lang w:val="en-US"/>
              </w:rPr>
              <w:t>********</w:t>
            </w:r>
            <w:r w:rsidRPr="000B6042">
              <w:rPr>
                <w:sz w:val="28"/>
                <w:szCs w:val="28"/>
              </w:rPr>
              <w:t xml:space="preserve"> Цанкова</w:t>
            </w:r>
          </w:p>
        </w:tc>
        <w:tc>
          <w:tcPr>
            <w:tcW w:w="2588" w:type="dxa"/>
          </w:tcPr>
          <w:p w14:paraId="3BF3BFD5" w14:textId="77777777" w:rsidR="005D4EE3" w:rsidRPr="000B6042" w:rsidRDefault="005D4EE3" w:rsidP="00C87A3D">
            <w:pPr>
              <w:jc w:val="center"/>
              <w:rPr>
                <w:sz w:val="28"/>
                <w:szCs w:val="28"/>
              </w:rPr>
            </w:pPr>
            <w:r>
              <w:rPr>
                <w:sz w:val="28"/>
                <w:szCs w:val="28"/>
              </w:rPr>
              <w:t>-</w:t>
            </w:r>
          </w:p>
        </w:tc>
      </w:tr>
      <w:tr w:rsidR="005D4EE3" w:rsidRPr="000B6042" w14:paraId="5A7E2ACA" w14:textId="77777777" w:rsidTr="00C87A3D">
        <w:tc>
          <w:tcPr>
            <w:tcW w:w="566" w:type="dxa"/>
          </w:tcPr>
          <w:p w14:paraId="2825B091" w14:textId="77777777" w:rsidR="005D4EE3" w:rsidRPr="000B6042" w:rsidRDefault="005D4EE3" w:rsidP="00C87A3D">
            <w:pPr>
              <w:jc w:val="both"/>
              <w:rPr>
                <w:sz w:val="28"/>
                <w:szCs w:val="28"/>
              </w:rPr>
            </w:pPr>
            <w:r w:rsidRPr="000B6042">
              <w:rPr>
                <w:sz w:val="28"/>
                <w:szCs w:val="28"/>
              </w:rPr>
              <w:t>5.</w:t>
            </w:r>
          </w:p>
        </w:tc>
        <w:tc>
          <w:tcPr>
            <w:tcW w:w="5846" w:type="dxa"/>
          </w:tcPr>
          <w:p w14:paraId="48F37D79" w14:textId="77777777" w:rsidR="005D4EE3" w:rsidRPr="000B6042" w:rsidRDefault="005D4EE3" w:rsidP="00C87A3D">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14:paraId="402159C8" w14:textId="77777777" w:rsidR="005D4EE3" w:rsidRPr="000B6042" w:rsidRDefault="005D4EE3" w:rsidP="00C87A3D">
            <w:pPr>
              <w:jc w:val="center"/>
              <w:rPr>
                <w:sz w:val="28"/>
                <w:szCs w:val="28"/>
              </w:rPr>
            </w:pPr>
            <w:r w:rsidRPr="000B6042">
              <w:rPr>
                <w:sz w:val="28"/>
                <w:szCs w:val="28"/>
              </w:rPr>
              <w:t>за</w:t>
            </w:r>
          </w:p>
        </w:tc>
      </w:tr>
      <w:tr w:rsidR="005D4EE3" w:rsidRPr="000B6042" w14:paraId="7E3BAA9D" w14:textId="77777777" w:rsidTr="00C87A3D">
        <w:tc>
          <w:tcPr>
            <w:tcW w:w="566" w:type="dxa"/>
          </w:tcPr>
          <w:p w14:paraId="353C7F1F" w14:textId="77777777" w:rsidR="005D4EE3" w:rsidRPr="000B6042" w:rsidRDefault="005D4EE3" w:rsidP="00C87A3D">
            <w:pPr>
              <w:jc w:val="both"/>
              <w:rPr>
                <w:sz w:val="28"/>
                <w:szCs w:val="28"/>
              </w:rPr>
            </w:pPr>
            <w:r w:rsidRPr="000B6042">
              <w:rPr>
                <w:sz w:val="28"/>
                <w:szCs w:val="28"/>
              </w:rPr>
              <w:t>6.</w:t>
            </w:r>
          </w:p>
        </w:tc>
        <w:tc>
          <w:tcPr>
            <w:tcW w:w="5846" w:type="dxa"/>
          </w:tcPr>
          <w:p w14:paraId="6CE585C7" w14:textId="77777777" w:rsidR="005D4EE3" w:rsidRPr="000B6042" w:rsidRDefault="005D4EE3" w:rsidP="00C87A3D">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14:paraId="3C4A0201" w14:textId="77777777" w:rsidR="005D4EE3" w:rsidRPr="000B6042" w:rsidRDefault="005D4EE3" w:rsidP="00C87A3D">
            <w:pPr>
              <w:jc w:val="center"/>
              <w:rPr>
                <w:sz w:val="28"/>
                <w:szCs w:val="28"/>
              </w:rPr>
            </w:pPr>
            <w:r w:rsidRPr="000B6042">
              <w:rPr>
                <w:sz w:val="28"/>
                <w:szCs w:val="28"/>
              </w:rPr>
              <w:t>за</w:t>
            </w:r>
          </w:p>
        </w:tc>
      </w:tr>
      <w:tr w:rsidR="005D4EE3" w:rsidRPr="000B6042" w14:paraId="7160162E" w14:textId="77777777" w:rsidTr="00C87A3D">
        <w:tc>
          <w:tcPr>
            <w:tcW w:w="566" w:type="dxa"/>
          </w:tcPr>
          <w:p w14:paraId="520D4976" w14:textId="77777777" w:rsidR="005D4EE3" w:rsidRPr="000B6042" w:rsidRDefault="005D4EE3" w:rsidP="00C87A3D">
            <w:pPr>
              <w:jc w:val="both"/>
              <w:rPr>
                <w:sz w:val="28"/>
                <w:szCs w:val="28"/>
              </w:rPr>
            </w:pPr>
            <w:r w:rsidRPr="000B6042">
              <w:rPr>
                <w:sz w:val="28"/>
                <w:szCs w:val="28"/>
              </w:rPr>
              <w:t>7.</w:t>
            </w:r>
          </w:p>
        </w:tc>
        <w:tc>
          <w:tcPr>
            <w:tcW w:w="5846" w:type="dxa"/>
          </w:tcPr>
          <w:p w14:paraId="62C81A98" w14:textId="77777777" w:rsidR="005D4EE3" w:rsidRPr="000B6042" w:rsidRDefault="005D4EE3" w:rsidP="00C87A3D">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Драшков</w:t>
            </w:r>
          </w:p>
        </w:tc>
        <w:tc>
          <w:tcPr>
            <w:tcW w:w="2588" w:type="dxa"/>
          </w:tcPr>
          <w:p w14:paraId="31B1142F" w14:textId="77777777" w:rsidR="005D4EE3" w:rsidRPr="000B6042" w:rsidRDefault="005D4EE3" w:rsidP="00C87A3D">
            <w:pPr>
              <w:jc w:val="center"/>
              <w:rPr>
                <w:sz w:val="28"/>
                <w:szCs w:val="28"/>
              </w:rPr>
            </w:pPr>
            <w:r w:rsidRPr="000B6042">
              <w:rPr>
                <w:sz w:val="28"/>
                <w:szCs w:val="28"/>
              </w:rPr>
              <w:t>за</w:t>
            </w:r>
          </w:p>
        </w:tc>
      </w:tr>
      <w:tr w:rsidR="005D4EE3" w:rsidRPr="000B6042" w14:paraId="6979897C" w14:textId="77777777" w:rsidTr="00C87A3D">
        <w:tc>
          <w:tcPr>
            <w:tcW w:w="566" w:type="dxa"/>
          </w:tcPr>
          <w:p w14:paraId="0E3FCB04" w14:textId="77777777" w:rsidR="005D4EE3" w:rsidRPr="000B6042" w:rsidRDefault="005D4EE3" w:rsidP="00C87A3D">
            <w:pPr>
              <w:jc w:val="both"/>
              <w:rPr>
                <w:sz w:val="28"/>
                <w:szCs w:val="28"/>
              </w:rPr>
            </w:pPr>
            <w:r w:rsidRPr="000B6042">
              <w:rPr>
                <w:sz w:val="28"/>
                <w:szCs w:val="28"/>
              </w:rPr>
              <w:t>8.</w:t>
            </w:r>
          </w:p>
        </w:tc>
        <w:tc>
          <w:tcPr>
            <w:tcW w:w="5846" w:type="dxa"/>
          </w:tcPr>
          <w:p w14:paraId="405C05EF" w14:textId="77777777" w:rsidR="005D4EE3" w:rsidRPr="000B6042" w:rsidRDefault="005D4EE3" w:rsidP="00C87A3D">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14:paraId="255C857B" w14:textId="77777777" w:rsidR="005D4EE3" w:rsidRPr="000B6042" w:rsidRDefault="005D4EE3" w:rsidP="00C87A3D">
            <w:pPr>
              <w:jc w:val="center"/>
              <w:rPr>
                <w:sz w:val="28"/>
                <w:szCs w:val="28"/>
              </w:rPr>
            </w:pPr>
            <w:r w:rsidRPr="000B6042">
              <w:rPr>
                <w:sz w:val="28"/>
                <w:szCs w:val="28"/>
              </w:rPr>
              <w:t>за</w:t>
            </w:r>
          </w:p>
        </w:tc>
      </w:tr>
      <w:tr w:rsidR="005D4EE3" w:rsidRPr="000B6042" w14:paraId="22AE6601" w14:textId="77777777" w:rsidTr="00C87A3D">
        <w:tc>
          <w:tcPr>
            <w:tcW w:w="566" w:type="dxa"/>
          </w:tcPr>
          <w:p w14:paraId="769C5706" w14:textId="77777777" w:rsidR="005D4EE3" w:rsidRPr="000B6042" w:rsidRDefault="005D4EE3" w:rsidP="00C87A3D">
            <w:pPr>
              <w:jc w:val="both"/>
              <w:rPr>
                <w:sz w:val="28"/>
                <w:szCs w:val="28"/>
              </w:rPr>
            </w:pPr>
            <w:r w:rsidRPr="000B6042">
              <w:rPr>
                <w:sz w:val="28"/>
                <w:szCs w:val="28"/>
              </w:rPr>
              <w:t>9.</w:t>
            </w:r>
          </w:p>
        </w:tc>
        <w:tc>
          <w:tcPr>
            <w:tcW w:w="5846" w:type="dxa"/>
          </w:tcPr>
          <w:p w14:paraId="66C3807B" w14:textId="77777777" w:rsidR="005D4EE3" w:rsidRPr="000B6042" w:rsidRDefault="005D4EE3" w:rsidP="00C87A3D">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14:paraId="7524DFE6" w14:textId="77777777" w:rsidR="005D4EE3" w:rsidRPr="000B6042" w:rsidRDefault="005D4EE3" w:rsidP="00C87A3D">
            <w:pPr>
              <w:jc w:val="center"/>
              <w:rPr>
                <w:sz w:val="28"/>
                <w:szCs w:val="28"/>
              </w:rPr>
            </w:pPr>
            <w:r w:rsidRPr="000B6042">
              <w:rPr>
                <w:sz w:val="28"/>
                <w:szCs w:val="28"/>
              </w:rPr>
              <w:t>за</w:t>
            </w:r>
          </w:p>
        </w:tc>
      </w:tr>
      <w:tr w:rsidR="005D4EE3" w:rsidRPr="000B6042" w14:paraId="67FA2C59" w14:textId="77777777" w:rsidTr="00C87A3D">
        <w:tc>
          <w:tcPr>
            <w:tcW w:w="566" w:type="dxa"/>
          </w:tcPr>
          <w:p w14:paraId="178BFA20" w14:textId="77777777" w:rsidR="005D4EE3" w:rsidRPr="000B6042" w:rsidRDefault="005D4EE3" w:rsidP="00C87A3D">
            <w:pPr>
              <w:jc w:val="both"/>
              <w:rPr>
                <w:sz w:val="28"/>
                <w:szCs w:val="28"/>
              </w:rPr>
            </w:pPr>
            <w:r w:rsidRPr="000B6042">
              <w:rPr>
                <w:sz w:val="28"/>
                <w:szCs w:val="28"/>
              </w:rPr>
              <w:t>10.</w:t>
            </w:r>
          </w:p>
        </w:tc>
        <w:tc>
          <w:tcPr>
            <w:tcW w:w="5846" w:type="dxa"/>
          </w:tcPr>
          <w:p w14:paraId="70075538" w14:textId="77777777" w:rsidR="005D4EE3" w:rsidRPr="000B6042" w:rsidRDefault="005D4EE3" w:rsidP="00C87A3D">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Градев</w:t>
            </w:r>
          </w:p>
        </w:tc>
        <w:tc>
          <w:tcPr>
            <w:tcW w:w="2588" w:type="dxa"/>
          </w:tcPr>
          <w:p w14:paraId="645D3D01" w14:textId="77777777" w:rsidR="005D4EE3" w:rsidRPr="000B6042" w:rsidRDefault="005D4EE3" w:rsidP="00C87A3D">
            <w:pPr>
              <w:jc w:val="center"/>
              <w:rPr>
                <w:sz w:val="28"/>
                <w:szCs w:val="28"/>
              </w:rPr>
            </w:pPr>
            <w:r w:rsidRPr="000B6042">
              <w:rPr>
                <w:sz w:val="28"/>
                <w:szCs w:val="28"/>
              </w:rPr>
              <w:t>за</w:t>
            </w:r>
          </w:p>
        </w:tc>
      </w:tr>
      <w:tr w:rsidR="005D4EE3" w:rsidRPr="000B6042" w14:paraId="610733A6" w14:textId="77777777" w:rsidTr="00C87A3D">
        <w:tc>
          <w:tcPr>
            <w:tcW w:w="566" w:type="dxa"/>
          </w:tcPr>
          <w:p w14:paraId="03843C23" w14:textId="77777777" w:rsidR="005D4EE3" w:rsidRPr="000B6042" w:rsidRDefault="005D4EE3" w:rsidP="00C87A3D">
            <w:pPr>
              <w:jc w:val="both"/>
              <w:rPr>
                <w:sz w:val="28"/>
                <w:szCs w:val="28"/>
              </w:rPr>
            </w:pPr>
            <w:r w:rsidRPr="000B6042">
              <w:rPr>
                <w:sz w:val="28"/>
                <w:szCs w:val="28"/>
              </w:rPr>
              <w:t>11.</w:t>
            </w:r>
          </w:p>
        </w:tc>
        <w:tc>
          <w:tcPr>
            <w:tcW w:w="5846" w:type="dxa"/>
          </w:tcPr>
          <w:p w14:paraId="0303AA1D" w14:textId="77777777" w:rsidR="005D4EE3" w:rsidRPr="000B6042" w:rsidRDefault="005D4EE3" w:rsidP="00C87A3D">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14:paraId="3EA1D222" w14:textId="77777777" w:rsidR="005D4EE3" w:rsidRPr="000B6042" w:rsidRDefault="005D4EE3" w:rsidP="00C87A3D">
            <w:pPr>
              <w:jc w:val="center"/>
              <w:rPr>
                <w:sz w:val="28"/>
                <w:szCs w:val="28"/>
              </w:rPr>
            </w:pPr>
            <w:r w:rsidRPr="000B6042">
              <w:rPr>
                <w:sz w:val="28"/>
                <w:szCs w:val="28"/>
              </w:rPr>
              <w:t>за</w:t>
            </w:r>
          </w:p>
        </w:tc>
      </w:tr>
      <w:tr w:rsidR="005D4EE3" w:rsidRPr="000B6042" w14:paraId="77FE2FA0" w14:textId="77777777" w:rsidTr="00C87A3D">
        <w:tc>
          <w:tcPr>
            <w:tcW w:w="566" w:type="dxa"/>
          </w:tcPr>
          <w:p w14:paraId="6C555B37" w14:textId="77777777" w:rsidR="005D4EE3" w:rsidRPr="000B6042" w:rsidRDefault="005D4EE3" w:rsidP="00C87A3D">
            <w:pPr>
              <w:jc w:val="both"/>
              <w:rPr>
                <w:sz w:val="28"/>
                <w:szCs w:val="28"/>
              </w:rPr>
            </w:pPr>
            <w:r w:rsidRPr="000B6042">
              <w:rPr>
                <w:sz w:val="28"/>
                <w:szCs w:val="28"/>
              </w:rPr>
              <w:t>12.</w:t>
            </w:r>
          </w:p>
        </w:tc>
        <w:tc>
          <w:tcPr>
            <w:tcW w:w="5846" w:type="dxa"/>
          </w:tcPr>
          <w:p w14:paraId="21994D1C" w14:textId="77777777" w:rsidR="005D4EE3" w:rsidRPr="000B6042" w:rsidRDefault="005D4EE3" w:rsidP="00C87A3D">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Владкова-Бенева</w:t>
            </w:r>
          </w:p>
        </w:tc>
        <w:tc>
          <w:tcPr>
            <w:tcW w:w="2588" w:type="dxa"/>
          </w:tcPr>
          <w:p w14:paraId="112FF607" w14:textId="77777777" w:rsidR="005D4EE3" w:rsidRPr="000B6042" w:rsidRDefault="005D4EE3" w:rsidP="00C87A3D">
            <w:pPr>
              <w:jc w:val="center"/>
              <w:rPr>
                <w:sz w:val="28"/>
                <w:szCs w:val="28"/>
              </w:rPr>
            </w:pPr>
            <w:r w:rsidRPr="000B6042">
              <w:rPr>
                <w:sz w:val="28"/>
                <w:szCs w:val="28"/>
              </w:rPr>
              <w:t>за</w:t>
            </w:r>
          </w:p>
        </w:tc>
      </w:tr>
      <w:tr w:rsidR="005D4EE3" w:rsidRPr="000B6042" w14:paraId="13EDD142" w14:textId="77777777" w:rsidTr="00C87A3D">
        <w:tc>
          <w:tcPr>
            <w:tcW w:w="566" w:type="dxa"/>
          </w:tcPr>
          <w:p w14:paraId="6D75F918" w14:textId="77777777" w:rsidR="005D4EE3" w:rsidRPr="000B6042" w:rsidRDefault="005D4EE3" w:rsidP="00C87A3D">
            <w:pPr>
              <w:jc w:val="both"/>
              <w:rPr>
                <w:sz w:val="28"/>
                <w:szCs w:val="28"/>
              </w:rPr>
            </w:pPr>
            <w:r w:rsidRPr="000B6042">
              <w:rPr>
                <w:sz w:val="28"/>
                <w:szCs w:val="28"/>
              </w:rPr>
              <w:t>13.</w:t>
            </w:r>
          </w:p>
        </w:tc>
        <w:tc>
          <w:tcPr>
            <w:tcW w:w="5846" w:type="dxa"/>
          </w:tcPr>
          <w:p w14:paraId="61E2042E" w14:textId="77777777" w:rsidR="005D4EE3" w:rsidRPr="000B6042" w:rsidRDefault="005D4EE3" w:rsidP="00C87A3D">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14:paraId="36C7394B" w14:textId="77777777" w:rsidR="005D4EE3" w:rsidRPr="000B6042" w:rsidRDefault="005D4EE3" w:rsidP="00C87A3D">
            <w:pPr>
              <w:jc w:val="center"/>
              <w:rPr>
                <w:sz w:val="28"/>
                <w:szCs w:val="28"/>
              </w:rPr>
            </w:pPr>
            <w:r w:rsidRPr="000B6042">
              <w:rPr>
                <w:sz w:val="28"/>
                <w:szCs w:val="28"/>
              </w:rPr>
              <w:t>за</w:t>
            </w:r>
          </w:p>
        </w:tc>
      </w:tr>
    </w:tbl>
    <w:p w14:paraId="258190BE" w14:textId="77777777" w:rsidR="005D4EE3" w:rsidRPr="000B6042" w:rsidRDefault="005D4EE3" w:rsidP="005D4EE3">
      <w:pPr>
        <w:ind w:firstLine="708"/>
        <w:rPr>
          <w:sz w:val="28"/>
          <w:szCs w:val="28"/>
        </w:rPr>
      </w:pPr>
      <w:r w:rsidRPr="000B6042">
        <w:rPr>
          <w:sz w:val="28"/>
          <w:szCs w:val="28"/>
        </w:rPr>
        <w:t>“за” – 1</w:t>
      </w:r>
      <w:r>
        <w:rPr>
          <w:sz w:val="28"/>
          <w:szCs w:val="28"/>
        </w:rPr>
        <w:t>2</w:t>
      </w:r>
      <w:r w:rsidRPr="000B6042">
        <w:rPr>
          <w:sz w:val="28"/>
          <w:szCs w:val="28"/>
        </w:rPr>
        <w:t xml:space="preserve"> гласа; “против” – няма; “въздържали се” – няма</w:t>
      </w:r>
    </w:p>
    <w:p w14:paraId="769A929A" w14:textId="77777777" w:rsidR="005D4EE3" w:rsidRDefault="005D4EE3" w:rsidP="005D4EE3">
      <w:pPr>
        <w:tabs>
          <w:tab w:val="left" w:pos="4200"/>
        </w:tabs>
        <w:ind w:firstLine="708"/>
        <w:rPr>
          <w:sz w:val="28"/>
          <w:szCs w:val="28"/>
        </w:rPr>
      </w:pPr>
      <w:r w:rsidRPr="000B6042">
        <w:rPr>
          <w:sz w:val="28"/>
          <w:szCs w:val="28"/>
        </w:rPr>
        <w:t>Общинския съвет прие</w:t>
      </w:r>
    </w:p>
    <w:p w14:paraId="1169DC9A" w14:textId="77777777" w:rsidR="005D4EE3" w:rsidRDefault="005D4EE3" w:rsidP="00123B42">
      <w:pPr>
        <w:ind w:firstLine="720"/>
        <w:jc w:val="center"/>
        <w:rPr>
          <w:sz w:val="28"/>
          <w:szCs w:val="28"/>
        </w:rPr>
      </w:pPr>
    </w:p>
    <w:p w14:paraId="22559DCF" w14:textId="1883C002" w:rsidR="00123B42" w:rsidRPr="000B6042" w:rsidRDefault="00123B42" w:rsidP="00123B42">
      <w:pPr>
        <w:ind w:firstLine="720"/>
        <w:jc w:val="center"/>
        <w:rPr>
          <w:sz w:val="28"/>
          <w:szCs w:val="28"/>
        </w:rPr>
      </w:pPr>
      <w:r w:rsidRPr="000B6042">
        <w:rPr>
          <w:sz w:val="28"/>
          <w:szCs w:val="28"/>
        </w:rPr>
        <w:t>Р Е Ш Е Н И Е</w:t>
      </w:r>
    </w:p>
    <w:p w14:paraId="4993D29C" w14:textId="77777777" w:rsidR="00123B42" w:rsidRPr="000B6042" w:rsidRDefault="00123B42" w:rsidP="00123B42">
      <w:pPr>
        <w:ind w:firstLine="720"/>
        <w:jc w:val="center"/>
        <w:rPr>
          <w:sz w:val="28"/>
          <w:szCs w:val="28"/>
        </w:rPr>
      </w:pPr>
    </w:p>
    <w:p w14:paraId="47037E4B" w14:textId="13453550" w:rsidR="00123B42" w:rsidRPr="00C5726B" w:rsidRDefault="00123B42" w:rsidP="00123B42">
      <w:pPr>
        <w:ind w:firstLine="720"/>
        <w:jc w:val="center"/>
        <w:rPr>
          <w:sz w:val="28"/>
          <w:szCs w:val="28"/>
        </w:rPr>
      </w:pPr>
      <w:r w:rsidRPr="000B6042">
        <w:rPr>
          <w:sz w:val="28"/>
          <w:szCs w:val="28"/>
        </w:rPr>
        <w:t>№</w:t>
      </w:r>
      <w:r w:rsidR="000E0505">
        <w:rPr>
          <w:sz w:val="28"/>
          <w:szCs w:val="28"/>
        </w:rPr>
        <w:t>304</w:t>
      </w:r>
    </w:p>
    <w:p w14:paraId="6C10D1FE" w14:textId="77777777" w:rsidR="00123B42" w:rsidRPr="000B6042" w:rsidRDefault="00123B42" w:rsidP="00123B42">
      <w:pPr>
        <w:ind w:firstLine="720"/>
        <w:jc w:val="both"/>
        <w:rPr>
          <w:sz w:val="28"/>
          <w:szCs w:val="28"/>
        </w:rPr>
      </w:pPr>
    </w:p>
    <w:p w14:paraId="5C54F9CE" w14:textId="46583C46" w:rsidR="00123B42" w:rsidRPr="000E0505" w:rsidRDefault="00123B42" w:rsidP="00123B42">
      <w:pPr>
        <w:ind w:firstLine="720"/>
        <w:jc w:val="both"/>
        <w:rPr>
          <w:sz w:val="28"/>
          <w:szCs w:val="28"/>
          <w:lang w:val="ru-RU"/>
        </w:rPr>
      </w:pPr>
      <w:r w:rsidRPr="000B6042">
        <w:rPr>
          <w:sz w:val="28"/>
          <w:szCs w:val="28"/>
          <w:lang w:val="ru-RU"/>
        </w:rPr>
        <w:t xml:space="preserve">На основание </w:t>
      </w:r>
      <w:r w:rsidR="000E0505" w:rsidRPr="000E0505">
        <w:rPr>
          <w:sz w:val="28"/>
          <w:szCs w:val="28"/>
        </w:rPr>
        <w:t>чл. 21, ал. 1, т. 9 и т. 23 и ал. 2, във връзка с чл. 27, ал. 4 и ал. 5 от Закона за местното самоуправление и местната администрация</w:t>
      </w:r>
      <w:r w:rsidRPr="000B6042">
        <w:rPr>
          <w:sz w:val="28"/>
          <w:szCs w:val="28"/>
        </w:rPr>
        <w:t>,</w:t>
      </w:r>
      <w:r w:rsidRPr="000B6042">
        <w:rPr>
          <w:sz w:val="28"/>
          <w:szCs w:val="28"/>
          <w:lang w:val="ru-RU"/>
        </w:rPr>
        <w:t xml:space="preserve"> </w:t>
      </w:r>
      <w:r w:rsidRPr="000E0505">
        <w:rPr>
          <w:sz w:val="28"/>
          <w:szCs w:val="28"/>
          <w:lang w:val="ru-RU"/>
        </w:rPr>
        <w:t>Общински съвет Иваново РЕШИ:</w:t>
      </w:r>
    </w:p>
    <w:p w14:paraId="4300297B" w14:textId="77777777" w:rsidR="00123B42" w:rsidRPr="000E0505" w:rsidRDefault="00123B42" w:rsidP="00123B42">
      <w:pPr>
        <w:ind w:firstLine="720"/>
        <w:jc w:val="both"/>
        <w:rPr>
          <w:sz w:val="28"/>
          <w:szCs w:val="28"/>
          <w:lang w:val="ru-RU"/>
        </w:rPr>
      </w:pPr>
    </w:p>
    <w:p w14:paraId="0563C79F" w14:textId="77777777" w:rsidR="000E0505" w:rsidRPr="000E0505" w:rsidRDefault="000E0505" w:rsidP="000E0505">
      <w:pPr>
        <w:ind w:right="1" w:firstLine="709"/>
        <w:jc w:val="both"/>
        <w:rPr>
          <w:sz w:val="28"/>
          <w:szCs w:val="28"/>
        </w:rPr>
      </w:pPr>
      <w:r w:rsidRPr="000E0505">
        <w:rPr>
          <w:b/>
          <w:sz w:val="28"/>
          <w:szCs w:val="28"/>
        </w:rPr>
        <w:t>1. ОПРЕДЕЛЯ Георги Миланов</w:t>
      </w:r>
      <w:r w:rsidRPr="000E0505">
        <w:rPr>
          <w:sz w:val="28"/>
          <w:szCs w:val="28"/>
        </w:rPr>
        <w:t xml:space="preserve"> – кмет на Община Иваново, област Русе за представител на Община Иваново в редовно общо събрание на акционерите на УМБАЛ „Канев</w:t>
      </w:r>
      <w:r w:rsidRPr="000E0505">
        <w:rPr>
          <w:sz w:val="28"/>
          <w:szCs w:val="28"/>
          <w:lang w:val="en-US"/>
        </w:rPr>
        <w:t>”</w:t>
      </w:r>
      <w:r w:rsidRPr="000E0505">
        <w:rPr>
          <w:sz w:val="28"/>
          <w:szCs w:val="28"/>
        </w:rPr>
        <w:t xml:space="preserve"> АД, което ще се проведе на </w:t>
      </w:r>
      <w:r w:rsidRPr="000E0505">
        <w:rPr>
          <w:b/>
          <w:sz w:val="28"/>
          <w:szCs w:val="28"/>
        </w:rPr>
        <w:t>12.07.2021 г.</w:t>
      </w:r>
      <w:r w:rsidRPr="000E0505">
        <w:rPr>
          <w:b/>
          <w:sz w:val="28"/>
          <w:szCs w:val="28"/>
          <w:lang w:val="en-US"/>
        </w:rPr>
        <w:t xml:space="preserve"> (</w:t>
      </w:r>
      <w:r w:rsidRPr="000E0505">
        <w:rPr>
          <w:b/>
          <w:sz w:val="28"/>
          <w:szCs w:val="28"/>
        </w:rPr>
        <w:t>понеделник</w:t>
      </w:r>
      <w:r w:rsidRPr="000E0505">
        <w:rPr>
          <w:b/>
          <w:sz w:val="28"/>
          <w:szCs w:val="28"/>
          <w:lang w:val="en-US"/>
        </w:rPr>
        <w:t>)</w:t>
      </w:r>
      <w:r w:rsidRPr="000E0505">
        <w:rPr>
          <w:sz w:val="28"/>
          <w:szCs w:val="28"/>
        </w:rPr>
        <w:t xml:space="preserve"> от </w:t>
      </w:r>
      <w:r w:rsidRPr="000E0505">
        <w:rPr>
          <w:b/>
          <w:sz w:val="28"/>
          <w:szCs w:val="28"/>
        </w:rPr>
        <w:t>13.00 ч.</w:t>
      </w:r>
      <w:r w:rsidRPr="000E0505">
        <w:rPr>
          <w:sz w:val="28"/>
          <w:szCs w:val="28"/>
        </w:rPr>
        <w:t xml:space="preserve"> в конферентната зала на лечебното заведение, с адрес: гр. Русе, ул.”Независимост” № 2, а при липса на кворум – на </w:t>
      </w:r>
      <w:r w:rsidRPr="000E0505">
        <w:rPr>
          <w:b/>
          <w:sz w:val="28"/>
          <w:szCs w:val="28"/>
        </w:rPr>
        <w:t>27.07.2021 г.</w:t>
      </w:r>
      <w:r w:rsidRPr="000E0505">
        <w:rPr>
          <w:b/>
          <w:sz w:val="28"/>
          <w:szCs w:val="28"/>
          <w:lang w:val="en-US"/>
        </w:rPr>
        <w:t xml:space="preserve"> (</w:t>
      </w:r>
      <w:r w:rsidRPr="000E0505">
        <w:rPr>
          <w:b/>
          <w:sz w:val="28"/>
          <w:szCs w:val="28"/>
        </w:rPr>
        <w:t>вторник</w:t>
      </w:r>
      <w:r w:rsidRPr="000E0505">
        <w:rPr>
          <w:b/>
          <w:sz w:val="28"/>
          <w:szCs w:val="28"/>
          <w:lang w:val="en-US"/>
        </w:rPr>
        <w:t>)</w:t>
      </w:r>
      <w:r w:rsidRPr="000E0505">
        <w:rPr>
          <w:sz w:val="28"/>
          <w:szCs w:val="28"/>
        </w:rPr>
        <w:t xml:space="preserve"> от </w:t>
      </w:r>
      <w:r w:rsidRPr="000E0505">
        <w:rPr>
          <w:b/>
          <w:sz w:val="28"/>
          <w:szCs w:val="28"/>
        </w:rPr>
        <w:t>13.00 ч.</w:t>
      </w:r>
      <w:r w:rsidRPr="000E0505">
        <w:rPr>
          <w:sz w:val="28"/>
          <w:szCs w:val="28"/>
        </w:rPr>
        <w:t xml:space="preserve"> на същото място и при същия дневен ред.</w:t>
      </w:r>
    </w:p>
    <w:p w14:paraId="5FEDCA85" w14:textId="77777777" w:rsidR="000E0505" w:rsidRPr="000E0505" w:rsidRDefault="000E0505" w:rsidP="000E0505">
      <w:pPr>
        <w:ind w:right="1" w:firstLine="709"/>
        <w:jc w:val="both"/>
        <w:rPr>
          <w:sz w:val="28"/>
          <w:szCs w:val="28"/>
        </w:rPr>
      </w:pPr>
      <w:r w:rsidRPr="000E0505">
        <w:rPr>
          <w:b/>
          <w:sz w:val="28"/>
          <w:szCs w:val="28"/>
        </w:rPr>
        <w:tab/>
        <w:t>2. ОПРЕДЕЛЯ Пламен Дончев</w:t>
      </w:r>
      <w:r w:rsidRPr="000E0505">
        <w:rPr>
          <w:sz w:val="28"/>
          <w:szCs w:val="28"/>
        </w:rPr>
        <w:t xml:space="preserve"> – заместник - кмет на Община Иваново, област Русе за представител на Община Иваново в редовно общо събрание на акционерите на УМБАЛ „Канев</w:t>
      </w:r>
      <w:r w:rsidRPr="000E0505">
        <w:rPr>
          <w:sz w:val="28"/>
          <w:szCs w:val="28"/>
          <w:lang w:val="en-US"/>
        </w:rPr>
        <w:t>”</w:t>
      </w:r>
      <w:r w:rsidRPr="000E0505">
        <w:rPr>
          <w:sz w:val="28"/>
          <w:szCs w:val="28"/>
        </w:rPr>
        <w:t xml:space="preserve"> АД, което ще се проведе на </w:t>
      </w:r>
      <w:r w:rsidRPr="000E0505">
        <w:rPr>
          <w:b/>
          <w:sz w:val="28"/>
          <w:szCs w:val="28"/>
        </w:rPr>
        <w:t>1</w:t>
      </w:r>
      <w:r w:rsidRPr="000E0505">
        <w:rPr>
          <w:b/>
          <w:sz w:val="28"/>
          <w:szCs w:val="28"/>
          <w:lang w:val="en-US"/>
        </w:rPr>
        <w:t>2</w:t>
      </w:r>
      <w:r w:rsidRPr="000E0505">
        <w:rPr>
          <w:b/>
          <w:sz w:val="28"/>
          <w:szCs w:val="28"/>
        </w:rPr>
        <w:t>.07.2021 г.</w:t>
      </w:r>
      <w:r w:rsidRPr="000E0505">
        <w:rPr>
          <w:b/>
          <w:sz w:val="28"/>
          <w:szCs w:val="28"/>
          <w:lang w:val="en-US"/>
        </w:rPr>
        <w:t xml:space="preserve"> (</w:t>
      </w:r>
      <w:r w:rsidRPr="000E0505">
        <w:rPr>
          <w:b/>
          <w:sz w:val="28"/>
          <w:szCs w:val="28"/>
        </w:rPr>
        <w:t>понеделник</w:t>
      </w:r>
      <w:r w:rsidRPr="000E0505">
        <w:rPr>
          <w:b/>
          <w:sz w:val="28"/>
          <w:szCs w:val="28"/>
          <w:lang w:val="en-US"/>
        </w:rPr>
        <w:t>)</w:t>
      </w:r>
      <w:r w:rsidRPr="000E0505">
        <w:rPr>
          <w:sz w:val="28"/>
          <w:szCs w:val="28"/>
        </w:rPr>
        <w:t xml:space="preserve"> от </w:t>
      </w:r>
      <w:r w:rsidRPr="000E0505">
        <w:rPr>
          <w:b/>
          <w:sz w:val="28"/>
          <w:szCs w:val="28"/>
        </w:rPr>
        <w:t>13.00 ч.</w:t>
      </w:r>
      <w:r w:rsidRPr="000E0505">
        <w:rPr>
          <w:sz w:val="28"/>
          <w:szCs w:val="28"/>
        </w:rPr>
        <w:t xml:space="preserve"> в конферентната зала на лечебното заведение, с адрес: гр. Русе, ул.”Независимост” № 2, а при липса на кворум – на </w:t>
      </w:r>
      <w:r w:rsidRPr="000E0505">
        <w:rPr>
          <w:b/>
          <w:sz w:val="28"/>
          <w:szCs w:val="28"/>
        </w:rPr>
        <w:t>27.07.2021 г.</w:t>
      </w:r>
      <w:r w:rsidRPr="000E0505">
        <w:rPr>
          <w:b/>
          <w:sz w:val="28"/>
          <w:szCs w:val="28"/>
          <w:lang w:val="en-US"/>
        </w:rPr>
        <w:t xml:space="preserve"> (</w:t>
      </w:r>
      <w:r w:rsidRPr="000E0505">
        <w:rPr>
          <w:b/>
          <w:sz w:val="28"/>
          <w:szCs w:val="28"/>
        </w:rPr>
        <w:t>вторник</w:t>
      </w:r>
      <w:r w:rsidRPr="000E0505">
        <w:rPr>
          <w:b/>
          <w:sz w:val="28"/>
          <w:szCs w:val="28"/>
          <w:lang w:val="en-US"/>
        </w:rPr>
        <w:t>)</w:t>
      </w:r>
      <w:r w:rsidRPr="000E0505">
        <w:rPr>
          <w:sz w:val="28"/>
          <w:szCs w:val="28"/>
        </w:rPr>
        <w:t xml:space="preserve"> от </w:t>
      </w:r>
      <w:r w:rsidRPr="000E0505">
        <w:rPr>
          <w:b/>
          <w:sz w:val="28"/>
          <w:szCs w:val="28"/>
        </w:rPr>
        <w:t>13.00 ч.</w:t>
      </w:r>
      <w:r w:rsidRPr="000E0505">
        <w:rPr>
          <w:sz w:val="28"/>
          <w:szCs w:val="28"/>
        </w:rPr>
        <w:t>, на същото място и при същия дневен ред, в случай, че представителят по т.1 е възпрепятстван да участва в събранието.</w:t>
      </w:r>
    </w:p>
    <w:p w14:paraId="407F2D27" w14:textId="77777777" w:rsidR="000E0505" w:rsidRPr="000E0505" w:rsidRDefault="000E0505" w:rsidP="000E0505">
      <w:pPr>
        <w:ind w:right="1" w:firstLine="709"/>
        <w:jc w:val="both"/>
        <w:rPr>
          <w:sz w:val="28"/>
          <w:szCs w:val="28"/>
        </w:rPr>
      </w:pPr>
      <w:r w:rsidRPr="000E0505">
        <w:rPr>
          <w:b/>
          <w:sz w:val="28"/>
          <w:szCs w:val="28"/>
        </w:rPr>
        <w:t>3</w:t>
      </w:r>
      <w:r w:rsidRPr="000E0505">
        <w:rPr>
          <w:sz w:val="28"/>
          <w:szCs w:val="28"/>
        </w:rPr>
        <w:t xml:space="preserve">. </w:t>
      </w:r>
      <w:r w:rsidRPr="000E0505">
        <w:rPr>
          <w:b/>
          <w:sz w:val="28"/>
          <w:szCs w:val="28"/>
        </w:rPr>
        <w:t>СЪГЛАСУВА</w:t>
      </w:r>
      <w:r w:rsidRPr="000E0505">
        <w:rPr>
          <w:sz w:val="28"/>
          <w:szCs w:val="28"/>
        </w:rPr>
        <w:t xml:space="preserve"> следната позиция на Община Иваново по точките от дневния ред на редовното общо събрание на акционерите на УМБАЛ „Канев</w:t>
      </w:r>
      <w:r w:rsidRPr="000E0505">
        <w:rPr>
          <w:sz w:val="28"/>
          <w:szCs w:val="28"/>
          <w:lang w:val="en-US"/>
        </w:rPr>
        <w:t>”</w:t>
      </w:r>
      <w:r w:rsidRPr="000E0505">
        <w:rPr>
          <w:sz w:val="28"/>
          <w:szCs w:val="28"/>
        </w:rPr>
        <w:t xml:space="preserve"> АД на </w:t>
      </w:r>
      <w:r w:rsidRPr="000E0505">
        <w:rPr>
          <w:b/>
          <w:sz w:val="28"/>
          <w:szCs w:val="28"/>
        </w:rPr>
        <w:t>1</w:t>
      </w:r>
      <w:r w:rsidRPr="000E0505">
        <w:rPr>
          <w:b/>
          <w:sz w:val="28"/>
          <w:szCs w:val="28"/>
          <w:lang w:val="en-US"/>
        </w:rPr>
        <w:t>2</w:t>
      </w:r>
      <w:r w:rsidRPr="000E0505">
        <w:rPr>
          <w:b/>
          <w:sz w:val="28"/>
          <w:szCs w:val="28"/>
        </w:rPr>
        <w:t>.07.2021 г.</w:t>
      </w:r>
      <w:r w:rsidRPr="000E0505">
        <w:rPr>
          <w:b/>
          <w:sz w:val="28"/>
          <w:szCs w:val="28"/>
          <w:lang w:val="en-US"/>
        </w:rPr>
        <w:t xml:space="preserve"> (</w:t>
      </w:r>
      <w:r w:rsidRPr="000E0505">
        <w:rPr>
          <w:b/>
          <w:sz w:val="28"/>
          <w:szCs w:val="28"/>
        </w:rPr>
        <w:t>понеделник</w:t>
      </w:r>
      <w:r w:rsidRPr="000E0505">
        <w:rPr>
          <w:b/>
          <w:sz w:val="28"/>
          <w:szCs w:val="28"/>
          <w:lang w:val="en-US"/>
        </w:rPr>
        <w:t>)</w:t>
      </w:r>
      <w:r w:rsidRPr="000E0505">
        <w:rPr>
          <w:sz w:val="28"/>
          <w:szCs w:val="28"/>
        </w:rPr>
        <w:t>, а при липса на кворум</w:t>
      </w:r>
      <w:r w:rsidRPr="000E0505">
        <w:rPr>
          <w:b/>
          <w:sz w:val="28"/>
          <w:szCs w:val="28"/>
        </w:rPr>
        <w:t xml:space="preserve"> – </w:t>
      </w:r>
      <w:r w:rsidRPr="000E0505">
        <w:rPr>
          <w:sz w:val="28"/>
          <w:szCs w:val="28"/>
        </w:rPr>
        <w:t xml:space="preserve">на </w:t>
      </w:r>
      <w:r w:rsidRPr="000E0505">
        <w:rPr>
          <w:b/>
          <w:sz w:val="28"/>
          <w:szCs w:val="28"/>
        </w:rPr>
        <w:t>27.07.2021 г.</w:t>
      </w:r>
      <w:r w:rsidRPr="000E0505">
        <w:rPr>
          <w:b/>
          <w:sz w:val="28"/>
          <w:szCs w:val="28"/>
          <w:lang w:val="en-US"/>
        </w:rPr>
        <w:t xml:space="preserve"> (</w:t>
      </w:r>
      <w:r w:rsidRPr="000E0505">
        <w:rPr>
          <w:b/>
          <w:sz w:val="28"/>
          <w:szCs w:val="28"/>
        </w:rPr>
        <w:t>вторник</w:t>
      </w:r>
      <w:r w:rsidRPr="000E0505">
        <w:rPr>
          <w:b/>
          <w:sz w:val="28"/>
          <w:szCs w:val="28"/>
          <w:lang w:val="en-US"/>
        </w:rPr>
        <w:t>)</w:t>
      </w:r>
      <w:r w:rsidRPr="000E0505">
        <w:rPr>
          <w:sz w:val="28"/>
          <w:szCs w:val="28"/>
        </w:rPr>
        <w:t xml:space="preserve"> и </w:t>
      </w:r>
      <w:r w:rsidRPr="000E0505">
        <w:rPr>
          <w:b/>
          <w:sz w:val="28"/>
          <w:szCs w:val="28"/>
        </w:rPr>
        <w:t>ОПРАВОМОЩАВА</w:t>
      </w:r>
      <w:r w:rsidRPr="000E0505">
        <w:rPr>
          <w:sz w:val="28"/>
          <w:szCs w:val="28"/>
        </w:rPr>
        <w:t xml:space="preserve"> представителя на Община Иваново да</w:t>
      </w:r>
      <w:r w:rsidRPr="000E0505">
        <w:rPr>
          <w:b/>
          <w:sz w:val="28"/>
          <w:szCs w:val="28"/>
        </w:rPr>
        <w:t xml:space="preserve"> </w:t>
      </w:r>
      <w:r w:rsidRPr="000E0505">
        <w:rPr>
          <w:sz w:val="28"/>
          <w:szCs w:val="28"/>
        </w:rPr>
        <w:t xml:space="preserve">гласува проектите на решения по точките от дневния ред, както следва: </w:t>
      </w:r>
    </w:p>
    <w:p w14:paraId="69F40D07" w14:textId="77777777" w:rsidR="000E0505" w:rsidRPr="000E0505" w:rsidRDefault="000E0505" w:rsidP="000E0505">
      <w:pPr>
        <w:shd w:val="clear" w:color="auto" w:fill="FFFFFF"/>
        <w:ind w:firstLine="709"/>
        <w:jc w:val="both"/>
        <w:rPr>
          <w:b/>
          <w:sz w:val="28"/>
          <w:szCs w:val="28"/>
          <w:u w:val="single"/>
        </w:rPr>
      </w:pPr>
      <w:r w:rsidRPr="000E0505">
        <w:rPr>
          <w:b/>
          <w:sz w:val="28"/>
          <w:szCs w:val="28"/>
          <w:u w:val="single"/>
        </w:rPr>
        <w:lastRenderedPageBreak/>
        <w:t>По т. 1 от дневния ред:</w:t>
      </w:r>
    </w:p>
    <w:p w14:paraId="52A4B9E8" w14:textId="77777777" w:rsidR="000E0505" w:rsidRPr="000E0505" w:rsidRDefault="000E0505" w:rsidP="000E0505">
      <w:pPr>
        <w:shd w:val="clear" w:color="auto" w:fill="FFFFFF"/>
        <w:ind w:firstLine="709"/>
        <w:jc w:val="both"/>
        <w:rPr>
          <w:sz w:val="28"/>
          <w:szCs w:val="28"/>
        </w:rPr>
      </w:pPr>
      <w:r w:rsidRPr="000E0505">
        <w:rPr>
          <w:sz w:val="28"/>
          <w:szCs w:val="28"/>
        </w:rPr>
        <w:t>Да гласува „ЗА</w:t>
      </w:r>
      <w:r w:rsidRPr="000E0505">
        <w:rPr>
          <w:sz w:val="28"/>
          <w:szCs w:val="28"/>
          <w:lang w:val="en-US"/>
        </w:rPr>
        <w:t>”</w:t>
      </w:r>
      <w:r w:rsidRPr="000E0505">
        <w:rPr>
          <w:sz w:val="28"/>
          <w:szCs w:val="28"/>
        </w:rPr>
        <w:t xml:space="preserve"> проекта на Решение: „Общото събрание на акционерите приема Доклада на съвета на директорите за дейността на дружеството през 2020 г.</w:t>
      </w:r>
      <w:r w:rsidRPr="000E0505">
        <w:rPr>
          <w:sz w:val="28"/>
          <w:szCs w:val="28"/>
          <w:lang w:val="en-US"/>
        </w:rPr>
        <w:t>”</w:t>
      </w:r>
      <w:r w:rsidRPr="000E0505">
        <w:rPr>
          <w:sz w:val="28"/>
          <w:szCs w:val="28"/>
        </w:rPr>
        <w:t>.</w:t>
      </w:r>
    </w:p>
    <w:p w14:paraId="147CD67F" w14:textId="77777777" w:rsidR="000E0505" w:rsidRPr="000E0505" w:rsidRDefault="000E0505" w:rsidP="000E0505">
      <w:pPr>
        <w:shd w:val="clear" w:color="auto" w:fill="FFFFFF"/>
        <w:ind w:firstLine="709"/>
        <w:jc w:val="both"/>
        <w:rPr>
          <w:b/>
          <w:sz w:val="28"/>
          <w:szCs w:val="28"/>
          <w:u w:val="single"/>
        </w:rPr>
      </w:pPr>
    </w:p>
    <w:p w14:paraId="143D781E" w14:textId="77777777" w:rsidR="000E0505" w:rsidRPr="000E0505" w:rsidRDefault="000E0505" w:rsidP="000E0505">
      <w:pPr>
        <w:shd w:val="clear" w:color="auto" w:fill="FFFFFF"/>
        <w:ind w:firstLine="709"/>
        <w:jc w:val="both"/>
        <w:rPr>
          <w:b/>
          <w:sz w:val="28"/>
          <w:szCs w:val="28"/>
          <w:u w:val="single"/>
        </w:rPr>
      </w:pPr>
      <w:r w:rsidRPr="000E0505">
        <w:rPr>
          <w:b/>
          <w:sz w:val="28"/>
          <w:szCs w:val="28"/>
          <w:u w:val="single"/>
        </w:rPr>
        <w:t>По т. 2 от дневния ред:</w:t>
      </w:r>
    </w:p>
    <w:p w14:paraId="1535D04C" w14:textId="77777777" w:rsidR="000E0505" w:rsidRPr="000E0505" w:rsidRDefault="000E0505" w:rsidP="000E0505">
      <w:pPr>
        <w:shd w:val="clear" w:color="auto" w:fill="FFFFFF"/>
        <w:ind w:firstLine="709"/>
        <w:jc w:val="both"/>
        <w:rPr>
          <w:sz w:val="28"/>
          <w:szCs w:val="28"/>
        </w:rPr>
      </w:pPr>
      <w:r w:rsidRPr="000E0505">
        <w:rPr>
          <w:sz w:val="28"/>
          <w:szCs w:val="28"/>
        </w:rPr>
        <w:t>Да гласува „ЗА</w:t>
      </w:r>
      <w:r w:rsidRPr="000E0505">
        <w:rPr>
          <w:sz w:val="28"/>
          <w:szCs w:val="28"/>
          <w:lang w:val="en-US"/>
        </w:rPr>
        <w:t>”</w:t>
      </w:r>
      <w:r w:rsidRPr="000E0505">
        <w:rPr>
          <w:sz w:val="28"/>
          <w:szCs w:val="28"/>
        </w:rPr>
        <w:t xml:space="preserve"> проекта на Решение:</w:t>
      </w:r>
      <w:r w:rsidRPr="000E0505">
        <w:rPr>
          <w:sz w:val="28"/>
          <w:szCs w:val="28"/>
          <w:lang w:val="en-US"/>
        </w:rPr>
        <w:t xml:space="preserve"> </w:t>
      </w:r>
      <w:r w:rsidRPr="000E0505">
        <w:rPr>
          <w:sz w:val="28"/>
          <w:szCs w:val="28"/>
        </w:rPr>
        <w:t>„Общото събрание на акционерите одобрява годишния финансов отчет на дружеството за 2020 г., заверен от регистрирания одитор</w:t>
      </w:r>
      <w:r w:rsidRPr="000E0505">
        <w:rPr>
          <w:sz w:val="28"/>
          <w:szCs w:val="28"/>
          <w:lang w:val="en-US"/>
        </w:rPr>
        <w:t>”</w:t>
      </w:r>
      <w:r w:rsidRPr="000E0505">
        <w:rPr>
          <w:sz w:val="28"/>
          <w:szCs w:val="28"/>
        </w:rPr>
        <w:t>.</w:t>
      </w:r>
    </w:p>
    <w:p w14:paraId="4C84AC54" w14:textId="77777777" w:rsidR="000E0505" w:rsidRPr="000E0505" w:rsidRDefault="000E0505" w:rsidP="000E0505">
      <w:pPr>
        <w:shd w:val="clear" w:color="auto" w:fill="FFFFFF"/>
        <w:ind w:firstLine="709"/>
        <w:jc w:val="both"/>
        <w:rPr>
          <w:sz w:val="28"/>
          <w:szCs w:val="28"/>
          <w:lang w:val="en-US"/>
        </w:rPr>
      </w:pPr>
    </w:p>
    <w:p w14:paraId="18D3FF9D" w14:textId="77777777" w:rsidR="000E0505" w:rsidRPr="000E0505" w:rsidRDefault="000E0505" w:rsidP="000E0505">
      <w:pPr>
        <w:shd w:val="clear" w:color="auto" w:fill="FFFFFF"/>
        <w:ind w:firstLine="709"/>
        <w:jc w:val="both"/>
        <w:rPr>
          <w:b/>
          <w:sz w:val="28"/>
          <w:szCs w:val="28"/>
          <w:u w:val="single"/>
        </w:rPr>
      </w:pPr>
      <w:r w:rsidRPr="000E0505">
        <w:rPr>
          <w:b/>
          <w:sz w:val="28"/>
          <w:szCs w:val="28"/>
          <w:u w:val="single"/>
        </w:rPr>
        <w:t xml:space="preserve">По т. </w:t>
      </w:r>
      <w:r w:rsidRPr="000E0505">
        <w:rPr>
          <w:b/>
          <w:sz w:val="28"/>
          <w:szCs w:val="28"/>
          <w:u w:val="single"/>
          <w:lang w:val="en-US"/>
        </w:rPr>
        <w:t>3</w:t>
      </w:r>
      <w:r w:rsidRPr="000E0505">
        <w:rPr>
          <w:b/>
          <w:sz w:val="28"/>
          <w:szCs w:val="28"/>
          <w:u w:val="single"/>
        </w:rPr>
        <w:t xml:space="preserve"> от дневния ред:</w:t>
      </w:r>
    </w:p>
    <w:p w14:paraId="1801EF7F" w14:textId="77777777" w:rsidR="000E0505" w:rsidRPr="000E0505" w:rsidRDefault="000E0505" w:rsidP="000E0505">
      <w:pPr>
        <w:ind w:firstLine="709"/>
        <w:jc w:val="both"/>
        <w:rPr>
          <w:sz w:val="28"/>
          <w:szCs w:val="28"/>
          <w:lang w:val="en-US"/>
        </w:rPr>
      </w:pPr>
      <w:r w:rsidRPr="000E0505">
        <w:rPr>
          <w:sz w:val="28"/>
          <w:szCs w:val="28"/>
        </w:rPr>
        <w:t>Да гласува „ЗА</w:t>
      </w:r>
      <w:r w:rsidRPr="000E0505">
        <w:rPr>
          <w:sz w:val="28"/>
          <w:szCs w:val="28"/>
          <w:lang w:val="en-US"/>
        </w:rPr>
        <w:t>”</w:t>
      </w:r>
      <w:r w:rsidRPr="000E0505">
        <w:rPr>
          <w:sz w:val="28"/>
          <w:szCs w:val="28"/>
        </w:rPr>
        <w:t xml:space="preserve"> проекта на Решение: „Общото събрание на акционерите приема консолидирания доклад за дейността за 2020 г.</w:t>
      </w:r>
      <w:r w:rsidRPr="000E0505">
        <w:rPr>
          <w:sz w:val="28"/>
          <w:szCs w:val="28"/>
          <w:lang w:val="en-US"/>
        </w:rPr>
        <w:t>”</w:t>
      </w:r>
    </w:p>
    <w:p w14:paraId="1D4D9D3A" w14:textId="77777777" w:rsidR="000E0505" w:rsidRPr="000E0505" w:rsidRDefault="000E0505" w:rsidP="000E0505">
      <w:pPr>
        <w:ind w:right="1" w:firstLine="709"/>
        <w:jc w:val="both"/>
        <w:rPr>
          <w:sz w:val="28"/>
          <w:szCs w:val="28"/>
          <w:lang w:val="en-US"/>
        </w:rPr>
      </w:pPr>
    </w:p>
    <w:p w14:paraId="4595757D" w14:textId="77777777" w:rsidR="000E0505" w:rsidRPr="000E0505" w:rsidRDefault="000E0505" w:rsidP="000E0505">
      <w:pPr>
        <w:shd w:val="clear" w:color="auto" w:fill="FFFFFF"/>
        <w:ind w:firstLine="709"/>
        <w:jc w:val="both"/>
        <w:rPr>
          <w:b/>
          <w:sz w:val="28"/>
          <w:szCs w:val="28"/>
          <w:u w:val="single"/>
          <w:lang w:val="en-US"/>
        </w:rPr>
      </w:pPr>
      <w:r w:rsidRPr="000E0505">
        <w:rPr>
          <w:b/>
          <w:sz w:val="28"/>
          <w:szCs w:val="28"/>
          <w:u w:val="single"/>
        </w:rPr>
        <w:t xml:space="preserve">По т. </w:t>
      </w:r>
      <w:r w:rsidRPr="000E0505">
        <w:rPr>
          <w:b/>
          <w:sz w:val="28"/>
          <w:szCs w:val="28"/>
          <w:u w:val="single"/>
          <w:lang w:val="en-US"/>
        </w:rPr>
        <w:t>4</w:t>
      </w:r>
      <w:r w:rsidRPr="000E0505">
        <w:rPr>
          <w:b/>
          <w:sz w:val="28"/>
          <w:szCs w:val="28"/>
          <w:u w:val="single"/>
        </w:rPr>
        <w:t xml:space="preserve"> от дневния ред:</w:t>
      </w:r>
    </w:p>
    <w:p w14:paraId="11C917D3" w14:textId="77777777" w:rsidR="000E0505" w:rsidRPr="000E0505" w:rsidRDefault="000E0505" w:rsidP="000E0505">
      <w:pPr>
        <w:shd w:val="clear" w:color="auto" w:fill="FFFFFF"/>
        <w:ind w:firstLine="709"/>
        <w:jc w:val="both"/>
        <w:rPr>
          <w:sz w:val="28"/>
          <w:szCs w:val="28"/>
        </w:rPr>
      </w:pPr>
      <w:r w:rsidRPr="000E0505">
        <w:rPr>
          <w:sz w:val="28"/>
          <w:szCs w:val="28"/>
        </w:rPr>
        <w:t>Да гласува „ЗА</w:t>
      </w:r>
      <w:r w:rsidRPr="000E0505">
        <w:rPr>
          <w:sz w:val="28"/>
          <w:szCs w:val="28"/>
          <w:lang w:val="en-US"/>
        </w:rPr>
        <w:t>”</w:t>
      </w:r>
      <w:r w:rsidRPr="000E0505">
        <w:rPr>
          <w:sz w:val="28"/>
          <w:szCs w:val="28"/>
        </w:rPr>
        <w:t xml:space="preserve"> проекта на Решение: „Общото събрание на акционерите одобрява консолидирания годишен финансов отчет за 2020 г., заверен от регистрирания одитор</w:t>
      </w:r>
      <w:r w:rsidRPr="000E0505">
        <w:rPr>
          <w:sz w:val="28"/>
          <w:szCs w:val="28"/>
          <w:lang w:val="en-US"/>
        </w:rPr>
        <w:t>”</w:t>
      </w:r>
      <w:r w:rsidRPr="000E0505">
        <w:rPr>
          <w:sz w:val="28"/>
          <w:szCs w:val="28"/>
        </w:rPr>
        <w:t>.</w:t>
      </w:r>
    </w:p>
    <w:p w14:paraId="6AA3C434" w14:textId="77777777" w:rsidR="000E0505" w:rsidRPr="000E0505" w:rsidRDefault="000E0505" w:rsidP="000E0505">
      <w:pPr>
        <w:shd w:val="clear" w:color="auto" w:fill="FFFFFF"/>
        <w:ind w:firstLine="709"/>
        <w:jc w:val="both"/>
        <w:rPr>
          <w:sz w:val="28"/>
          <w:szCs w:val="28"/>
        </w:rPr>
      </w:pPr>
    </w:p>
    <w:p w14:paraId="27AAF4D4" w14:textId="77777777" w:rsidR="000E0505" w:rsidRPr="000E0505" w:rsidRDefault="000E0505" w:rsidP="000E0505">
      <w:pPr>
        <w:shd w:val="clear" w:color="auto" w:fill="FFFFFF"/>
        <w:ind w:firstLine="709"/>
        <w:jc w:val="both"/>
        <w:rPr>
          <w:b/>
          <w:sz w:val="28"/>
          <w:szCs w:val="28"/>
          <w:u w:val="single"/>
          <w:lang w:val="en-US"/>
        </w:rPr>
      </w:pPr>
      <w:r w:rsidRPr="000E0505">
        <w:rPr>
          <w:b/>
          <w:sz w:val="28"/>
          <w:szCs w:val="28"/>
          <w:u w:val="single"/>
        </w:rPr>
        <w:t xml:space="preserve">По т. </w:t>
      </w:r>
      <w:r w:rsidRPr="000E0505">
        <w:rPr>
          <w:b/>
          <w:sz w:val="28"/>
          <w:szCs w:val="28"/>
          <w:u w:val="single"/>
          <w:lang w:val="en-US"/>
        </w:rPr>
        <w:t>5</w:t>
      </w:r>
      <w:r w:rsidRPr="000E0505">
        <w:rPr>
          <w:b/>
          <w:sz w:val="28"/>
          <w:szCs w:val="28"/>
          <w:u w:val="single"/>
        </w:rPr>
        <w:t xml:space="preserve"> от дневния ред:</w:t>
      </w:r>
    </w:p>
    <w:p w14:paraId="647F3F1B" w14:textId="77777777" w:rsidR="000E0505" w:rsidRPr="000E0505" w:rsidRDefault="000E0505" w:rsidP="000E0505">
      <w:pPr>
        <w:shd w:val="clear" w:color="auto" w:fill="FFFFFF"/>
        <w:ind w:firstLine="709"/>
        <w:jc w:val="both"/>
        <w:rPr>
          <w:sz w:val="28"/>
          <w:szCs w:val="28"/>
        </w:rPr>
      </w:pPr>
      <w:r w:rsidRPr="000E0505">
        <w:rPr>
          <w:sz w:val="28"/>
          <w:szCs w:val="28"/>
        </w:rPr>
        <w:t>Да гласува „ЗА</w:t>
      </w:r>
      <w:r w:rsidRPr="000E0505">
        <w:rPr>
          <w:sz w:val="28"/>
          <w:szCs w:val="28"/>
          <w:lang w:val="en-US"/>
        </w:rPr>
        <w:t>”</w:t>
      </w:r>
      <w:r w:rsidRPr="000E0505">
        <w:rPr>
          <w:sz w:val="28"/>
          <w:szCs w:val="28"/>
        </w:rPr>
        <w:t xml:space="preserve"> проекта на Решение: „Общото събрание на акционерите взема решение за разпределяне на печалбата на дружеството за 2020 г. – за покриване на загуби от минали години</w:t>
      </w:r>
      <w:r w:rsidRPr="000E0505">
        <w:rPr>
          <w:sz w:val="28"/>
          <w:szCs w:val="28"/>
          <w:lang w:val="en-US"/>
        </w:rPr>
        <w:t>”</w:t>
      </w:r>
      <w:r w:rsidRPr="000E0505">
        <w:rPr>
          <w:sz w:val="28"/>
          <w:szCs w:val="28"/>
        </w:rPr>
        <w:t>.</w:t>
      </w:r>
    </w:p>
    <w:p w14:paraId="00A4E3B3" w14:textId="77777777" w:rsidR="000E0505" w:rsidRPr="000E0505" w:rsidRDefault="000E0505" w:rsidP="000E0505">
      <w:pPr>
        <w:shd w:val="clear" w:color="auto" w:fill="FFFFFF"/>
        <w:ind w:firstLine="709"/>
        <w:jc w:val="both"/>
        <w:rPr>
          <w:sz w:val="28"/>
          <w:szCs w:val="28"/>
        </w:rPr>
      </w:pPr>
    </w:p>
    <w:p w14:paraId="50C00B4A" w14:textId="77777777" w:rsidR="000E0505" w:rsidRPr="000E0505" w:rsidRDefault="000E0505" w:rsidP="000E0505">
      <w:pPr>
        <w:shd w:val="clear" w:color="auto" w:fill="FFFFFF"/>
        <w:ind w:firstLine="709"/>
        <w:jc w:val="both"/>
        <w:rPr>
          <w:sz w:val="28"/>
          <w:szCs w:val="28"/>
        </w:rPr>
      </w:pPr>
      <w:r w:rsidRPr="000E0505">
        <w:rPr>
          <w:b/>
          <w:sz w:val="28"/>
          <w:szCs w:val="28"/>
          <w:u w:val="single"/>
        </w:rPr>
        <w:t xml:space="preserve">По т. </w:t>
      </w:r>
      <w:r w:rsidRPr="000E0505">
        <w:rPr>
          <w:b/>
          <w:sz w:val="28"/>
          <w:szCs w:val="28"/>
          <w:u w:val="single"/>
          <w:lang w:val="en-US"/>
        </w:rPr>
        <w:t>6</w:t>
      </w:r>
      <w:r w:rsidRPr="000E0505">
        <w:rPr>
          <w:b/>
          <w:sz w:val="28"/>
          <w:szCs w:val="28"/>
          <w:u w:val="single"/>
        </w:rPr>
        <w:t xml:space="preserve"> от дневния ред:</w:t>
      </w:r>
    </w:p>
    <w:p w14:paraId="006700ED" w14:textId="76146ACD" w:rsidR="000E0505" w:rsidRPr="000E0505" w:rsidRDefault="000E0505" w:rsidP="000E0505">
      <w:pPr>
        <w:ind w:firstLine="709"/>
        <w:jc w:val="both"/>
        <w:rPr>
          <w:b/>
          <w:sz w:val="28"/>
          <w:szCs w:val="28"/>
          <w:u w:val="single"/>
        </w:rPr>
      </w:pPr>
      <w:r w:rsidRPr="000E0505">
        <w:rPr>
          <w:sz w:val="28"/>
          <w:szCs w:val="28"/>
        </w:rPr>
        <w:t>Да гласува „ЗА</w:t>
      </w:r>
      <w:r w:rsidRPr="000E0505">
        <w:rPr>
          <w:sz w:val="28"/>
          <w:szCs w:val="28"/>
          <w:lang w:val="en-US"/>
        </w:rPr>
        <w:t>”</w:t>
      </w:r>
      <w:r w:rsidRPr="000E0505">
        <w:rPr>
          <w:sz w:val="28"/>
          <w:szCs w:val="28"/>
        </w:rPr>
        <w:t xml:space="preserve"> проекта на Решение: „Общото събрание на акционерите освобождава от отговорност членовете на съвета на директорите за дейността им през 2020</w:t>
      </w:r>
      <w:r w:rsidRPr="000E0505">
        <w:rPr>
          <w:sz w:val="28"/>
          <w:szCs w:val="28"/>
          <w:lang w:val="en-US"/>
        </w:rPr>
        <w:t xml:space="preserve"> </w:t>
      </w:r>
      <w:r w:rsidRPr="000E0505">
        <w:rPr>
          <w:sz w:val="28"/>
          <w:szCs w:val="28"/>
        </w:rPr>
        <w:t>г.</w:t>
      </w:r>
      <w:r w:rsidRPr="000E0505">
        <w:rPr>
          <w:sz w:val="28"/>
          <w:szCs w:val="28"/>
          <w:lang w:val="en-US"/>
        </w:rPr>
        <w:t>”.</w:t>
      </w:r>
    </w:p>
    <w:p w14:paraId="0A9B3B06" w14:textId="77777777" w:rsidR="000E0505" w:rsidRPr="000E0505" w:rsidRDefault="000E0505" w:rsidP="000E0505">
      <w:pPr>
        <w:shd w:val="clear" w:color="auto" w:fill="FFFFFF"/>
        <w:ind w:firstLine="709"/>
        <w:jc w:val="both"/>
        <w:rPr>
          <w:b/>
          <w:sz w:val="28"/>
          <w:szCs w:val="28"/>
          <w:u w:val="single"/>
        </w:rPr>
      </w:pPr>
    </w:p>
    <w:p w14:paraId="00340E22" w14:textId="77777777" w:rsidR="000E0505" w:rsidRPr="000E0505" w:rsidRDefault="000E0505" w:rsidP="000E0505">
      <w:pPr>
        <w:shd w:val="clear" w:color="auto" w:fill="FFFFFF"/>
        <w:ind w:firstLine="709"/>
        <w:jc w:val="both"/>
        <w:rPr>
          <w:sz w:val="28"/>
          <w:szCs w:val="28"/>
        </w:rPr>
      </w:pPr>
      <w:r w:rsidRPr="000E0505">
        <w:rPr>
          <w:b/>
          <w:sz w:val="28"/>
          <w:szCs w:val="28"/>
          <w:u w:val="single"/>
        </w:rPr>
        <w:t xml:space="preserve">По т. </w:t>
      </w:r>
      <w:r w:rsidRPr="000E0505">
        <w:rPr>
          <w:b/>
          <w:sz w:val="28"/>
          <w:szCs w:val="28"/>
          <w:u w:val="single"/>
          <w:lang w:val="en-US"/>
        </w:rPr>
        <w:t>7</w:t>
      </w:r>
      <w:r w:rsidRPr="000E0505">
        <w:rPr>
          <w:b/>
          <w:sz w:val="28"/>
          <w:szCs w:val="28"/>
          <w:u w:val="single"/>
        </w:rPr>
        <w:t xml:space="preserve"> от дневния ред:</w:t>
      </w:r>
    </w:p>
    <w:p w14:paraId="680ECBA3" w14:textId="77777777" w:rsidR="000E0505" w:rsidRPr="000E0505" w:rsidRDefault="000E0505" w:rsidP="000E0505">
      <w:pPr>
        <w:shd w:val="clear" w:color="auto" w:fill="FFFFFF"/>
        <w:ind w:firstLine="709"/>
        <w:jc w:val="both"/>
        <w:rPr>
          <w:sz w:val="28"/>
          <w:szCs w:val="28"/>
          <w:lang w:val="en-US"/>
        </w:rPr>
      </w:pPr>
      <w:r w:rsidRPr="000E0505">
        <w:rPr>
          <w:sz w:val="28"/>
          <w:szCs w:val="28"/>
        </w:rPr>
        <w:t>Да гласува „ЗА</w:t>
      </w:r>
      <w:r w:rsidRPr="000E0505">
        <w:rPr>
          <w:sz w:val="28"/>
          <w:szCs w:val="28"/>
          <w:lang w:val="en-US"/>
        </w:rPr>
        <w:t>”</w:t>
      </w:r>
      <w:r w:rsidRPr="000E0505">
        <w:rPr>
          <w:sz w:val="28"/>
          <w:szCs w:val="28"/>
        </w:rPr>
        <w:t xml:space="preserve"> проекта на Решение: „Общото събрание на акционерите избира и назначава предложения регистриран одитор за 2021 г.</w:t>
      </w:r>
      <w:r w:rsidRPr="000E0505">
        <w:rPr>
          <w:sz w:val="28"/>
          <w:szCs w:val="28"/>
          <w:lang w:val="en-US"/>
        </w:rPr>
        <w:t>”.</w:t>
      </w:r>
    </w:p>
    <w:p w14:paraId="51C2BCB3" w14:textId="77777777" w:rsidR="00123B42" w:rsidRDefault="00123B42" w:rsidP="00D73A2A">
      <w:pPr>
        <w:ind w:firstLine="709"/>
        <w:jc w:val="both"/>
        <w:rPr>
          <w:sz w:val="28"/>
          <w:szCs w:val="28"/>
        </w:rPr>
      </w:pPr>
    </w:p>
    <w:p w14:paraId="36CDF725" w14:textId="2BC98D5D" w:rsidR="00123B42" w:rsidRPr="000B6042" w:rsidRDefault="00123B42" w:rsidP="00123B42">
      <w:pPr>
        <w:ind w:firstLine="709"/>
        <w:jc w:val="both"/>
        <w:rPr>
          <w:sz w:val="28"/>
          <w:szCs w:val="28"/>
          <w:lang w:val="en-US"/>
        </w:rPr>
      </w:pPr>
      <w:r w:rsidRPr="000B6042">
        <w:rPr>
          <w:sz w:val="28"/>
          <w:szCs w:val="28"/>
        </w:rPr>
        <w:t xml:space="preserve">ПО </w:t>
      </w:r>
      <w:r w:rsidR="002717CF">
        <w:rPr>
          <w:sz w:val="28"/>
          <w:szCs w:val="28"/>
        </w:rPr>
        <w:t>ЧЕТИРИНАДЕСЕТА</w:t>
      </w:r>
      <w:r w:rsidRPr="000B6042">
        <w:rPr>
          <w:sz w:val="28"/>
          <w:szCs w:val="28"/>
        </w:rPr>
        <w:t xml:space="preserve"> ТОЧКА:</w:t>
      </w:r>
    </w:p>
    <w:p w14:paraId="168F114C" w14:textId="77777777" w:rsidR="00123B42" w:rsidRPr="000B6042" w:rsidRDefault="00123B42" w:rsidP="00123B42">
      <w:pPr>
        <w:ind w:firstLine="720"/>
        <w:jc w:val="both"/>
        <w:rPr>
          <w:sz w:val="28"/>
          <w:szCs w:val="28"/>
          <w:lang w:val="en-US"/>
        </w:rPr>
      </w:pPr>
    </w:p>
    <w:p w14:paraId="1EC43FCF" w14:textId="4CCC475B" w:rsidR="0022590B" w:rsidRDefault="00123B42" w:rsidP="0022590B">
      <w:pPr>
        <w:ind w:firstLine="709"/>
        <w:jc w:val="both"/>
        <w:rPr>
          <w:sz w:val="28"/>
          <w:szCs w:val="28"/>
        </w:rPr>
      </w:pPr>
      <w:r w:rsidRPr="000B6042">
        <w:rPr>
          <w:sz w:val="28"/>
          <w:szCs w:val="28"/>
          <w:u w:val="single"/>
        </w:rPr>
        <w:t>Г-н Мариян Драшков</w:t>
      </w:r>
      <w:r w:rsidRPr="000B6042">
        <w:rPr>
          <w:sz w:val="28"/>
          <w:szCs w:val="28"/>
        </w:rPr>
        <w:t xml:space="preserve"> –</w:t>
      </w:r>
      <w:r w:rsidR="0022590B">
        <w:rPr>
          <w:sz w:val="28"/>
          <w:szCs w:val="28"/>
        </w:rPr>
        <w:t xml:space="preserve"> </w:t>
      </w:r>
      <w:r w:rsidR="00540F9B">
        <w:rPr>
          <w:sz w:val="28"/>
          <w:szCs w:val="28"/>
        </w:rPr>
        <w:t>Няма постъпили в писмена форма текущи въпроси и питания, сега има ли</w:t>
      </w:r>
      <w:r w:rsidR="00540F9B" w:rsidRPr="000B6042">
        <w:rPr>
          <w:sz w:val="28"/>
          <w:szCs w:val="28"/>
        </w:rPr>
        <w:t xml:space="preserve">?...  </w:t>
      </w:r>
      <w:r w:rsidR="0022590B">
        <w:rPr>
          <w:sz w:val="28"/>
          <w:szCs w:val="28"/>
        </w:rPr>
        <w:t>Давам думата на г-н Миланов.</w:t>
      </w:r>
    </w:p>
    <w:p w14:paraId="1AD801D6" w14:textId="77777777" w:rsidR="0022590B" w:rsidRDefault="0022590B" w:rsidP="0022590B">
      <w:pPr>
        <w:ind w:firstLine="709"/>
        <w:jc w:val="both"/>
        <w:rPr>
          <w:sz w:val="28"/>
          <w:szCs w:val="28"/>
        </w:rPr>
      </w:pPr>
    </w:p>
    <w:p w14:paraId="4AF1344E" w14:textId="6FC0C5F5" w:rsidR="0022590B" w:rsidRDefault="0022590B" w:rsidP="0022590B">
      <w:pPr>
        <w:ind w:firstLine="709"/>
        <w:jc w:val="both"/>
        <w:rPr>
          <w:sz w:val="28"/>
          <w:szCs w:val="28"/>
        </w:rPr>
      </w:pPr>
      <w:r w:rsidRPr="000811C2">
        <w:rPr>
          <w:sz w:val="28"/>
          <w:szCs w:val="28"/>
          <w:u w:val="single"/>
        </w:rPr>
        <w:t>Г-н Георги Миланов</w:t>
      </w:r>
      <w:r>
        <w:rPr>
          <w:sz w:val="28"/>
          <w:szCs w:val="28"/>
        </w:rPr>
        <w:t xml:space="preserve"> – </w:t>
      </w:r>
      <w:r w:rsidR="000811C2">
        <w:rPr>
          <w:sz w:val="28"/>
          <w:szCs w:val="28"/>
        </w:rPr>
        <w:t>Уважаеми г-н Председател, уважаеми дам</w:t>
      </w:r>
      <w:r w:rsidR="003F09B9">
        <w:rPr>
          <w:sz w:val="28"/>
          <w:szCs w:val="28"/>
        </w:rPr>
        <w:t>и и господа общински съветници, като ръководител на институцията искам да Ви уведомя, че от два дни се пише във фейсбук групата на Пиргово за комарите</w:t>
      </w:r>
      <w:r w:rsidR="000811C2">
        <w:rPr>
          <w:sz w:val="28"/>
          <w:szCs w:val="28"/>
        </w:rPr>
        <w:t>.</w:t>
      </w:r>
      <w:r w:rsidR="003F09B9">
        <w:rPr>
          <w:sz w:val="28"/>
          <w:szCs w:val="28"/>
        </w:rPr>
        <w:t xml:space="preserve"> Преди малко бяха при мен общинските съветници от с.Пиргово г-жа Снежана Бенева и г-жа Марияна Драшкова също с въпроси свързани с комар</w:t>
      </w:r>
      <w:r w:rsidR="00530A49">
        <w:rPr>
          <w:sz w:val="28"/>
          <w:szCs w:val="28"/>
        </w:rPr>
        <w:t>ите… Когато гласувахме бюджета н</w:t>
      </w:r>
      <w:r w:rsidR="003F09B9">
        <w:rPr>
          <w:sz w:val="28"/>
          <w:szCs w:val="28"/>
        </w:rPr>
        <w:t>а Общината</w:t>
      </w:r>
      <w:r w:rsidR="00530A49">
        <w:rPr>
          <w:sz w:val="28"/>
          <w:szCs w:val="28"/>
        </w:rPr>
        <w:t>,</w:t>
      </w:r>
      <w:r w:rsidR="003F09B9">
        <w:rPr>
          <w:sz w:val="28"/>
          <w:szCs w:val="28"/>
        </w:rPr>
        <w:t xml:space="preserve"> тогава изрично бе зададен въпроса </w:t>
      </w:r>
      <w:r w:rsidR="003F09B9">
        <w:rPr>
          <w:sz w:val="28"/>
          <w:szCs w:val="28"/>
        </w:rPr>
        <w:lastRenderedPageBreak/>
        <w:t>„Ще гласуваме ли пари за пръскане против комари?“ Тогава ви разясних, че държавата е отпуснала сума за пръскане около р.Дунав. Предвид метеорологичните условия и че от 3-4 дни се изясни времето досега никой не бе предприел никакви действия. Да, има вече мероприятия, които се извършват от съседни общини, но вие сами можете да получите информация от Ваши приятели, аз няма нужда да казвам какъв е ефекта. Това са например Русе, Сливо поле</w:t>
      </w:r>
      <w:r w:rsidR="006604DE">
        <w:rPr>
          <w:sz w:val="28"/>
          <w:szCs w:val="28"/>
        </w:rPr>
        <w:t>. В момента има разлив от високото ниво на р.Дунав към Русенски лом и всичките й ръкави и това е една благоприятна среда за размножаването на комарите. И заблатените места навсякъде на територията на държавата, и в частност на Общината, както и високата растителност в края на юни</w:t>
      </w:r>
      <w:r w:rsidR="0027368A">
        <w:rPr>
          <w:sz w:val="28"/>
          <w:szCs w:val="28"/>
        </w:rPr>
        <w:t xml:space="preserve"> дават отражение. А</w:t>
      </w:r>
      <w:r w:rsidR="006604DE">
        <w:rPr>
          <w:sz w:val="28"/>
          <w:szCs w:val="28"/>
        </w:rPr>
        <w:t>з бих желал всеки от Вас да провери какво се случва в районите където с</w:t>
      </w:r>
      <w:r w:rsidR="0027368A">
        <w:rPr>
          <w:sz w:val="28"/>
          <w:szCs w:val="28"/>
        </w:rPr>
        <w:t>е третират, д</w:t>
      </w:r>
      <w:r w:rsidR="006604DE">
        <w:rPr>
          <w:sz w:val="28"/>
          <w:szCs w:val="28"/>
        </w:rPr>
        <w:t>али има необходимия ефект. Във вашите правомощия е, вземате ясна позиция и на следващото заседание на Общинския съвет или ако трябва да направим извънредно заседание и пръскаме. Общинска администрация е готова да направи необходимото третиране, макар че за мен е против волята</w:t>
      </w:r>
      <w:r w:rsidR="00530A49">
        <w:rPr>
          <w:sz w:val="28"/>
          <w:szCs w:val="28"/>
        </w:rPr>
        <w:t xml:space="preserve"> ми</w:t>
      </w:r>
      <w:r w:rsidR="006604DE">
        <w:rPr>
          <w:sz w:val="28"/>
          <w:szCs w:val="28"/>
        </w:rPr>
        <w:t xml:space="preserve"> и против Общинската стратегия и политика, която се води, защото да угодим на двама човека, които пишат. Същевременно комари има вероятно навсякъде</w:t>
      </w:r>
      <w:r w:rsidR="003D106F">
        <w:rPr>
          <w:sz w:val="28"/>
          <w:szCs w:val="28"/>
        </w:rPr>
        <w:t xml:space="preserve">. То </w:t>
      </w:r>
      <w:r w:rsidR="00530A49">
        <w:rPr>
          <w:sz w:val="28"/>
          <w:szCs w:val="28"/>
        </w:rPr>
        <w:t xml:space="preserve">и </w:t>
      </w:r>
      <w:r w:rsidR="003D106F">
        <w:rPr>
          <w:sz w:val="28"/>
          <w:szCs w:val="28"/>
        </w:rPr>
        <w:t>постоянно се пише, че нещо не е наред</w:t>
      </w:r>
      <w:r w:rsidR="00530A49">
        <w:rPr>
          <w:sz w:val="28"/>
          <w:szCs w:val="28"/>
        </w:rPr>
        <w:t>…</w:t>
      </w:r>
      <w:r w:rsidR="003D106F">
        <w:rPr>
          <w:sz w:val="28"/>
          <w:szCs w:val="28"/>
        </w:rPr>
        <w:t xml:space="preserve"> като например, че някоя улица била изровена и други и предприемаме необходимите действия в рамките на компетентността и на финансовите възможности на Общината. За мен други приоритети са по-важни, тъй като ефекта от пушенето ако го направим ще бъде нулев. Няма абсолютно нито един доктор, нито един специалист, епидемиолог, който в тази ситуация да каже нещо по-различно. Ако трябва да изразходим едни пари, за да угодим на някой, да е удовлетворен че </w:t>
      </w:r>
      <w:r w:rsidR="00530A49">
        <w:rPr>
          <w:sz w:val="28"/>
          <w:szCs w:val="28"/>
        </w:rPr>
        <w:t xml:space="preserve">е </w:t>
      </w:r>
      <w:r w:rsidR="003D106F">
        <w:rPr>
          <w:sz w:val="28"/>
          <w:szCs w:val="28"/>
        </w:rPr>
        <w:t>написал в интернет и веднага е предприето пръскане</w:t>
      </w:r>
      <w:r w:rsidR="00530A49">
        <w:rPr>
          <w:sz w:val="28"/>
          <w:szCs w:val="28"/>
        </w:rPr>
        <w:t>…</w:t>
      </w:r>
      <w:r w:rsidR="003D106F">
        <w:rPr>
          <w:sz w:val="28"/>
          <w:szCs w:val="28"/>
        </w:rPr>
        <w:t xml:space="preserve"> казвате и го правим, но пак казвам според мен ще е никакъв ефекта. Ако кажете ще изхарчим едни пари, в компетенциите на Общинския съвет е да вземе решение, да преразпредели средства и да направим необходимите действия. След като трябва да спонсорираме някоя фирма… за мен ще бъде чисто спонсорство това. Има запитване от общинските съветници от с.Пиргово, вие решавате. Казват, че малко емоционално съм подходил към техния въпрос и това е така, защото всичко това което се е случило на територията на с.Пиргово</w:t>
      </w:r>
      <w:r w:rsidR="00FF12DA">
        <w:rPr>
          <w:sz w:val="28"/>
          <w:szCs w:val="28"/>
        </w:rPr>
        <w:t>, се е случвало благодарение на цялата общинска администрация и благодарение на доброто изразходване на средства</w:t>
      </w:r>
      <w:r w:rsidR="001D7468">
        <w:rPr>
          <w:sz w:val="28"/>
          <w:szCs w:val="28"/>
        </w:rPr>
        <w:t>. За мен е по-важно</w:t>
      </w:r>
      <w:r w:rsidR="00373B74">
        <w:rPr>
          <w:sz w:val="28"/>
          <w:szCs w:val="28"/>
        </w:rPr>
        <w:t xml:space="preserve"> е</w:t>
      </w:r>
      <w:r w:rsidR="001D7468">
        <w:rPr>
          <w:sz w:val="28"/>
          <w:szCs w:val="28"/>
        </w:rPr>
        <w:t xml:space="preserve"> ако </w:t>
      </w:r>
      <w:r w:rsidR="00373B74">
        <w:rPr>
          <w:sz w:val="28"/>
          <w:szCs w:val="28"/>
        </w:rPr>
        <w:t>плануваме да</w:t>
      </w:r>
      <w:r w:rsidR="001D7468">
        <w:rPr>
          <w:sz w:val="28"/>
          <w:szCs w:val="28"/>
        </w:rPr>
        <w:t xml:space="preserve"> заделим 20 хил.лв. за пръскане против комари, вместо това да асфалтираме една улица, защото тя ще е дългосрочна инвестиция. А иначе опушваме и пак същото. Но ако Общинския съвет има волята </w:t>
      </w:r>
      <w:r w:rsidR="00406BF4">
        <w:rPr>
          <w:sz w:val="28"/>
          <w:szCs w:val="28"/>
        </w:rPr>
        <w:t>да направи това нещо, го правим…</w:t>
      </w:r>
      <w:r w:rsidR="001D7468">
        <w:rPr>
          <w:sz w:val="28"/>
          <w:szCs w:val="28"/>
        </w:rPr>
        <w:t xml:space="preserve"> но всеки си носи после отговорността. Относно това, че така щяло да бъде докато не минели към Община Русе, да споделя моето виждане… че ако с.Пиргово беше към Община Русе, това което се е случило в селото през последните 10 години насам, няма да изреждам, </w:t>
      </w:r>
      <w:r w:rsidR="00406BF4">
        <w:rPr>
          <w:sz w:val="28"/>
          <w:szCs w:val="28"/>
        </w:rPr>
        <w:t xml:space="preserve">нямаше да е направено… </w:t>
      </w:r>
      <w:r w:rsidR="001D7468">
        <w:rPr>
          <w:sz w:val="28"/>
          <w:szCs w:val="28"/>
        </w:rPr>
        <w:t xml:space="preserve">могат да проверят в гр.Мартен и с.Николово, защото те са долу горе сходни като големина, като процент какво е влязло в трите. Колко е инвестирала като процент за тези </w:t>
      </w:r>
      <w:r w:rsidR="00406BF4">
        <w:rPr>
          <w:sz w:val="28"/>
          <w:szCs w:val="28"/>
        </w:rPr>
        <w:t xml:space="preserve">населени места </w:t>
      </w:r>
      <w:r w:rsidR="001D7468">
        <w:rPr>
          <w:sz w:val="28"/>
          <w:szCs w:val="28"/>
        </w:rPr>
        <w:lastRenderedPageBreak/>
        <w:t>Община Русе и колко Община Иваново за с.Пиргово. Писането на тези разговори по форумите не е от сега и</w:t>
      </w:r>
      <w:r w:rsidR="00406BF4">
        <w:rPr>
          <w:sz w:val="28"/>
          <w:szCs w:val="28"/>
        </w:rPr>
        <w:t xml:space="preserve"> е</w:t>
      </w:r>
      <w:r w:rsidR="001D7468">
        <w:rPr>
          <w:sz w:val="28"/>
          <w:szCs w:val="28"/>
        </w:rPr>
        <w:t xml:space="preserve"> нормално, остават си в небитието и се приключва разговора, но аз смятам че общинска администрация и Общински съвет трябва да постъпват винаги отговорно, позитивно и най-вече градивно, за да се случват нещата на територията на Общината. Да, приех го и емоционално, защото всичките тези неща които са се случили са се случили с много труд и съм ги изживял и аз и цялата общинска администрация. Защото да бъдем реалисти, но до преди 2011 г. не бе се случило нищо. Емоционалното ми е</w:t>
      </w:r>
      <w:r w:rsidR="00406BF4">
        <w:rPr>
          <w:sz w:val="28"/>
          <w:szCs w:val="28"/>
        </w:rPr>
        <w:t xml:space="preserve"> свързано, и</w:t>
      </w:r>
      <w:r w:rsidR="001D7468">
        <w:rPr>
          <w:sz w:val="28"/>
          <w:szCs w:val="28"/>
        </w:rPr>
        <w:t xml:space="preserve"> вие всичките тук сте запознати, с </w:t>
      </w:r>
      <w:r w:rsidR="00E32C64">
        <w:rPr>
          <w:sz w:val="28"/>
          <w:szCs w:val="28"/>
        </w:rPr>
        <w:t>въпроса за комарите. Но ако ние се поддадем на определена емоция не е добре. Изразходването на финансовия ресурс на Общината е част от отговорното управление на Общината.</w:t>
      </w:r>
      <w:r w:rsidR="00D53784">
        <w:rPr>
          <w:sz w:val="28"/>
          <w:szCs w:val="28"/>
        </w:rPr>
        <w:t xml:space="preserve"> Благодаря.</w:t>
      </w:r>
    </w:p>
    <w:p w14:paraId="7373FA11" w14:textId="114F758E" w:rsidR="00701F5B" w:rsidRDefault="00701F5B" w:rsidP="0022590B">
      <w:pPr>
        <w:ind w:firstLine="709"/>
        <w:jc w:val="both"/>
        <w:rPr>
          <w:sz w:val="28"/>
          <w:szCs w:val="28"/>
        </w:rPr>
      </w:pPr>
    </w:p>
    <w:p w14:paraId="305D73D2" w14:textId="517D38AA" w:rsidR="00701F5B" w:rsidRDefault="00701F5B" w:rsidP="0022590B">
      <w:pPr>
        <w:ind w:firstLine="709"/>
        <w:jc w:val="both"/>
        <w:rPr>
          <w:sz w:val="28"/>
          <w:szCs w:val="28"/>
        </w:rPr>
      </w:pPr>
      <w:r w:rsidRPr="006A6AE5">
        <w:rPr>
          <w:sz w:val="28"/>
          <w:szCs w:val="28"/>
          <w:u w:val="single"/>
        </w:rPr>
        <w:t>Г-н Димчо Киряков</w:t>
      </w:r>
      <w:r>
        <w:rPr>
          <w:sz w:val="28"/>
          <w:szCs w:val="28"/>
        </w:rPr>
        <w:t xml:space="preserve"> – Само да попитам кои общини са пръскали, за да се поинтересувам дали има ефект при тях?</w:t>
      </w:r>
    </w:p>
    <w:p w14:paraId="4BF3A17B" w14:textId="1F7612BB" w:rsidR="00701F5B" w:rsidRDefault="00701F5B" w:rsidP="0022590B">
      <w:pPr>
        <w:ind w:firstLine="709"/>
        <w:jc w:val="both"/>
        <w:rPr>
          <w:sz w:val="28"/>
          <w:szCs w:val="28"/>
        </w:rPr>
      </w:pPr>
    </w:p>
    <w:p w14:paraId="0FB94789" w14:textId="731BC15B" w:rsidR="00701F5B" w:rsidRDefault="00701F5B" w:rsidP="0022590B">
      <w:pPr>
        <w:ind w:firstLine="709"/>
        <w:jc w:val="both"/>
        <w:rPr>
          <w:sz w:val="28"/>
          <w:szCs w:val="28"/>
        </w:rPr>
      </w:pPr>
      <w:r w:rsidRPr="006A6AE5">
        <w:rPr>
          <w:sz w:val="28"/>
          <w:szCs w:val="28"/>
          <w:u w:val="single"/>
        </w:rPr>
        <w:t>Г-н Георги Миланов</w:t>
      </w:r>
      <w:r>
        <w:rPr>
          <w:sz w:val="28"/>
          <w:szCs w:val="28"/>
        </w:rPr>
        <w:t xml:space="preserve"> – Русе, Николово, Сливо поле, Червена вода, те си качват съобщения като ще пръскат.</w:t>
      </w:r>
    </w:p>
    <w:p w14:paraId="0AD5AECE" w14:textId="13767F09" w:rsidR="00701F5B" w:rsidRDefault="00701F5B" w:rsidP="0022590B">
      <w:pPr>
        <w:ind w:firstLine="709"/>
        <w:jc w:val="both"/>
        <w:rPr>
          <w:sz w:val="28"/>
          <w:szCs w:val="28"/>
        </w:rPr>
      </w:pPr>
    </w:p>
    <w:p w14:paraId="43F43F55" w14:textId="6EFC6238" w:rsidR="00701F5B" w:rsidRDefault="00701F5B" w:rsidP="0022590B">
      <w:pPr>
        <w:ind w:firstLine="709"/>
        <w:jc w:val="both"/>
        <w:rPr>
          <w:sz w:val="28"/>
          <w:szCs w:val="28"/>
        </w:rPr>
      </w:pPr>
      <w:r w:rsidRPr="006A6AE5">
        <w:rPr>
          <w:sz w:val="28"/>
          <w:szCs w:val="28"/>
          <w:u w:val="single"/>
        </w:rPr>
        <w:t>Г-н Мариян Драшков</w:t>
      </w:r>
      <w:r>
        <w:rPr>
          <w:sz w:val="28"/>
          <w:szCs w:val="28"/>
        </w:rPr>
        <w:t xml:space="preserve"> – Други въпроси има ли?</w:t>
      </w:r>
    </w:p>
    <w:p w14:paraId="6350E704" w14:textId="64CBACE5" w:rsidR="00701F5B" w:rsidRDefault="00701F5B" w:rsidP="0022590B">
      <w:pPr>
        <w:ind w:firstLine="709"/>
        <w:jc w:val="both"/>
        <w:rPr>
          <w:sz w:val="28"/>
          <w:szCs w:val="28"/>
        </w:rPr>
      </w:pPr>
    </w:p>
    <w:p w14:paraId="74B4C752" w14:textId="1C976BCE" w:rsidR="00701F5B" w:rsidRDefault="00701F5B" w:rsidP="0022590B">
      <w:pPr>
        <w:ind w:firstLine="709"/>
        <w:jc w:val="both"/>
        <w:rPr>
          <w:sz w:val="28"/>
          <w:szCs w:val="28"/>
        </w:rPr>
      </w:pPr>
      <w:r w:rsidRPr="006A6AE5">
        <w:rPr>
          <w:sz w:val="28"/>
          <w:szCs w:val="28"/>
          <w:u w:val="single"/>
        </w:rPr>
        <w:t>Г-н Ивайло Христов</w:t>
      </w:r>
      <w:r>
        <w:rPr>
          <w:sz w:val="28"/>
          <w:szCs w:val="28"/>
        </w:rPr>
        <w:t xml:space="preserve"> – Те хората могат да си пишат и да си питат, само че пръскането не се прави сега. Пръска се в началото н</w:t>
      </w:r>
      <w:r w:rsidR="00406BF4">
        <w:rPr>
          <w:sz w:val="28"/>
          <w:szCs w:val="28"/>
        </w:rPr>
        <w:t>а април. Сега абсолютно е прав К</w:t>
      </w:r>
      <w:r>
        <w:rPr>
          <w:sz w:val="28"/>
          <w:szCs w:val="28"/>
        </w:rPr>
        <w:t>мета, че каквото и да правим няма как да има ефект. В момента инкубационния период е в страхотна сила, защото</w:t>
      </w:r>
      <w:r w:rsidR="00406BF4">
        <w:rPr>
          <w:sz w:val="28"/>
          <w:szCs w:val="28"/>
        </w:rPr>
        <w:t xml:space="preserve"> има</w:t>
      </w:r>
      <w:r>
        <w:rPr>
          <w:sz w:val="28"/>
          <w:szCs w:val="28"/>
        </w:rPr>
        <w:t xml:space="preserve"> топлина, влага, хранителна среда и това е. И да пръскаме, файда няма да има никаква. Те хората могат да си мърморят, но ако ще се прави нещо, нещата трябва да се правят по-рано. До 10-15 април, вярно е че беше тази година и по-студено, не им се отдаваше възможност за инкубация, но ето че със затоплянето пак се създават условия и така. Наистина ако решим да пръскаме сега, тези пари ще отидат на вятъра. Това си е лично мое мнение.</w:t>
      </w:r>
    </w:p>
    <w:p w14:paraId="20B69F6C" w14:textId="3225E361" w:rsidR="00701F5B" w:rsidRDefault="00701F5B" w:rsidP="0022590B">
      <w:pPr>
        <w:ind w:firstLine="709"/>
        <w:jc w:val="both"/>
        <w:rPr>
          <w:sz w:val="28"/>
          <w:szCs w:val="28"/>
        </w:rPr>
      </w:pPr>
    </w:p>
    <w:p w14:paraId="7290DDAC" w14:textId="2D62E85F" w:rsidR="00701F5B" w:rsidRDefault="00701F5B" w:rsidP="0022590B">
      <w:pPr>
        <w:ind w:firstLine="709"/>
        <w:jc w:val="both"/>
        <w:rPr>
          <w:sz w:val="28"/>
          <w:szCs w:val="28"/>
        </w:rPr>
      </w:pPr>
      <w:r w:rsidRPr="006A6AE5">
        <w:rPr>
          <w:sz w:val="28"/>
          <w:szCs w:val="28"/>
          <w:u w:val="single"/>
        </w:rPr>
        <w:t>Г-н Георги Миланов</w:t>
      </w:r>
      <w:r>
        <w:rPr>
          <w:sz w:val="28"/>
          <w:szCs w:val="28"/>
        </w:rPr>
        <w:t xml:space="preserve"> – Влязохме в диалог и ще си позволя да кажа само още</w:t>
      </w:r>
      <w:r w:rsidR="00406BF4">
        <w:rPr>
          <w:sz w:val="28"/>
          <w:szCs w:val="28"/>
        </w:rPr>
        <w:t xml:space="preserve"> нещо</w:t>
      </w:r>
      <w:r>
        <w:rPr>
          <w:sz w:val="28"/>
          <w:szCs w:val="28"/>
        </w:rPr>
        <w:t>. Това е природа все пак, ние сме част от природата.</w:t>
      </w:r>
      <w:r w:rsidR="008907EC">
        <w:rPr>
          <w:sz w:val="28"/>
          <w:szCs w:val="28"/>
        </w:rPr>
        <w:t xml:space="preserve"> </w:t>
      </w:r>
      <w:r w:rsidR="004017C2">
        <w:rPr>
          <w:sz w:val="28"/>
          <w:szCs w:val="28"/>
        </w:rPr>
        <w:t>К</w:t>
      </w:r>
      <w:r w:rsidR="008907EC">
        <w:rPr>
          <w:sz w:val="28"/>
          <w:szCs w:val="28"/>
        </w:rPr>
        <w:t>олко миризливки имаше</w:t>
      </w:r>
      <w:r w:rsidR="004017C2">
        <w:rPr>
          <w:sz w:val="28"/>
          <w:szCs w:val="28"/>
        </w:rPr>
        <w:t>…</w:t>
      </w:r>
      <w:r w:rsidR="008907EC">
        <w:rPr>
          <w:sz w:val="28"/>
          <w:szCs w:val="28"/>
        </w:rPr>
        <w:t xml:space="preserve"> Дори примерно да бяхме решили да пръскаме </w:t>
      </w:r>
      <w:r w:rsidR="008E190D">
        <w:rPr>
          <w:sz w:val="28"/>
          <w:szCs w:val="28"/>
        </w:rPr>
        <w:t>около</w:t>
      </w:r>
      <w:r w:rsidR="008907EC">
        <w:rPr>
          <w:sz w:val="28"/>
          <w:szCs w:val="28"/>
        </w:rPr>
        <w:t xml:space="preserve"> 10 април, вие сами виждате че то се палеха печки и през май тази година</w:t>
      </w:r>
      <w:r w:rsidR="004017C2">
        <w:rPr>
          <w:sz w:val="28"/>
          <w:szCs w:val="28"/>
        </w:rPr>
        <w:t xml:space="preserve"> даже</w:t>
      </w:r>
      <w:r w:rsidR="008907EC">
        <w:rPr>
          <w:sz w:val="28"/>
          <w:szCs w:val="28"/>
        </w:rPr>
        <w:t>. Ако прецените догодина ще го направим това нещо. Русе пръскаха и април месец</w:t>
      </w:r>
      <w:r w:rsidR="00657412">
        <w:rPr>
          <w:sz w:val="28"/>
          <w:szCs w:val="28"/>
        </w:rPr>
        <w:t>…</w:t>
      </w:r>
      <w:r w:rsidR="008907EC">
        <w:rPr>
          <w:sz w:val="28"/>
          <w:szCs w:val="28"/>
        </w:rPr>
        <w:t xml:space="preserve"> Не може това да бъде политика на община. Това трябва задължително да бъде политика на държавата, за да се справим с </w:t>
      </w:r>
      <w:r w:rsidR="00457896">
        <w:rPr>
          <w:sz w:val="28"/>
          <w:szCs w:val="28"/>
        </w:rPr>
        <w:t>комарите</w:t>
      </w:r>
      <w:r w:rsidR="008907EC">
        <w:rPr>
          <w:sz w:val="28"/>
          <w:szCs w:val="28"/>
        </w:rPr>
        <w:t xml:space="preserve">. Не може всяка община да си пръска сама по себе си и да търсим ефект. Особено пък общините, които граничат с р.Дунав. Няма абсолютно никакъв ефект. Да вземем например с.Пиргово, убеден съм че в момента и 200 хил. да отделим за пръскане, говоря с пръскачки с всичко, след 1 ден ще бъде абсолютно същата работа, защото острова е отсреща и само при един вятър и влиза пак всичко. </w:t>
      </w:r>
      <w:r w:rsidR="008907EC">
        <w:rPr>
          <w:sz w:val="28"/>
          <w:szCs w:val="28"/>
        </w:rPr>
        <w:lastRenderedPageBreak/>
        <w:t>Емоционално ми е отношението точно за това. Ако беше резонно да, щяхме да заделим една сума според възможностите на Общината към този момент и да го направим</w:t>
      </w:r>
      <w:r w:rsidR="004017C2">
        <w:rPr>
          <w:sz w:val="28"/>
          <w:szCs w:val="28"/>
        </w:rPr>
        <w:t>…</w:t>
      </w:r>
      <w:r w:rsidR="008907EC">
        <w:rPr>
          <w:sz w:val="28"/>
          <w:szCs w:val="28"/>
        </w:rPr>
        <w:t xml:space="preserve"> </w:t>
      </w:r>
      <w:r w:rsidR="004017C2">
        <w:rPr>
          <w:sz w:val="28"/>
          <w:szCs w:val="28"/>
        </w:rPr>
        <w:t>А</w:t>
      </w:r>
      <w:r w:rsidR="008907EC">
        <w:rPr>
          <w:sz w:val="28"/>
          <w:szCs w:val="28"/>
        </w:rPr>
        <w:t xml:space="preserve"> има </w:t>
      </w:r>
      <w:r w:rsidR="004017C2">
        <w:rPr>
          <w:sz w:val="28"/>
          <w:szCs w:val="28"/>
        </w:rPr>
        <w:t xml:space="preserve">и </w:t>
      </w:r>
      <w:r w:rsidR="008907EC">
        <w:rPr>
          <w:sz w:val="28"/>
          <w:szCs w:val="28"/>
        </w:rPr>
        <w:t>друго, дори и да го направим и понеже ефект няма да има, после пък ще влезем в обяснителен режим, че Общината пръскала с вода, не направила необходимия разтвор. Влезем ли в обяснителен режим, нещата стават катастрофални. Предвид и това, че в момента хората са много чувствителни на територията на Република България, и сме и в предизборен месец, нещата получават ескалация, всеки ден по-зле и по-зле. Хауса е пълен наистина. Всичко е объркано, предвид и машинното гласуване. За мен пл</w:t>
      </w:r>
      <w:r w:rsidR="004017C2">
        <w:rPr>
          <w:sz w:val="28"/>
          <w:szCs w:val="28"/>
        </w:rPr>
        <w:t>юенето не е приоритет на 21 век</w:t>
      </w:r>
      <w:r w:rsidR="008907EC">
        <w:rPr>
          <w:sz w:val="28"/>
          <w:szCs w:val="28"/>
        </w:rPr>
        <w:t>, нямам нищо против никоя партия на национално или местно ниво</w:t>
      </w:r>
      <w:r w:rsidR="00A348A1">
        <w:rPr>
          <w:sz w:val="28"/>
          <w:szCs w:val="28"/>
        </w:rPr>
        <w:t xml:space="preserve">. За мен едно е важно – всяка да покаже Програмата и лично мен какво ще ме удовлетвори на регионално ниво, на национално ниво. Показваш в Програмата какви приоритети имаш и работим на база програми. От 23 политически партии и коалиции, трябва да има 23 Програми. За да избере всеки един човек за себе си кое е правилното – пенсията ли, здравеопазването ли, в регионален мащаб ще направят ли пътя Русе-Бяла, всичко това </w:t>
      </w:r>
      <w:r w:rsidR="004017C2">
        <w:rPr>
          <w:sz w:val="28"/>
          <w:szCs w:val="28"/>
        </w:rPr>
        <w:t xml:space="preserve">да </w:t>
      </w:r>
      <w:r w:rsidR="00A348A1">
        <w:rPr>
          <w:sz w:val="28"/>
          <w:szCs w:val="28"/>
        </w:rPr>
        <w:t>бъде като Програми. Плюенето обърква най-много хората. Всеки ден е плюене, а всъщност няма идеални хора. В края на краищата покажете Програми и кажете „Ние ще спазваме тази Програма“ и като не я спазиш в рамките на определен период с който ти си се ангажирал като линеен график, от там нататък понасяш си отговорността. Не можах да се справя, подаваш си оставката и си отиваш. Всеки търси най-мъничкото, което може да се случи като проблем в определено населено място, определена община, определен регион, да се търси емоцията, да преминаваме в бунтове, стачки</w:t>
      </w:r>
      <w:r w:rsidR="004017C2">
        <w:rPr>
          <w:sz w:val="28"/>
          <w:szCs w:val="28"/>
        </w:rPr>
        <w:t>… няма нужда от това нещо. Трябв</w:t>
      </w:r>
      <w:r w:rsidR="00A348A1">
        <w:rPr>
          <w:sz w:val="28"/>
          <w:szCs w:val="28"/>
        </w:rPr>
        <w:t>а да сме малко по-смирени, малко по-диалогични и да вникваме в про</w:t>
      </w:r>
      <w:r w:rsidR="004017C2">
        <w:rPr>
          <w:sz w:val="28"/>
          <w:szCs w:val="28"/>
        </w:rPr>
        <w:t>блематиката на определената ситуа</w:t>
      </w:r>
      <w:r w:rsidR="00A348A1">
        <w:rPr>
          <w:sz w:val="28"/>
          <w:szCs w:val="28"/>
        </w:rPr>
        <w:t>ция. Дали може реално да се направи нещо или не може, за да не е само да си приказваме, да дразним нещата. Благодаря.</w:t>
      </w:r>
    </w:p>
    <w:p w14:paraId="328234A6" w14:textId="1B5F90D9" w:rsidR="00CC4098" w:rsidRDefault="00CC4098" w:rsidP="0022590B">
      <w:pPr>
        <w:ind w:firstLine="709"/>
        <w:jc w:val="both"/>
        <w:rPr>
          <w:sz w:val="28"/>
          <w:szCs w:val="28"/>
        </w:rPr>
      </w:pPr>
    </w:p>
    <w:p w14:paraId="3C449353" w14:textId="1C0D05B7" w:rsidR="00CC4098" w:rsidRDefault="00CC4098" w:rsidP="0022590B">
      <w:pPr>
        <w:ind w:firstLine="709"/>
        <w:jc w:val="both"/>
        <w:rPr>
          <w:sz w:val="28"/>
          <w:szCs w:val="28"/>
        </w:rPr>
      </w:pPr>
      <w:r w:rsidRPr="006A6AE5">
        <w:rPr>
          <w:sz w:val="28"/>
          <w:szCs w:val="28"/>
          <w:u w:val="single"/>
        </w:rPr>
        <w:t>Г-н Димчо Киряков</w:t>
      </w:r>
      <w:r>
        <w:rPr>
          <w:sz w:val="28"/>
          <w:szCs w:val="28"/>
        </w:rPr>
        <w:t xml:space="preserve"> – Колко би струвало ако трябва да напръскаме цялата община?</w:t>
      </w:r>
    </w:p>
    <w:p w14:paraId="3AA107D7" w14:textId="53C3F705" w:rsidR="00CC4098" w:rsidRDefault="00CC4098" w:rsidP="0022590B">
      <w:pPr>
        <w:ind w:firstLine="709"/>
        <w:jc w:val="both"/>
        <w:rPr>
          <w:sz w:val="28"/>
          <w:szCs w:val="28"/>
        </w:rPr>
      </w:pPr>
    </w:p>
    <w:p w14:paraId="1FE857A8" w14:textId="354581EF" w:rsidR="00CC4098" w:rsidRDefault="00CC4098" w:rsidP="0022590B">
      <w:pPr>
        <w:ind w:firstLine="709"/>
        <w:jc w:val="both"/>
        <w:rPr>
          <w:sz w:val="28"/>
          <w:szCs w:val="28"/>
        </w:rPr>
      </w:pPr>
      <w:r w:rsidRPr="006A6AE5">
        <w:rPr>
          <w:sz w:val="28"/>
          <w:szCs w:val="28"/>
          <w:u w:val="single"/>
        </w:rPr>
        <w:t>Г-н Георги Миланов</w:t>
      </w:r>
      <w:r>
        <w:rPr>
          <w:sz w:val="28"/>
          <w:szCs w:val="28"/>
        </w:rPr>
        <w:t xml:space="preserve"> – Нашата община е изключително голяма, Община Иваново е най-голямата в област Русе</w:t>
      </w:r>
      <w:r w:rsidR="00C17CB2">
        <w:rPr>
          <w:sz w:val="28"/>
          <w:szCs w:val="28"/>
        </w:rPr>
        <w:t xml:space="preserve"> след Община Русе</w:t>
      </w:r>
      <w:r>
        <w:rPr>
          <w:sz w:val="28"/>
          <w:szCs w:val="28"/>
        </w:rPr>
        <w:t>, граничим и с р.Дунав,</w:t>
      </w:r>
      <w:r w:rsidR="002164E8">
        <w:rPr>
          <w:sz w:val="28"/>
          <w:szCs w:val="28"/>
        </w:rPr>
        <w:t xml:space="preserve"> а</w:t>
      </w:r>
      <w:r>
        <w:rPr>
          <w:sz w:val="28"/>
          <w:szCs w:val="28"/>
        </w:rPr>
        <w:t xml:space="preserve"> р.Русенски лом с всичките му ръкави</w:t>
      </w:r>
      <w:r w:rsidR="004358F1">
        <w:rPr>
          <w:sz w:val="28"/>
          <w:szCs w:val="28"/>
        </w:rPr>
        <w:t>…</w:t>
      </w:r>
      <w:r>
        <w:rPr>
          <w:sz w:val="28"/>
          <w:szCs w:val="28"/>
        </w:rPr>
        <w:t xml:space="preserve"> Това нещо, за да се спре</w:t>
      </w:r>
      <w:r w:rsidR="004358F1">
        <w:rPr>
          <w:sz w:val="28"/>
          <w:szCs w:val="28"/>
        </w:rPr>
        <w:t>,</w:t>
      </w:r>
      <w:r>
        <w:rPr>
          <w:sz w:val="28"/>
          <w:szCs w:val="28"/>
        </w:rPr>
        <w:t xml:space="preserve"> по-малко от 100-150 хил.лв. вероятно няма да стигнат.</w:t>
      </w:r>
    </w:p>
    <w:p w14:paraId="50251C90" w14:textId="174D34F8" w:rsidR="00D63469" w:rsidRDefault="00D63469" w:rsidP="0022590B">
      <w:pPr>
        <w:ind w:firstLine="709"/>
        <w:jc w:val="both"/>
        <w:rPr>
          <w:sz w:val="28"/>
          <w:szCs w:val="28"/>
        </w:rPr>
      </w:pPr>
    </w:p>
    <w:p w14:paraId="07F5BB34" w14:textId="117EACBC" w:rsidR="00D63469" w:rsidRDefault="00D63469" w:rsidP="0022590B">
      <w:pPr>
        <w:ind w:firstLine="709"/>
        <w:jc w:val="both"/>
        <w:rPr>
          <w:sz w:val="28"/>
          <w:szCs w:val="28"/>
        </w:rPr>
      </w:pPr>
      <w:r w:rsidRPr="006A6AE5">
        <w:rPr>
          <w:sz w:val="28"/>
          <w:szCs w:val="28"/>
          <w:u w:val="single"/>
        </w:rPr>
        <w:t>Г-н Димчо Киряков</w:t>
      </w:r>
      <w:r>
        <w:rPr>
          <w:sz w:val="28"/>
          <w:szCs w:val="28"/>
        </w:rPr>
        <w:t xml:space="preserve"> – Това са много пари.</w:t>
      </w:r>
    </w:p>
    <w:p w14:paraId="43B558DA" w14:textId="3C5187A6" w:rsidR="00D63469" w:rsidRDefault="00D63469" w:rsidP="0022590B">
      <w:pPr>
        <w:ind w:firstLine="709"/>
        <w:jc w:val="both"/>
        <w:rPr>
          <w:sz w:val="28"/>
          <w:szCs w:val="28"/>
        </w:rPr>
      </w:pPr>
    </w:p>
    <w:p w14:paraId="3952C923" w14:textId="1E11770F" w:rsidR="00D63469" w:rsidRDefault="00D63469" w:rsidP="0022590B">
      <w:pPr>
        <w:ind w:firstLine="709"/>
        <w:jc w:val="both"/>
        <w:rPr>
          <w:sz w:val="28"/>
          <w:szCs w:val="28"/>
        </w:rPr>
      </w:pPr>
      <w:r w:rsidRPr="006A6AE5">
        <w:rPr>
          <w:sz w:val="28"/>
          <w:szCs w:val="28"/>
          <w:u w:val="single"/>
        </w:rPr>
        <w:t>Г-н Георги Миланов</w:t>
      </w:r>
      <w:r>
        <w:rPr>
          <w:sz w:val="28"/>
          <w:szCs w:val="28"/>
        </w:rPr>
        <w:t xml:space="preserve"> – Изключително много и аз съм за това да се инвестира в друго, което е приоритет и за младежи, и за пенсионери и за всички групи които са в населените места отколкото да се хвърлят едни пари за пръскане и да гадаем какъв би бил ефекта.</w:t>
      </w:r>
    </w:p>
    <w:p w14:paraId="1F113844" w14:textId="35177930" w:rsidR="00D63469" w:rsidRDefault="00D63469" w:rsidP="0022590B">
      <w:pPr>
        <w:ind w:firstLine="709"/>
        <w:jc w:val="both"/>
        <w:rPr>
          <w:sz w:val="28"/>
          <w:szCs w:val="28"/>
        </w:rPr>
      </w:pPr>
    </w:p>
    <w:p w14:paraId="6090EC1F" w14:textId="122DFE9A" w:rsidR="00D63469" w:rsidRDefault="00D63469" w:rsidP="0022590B">
      <w:pPr>
        <w:ind w:firstLine="709"/>
        <w:jc w:val="both"/>
        <w:rPr>
          <w:sz w:val="28"/>
          <w:szCs w:val="28"/>
        </w:rPr>
      </w:pPr>
      <w:r w:rsidRPr="006A6AE5">
        <w:rPr>
          <w:sz w:val="28"/>
          <w:szCs w:val="28"/>
          <w:u w:val="single"/>
        </w:rPr>
        <w:lastRenderedPageBreak/>
        <w:t>Г-н Ивайло Христов</w:t>
      </w:r>
      <w:r>
        <w:rPr>
          <w:sz w:val="28"/>
          <w:szCs w:val="28"/>
        </w:rPr>
        <w:t xml:space="preserve"> – То това трябва да е държавна политика и да се пръска едновременно около р.Дунав, Поломието, както и да има някаква субсидия за Общините според нейната територия.</w:t>
      </w:r>
    </w:p>
    <w:p w14:paraId="098D2567" w14:textId="2BD51A70" w:rsidR="00D63469" w:rsidRDefault="00D63469" w:rsidP="0022590B">
      <w:pPr>
        <w:ind w:firstLine="709"/>
        <w:jc w:val="both"/>
        <w:rPr>
          <w:sz w:val="28"/>
          <w:szCs w:val="28"/>
        </w:rPr>
      </w:pPr>
    </w:p>
    <w:p w14:paraId="29641474" w14:textId="7BE5CFDE" w:rsidR="00D63469" w:rsidRDefault="00D63469" w:rsidP="0022590B">
      <w:pPr>
        <w:ind w:firstLine="709"/>
        <w:jc w:val="both"/>
        <w:rPr>
          <w:sz w:val="28"/>
          <w:szCs w:val="28"/>
        </w:rPr>
      </w:pPr>
      <w:r w:rsidRPr="006A6AE5">
        <w:rPr>
          <w:sz w:val="28"/>
          <w:szCs w:val="28"/>
          <w:u w:val="single"/>
        </w:rPr>
        <w:t>Г-н Георги Миланов</w:t>
      </w:r>
      <w:r>
        <w:rPr>
          <w:sz w:val="28"/>
          <w:szCs w:val="28"/>
        </w:rPr>
        <w:t xml:space="preserve"> – В момента по Лома има разлив,</w:t>
      </w:r>
      <w:r w:rsidR="00740C09">
        <w:rPr>
          <w:sz w:val="28"/>
          <w:szCs w:val="28"/>
        </w:rPr>
        <w:t xml:space="preserve"> нали се сещате</w:t>
      </w:r>
      <w:r>
        <w:rPr>
          <w:sz w:val="28"/>
          <w:szCs w:val="28"/>
        </w:rPr>
        <w:t xml:space="preserve"> какво става?</w:t>
      </w:r>
    </w:p>
    <w:p w14:paraId="6F67C361" w14:textId="30C1ED58" w:rsidR="00D63469" w:rsidRDefault="00D63469" w:rsidP="0022590B">
      <w:pPr>
        <w:ind w:firstLine="709"/>
        <w:jc w:val="both"/>
        <w:rPr>
          <w:sz w:val="28"/>
          <w:szCs w:val="28"/>
        </w:rPr>
      </w:pPr>
    </w:p>
    <w:p w14:paraId="1ABB1D6A" w14:textId="727BA281" w:rsidR="00D63469" w:rsidRDefault="00D63469" w:rsidP="0022590B">
      <w:pPr>
        <w:ind w:firstLine="709"/>
        <w:jc w:val="both"/>
        <w:rPr>
          <w:sz w:val="28"/>
          <w:szCs w:val="28"/>
        </w:rPr>
      </w:pPr>
      <w:r w:rsidRPr="006A6AE5">
        <w:rPr>
          <w:sz w:val="28"/>
          <w:szCs w:val="28"/>
          <w:u w:val="single"/>
        </w:rPr>
        <w:t>Г-н Димчо Киряков</w:t>
      </w:r>
      <w:r>
        <w:rPr>
          <w:sz w:val="28"/>
          <w:szCs w:val="28"/>
        </w:rPr>
        <w:t xml:space="preserve"> – Развъдник</w:t>
      </w:r>
      <w:r w:rsidR="00C17CB2">
        <w:rPr>
          <w:sz w:val="28"/>
          <w:szCs w:val="28"/>
        </w:rPr>
        <w:t>, а</w:t>
      </w:r>
      <w:r>
        <w:rPr>
          <w:sz w:val="28"/>
          <w:szCs w:val="28"/>
        </w:rPr>
        <w:t xml:space="preserve"> и с тези високи температури.</w:t>
      </w:r>
    </w:p>
    <w:p w14:paraId="088AE2EB" w14:textId="7AF815E3" w:rsidR="00D63469" w:rsidRDefault="00D63469" w:rsidP="0022590B">
      <w:pPr>
        <w:ind w:firstLine="709"/>
        <w:jc w:val="both"/>
        <w:rPr>
          <w:sz w:val="28"/>
          <w:szCs w:val="28"/>
        </w:rPr>
      </w:pPr>
    </w:p>
    <w:p w14:paraId="1A6C96C3" w14:textId="08103648" w:rsidR="00D63469" w:rsidRDefault="00D63469" w:rsidP="0022590B">
      <w:pPr>
        <w:ind w:firstLine="709"/>
        <w:jc w:val="both"/>
        <w:rPr>
          <w:sz w:val="28"/>
          <w:szCs w:val="28"/>
        </w:rPr>
      </w:pPr>
      <w:r w:rsidRPr="006A6AE5">
        <w:rPr>
          <w:sz w:val="28"/>
          <w:szCs w:val="28"/>
          <w:u w:val="single"/>
        </w:rPr>
        <w:t>Г-н Георги Миланов</w:t>
      </w:r>
      <w:r>
        <w:rPr>
          <w:sz w:val="28"/>
          <w:szCs w:val="28"/>
        </w:rPr>
        <w:t xml:space="preserve"> – Казах си моето мнение, във Вашите правомощия е да внесете предложение, да свикате извънредна сесия, правим то</w:t>
      </w:r>
      <w:r w:rsidR="005B7141">
        <w:rPr>
          <w:sz w:val="28"/>
          <w:szCs w:val="28"/>
        </w:rPr>
        <w:t>ва което желаете според ресурса</w:t>
      </w:r>
      <w:r>
        <w:rPr>
          <w:sz w:val="28"/>
          <w:szCs w:val="28"/>
        </w:rPr>
        <w:t xml:space="preserve"> който може да задели Общината и от там нататък да си носи отговорност всеки, който е предприел необходимите действия. Ние ще изпълним решението на Общинския съвет.</w:t>
      </w:r>
    </w:p>
    <w:p w14:paraId="1C99BD10" w14:textId="0549CE50" w:rsidR="00D63469" w:rsidRDefault="00D63469" w:rsidP="0022590B">
      <w:pPr>
        <w:ind w:firstLine="709"/>
        <w:jc w:val="both"/>
        <w:rPr>
          <w:sz w:val="28"/>
          <w:szCs w:val="28"/>
        </w:rPr>
      </w:pPr>
    </w:p>
    <w:p w14:paraId="7B7C8AF5" w14:textId="2C0A6362" w:rsidR="00D63469" w:rsidRDefault="00D63469" w:rsidP="0022590B">
      <w:pPr>
        <w:ind w:firstLine="709"/>
        <w:jc w:val="both"/>
        <w:rPr>
          <w:sz w:val="28"/>
          <w:szCs w:val="28"/>
        </w:rPr>
      </w:pPr>
      <w:r w:rsidRPr="006A6AE5">
        <w:rPr>
          <w:sz w:val="28"/>
          <w:szCs w:val="28"/>
          <w:u w:val="single"/>
        </w:rPr>
        <w:t>Г-н Мариян Драшков</w:t>
      </w:r>
      <w:r>
        <w:rPr>
          <w:sz w:val="28"/>
          <w:szCs w:val="28"/>
        </w:rPr>
        <w:t xml:space="preserve"> – Благодаря, други въпроси има ли?</w:t>
      </w:r>
    </w:p>
    <w:p w14:paraId="25936F49" w14:textId="6AACB907" w:rsidR="00D63469" w:rsidRDefault="00D63469" w:rsidP="0022590B">
      <w:pPr>
        <w:ind w:firstLine="709"/>
        <w:jc w:val="both"/>
        <w:rPr>
          <w:sz w:val="28"/>
          <w:szCs w:val="28"/>
        </w:rPr>
      </w:pPr>
    </w:p>
    <w:p w14:paraId="7F43244B" w14:textId="0C563970" w:rsidR="00D63469" w:rsidRDefault="00D63469" w:rsidP="0022590B">
      <w:pPr>
        <w:ind w:firstLine="709"/>
        <w:jc w:val="both"/>
        <w:rPr>
          <w:sz w:val="28"/>
          <w:szCs w:val="28"/>
        </w:rPr>
      </w:pPr>
      <w:r w:rsidRPr="006A6AE5">
        <w:rPr>
          <w:sz w:val="28"/>
          <w:szCs w:val="28"/>
          <w:u w:val="single"/>
        </w:rPr>
        <w:t>Г-н Никола Пеков</w:t>
      </w:r>
      <w:r w:rsidR="00C72F92">
        <w:rPr>
          <w:sz w:val="28"/>
          <w:szCs w:val="28"/>
        </w:rPr>
        <w:t xml:space="preserve"> – Придържам се към мненията на г-н Миланов и г-н Христов, че това трябва да е държавна политика и да казва държавата, не само за нас… примерно по поречието на р.Тунджа, р.Марица и т.н., но ние сме много зле понеже опираме хем на р.Дунав, хем и целия Русенски лом е в нашата Община. Това че в с.Пиргово са повече</w:t>
      </w:r>
      <w:r w:rsidR="00C80397">
        <w:rPr>
          <w:sz w:val="28"/>
          <w:szCs w:val="28"/>
        </w:rPr>
        <w:t xml:space="preserve"> комарите</w:t>
      </w:r>
      <w:r w:rsidR="00C72F92">
        <w:rPr>
          <w:sz w:val="28"/>
          <w:szCs w:val="28"/>
        </w:rPr>
        <w:t>, не означава че в с.Сваленик, с.Нисово, с.Щръклево няма. Ако стане държавна политика</w:t>
      </w:r>
      <w:r w:rsidR="00C17CB2">
        <w:rPr>
          <w:sz w:val="28"/>
          <w:szCs w:val="28"/>
        </w:rPr>
        <w:t xml:space="preserve"> - </w:t>
      </w:r>
      <w:r w:rsidR="00C72F92">
        <w:rPr>
          <w:sz w:val="28"/>
          <w:szCs w:val="28"/>
        </w:rPr>
        <w:t xml:space="preserve"> ня</w:t>
      </w:r>
      <w:r w:rsidR="001D2E9B">
        <w:rPr>
          <w:sz w:val="28"/>
          <w:szCs w:val="28"/>
        </w:rPr>
        <w:t>ма лошо</w:t>
      </w:r>
      <w:r w:rsidR="00C17CB2">
        <w:rPr>
          <w:sz w:val="28"/>
          <w:szCs w:val="28"/>
        </w:rPr>
        <w:t>,</w:t>
      </w:r>
      <w:r w:rsidR="001D2E9B">
        <w:rPr>
          <w:sz w:val="28"/>
          <w:szCs w:val="28"/>
        </w:rPr>
        <w:t xml:space="preserve"> и да се прави по график ще е добре и ще има някакъв ефект, обаче държавата няма да го направи.</w:t>
      </w:r>
    </w:p>
    <w:p w14:paraId="6D14DEF4" w14:textId="54A47F84" w:rsidR="001D2E9B" w:rsidRDefault="001D2E9B" w:rsidP="0022590B">
      <w:pPr>
        <w:ind w:firstLine="709"/>
        <w:jc w:val="both"/>
        <w:rPr>
          <w:sz w:val="28"/>
          <w:szCs w:val="28"/>
        </w:rPr>
      </w:pPr>
    </w:p>
    <w:p w14:paraId="45BCD37A" w14:textId="671C4AA7" w:rsidR="001D2E9B" w:rsidRDefault="001D2E9B" w:rsidP="0022590B">
      <w:pPr>
        <w:ind w:firstLine="709"/>
        <w:jc w:val="both"/>
        <w:rPr>
          <w:sz w:val="28"/>
          <w:szCs w:val="28"/>
        </w:rPr>
      </w:pPr>
      <w:r w:rsidRPr="006A6AE5">
        <w:rPr>
          <w:sz w:val="28"/>
          <w:szCs w:val="28"/>
          <w:u w:val="single"/>
        </w:rPr>
        <w:t>Г-н Ивайло Христов</w:t>
      </w:r>
      <w:r>
        <w:rPr>
          <w:sz w:val="28"/>
          <w:szCs w:val="28"/>
        </w:rPr>
        <w:t xml:space="preserve"> – Тя държавата миналата година такъв отговор Ни прати,</w:t>
      </w:r>
      <w:r w:rsidR="00C17CB2">
        <w:rPr>
          <w:sz w:val="28"/>
          <w:szCs w:val="28"/>
        </w:rPr>
        <w:t xml:space="preserve"> че като четох после направо пад</w:t>
      </w:r>
      <w:r>
        <w:rPr>
          <w:sz w:val="28"/>
          <w:szCs w:val="28"/>
        </w:rPr>
        <w:t>нах от смях. Бяха гласували едни пари от гр.Видин до гр.Силистра… ние им писахме три писма, очаквахме отговор, накрая се скараха че много се интересуваме и какви сме ние такива съветници. Де</w:t>
      </w:r>
      <w:r w:rsidR="00FB7ECB">
        <w:rPr>
          <w:sz w:val="28"/>
          <w:szCs w:val="28"/>
        </w:rPr>
        <w:t xml:space="preserve"> </w:t>
      </w:r>
      <w:r>
        <w:rPr>
          <w:sz w:val="28"/>
          <w:szCs w:val="28"/>
        </w:rPr>
        <w:t xml:space="preserve">факто него не го хапят комарите. Вечер не може ни да копае човек, ни да излезе, нито нищо. А после се оправдават с Кмета, с общинските съветници, хората го чуват това и веднага почват. </w:t>
      </w:r>
      <w:r w:rsidR="00C17CB2">
        <w:rPr>
          <w:sz w:val="28"/>
          <w:szCs w:val="28"/>
        </w:rPr>
        <w:t>О</w:t>
      </w:r>
      <w:r>
        <w:rPr>
          <w:sz w:val="28"/>
          <w:szCs w:val="28"/>
        </w:rPr>
        <w:t xml:space="preserve">т това, което съм учил, а и </w:t>
      </w:r>
      <w:r w:rsidR="00C17CB2">
        <w:rPr>
          <w:sz w:val="28"/>
          <w:szCs w:val="28"/>
        </w:rPr>
        <w:t>от</w:t>
      </w:r>
      <w:r>
        <w:rPr>
          <w:sz w:val="28"/>
          <w:szCs w:val="28"/>
        </w:rPr>
        <w:t xml:space="preserve"> практиката си</w:t>
      </w:r>
      <w:r w:rsidR="00C17CB2">
        <w:rPr>
          <w:sz w:val="28"/>
          <w:szCs w:val="28"/>
        </w:rPr>
        <w:t xml:space="preserve"> съм се убедил в едно</w:t>
      </w:r>
      <w:r>
        <w:rPr>
          <w:sz w:val="28"/>
          <w:szCs w:val="28"/>
        </w:rPr>
        <w:t>, че се пръска за комари между 1 април и 1 май. От там нататък всичко е вятър.</w:t>
      </w:r>
    </w:p>
    <w:p w14:paraId="7B0E52B3" w14:textId="11D882E9" w:rsidR="001D2E9B" w:rsidRDefault="001D2E9B" w:rsidP="0022590B">
      <w:pPr>
        <w:ind w:firstLine="709"/>
        <w:jc w:val="both"/>
        <w:rPr>
          <w:sz w:val="28"/>
          <w:szCs w:val="28"/>
        </w:rPr>
      </w:pPr>
    </w:p>
    <w:p w14:paraId="3A22DC8B" w14:textId="52346B97" w:rsidR="001D2E9B" w:rsidRDefault="001D2E9B" w:rsidP="0022590B">
      <w:pPr>
        <w:ind w:firstLine="709"/>
        <w:jc w:val="both"/>
        <w:rPr>
          <w:sz w:val="28"/>
          <w:szCs w:val="28"/>
        </w:rPr>
      </w:pPr>
      <w:r w:rsidRPr="006A6AE5">
        <w:rPr>
          <w:sz w:val="28"/>
          <w:szCs w:val="28"/>
          <w:u w:val="single"/>
        </w:rPr>
        <w:t>Г-н Никола Пеков</w:t>
      </w:r>
      <w:r>
        <w:rPr>
          <w:sz w:val="28"/>
          <w:szCs w:val="28"/>
        </w:rPr>
        <w:t xml:space="preserve"> – Като за нашата община трябва да се инвестират изключително много средства и пак няма да има кой знае какъв ефект. Примерно в Община Сребърна</w:t>
      </w:r>
      <w:r w:rsidR="00F93280">
        <w:rPr>
          <w:sz w:val="28"/>
          <w:szCs w:val="28"/>
        </w:rPr>
        <w:t>…</w:t>
      </w:r>
      <w:r>
        <w:rPr>
          <w:sz w:val="28"/>
          <w:szCs w:val="28"/>
        </w:rPr>
        <w:t xml:space="preserve"> как живеят тези хора там?! Имам приятел и ми казва, че е ужас… ловяли комари дето се казва с кепчето. Такъв е живота.</w:t>
      </w:r>
    </w:p>
    <w:p w14:paraId="07483858" w14:textId="06361FD5" w:rsidR="001D2E9B" w:rsidRDefault="001D2E9B" w:rsidP="0022590B">
      <w:pPr>
        <w:ind w:firstLine="709"/>
        <w:jc w:val="both"/>
        <w:rPr>
          <w:sz w:val="28"/>
          <w:szCs w:val="28"/>
        </w:rPr>
      </w:pPr>
    </w:p>
    <w:p w14:paraId="656FEE24" w14:textId="2755C560" w:rsidR="001D2E9B" w:rsidRDefault="001D2E9B" w:rsidP="0022590B">
      <w:pPr>
        <w:ind w:firstLine="709"/>
        <w:jc w:val="both"/>
        <w:rPr>
          <w:sz w:val="28"/>
          <w:szCs w:val="28"/>
        </w:rPr>
      </w:pPr>
      <w:r w:rsidRPr="006A6AE5">
        <w:rPr>
          <w:sz w:val="28"/>
          <w:szCs w:val="28"/>
          <w:u w:val="single"/>
        </w:rPr>
        <w:t>Г-н Ивайло Христов</w:t>
      </w:r>
      <w:r>
        <w:rPr>
          <w:sz w:val="28"/>
          <w:szCs w:val="28"/>
        </w:rPr>
        <w:t xml:space="preserve"> – Ако се пръска не може да се каже, че няма </w:t>
      </w:r>
      <w:r w:rsidR="00C17CB2">
        <w:rPr>
          <w:sz w:val="28"/>
          <w:szCs w:val="28"/>
        </w:rPr>
        <w:t xml:space="preserve">да има </w:t>
      </w:r>
      <w:r>
        <w:rPr>
          <w:sz w:val="28"/>
          <w:szCs w:val="28"/>
        </w:rPr>
        <w:t>ефект…</w:t>
      </w:r>
      <w:r w:rsidR="00C17CB2">
        <w:rPr>
          <w:sz w:val="28"/>
          <w:szCs w:val="28"/>
        </w:rPr>
        <w:t xml:space="preserve"> ще</w:t>
      </w:r>
      <w:r>
        <w:rPr>
          <w:sz w:val="28"/>
          <w:szCs w:val="28"/>
        </w:rPr>
        <w:t xml:space="preserve"> има ефект, но трябва да бъде държавна политика. А не тук да се </w:t>
      </w:r>
      <w:r>
        <w:rPr>
          <w:sz w:val="28"/>
          <w:szCs w:val="28"/>
        </w:rPr>
        <w:lastRenderedPageBreak/>
        <w:t>хвърлят примерно едни 20 хил., които до никъде не стигат за едно пръскане</w:t>
      </w:r>
      <w:r w:rsidR="00C17CB2">
        <w:rPr>
          <w:sz w:val="28"/>
          <w:szCs w:val="28"/>
        </w:rPr>
        <w:t xml:space="preserve"> и резултат  никакъв</w:t>
      </w:r>
      <w:r>
        <w:rPr>
          <w:sz w:val="28"/>
          <w:szCs w:val="28"/>
        </w:rPr>
        <w:t>.</w:t>
      </w:r>
    </w:p>
    <w:p w14:paraId="4C58D534" w14:textId="1B19ACDB" w:rsidR="001D2E9B" w:rsidRDefault="001D2E9B" w:rsidP="0022590B">
      <w:pPr>
        <w:ind w:firstLine="709"/>
        <w:jc w:val="both"/>
        <w:rPr>
          <w:sz w:val="28"/>
          <w:szCs w:val="28"/>
        </w:rPr>
      </w:pPr>
    </w:p>
    <w:p w14:paraId="43090D9F" w14:textId="4CB97442" w:rsidR="001D2E9B" w:rsidRDefault="001D2E9B" w:rsidP="0022590B">
      <w:pPr>
        <w:ind w:firstLine="709"/>
        <w:jc w:val="both"/>
        <w:rPr>
          <w:sz w:val="28"/>
          <w:szCs w:val="28"/>
        </w:rPr>
      </w:pPr>
      <w:r w:rsidRPr="006A6AE5">
        <w:rPr>
          <w:sz w:val="28"/>
          <w:szCs w:val="28"/>
          <w:u w:val="single"/>
        </w:rPr>
        <w:t>Г-н Георги Миланов</w:t>
      </w:r>
      <w:r>
        <w:rPr>
          <w:sz w:val="28"/>
          <w:szCs w:val="28"/>
        </w:rPr>
        <w:t xml:space="preserve"> – Аз съм го споделял и друг път, като ходих на събрание на Асоциацията на дунавските общини, като говорят за разпределение на средствата Община Русе примерно 200 хил.лв., Община Иваново 20 хил.лв. И питам „Ние териториално</w:t>
      </w:r>
      <w:r w:rsidR="00F93280">
        <w:rPr>
          <w:sz w:val="28"/>
          <w:szCs w:val="28"/>
        </w:rPr>
        <w:t xml:space="preserve"> на</w:t>
      </w:r>
      <w:r>
        <w:rPr>
          <w:sz w:val="28"/>
          <w:szCs w:val="28"/>
        </w:rPr>
        <w:t xml:space="preserve"> р.Дунав опираме</w:t>
      </w:r>
      <w:r w:rsidR="00C17CB2">
        <w:rPr>
          <w:sz w:val="28"/>
          <w:szCs w:val="28"/>
        </w:rPr>
        <w:t>,</w:t>
      </w:r>
      <w:r w:rsidR="00F93280">
        <w:rPr>
          <w:sz w:val="28"/>
          <w:szCs w:val="28"/>
        </w:rPr>
        <w:t xml:space="preserve"> и Лома върви през</w:t>
      </w:r>
      <w:r>
        <w:rPr>
          <w:sz w:val="28"/>
          <w:szCs w:val="28"/>
        </w:rPr>
        <w:t xml:space="preserve"> нашата Община, отделно като Община територия</w:t>
      </w:r>
      <w:r w:rsidR="00F93280">
        <w:rPr>
          <w:sz w:val="28"/>
          <w:szCs w:val="28"/>
        </w:rPr>
        <w:t>та</w:t>
      </w:r>
      <w:r>
        <w:rPr>
          <w:sz w:val="28"/>
          <w:szCs w:val="28"/>
        </w:rPr>
        <w:t xml:space="preserve"> е голяма, питам ние населението </w:t>
      </w:r>
      <w:r w:rsidR="00F93280">
        <w:rPr>
          <w:sz w:val="28"/>
          <w:szCs w:val="28"/>
        </w:rPr>
        <w:t>ли ще пръскаме или територията?</w:t>
      </w:r>
      <w:r>
        <w:rPr>
          <w:sz w:val="28"/>
          <w:szCs w:val="28"/>
        </w:rPr>
        <w:t xml:space="preserve"> Ако е такава логиката, да купя на всеки по един мухозол и да се пръскат.</w:t>
      </w:r>
      <w:r w:rsidR="00F93280">
        <w:rPr>
          <w:sz w:val="28"/>
          <w:szCs w:val="28"/>
        </w:rPr>
        <w:t>“…</w:t>
      </w:r>
      <w:r w:rsidR="00034F99">
        <w:rPr>
          <w:sz w:val="28"/>
          <w:szCs w:val="28"/>
        </w:rPr>
        <w:t xml:space="preserve"> Никога няма да се случи това, което искаме. За 11 години всяка година е имало проблем с комарите, трябва да сме малко над нещата, да не обръщаме внимание на определени писания, защото като им обърнем и влизаме в обяснителен режим. Аз съм споделял с Вас как г-жа Тонка Петкова като общински съветник я бяхме взели 5 ч. сутринта от тях, за да я закараме на летището, тя отвори тубите, пръскахме и разбира се нямаше никакъв ефект. След два дни се обърнала в с.Пиргово и казала как ние най-вероятно сме отворили преди това тубите и след това пак сме ги запечатали и не бил нужния препарат вътре. Пак казвам, ние трябва да бъдем далновидни и да вземаме правилните решения, свързани с развитието на Общината.</w:t>
      </w:r>
    </w:p>
    <w:p w14:paraId="70883B8C" w14:textId="3347F793" w:rsidR="00392DF8" w:rsidRDefault="00392DF8" w:rsidP="0022590B">
      <w:pPr>
        <w:ind w:firstLine="709"/>
        <w:jc w:val="both"/>
        <w:rPr>
          <w:sz w:val="28"/>
          <w:szCs w:val="28"/>
        </w:rPr>
      </w:pPr>
    </w:p>
    <w:p w14:paraId="6AF1A3A8" w14:textId="45DA69CC" w:rsidR="00392DF8" w:rsidRDefault="00392DF8" w:rsidP="0022590B">
      <w:pPr>
        <w:ind w:firstLine="709"/>
        <w:jc w:val="both"/>
        <w:rPr>
          <w:sz w:val="28"/>
          <w:szCs w:val="28"/>
        </w:rPr>
      </w:pPr>
      <w:r w:rsidRPr="006A6AE5">
        <w:rPr>
          <w:sz w:val="28"/>
          <w:szCs w:val="28"/>
          <w:u w:val="single"/>
        </w:rPr>
        <w:t>Г-н Никола Пеков</w:t>
      </w:r>
      <w:r>
        <w:rPr>
          <w:sz w:val="28"/>
          <w:szCs w:val="28"/>
        </w:rPr>
        <w:t xml:space="preserve"> – Аз не обичам да се занимават с такива неща, но пише ли се кой е писал или е анонимно?</w:t>
      </w:r>
    </w:p>
    <w:p w14:paraId="671988C7" w14:textId="437EBFE4" w:rsidR="00392DF8" w:rsidRDefault="00392DF8" w:rsidP="0022590B">
      <w:pPr>
        <w:ind w:firstLine="709"/>
        <w:jc w:val="both"/>
        <w:rPr>
          <w:sz w:val="28"/>
          <w:szCs w:val="28"/>
        </w:rPr>
      </w:pPr>
    </w:p>
    <w:p w14:paraId="70945CE0" w14:textId="1408C69D" w:rsidR="00392DF8" w:rsidRPr="00C17CB2" w:rsidRDefault="00C17CB2" w:rsidP="00C17CB2">
      <w:pPr>
        <w:ind w:firstLine="709"/>
        <w:jc w:val="both"/>
        <w:rPr>
          <w:sz w:val="28"/>
          <w:szCs w:val="28"/>
        </w:rPr>
      </w:pPr>
      <w:r>
        <w:rPr>
          <w:sz w:val="28"/>
          <w:szCs w:val="28"/>
          <w:u w:val="single"/>
        </w:rPr>
        <w:tab/>
      </w:r>
      <w:r>
        <w:rPr>
          <w:sz w:val="28"/>
          <w:szCs w:val="28"/>
          <w:u w:val="single"/>
        </w:rPr>
        <w:tab/>
      </w:r>
      <w:r>
        <w:rPr>
          <w:sz w:val="28"/>
          <w:szCs w:val="28"/>
          <w:u w:val="single"/>
        </w:rPr>
        <w:tab/>
      </w:r>
      <w:r>
        <w:rPr>
          <w:sz w:val="28"/>
          <w:szCs w:val="28"/>
        </w:rPr>
        <w:t>Г-н Георги Миланов цитира нецензурирания пост във фейсбук групата „За Пиргово“.</w:t>
      </w:r>
    </w:p>
    <w:p w14:paraId="4654240A" w14:textId="5021A8CE" w:rsidR="00392DF8" w:rsidRDefault="00392DF8" w:rsidP="0022590B">
      <w:pPr>
        <w:ind w:firstLine="709"/>
        <w:jc w:val="both"/>
        <w:rPr>
          <w:sz w:val="28"/>
          <w:szCs w:val="28"/>
        </w:rPr>
      </w:pPr>
    </w:p>
    <w:p w14:paraId="3655C8C5" w14:textId="3133ED2E" w:rsidR="00392DF8" w:rsidRDefault="00392DF8" w:rsidP="0022590B">
      <w:pPr>
        <w:ind w:firstLine="709"/>
        <w:jc w:val="both"/>
        <w:rPr>
          <w:sz w:val="28"/>
          <w:szCs w:val="28"/>
        </w:rPr>
      </w:pPr>
      <w:r w:rsidRPr="006A6AE5">
        <w:rPr>
          <w:sz w:val="28"/>
          <w:szCs w:val="28"/>
          <w:u w:val="single"/>
        </w:rPr>
        <w:t>Г-н Никола Пеков</w:t>
      </w:r>
      <w:r>
        <w:rPr>
          <w:sz w:val="28"/>
          <w:szCs w:val="28"/>
        </w:rPr>
        <w:t xml:space="preserve"> – Ми хубаво, да минат към Община Русе. Кой го пише?</w:t>
      </w:r>
    </w:p>
    <w:p w14:paraId="301ED4C7" w14:textId="65E41418" w:rsidR="00392DF8" w:rsidRDefault="00392DF8" w:rsidP="0022590B">
      <w:pPr>
        <w:ind w:firstLine="709"/>
        <w:jc w:val="both"/>
        <w:rPr>
          <w:sz w:val="28"/>
          <w:szCs w:val="28"/>
        </w:rPr>
      </w:pPr>
    </w:p>
    <w:p w14:paraId="79E3C218" w14:textId="225AB877" w:rsidR="00392DF8" w:rsidRDefault="00392DF8" w:rsidP="0022590B">
      <w:pPr>
        <w:ind w:firstLine="709"/>
        <w:jc w:val="both"/>
        <w:rPr>
          <w:sz w:val="28"/>
          <w:szCs w:val="28"/>
        </w:rPr>
      </w:pPr>
      <w:r w:rsidRPr="006A6AE5">
        <w:rPr>
          <w:sz w:val="28"/>
          <w:szCs w:val="28"/>
          <w:u w:val="single"/>
        </w:rPr>
        <w:t>Г-н Георги Миланов</w:t>
      </w:r>
      <w:r>
        <w:rPr>
          <w:sz w:val="28"/>
          <w:szCs w:val="28"/>
        </w:rPr>
        <w:t xml:space="preserve"> – Едно момче, няма значение това. Имаше и едно друго </w:t>
      </w:r>
      <w:r w:rsidR="00C17CB2">
        <w:rPr>
          <w:sz w:val="28"/>
          <w:szCs w:val="28"/>
        </w:rPr>
        <w:t xml:space="preserve">изказване </w:t>
      </w:r>
      <w:r>
        <w:rPr>
          <w:sz w:val="28"/>
          <w:szCs w:val="28"/>
        </w:rPr>
        <w:t>„Като гербаджии на еврофонд“. То като гледам няма гербаджии, няма БСП, няма ВМРО, то всич</w:t>
      </w:r>
      <w:r w:rsidR="00C17CB2">
        <w:rPr>
          <w:sz w:val="28"/>
          <w:szCs w:val="28"/>
        </w:rPr>
        <w:t>ките от еврофондовете имат къщи…</w:t>
      </w:r>
      <w:r>
        <w:rPr>
          <w:sz w:val="28"/>
          <w:szCs w:val="28"/>
        </w:rPr>
        <w:t xml:space="preserve"> както и да е, явно толкова им е възпитанието. За мен е обидно изказването. Ако бяха с.Пиргово към Община Русе</w:t>
      </w:r>
      <w:r w:rsidR="004116A3">
        <w:rPr>
          <w:sz w:val="28"/>
          <w:szCs w:val="28"/>
        </w:rPr>
        <w:t>,</w:t>
      </w:r>
      <w:r w:rsidR="00E86F97">
        <w:rPr>
          <w:sz w:val="28"/>
          <w:szCs w:val="28"/>
        </w:rPr>
        <w:t xml:space="preserve"> дето се вика по-добре първи на село, отколкото последен в града, можете да напр</w:t>
      </w:r>
      <w:r w:rsidR="00C17CB2">
        <w:rPr>
          <w:sz w:val="28"/>
          <w:szCs w:val="28"/>
        </w:rPr>
        <w:t>ав</w:t>
      </w:r>
      <w:r w:rsidR="00E86F97">
        <w:rPr>
          <w:sz w:val="28"/>
          <w:szCs w:val="28"/>
        </w:rPr>
        <w:t>ите сами съпоставка с гр.Мартен и с.Николово</w:t>
      </w:r>
      <w:r w:rsidR="004116A3">
        <w:rPr>
          <w:sz w:val="28"/>
          <w:szCs w:val="28"/>
        </w:rPr>
        <w:t xml:space="preserve"> дали щеше да е същото.</w:t>
      </w:r>
      <w:r w:rsidR="00E86F97">
        <w:rPr>
          <w:sz w:val="28"/>
          <w:szCs w:val="28"/>
        </w:rPr>
        <w:t xml:space="preserve"> </w:t>
      </w:r>
      <w:r w:rsidR="004116A3">
        <w:rPr>
          <w:sz w:val="28"/>
          <w:szCs w:val="28"/>
        </w:rPr>
        <w:t>З</w:t>
      </w:r>
      <w:r w:rsidR="00E86F97">
        <w:rPr>
          <w:sz w:val="28"/>
          <w:szCs w:val="28"/>
        </w:rPr>
        <w:t>ащото наистина не знам какви политики се правят в техните села</w:t>
      </w:r>
      <w:r w:rsidR="004116A3">
        <w:rPr>
          <w:sz w:val="28"/>
          <w:szCs w:val="28"/>
        </w:rPr>
        <w:t>…</w:t>
      </w:r>
      <w:r w:rsidR="00E86F97">
        <w:rPr>
          <w:sz w:val="28"/>
          <w:szCs w:val="28"/>
        </w:rPr>
        <w:t xml:space="preserve"> Но пожелавам им да отидат към Русе като искат. И Гинка Василева написва отдолу „Ще си позволя малко да Ви коригирам - докато съветниците не си свършат работата и към Марс да се присъединим ще е все тая. Те определят за какво да се изразходват средства в общината и размера на разходите.“ Пожелавам му на този човек да инициира подписка да минат с.Пиргово към Община Русе и каквото се иска от Община </w:t>
      </w:r>
      <w:r w:rsidR="00E86F97">
        <w:rPr>
          <w:sz w:val="28"/>
          <w:szCs w:val="28"/>
        </w:rPr>
        <w:lastRenderedPageBreak/>
        <w:t>Иваново, ще го направим</w:t>
      </w:r>
      <w:r w:rsidR="00F93280">
        <w:rPr>
          <w:sz w:val="28"/>
          <w:szCs w:val="28"/>
        </w:rPr>
        <w:t>…</w:t>
      </w:r>
      <w:r w:rsidR="007F4165">
        <w:rPr>
          <w:sz w:val="28"/>
          <w:szCs w:val="28"/>
        </w:rPr>
        <w:t xml:space="preserve"> Те не разсъждават, действат емоционално, първо пишат после мислят. Както и да е, няма значение.</w:t>
      </w:r>
    </w:p>
    <w:p w14:paraId="10D76A1F" w14:textId="44B13E81" w:rsidR="007F4165" w:rsidRDefault="007F4165" w:rsidP="0022590B">
      <w:pPr>
        <w:ind w:firstLine="709"/>
        <w:jc w:val="both"/>
        <w:rPr>
          <w:sz w:val="28"/>
          <w:szCs w:val="28"/>
        </w:rPr>
      </w:pPr>
    </w:p>
    <w:p w14:paraId="5EB7B4ED" w14:textId="0FE004FF" w:rsidR="007F4165" w:rsidRDefault="007F4165" w:rsidP="0022590B">
      <w:pPr>
        <w:ind w:firstLine="709"/>
        <w:jc w:val="both"/>
        <w:rPr>
          <w:sz w:val="28"/>
          <w:szCs w:val="28"/>
        </w:rPr>
      </w:pPr>
      <w:r w:rsidRPr="006A6AE5">
        <w:rPr>
          <w:sz w:val="28"/>
          <w:szCs w:val="28"/>
          <w:u w:val="single"/>
        </w:rPr>
        <w:t>Г-н Димчо Киряков</w:t>
      </w:r>
      <w:r>
        <w:rPr>
          <w:sz w:val="28"/>
          <w:szCs w:val="28"/>
        </w:rPr>
        <w:t xml:space="preserve"> – Познавам </w:t>
      </w:r>
      <w:r w:rsidR="004116A3">
        <w:rPr>
          <w:sz w:val="28"/>
          <w:szCs w:val="28"/>
        </w:rPr>
        <w:t>хора, които казват че си пръскат</w:t>
      </w:r>
      <w:r>
        <w:rPr>
          <w:sz w:val="28"/>
          <w:szCs w:val="28"/>
        </w:rPr>
        <w:t xml:space="preserve"> дворовете против комари и изчезват, но за 3-4 дни. </w:t>
      </w:r>
    </w:p>
    <w:p w14:paraId="757B00B2" w14:textId="14957689" w:rsidR="00F92A52" w:rsidRDefault="00F92A52" w:rsidP="0022590B">
      <w:pPr>
        <w:ind w:firstLine="709"/>
        <w:jc w:val="both"/>
        <w:rPr>
          <w:sz w:val="28"/>
          <w:szCs w:val="28"/>
        </w:rPr>
      </w:pPr>
    </w:p>
    <w:p w14:paraId="44F132DF" w14:textId="6B0CB8E9" w:rsidR="00F92A52" w:rsidRDefault="00F92A52" w:rsidP="0022590B">
      <w:pPr>
        <w:ind w:firstLine="709"/>
        <w:jc w:val="both"/>
        <w:rPr>
          <w:sz w:val="28"/>
          <w:szCs w:val="28"/>
        </w:rPr>
      </w:pPr>
      <w:r w:rsidRPr="006A6AE5">
        <w:rPr>
          <w:sz w:val="28"/>
          <w:szCs w:val="28"/>
          <w:u w:val="single"/>
        </w:rPr>
        <w:t>Г-н Георги Миланов</w:t>
      </w:r>
      <w:r>
        <w:rPr>
          <w:sz w:val="28"/>
          <w:szCs w:val="28"/>
        </w:rPr>
        <w:t xml:space="preserve"> – Искам да ме заведеш в този, който няма комари 3-4 дни, защото и аз пръскам в нас и знам за какво става въпрос. Има комари. Имаш ли представа как се развива популацията на комарите?</w:t>
      </w:r>
    </w:p>
    <w:p w14:paraId="621EB176" w14:textId="797F2F1C" w:rsidR="00745AD1" w:rsidRDefault="00745AD1" w:rsidP="0022590B">
      <w:pPr>
        <w:ind w:firstLine="709"/>
        <w:jc w:val="both"/>
        <w:rPr>
          <w:sz w:val="28"/>
          <w:szCs w:val="28"/>
        </w:rPr>
      </w:pPr>
    </w:p>
    <w:p w14:paraId="1F3F4AD9" w14:textId="736A0660" w:rsidR="00745AD1" w:rsidRDefault="00745AD1" w:rsidP="0022590B">
      <w:pPr>
        <w:ind w:firstLine="709"/>
        <w:jc w:val="both"/>
        <w:rPr>
          <w:sz w:val="28"/>
          <w:szCs w:val="28"/>
        </w:rPr>
      </w:pPr>
      <w:r w:rsidRPr="006A6AE5">
        <w:rPr>
          <w:sz w:val="28"/>
          <w:szCs w:val="28"/>
          <w:u w:val="single"/>
        </w:rPr>
        <w:t>Г-н Димчо Киряков</w:t>
      </w:r>
      <w:r>
        <w:rPr>
          <w:sz w:val="28"/>
          <w:szCs w:val="28"/>
        </w:rPr>
        <w:t xml:space="preserve"> – От Иваново е човека, нали това казвам, че постоянно </w:t>
      </w:r>
      <w:r w:rsidR="004116A3">
        <w:rPr>
          <w:sz w:val="28"/>
          <w:szCs w:val="28"/>
        </w:rPr>
        <w:t xml:space="preserve">като мине време </w:t>
      </w:r>
      <w:r>
        <w:rPr>
          <w:sz w:val="28"/>
          <w:szCs w:val="28"/>
        </w:rPr>
        <w:t>се засилват и пак се връщат.</w:t>
      </w:r>
    </w:p>
    <w:p w14:paraId="27EA2C96" w14:textId="6B26CC1E" w:rsidR="0022590B" w:rsidRDefault="0022590B" w:rsidP="0022590B">
      <w:pPr>
        <w:ind w:firstLine="709"/>
        <w:jc w:val="both"/>
        <w:rPr>
          <w:sz w:val="28"/>
          <w:szCs w:val="28"/>
        </w:rPr>
      </w:pPr>
    </w:p>
    <w:p w14:paraId="6138B000" w14:textId="6E9BA5A8" w:rsidR="00540F9B" w:rsidRPr="000B6042" w:rsidRDefault="000811C2" w:rsidP="0022590B">
      <w:pPr>
        <w:ind w:firstLine="709"/>
        <w:jc w:val="both"/>
        <w:rPr>
          <w:sz w:val="28"/>
          <w:szCs w:val="28"/>
        </w:rPr>
      </w:pPr>
      <w:r w:rsidRPr="00EA27D4">
        <w:rPr>
          <w:sz w:val="28"/>
          <w:szCs w:val="28"/>
          <w:u w:val="single"/>
        </w:rPr>
        <w:t>Г-н Мариян Драшков</w:t>
      </w:r>
      <w:r>
        <w:rPr>
          <w:sz w:val="28"/>
          <w:szCs w:val="28"/>
        </w:rPr>
        <w:t xml:space="preserve"> – </w:t>
      </w:r>
      <w:r w:rsidR="00745AD1">
        <w:rPr>
          <w:sz w:val="28"/>
          <w:szCs w:val="28"/>
        </w:rPr>
        <w:t xml:space="preserve">Ако някой иска да направи някакво предложение да го направи, ще го разгледаме. </w:t>
      </w:r>
      <w:r>
        <w:rPr>
          <w:sz w:val="28"/>
          <w:szCs w:val="28"/>
        </w:rPr>
        <w:t xml:space="preserve">Други желаещи да се изкажат?... Не виждам. </w:t>
      </w:r>
      <w:r w:rsidR="00540F9B" w:rsidRPr="000B6042">
        <w:rPr>
          <w:sz w:val="28"/>
          <w:szCs w:val="28"/>
        </w:rPr>
        <w:t>Следващото заседание на Общински съвет – Иваново ще бъде на 2</w:t>
      </w:r>
      <w:r w:rsidR="00745AD1">
        <w:rPr>
          <w:sz w:val="28"/>
          <w:szCs w:val="28"/>
        </w:rPr>
        <w:t>2</w:t>
      </w:r>
      <w:r w:rsidR="00540F9B" w:rsidRPr="000B6042">
        <w:rPr>
          <w:sz w:val="28"/>
          <w:szCs w:val="28"/>
        </w:rPr>
        <w:t>.</w:t>
      </w:r>
      <w:r w:rsidR="00540F9B">
        <w:rPr>
          <w:sz w:val="28"/>
          <w:szCs w:val="28"/>
        </w:rPr>
        <w:t>0</w:t>
      </w:r>
      <w:r w:rsidR="004052F9">
        <w:rPr>
          <w:sz w:val="28"/>
          <w:szCs w:val="28"/>
        </w:rPr>
        <w:t>7</w:t>
      </w:r>
      <w:r w:rsidR="00540F9B">
        <w:rPr>
          <w:sz w:val="28"/>
          <w:szCs w:val="28"/>
        </w:rPr>
        <w:t>.</w:t>
      </w:r>
      <w:r w:rsidR="00540F9B" w:rsidRPr="000B6042">
        <w:rPr>
          <w:sz w:val="28"/>
          <w:szCs w:val="28"/>
        </w:rPr>
        <w:t>202</w:t>
      </w:r>
      <w:r w:rsidR="00540F9B">
        <w:rPr>
          <w:sz w:val="28"/>
          <w:szCs w:val="28"/>
        </w:rPr>
        <w:t>1</w:t>
      </w:r>
      <w:r w:rsidR="00540F9B" w:rsidRPr="000B6042">
        <w:rPr>
          <w:sz w:val="28"/>
          <w:szCs w:val="28"/>
        </w:rPr>
        <w:t xml:space="preserve"> г.</w:t>
      </w:r>
      <w:r w:rsidR="00540F9B">
        <w:rPr>
          <w:sz w:val="28"/>
          <w:szCs w:val="28"/>
        </w:rPr>
        <w:t xml:space="preserve"> от 11,00 ч.</w:t>
      </w:r>
      <w:r w:rsidR="00540F9B" w:rsidRPr="000B6042">
        <w:rPr>
          <w:sz w:val="28"/>
          <w:szCs w:val="28"/>
        </w:rPr>
        <w:t>, заседание на постоянните комисии на 1</w:t>
      </w:r>
      <w:r w:rsidR="00745AD1">
        <w:rPr>
          <w:sz w:val="28"/>
          <w:szCs w:val="28"/>
        </w:rPr>
        <w:t>5</w:t>
      </w:r>
      <w:r w:rsidR="00540F9B" w:rsidRPr="000B6042">
        <w:rPr>
          <w:sz w:val="28"/>
          <w:szCs w:val="28"/>
        </w:rPr>
        <w:t>.</w:t>
      </w:r>
      <w:r w:rsidR="00540F9B">
        <w:rPr>
          <w:sz w:val="28"/>
          <w:szCs w:val="28"/>
        </w:rPr>
        <w:t>0</w:t>
      </w:r>
      <w:r w:rsidR="004052F9">
        <w:rPr>
          <w:sz w:val="28"/>
          <w:szCs w:val="28"/>
        </w:rPr>
        <w:t>7</w:t>
      </w:r>
      <w:r w:rsidR="00540F9B" w:rsidRPr="000B6042">
        <w:rPr>
          <w:sz w:val="28"/>
          <w:szCs w:val="28"/>
        </w:rPr>
        <w:t>.202</w:t>
      </w:r>
      <w:r w:rsidR="00540F9B">
        <w:rPr>
          <w:sz w:val="28"/>
          <w:szCs w:val="28"/>
        </w:rPr>
        <w:t>1</w:t>
      </w:r>
      <w:r w:rsidR="00540F9B" w:rsidRPr="000B6042">
        <w:rPr>
          <w:sz w:val="28"/>
          <w:szCs w:val="28"/>
        </w:rPr>
        <w:t xml:space="preserve"> г. </w:t>
      </w:r>
      <w:r w:rsidR="00540F9B">
        <w:rPr>
          <w:sz w:val="28"/>
          <w:szCs w:val="28"/>
        </w:rPr>
        <w:t>в 1</w:t>
      </w:r>
      <w:r w:rsidR="00745AD1">
        <w:rPr>
          <w:sz w:val="28"/>
          <w:szCs w:val="28"/>
        </w:rPr>
        <w:t>3</w:t>
      </w:r>
      <w:r w:rsidR="00540F9B">
        <w:rPr>
          <w:sz w:val="28"/>
          <w:szCs w:val="28"/>
        </w:rPr>
        <w:t>,00 ч</w:t>
      </w:r>
      <w:r w:rsidR="00540F9B" w:rsidRPr="000B6042">
        <w:rPr>
          <w:sz w:val="28"/>
          <w:szCs w:val="28"/>
        </w:rPr>
        <w:t>.</w:t>
      </w:r>
    </w:p>
    <w:p w14:paraId="03E57C1F" w14:textId="77777777" w:rsidR="00D30520" w:rsidRPr="000B6042" w:rsidRDefault="00D30520" w:rsidP="00A171FA">
      <w:pPr>
        <w:ind w:firstLine="720"/>
        <w:jc w:val="both"/>
        <w:rPr>
          <w:sz w:val="28"/>
          <w:szCs w:val="28"/>
        </w:rPr>
      </w:pPr>
    </w:p>
    <w:p w14:paraId="15D75455" w14:textId="77777777" w:rsidR="00900153" w:rsidRPr="000B6042" w:rsidRDefault="00C7501B" w:rsidP="00C7501B">
      <w:pPr>
        <w:ind w:firstLine="708"/>
        <w:jc w:val="both"/>
        <w:rPr>
          <w:sz w:val="28"/>
          <w:szCs w:val="28"/>
        </w:rPr>
      </w:pPr>
      <w:r w:rsidRPr="000B6042">
        <w:rPr>
          <w:sz w:val="28"/>
          <w:szCs w:val="28"/>
        </w:rPr>
        <w:t>Поради изчерпване на дневния ред заседанието бе закрито.</w:t>
      </w:r>
    </w:p>
    <w:p w14:paraId="00CAF4A9" w14:textId="1AADDBAA" w:rsidR="00C7501B" w:rsidRPr="000B6042" w:rsidRDefault="00C7501B" w:rsidP="00C7501B">
      <w:pPr>
        <w:ind w:firstLine="708"/>
        <w:jc w:val="both"/>
        <w:rPr>
          <w:sz w:val="28"/>
          <w:szCs w:val="28"/>
        </w:rPr>
      </w:pPr>
      <w:r w:rsidRPr="000B6042">
        <w:rPr>
          <w:sz w:val="28"/>
          <w:szCs w:val="28"/>
        </w:rPr>
        <w:t>Настоящият протокол е съставен в четири ед</w:t>
      </w:r>
      <w:r w:rsidR="00DE0DC8" w:rsidRPr="000B6042">
        <w:rPr>
          <w:sz w:val="28"/>
          <w:szCs w:val="28"/>
        </w:rPr>
        <w:t xml:space="preserve">нообразни екземпляра и съдържа </w:t>
      </w:r>
      <w:r w:rsidR="00861063">
        <w:rPr>
          <w:sz w:val="28"/>
          <w:szCs w:val="28"/>
        </w:rPr>
        <w:t>37</w:t>
      </w:r>
      <w:r w:rsidR="001F3979" w:rsidRPr="00745AD1">
        <w:rPr>
          <w:color w:val="FF0000"/>
          <w:sz w:val="28"/>
          <w:szCs w:val="28"/>
        </w:rPr>
        <w:t xml:space="preserve"> </w:t>
      </w:r>
      <w:r w:rsidRPr="00861063">
        <w:rPr>
          <w:sz w:val="28"/>
          <w:szCs w:val="28"/>
        </w:rPr>
        <w:t>(</w:t>
      </w:r>
      <w:r w:rsidR="00861063" w:rsidRPr="00861063">
        <w:rPr>
          <w:sz w:val="28"/>
          <w:szCs w:val="28"/>
        </w:rPr>
        <w:t>тридесет и седем</w:t>
      </w:r>
      <w:r w:rsidRPr="00861063">
        <w:rPr>
          <w:sz w:val="28"/>
          <w:szCs w:val="28"/>
        </w:rPr>
        <w:t>) листа</w:t>
      </w:r>
      <w:r w:rsidR="00F72790" w:rsidRPr="00861063">
        <w:rPr>
          <w:sz w:val="28"/>
          <w:szCs w:val="28"/>
        </w:rPr>
        <w:t xml:space="preserve"> и</w:t>
      </w:r>
      <w:r w:rsidR="00E66332" w:rsidRPr="00861063">
        <w:rPr>
          <w:sz w:val="28"/>
          <w:szCs w:val="28"/>
          <w:lang w:val="en-US"/>
        </w:rPr>
        <w:t xml:space="preserve"> </w:t>
      </w:r>
      <w:r w:rsidR="00B9393A" w:rsidRPr="002B1172">
        <w:rPr>
          <w:sz w:val="28"/>
          <w:szCs w:val="28"/>
          <w:lang w:val="en-US"/>
        </w:rPr>
        <w:t>1</w:t>
      </w:r>
      <w:r w:rsidR="002B1172" w:rsidRPr="002B1172">
        <w:rPr>
          <w:sz w:val="28"/>
          <w:szCs w:val="28"/>
          <w:lang w:val="en-US"/>
        </w:rPr>
        <w:t>98</w:t>
      </w:r>
      <w:r w:rsidR="006B6AB4" w:rsidRPr="002B1172">
        <w:rPr>
          <w:sz w:val="28"/>
          <w:szCs w:val="28"/>
        </w:rPr>
        <w:t xml:space="preserve"> </w:t>
      </w:r>
      <w:r w:rsidRPr="002B1172">
        <w:rPr>
          <w:sz w:val="28"/>
          <w:szCs w:val="28"/>
        </w:rPr>
        <w:t>(</w:t>
      </w:r>
      <w:r w:rsidR="00B9393A" w:rsidRPr="002B1172">
        <w:rPr>
          <w:sz w:val="28"/>
          <w:szCs w:val="28"/>
        </w:rPr>
        <w:t xml:space="preserve">сто </w:t>
      </w:r>
      <w:r w:rsidR="002B1172" w:rsidRPr="002B1172">
        <w:rPr>
          <w:sz w:val="28"/>
          <w:szCs w:val="28"/>
        </w:rPr>
        <w:t>деветдесет и осем</w:t>
      </w:r>
      <w:r w:rsidRPr="002B1172">
        <w:rPr>
          <w:sz w:val="28"/>
          <w:szCs w:val="28"/>
        </w:rPr>
        <w:t xml:space="preserve">) </w:t>
      </w:r>
      <w:r w:rsidRPr="000B6042">
        <w:rPr>
          <w:sz w:val="28"/>
          <w:szCs w:val="28"/>
        </w:rPr>
        <w:t>листа материали, внесени за разглеждане и разгледани в заседанието.</w:t>
      </w:r>
    </w:p>
    <w:p w14:paraId="05189838" w14:textId="77777777" w:rsidR="009619BD" w:rsidRDefault="009619BD" w:rsidP="00C7501B">
      <w:pPr>
        <w:ind w:firstLine="708"/>
        <w:jc w:val="both"/>
        <w:rPr>
          <w:b/>
          <w:sz w:val="28"/>
          <w:szCs w:val="28"/>
        </w:rPr>
      </w:pPr>
    </w:p>
    <w:p w14:paraId="1B943EE4" w14:textId="77777777" w:rsidR="0050618F" w:rsidRDefault="0050618F" w:rsidP="00C7501B">
      <w:pPr>
        <w:ind w:firstLine="708"/>
        <w:jc w:val="both"/>
        <w:rPr>
          <w:b/>
          <w:sz w:val="28"/>
          <w:szCs w:val="28"/>
        </w:rPr>
      </w:pPr>
    </w:p>
    <w:p w14:paraId="213D65B0" w14:textId="77777777" w:rsidR="0050618F" w:rsidRPr="000B6042" w:rsidRDefault="0050618F" w:rsidP="00C7501B">
      <w:pPr>
        <w:ind w:firstLine="708"/>
        <w:jc w:val="both"/>
        <w:rPr>
          <w:b/>
          <w:sz w:val="28"/>
          <w:szCs w:val="28"/>
        </w:rPr>
      </w:pPr>
    </w:p>
    <w:p w14:paraId="4B72D59C" w14:textId="6AA7D478" w:rsidR="00C7501B" w:rsidRPr="005D4EE3" w:rsidRDefault="00C7501B" w:rsidP="00C7501B">
      <w:pPr>
        <w:ind w:firstLine="708"/>
        <w:jc w:val="both"/>
        <w:rPr>
          <w:b/>
          <w:sz w:val="28"/>
          <w:szCs w:val="28"/>
        </w:rPr>
      </w:pPr>
      <w:r w:rsidRPr="000B6042">
        <w:rPr>
          <w:b/>
          <w:sz w:val="28"/>
          <w:szCs w:val="28"/>
        </w:rPr>
        <w:t>МАРИЯН ДРАШКОВ</w:t>
      </w:r>
      <w:r w:rsidR="005D4EE3">
        <w:rPr>
          <w:b/>
          <w:sz w:val="28"/>
          <w:szCs w:val="28"/>
          <w:lang w:val="en-US"/>
        </w:rPr>
        <w:t xml:space="preserve">   /</w:t>
      </w:r>
      <w:r w:rsidR="005D4EE3">
        <w:rPr>
          <w:b/>
          <w:sz w:val="28"/>
          <w:szCs w:val="28"/>
        </w:rPr>
        <w:t>П/</w:t>
      </w:r>
      <w:bookmarkStart w:id="0" w:name="_GoBack"/>
      <w:bookmarkEnd w:id="0"/>
    </w:p>
    <w:p w14:paraId="0F799A81" w14:textId="77777777" w:rsidR="008149BB" w:rsidRPr="000B6042" w:rsidRDefault="00C7501B" w:rsidP="00333D53">
      <w:pPr>
        <w:ind w:firstLine="708"/>
        <w:jc w:val="both"/>
        <w:rPr>
          <w:i/>
          <w:sz w:val="28"/>
          <w:szCs w:val="28"/>
        </w:rPr>
      </w:pPr>
      <w:r w:rsidRPr="000B6042">
        <w:rPr>
          <w:i/>
          <w:sz w:val="28"/>
          <w:szCs w:val="28"/>
        </w:rPr>
        <w:t>Председател Общински съвет Иваново</w:t>
      </w:r>
    </w:p>
    <w:sectPr w:rsidR="008149BB" w:rsidRPr="000B6042" w:rsidSect="00575624">
      <w:footerReference w:type="default" r:id="rId8"/>
      <w:pgSz w:w="11906" w:h="16838" w:code="9"/>
      <w:pgMar w:top="1134"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A7516" w14:textId="77777777" w:rsidR="00BF2E15" w:rsidRDefault="00BF2E15" w:rsidP="00C76194">
      <w:r>
        <w:separator/>
      </w:r>
    </w:p>
  </w:endnote>
  <w:endnote w:type="continuationSeparator" w:id="0">
    <w:p w14:paraId="22706FB6" w14:textId="77777777" w:rsidR="00BF2E15" w:rsidRDefault="00BF2E15" w:rsidP="00C7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Unicode,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804638"/>
      <w:docPartObj>
        <w:docPartGallery w:val="Page Numbers (Bottom of Page)"/>
        <w:docPartUnique/>
      </w:docPartObj>
    </w:sdtPr>
    <w:sdtEndPr/>
    <w:sdtContent>
      <w:p w14:paraId="3C705066" w14:textId="571011C7" w:rsidR="00BF2E15" w:rsidRDefault="00BF2E15">
        <w:pPr>
          <w:pStyle w:val="a7"/>
          <w:jc w:val="right"/>
        </w:pPr>
        <w:r>
          <w:fldChar w:fldCharType="begin"/>
        </w:r>
        <w:r>
          <w:instrText>PAGE   \* MERGEFORMAT</w:instrText>
        </w:r>
        <w:r>
          <w:fldChar w:fldCharType="separate"/>
        </w:r>
        <w:r w:rsidR="005D4EE3">
          <w:rPr>
            <w:noProof/>
          </w:rPr>
          <w:t>37</w:t>
        </w:r>
        <w:r>
          <w:rPr>
            <w:noProof/>
          </w:rPr>
          <w:fldChar w:fldCharType="end"/>
        </w:r>
      </w:p>
    </w:sdtContent>
  </w:sdt>
  <w:p w14:paraId="3BC9349E" w14:textId="77777777" w:rsidR="00BF2E15" w:rsidRDefault="00BF2E1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4BE67" w14:textId="77777777" w:rsidR="00BF2E15" w:rsidRDefault="00BF2E15" w:rsidP="00C76194">
      <w:r>
        <w:separator/>
      </w:r>
    </w:p>
  </w:footnote>
  <w:footnote w:type="continuationSeparator" w:id="0">
    <w:p w14:paraId="27B05607" w14:textId="77777777" w:rsidR="00BF2E15" w:rsidRDefault="00BF2E15" w:rsidP="00C76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58B"/>
    <w:multiLevelType w:val="hybridMultilevel"/>
    <w:tmpl w:val="0776A0F4"/>
    <w:lvl w:ilvl="0" w:tplc="F83A69CA">
      <w:start w:val="1"/>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1" w15:restartNumberingAfterBreak="0">
    <w:nsid w:val="061863D0"/>
    <w:multiLevelType w:val="hybridMultilevel"/>
    <w:tmpl w:val="B7E42318"/>
    <w:lvl w:ilvl="0" w:tplc="0409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B26F6"/>
    <w:multiLevelType w:val="hybridMultilevel"/>
    <w:tmpl w:val="A8B49ECE"/>
    <w:lvl w:ilvl="0" w:tplc="AEDE2826">
      <w:start w:val="1"/>
      <w:numFmt w:val="decimal"/>
      <w:lvlText w:val="%1."/>
      <w:lvlJc w:val="left"/>
      <w:pPr>
        <w:ind w:left="660" w:hanging="360"/>
      </w:pPr>
      <w:rPr>
        <w:rFonts w:hint="default"/>
      </w:rPr>
    </w:lvl>
    <w:lvl w:ilvl="1" w:tplc="04020019" w:tentative="1">
      <w:start w:val="1"/>
      <w:numFmt w:val="lowerLetter"/>
      <w:lvlText w:val="%2."/>
      <w:lvlJc w:val="left"/>
      <w:pPr>
        <w:ind w:left="1380" w:hanging="360"/>
      </w:pPr>
    </w:lvl>
    <w:lvl w:ilvl="2" w:tplc="0402001B" w:tentative="1">
      <w:start w:val="1"/>
      <w:numFmt w:val="lowerRoman"/>
      <w:lvlText w:val="%3."/>
      <w:lvlJc w:val="right"/>
      <w:pPr>
        <w:ind w:left="2100" w:hanging="180"/>
      </w:pPr>
    </w:lvl>
    <w:lvl w:ilvl="3" w:tplc="0402000F" w:tentative="1">
      <w:start w:val="1"/>
      <w:numFmt w:val="decimal"/>
      <w:lvlText w:val="%4."/>
      <w:lvlJc w:val="left"/>
      <w:pPr>
        <w:ind w:left="2820" w:hanging="360"/>
      </w:pPr>
    </w:lvl>
    <w:lvl w:ilvl="4" w:tplc="04020019" w:tentative="1">
      <w:start w:val="1"/>
      <w:numFmt w:val="lowerLetter"/>
      <w:lvlText w:val="%5."/>
      <w:lvlJc w:val="left"/>
      <w:pPr>
        <w:ind w:left="3540" w:hanging="360"/>
      </w:pPr>
    </w:lvl>
    <w:lvl w:ilvl="5" w:tplc="0402001B" w:tentative="1">
      <w:start w:val="1"/>
      <w:numFmt w:val="lowerRoman"/>
      <w:lvlText w:val="%6."/>
      <w:lvlJc w:val="right"/>
      <w:pPr>
        <w:ind w:left="4260" w:hanging="180"/>
      </w:pPr>
    </w:lvl>
    <w:lvl w:ilvl="6" w:tplc="0402000F" w:tentative="1">
      <w:start w:val="1"/>
      <w:numFmt w:val="decimal"/>
      <w:lvlText w:val="%7."/>
      <w:lvlJc w:val="left"/>
      <w:pPr>
        <w:ind w:left="4980" w:hanging="360"/>
      </w:pPr>
    </w:lvl>
    <w:lvl w:ilvl="7" w:tplc="04020019" w:tentative="1">
      <w:start w:val="1"/>
      <w:numFmt w:val="lowerLetter"/>
      <w:lvlText w:val="%8."/>
      <w:lvlJc w:val="left"/>
      <w:pPr>
        <w:ind w:left="5700" w:hanging="360"/>
      </w:pPr>
    </w:lvl>
    <w:lvl w:ilvl="8" w:tplc="0402001B" w:tentative="1">
      <w:start w:val="1"/>
      <w:numFmt w:val="lowerRoman"/>
      <w:lvlText w:val="%9."/>
      <w:lvlJc w:val="right"/>
      <w:pPr>
        <w:ind w:left="6420" w:hanging="180"/>
      </w:pPr>
    </w:lvl>
  </w:abstractNum>
  <w:abstractNum w:abstractNumId="3" w15:restartNumberingAfterBreak="0">
    <w:nsid w:val="0F916DAE"/>
    <w:multiLevelType w:val="hybridMultilevel"/>
    <w:tmpl w:val="48520490"/>
    <w:lvl w:ilvl="0" w:tplc="29CE3CE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3FB40DA"/>
    <w:multiLevelType w:val="hybridMultilevel"/>
    <w:tmpl w:val="E8F0E88A"/>
    <w:lvl w:ilvl="0" w:tplc="74D0B0EC">
      <w:start w:val="1"/>
      <w:numFmt w:val="decimal"/>
      <w:lvlText w:val="%1."/>
      <w:lvlJc w:val="left"/>
      <w:pPr>
        <w:ind w:left="480" w:hanging="36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5" w15:restartNumberingAfterBreak="0">
    <w:nsid w:val="165C7759"/>
    <w:multiLevelType w:val="hybridMultilevel"/>
    <w:tmpl w:val="972CE676"/>
    <w:lvl w:ilvl="0" w:tplc="F2C4F5D6">
      <w:start w:val="1"/>
      <w:numFmt w:val="decimal"/>
      <w:lvlText w:val="%1."/>
      <w:lvlJc w:val="left"/>
      <w:pPr>
        <w:ind w:left="786" w:hanging="360"/>
      </w:pPr>
      <w:rPr>
        <w:rFonts w:eastAsia="Calibri"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6" w15:restartNumberingAfterBreak="0">
    <w:nsid w:val="170F5170"/>
    <w:multiLevelType w:val="hybridMultilevel"/>
    <w:tmpl w:val="1068E2C0"/>
    <w:lvl w:ilvl="0" w:tplc="0409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3E34D4"/>
    <w:multiLevelType w:val="multilevel"/>
    <w:tmpl w:val="C8A2980A"/>
    <w:lvl w:ilvl="0">
      <w:start w:val="1"/>
      <w:numFmt w:val="decimal"/>
      <w:lvlText w:val="%1."/>
      <w:lvlJc w:val="left"/>
      <w:pPr>
        <w:ind w:left="1068" w:hanging="360"/>
      </w:pPr>
      <w:rPr>
        <w:b w:val="0"/>
        <w:i w:val="0"/>
      </w:r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8" w15:restartNumberingAfterBreak="0">
    <w:nsid w:val="2DA43170"/>
    <w:multiLevelType w:val="hybridMultilevel"/>
    <w:tmpl w:val="6C521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4844A9"/>
    <w:multiLevelType w:val="hybridMultilevel"/>
    <w:tmpl w:val="A6408C20"/>
    <w:lvl w:ilvl="0" w:tplc="1F94EB10">
      <w:start w:val="1"/>
      <w:numFmt w:val="decimal"/>
      <w:lvlText w:val="%1."/>
      <w:lvlJc w:val="left"/>
      <w:pPr>
        <w:ind w:left="927" w:hanging="360"/>
      </w:pPr>
      <w:rPr>
        <w:rFonts w:ascii="Times New Roman" w:eastAsia="Times New Roman" w:hAnsi="Times New Roman" w:cs="Times New Roman"/>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15:restartNumberingAfterBreak="0">
    <w:nsid w:val="30CA6B29"/>
    <w:multiLevelType w:val="hybridMultilevel"/>
    <w:tmpl w:val="804A221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1" w15:restartNumberingAfterBreak="0">
    <w:nsid w:val="391E0485"/>
    <w:multiLevelType w:val="hybridMultilevel"/>
    <w:tmpl w:val="12C67754"/>
    <w:lvl w:ilvl="0" w:tplc="0409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6C0407"/>
    <w:multiLevelType w:val="hybridMultilevel"/>
    <w:tmpl w:val="7A188810"/>
    <w:lvl w:ilvl="0" w:tplc="3740E9C2">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15:restartNumberingAfterBreak="0">
    <w:nsid w:val="43DC1A1E"/>
    <w:multiLevelType w:val="multilevel"/>
    <w:tmpl w:val="A05C5FF0"/>
    <w:lvl w:ilvl="0">
      <w:start w:val="1"/>
      <w:numFmt w:val="decimal"/>
      <w:lvlText w:val="%1."/>
      <w:lvlJc w:val="left"/>
      <w:pPr>
        <w:ind w:left="1080" w:hanging="360"/>
      </w:pPr>
    </w:lvl>
    <w:lvl w:ilvl="1">
      <w:start w:val="1"/>
      <w:numFmt w:val="decimal"/>
      <w:isLgl/>
      <w:lvlText w:val="%1.%2."/>
      <w:lvlJc w:val="left"/>
      <w:pPr>
        <w:ind w:left="1440" w:hanging="360"/>
      </w:pPr>
      <w:rPr>
        <w:b w:val="0"/>
      </w:rPr>
    </w:lvl>
    <w:lvl w:ilvl="2">
      <w:start w:val="1"/>
      <w:numFmt w:val="decimal"/>
      <w:isLgl/>
      <w:lvlText w:val="%1.%2.%3."/>
      <w:lvlJc w:val="left"/>
      <w:pPr>
        <w:ind w:left="2160" w:hanging="720"/>
      </w:pPr>
      <w:rPr>
        <w:b w:val="0"/>
      </w:rPr>
    </w:lvl>
    <w:lvl w:ilvl="3">
      <w:start w:val="1"/>
      <w:numFmt w:val="decimal"/>
      <w:isLgl/>
      <w:lvlText w:val="%1.%2.%3.%4."/>
      <w:lvlJc w:val="left"/>
      <w:pPr>
        <w:ind w:left="2520" w:hanging="720"/>
      </w:pPr>
      <w:rPr>
        <w:b w:val="0"/>
      </w:rPr>
    </w:lvl>
    <w:lvl w:ilvl="4">
      <w:start w:val="1"/>
      <w:numFmt w:val="decimal"/>
      <w:isLgl/>
      <w:lvlText w:val="%1.%2.%3.%4.%5."/>
      <w:lvlJc w:val="left"/>
      <w:pPr>
        <w:ind w:left="3240" w:hanging="1080"/>
      </w:pPr>
      <w:rPr>
        <w:b w:val="0"/>
      </w:rPr>
    </w:lvl>
    <w:lvl w:ilvl="5">
      <w:start w:val="1"/>
      <w:numFmt w:val="decimal"/>
      <w:isLgl/>
      <w:lvlText w:val="%1.%2.%3.%4.%5.%6."/>
      <w:lvlJc w:val="left"/>
      <w:pPr>
        <w:ind w:left="3600" w:hanging="1080"/>
      </w:pPr>
      <w:rPr>
        <w:b w:val="0"/>
      </w:rPr>
    </w:lvl>
    <w:lvl w:ilvl="6">
      <w:start w:val="1"/>
      <w:numFmt w:val="decimal"/>
      <w:isLgl/>
      <w:lvlText w:val="%1.%2.%3.%4.%5.%6.%7."/>
      <w:lvlJc w:val="left"/>
      <w:pPr>
        <w:ind w:left="4320" w:hanging="1440"/>
      </w:pPr>
      <w:rPr>
        <w:b w:val="0"/>
      </w:rPr>
    </w:lvl>
    <w:lvl w:ilvl="7">
      <w:start w:val="1"/>
      <w:numFmt w:val="decimal"/>
      <w:isLgl/>
      <w:lvlText w:val="%1.%2.%3.%4.%5.%6.%7.%8."/>
      <w:lvlJc w:val="left"/>
      <w:pPr>
        <w:ind w:left="4680" w:hanging="1440"/>
      </w:pPr>
      <w:rPr>
        <w:b w:val="0"/>
      </w:rPr>
    </w:lvl>
    <w:lvl w:ilvl="8">
      <w:start w:val="1"/>
      <w:numFmt w:val="decimal"/>
      <w:isLgl/>
      <w:lvlText w:val="%1.%2.%3.%4.%5.%6.%7.%8.%9."/>
      <w:lvlJc w:val="left"/>
      <w:pPr>
        <w:ind w:left="5400" w:hanging="1800"/>
      </w:pPr>
      <w:rPr>
        <w:b w:val="0"/>
      </w:rPr>
    </w:lvl>
  </w:abstractNum>
  <w:abstractNum w:abstractNumId="14" w15:restartNumberingAfterBreak="0">
    <w:nsid w:val="47665C72"/>
    <w:multiLevelType w:val="hybridMultilevel"/>
    <w:tmpl w:val="94168432"/>
    <w:lvl w:ilvl="0" w:tplc="0409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F81D94"/>
    <w:multiLevelType w:val="hybridMultilevel"/>
    <w:tmpl w:val="BA20E954"/>
    <w:lvl w:ilvl="0" w:tplc="0409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FB14EA"/>
    <w:multiLevelType w:val="hybridMultilevel"/>
    <w:tmpl w:val="F6D268C6"/>
    <w:lvl w:ilvl="0" w:tplc="0409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EE51C7"/>
    <w:multiLevelType w:val="hybridMultilevel"/>
    <w:tmpl w:val="6A06EE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E0B4DBC"/>
    <w:multiLevelType w:val="hybridMultilevel"/>
    <w:tmpl w:val="7040C872"/>
    <w:lvl w:ilvl="0" w:tplc="2102C7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8202D4"/>
    <w:multiLevelType w:val="hybridMultilevel"/>
    <w:tmpl w:val="7B6A2DB2"/>
    <w:lvl w:ilvl="0" w:tplc="0409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5B11DA"/>
    <w:multiLevelType w:val="hybridMultilevel"/>
    <w:tmpl w:val="224E8C60"/>
    <w:lvl w:ilvl="0" w:tplc="E6E6B92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15:restartNumberingAfterBreak="0">
    <w:nsid w:val="54BE3DA4"/>
    <w:multiLevelType w:val="hybridMultilevel"/>
    <w:tmpl w:val="BAE2F982"/>
    <w:lvl w:ilvl="0" w:tplc="F51CE05C">
      <w:start w:val="1"/>
      <w:numFmt w:val="decimal"/>
      <w:lvlText w:val="%1."/>
      <w:lvlJc w:val="left"/>
      <w:pPr>
        <w:ind w:left="420" w:hanging="360"/>
      </w:pPr>
      <w:rPr>
        <w:rFonts w:hint="default"/>
        <w:b/>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22" w15:restartNumberingAfterBreak="0">
    <w:nsid w:val="577321D1"/>
    <w:multiLevelType w:val="hybridMultilevel"/>
    <w:tmpl w:val="F9EC9B1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15:restartNumberingAfterBreak="0">
    <w:nsid w:val="59E43D42"/>
    <w:multiLevelType w:val="hybridMultilevel"/>
    <w:tmpl w:val="C12401C2"/>
    <w:lvl w:ilvl="0" w:tplc="0409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4C1C94"/>
    <w:multiLevelType w:val="hybridMultilevel"/>
    <w:tmpl w:val="DF988D00"/>
    <w:lvl w:ilvl="0" w:tplc="C6B46BB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684E5242"/>
    <w:multiLevelType w:val="hybridMultilevel"/>
    <w:tmpl w:val="E528CA4A"/>
    <w:lvl w:ilvl="0" w:tplc="FFA298CA">
      <w:start w:val="1"/>
      <w:numFmt w:val="decimal"/>
      <w:lvlText w:val="%1."/>
      <w:lvlJc w:val="left"/>
      <w:pPr>
        <w:tabs>
          <w:tab w:val="num" w:pos="360"/>
        </w:tabs>
        <w:ind w:left="360" w:hanging="360"/>
      </w:pPr>
      <w:rPr>
        <w:rFonts w:hint="default"/>
        <w:i w:val="0"/>
      </w:rPr>
    </w:lvl>
    <w:lvl w:ilvl="1" w:tplc="BF1056F2">
      <w:numFmt w:val="none"/>
      <w:lvlText w:val=""/>
      <w:lvlJc w:val="left"/>
      <w:pPr>
        <w:tabs>
          <w:tab w:val="num" w:pos="360"/>
        </w:tabs>
      </w:pPr>
    </w:lvl>
    <w:lvl w:ilvl="2" w:tplc="1CD8D9D6">
      <w:numFmt w:val="none"/>
      <w:lvlText w:val=""/>
      <w:lvlJc w:val="left"/>
      <w:pPr>
        <w:tabs>
          <w:tab w:val="num" w:pos="360"/>
        </w:tabs>
      </w:pPr>
    </w:lvl>
    <w:lvl w:ilvl="3" w:tplc="8DE8A2A8">
      <w:numFmt w:val="none"/>
      <w:lvlText w:val=""/>
      <w:lvlJc w:val="left"/>
      <w:pPr>
        <w:tabs>
          <w:tab w:val="num" w:pos="360"/>
        </w:tabs>
      </w:pPr>
    </w:lvl>
    <w:lvl w:ilvl="4" w:tplc="A7085776">
      <w:numFmt w:val="none"/>
      <w:lvlText w:val=""/>
      <w:lvlJc w:val="left"/>
      <w:pPr>
        <w:tabs>
          <w:tab w:val="num" w:pos="360"/>
        </w:tabs>
      </w:pPr>
    </w:lvl>
    <w:lvl w:ilvl="5" w:tplc="C178CCF2">
      <w:numFmt w:val="none"/>
      <w:lvlText w:val=""/>
      <w:lvlJc w:val="left"/>
      <w:pPr>
        <w:tabs>
          <w:tab w:val="num" w:pos="360"/>
        </w:tabs>
      </w:pPr>
    </w:lvl>
    <w:lvl w:ilvl="6" w:tplc="01A6A1FE">
      <w:numFmt w:val="none"/>
      <w:lvlText w:val=""/>
      <w:lvlJc w:val="left"/>
      <w:pPr>
        <w:tabs>
          <w:tab w:val="num" w:pos="360"/>
        </w:tabs>
      </w:pPr>
    </w:lvl>
    <w:lvl w:ilvl="7" w:tplc="F56A966E">
      <w:numFmt w:val="none"/>
      <w:lvlText w:val=""/>
      <w:lvlJc w:val="left"/>
      <w:pPr>
        <w:tabs>
          <w:tab w:val="num" w:pos="360"/>
        </w:tabs>
      </w:pPr>
    </w:lvl>
    <w:lvl w:ilvl="8" w:tplc="67A81B9E">
      <w:numFmt w:val="none"/>
      <w:lvlText w:val=""/>
      <w:lvlJc w:val="left"/>
      <w:pPr>
        <w:tabs>
          <w:tab w:val="num" w:pos="360"/>
        </w:tabs>
      </w:pPr>
    </w:lvl>
  </w:abstractNum>
  <w:abstractNum w:abstractNumId="26" w15:restartNumberingAfterBreak="0">
    <w:nsid w:val="68E615D4"/>
    <w:multiLevelType w:val="hybridMultilevel"/>
    <w:tmpl w:val="3D52D640"/>
    <w:lvl w:ilvl="0" w:tplc="04020001">
      <w:start w:val="1"/>
      <w:numFmt w:val="bullet"/>
      <w:lvlText w:val=""/>
      <w:lvlJc w:val="left"/>
      <w:pPr>
        <w:ind w:left="1380" w:hanging="360"/>
      </w:pPr>
      <w:rPr>
        <w:rFonts w:ascii="Symbol" w:hAnsi="Symbol" w:hint="default"/>
      </w:rPr>
    </w:lvl>
    <w:lvl w:ilvl="1" w:tplc="04020003">
      <w:start w:val="1"/>
      <w:numFmt w:val="bullet"/>
      <w:lvlText w:val="o"/>
      <w:lvlJc w:val="left"/>
      <w:pPr>
        <w:ind w:left="2100" w:hanging="360"/>
      </w:pPr>
      <w:rPr>
        <w:rFonts w:ascii="Courier New" w:hAnsi="Courier New" w:cs="Courier New" w:hint="default"/>
      </w:rPr>
    </w:lvl>
    <w:lvl w:ilvl="2" w:tplc="04020005">
      <w:start w:val="1"/>
      <w:numFmt w:val="bullet"/>
      <w:lvlText w:val=""/>
      <w:lvlJc w:val="left"/>
      <w:pPr>
        <w:ind w:left="2820" w:hanging="360"/>
      </w:pPr>
      <w:rPr>
        <w:rFonts w:ascii="Wingdings" w:hAnsi="Wingdings" w:hint="default"/>
      </w:rPr>
    </w:lvl>
    <w:lvl w:ilvl="3" w:tplc="04020001">
      <w:start w:val="1"/>
      <w:numFmt w:val="bullet"/>
      <w:lvlText w:val=""/>
      <w:lvlJc w:val="left"/>
      <w:pPr>
        <w:ind w:left="3540" w:hanging="360"/>
      </w:pPr>
      <w:rPr>
        <w:rFonts w:ascii="Symbol" w:hAnsi="Symbol" w:hint="default"/>
      </w:rPr>
    </w:lvl>
    <w:lvl w:ilvl="4" w:tplc="04020003">
      <w:start w:val="1"/>
      <w:numFmt w:val="bullet"/>
      <w:lvlText w:val="o"/>
      <w:lvlJc w:val="left"/>
      <w:pPr>
        <w:ind w:left="4260" w:hanging="360"/>
      </w:pPr>
      <w:rPr>
        <w:rFonts w:ascii="Courier New" w:hAnsi="Courier New" w:cs="Courier New" w:hint="default"/>
      </w:rPr>
    </w:lvl>
    <w:lvl w:ilvl="5" w:tplc="04020005">
      <w:start w:val="1"/>
      <w:numFmt w:val="bullet"/>
      <w:lvlText w:val=""/>
      <w:lvlJc w:val="left"/>
      <w:pPr>
        <w:ind w:left="4980" w:hanging="360"/>
      </w:pPr>
      <w:rPr>
        <w:rFonts w:ascii="Wingdings" w:hAnsi="Wingdings" w:hint="default"/>
      </w:rPr>
    </w:lvl>
    <w:lvl w:ilvl="6" w:tplc="04020001">
      <w:start w:val="1"/>
      <w:numFmt w:val="bullet"/>
      <w:lvlText w:val=""/>
      <w:lvlJc w:val="left"/>
      <w:pPr>
        <w:ind w:left="5700" w:hanging="360"/>
      </w:pPr>
      <w:rPr>
        <w:rFonts w:ascii="Symbol" w:hAnsi="Symbol" w:hint="default"/>
      </w:rPr>
    </w:lvl>
    <w:lvl w:ilvl="7" w:tplc="04020003">
      <w:start w:val="1"/>
      <w:numFmt w:val="bullet"/>
      <w:lvlText w:val="o"/>
      <w:lvlJc w:val="left"/>
      <w:pPr>
        <w:ind w:left="6420" w:hanging="360"/>
      </w:pPr>
      <w:rPr>
        <w:rFonts w:ascii="Courier New" w:hAnsi="Courier New" w:cs="Courier New" w:hint="default"/>
      </w:rPr>
    </w:lvl>
    <w:lvl w:ilvl="8" w:tplc="04020005">
      <w:start w:val="1"/>
      <w:numFmt w:val="bullet"/>
      <w:lvlText w:val=""/>
      <w:lvlJc w:val="left"/>
      <w:pPr>
        <w:ind w:left="7140" w:hanging="360"/>
      </w:pPr>
      <w:rPr>
        <w:rFonts w:ascii="Wingdings" w:hAnsi="Wingdings" w:hint="default"/>
      </w:rPr>
    </w:lvl>
  </w:abstractNum>
  <w:abstractNum w:abstractNumId="27" w15:restartNumberingAfterBreak="0">
    <w:nsid w:val="6A8B18A7"/>
    <w:multiLevelType w:val="hybridMultilevel"/>
    <w:tmpl w:val="FEB65A24"/>
    <w:lvl w:ilvl="0" w:tplc="0409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B22FC3"/>
    <w:multiLevelType w:val="hybridMultilevel"/>
    <w:tmpl w:val="A4A0FF7C"/>
    <w:lvl w:ilvl="0" w:tplc="0409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0B726A"/>
    <w:multiLevelType w:val="hybridMultilevel"/>
    <w:tmpl w:val="30A6C8A0"/>
    <w:lvl w:ilvl="0" w:tplc="95D803E2">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30" w15:restartNumberingAfterBreak="0">
    <w:nsid w:val="736776ED"/>
    <w:multiLevelType w:val="hybridMultilevel"/>
    <w:tmpl w:val="8CD2CD60"/>
    <w:lvl w:ilvl="0" w:tplc="0409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E12378"/>
    <w:multiLevelType w:val="hybridMultilevel"/>
    <w:tmpl w:val="ED76769A"/>
    <w:lvl w:ilvl="0" w:tplc="0409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625B91"/>
    <w:multiLevelType w:val="hybridMultilevel"/>
    <w:tmpl w:val="B520414A"/>
    <w:lvl w:ilvl="0" w:tplc="C6681A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2"/>
  </w:num>
  <w:num w:numId="2">
    <w:abstractNumId w:val="25"/>
  </w:num>
  <w:num w:numId="3">
    <w:abstractNumId w:val="25"/>
    <w:lvlOverride w:ilvl="0">
      <w:startOverride w:val="1"/>
    </w:lvlOverride>
    <w:lvlOverride w:ilvl="1"/>
    <w:lvlOverride w:ilvl="2"/>
    <w:lvlOverride w:ilvl="3"/>
    <w:lvlOverride w:ilvl="4"/>
    <w:lvlOverride w:ilvl="5"/>
    <w:lvlOverride w:ilvl="6"/>
    <w:lvlOverride w:ilvl="7"/>
    <w:lvlOverride w:ilvl="8"/>
  </w:num>
  <w:num w:numId="4">
    <w:abstractNumId w:val="2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7"/>
  </w:num>
  <w:num w:numId="10">
    <w:abstractNumId w:val="20"/>
  </w:num>
  <w:num w:numId="11">
    <w:abstractNumId w:val="32"/>
  </w:num>
  <w:num w:numId="12">
    <w:abstractNumId w:val="5"/>
  </w:num>
  <w:num w:numId="13">
    <w:abstractNumId w:val="4"/>
  </w:num>
  <w:num w:numId="14">
    <w:abstractNumId w:val="18"/>
  </w:num>
  <w:num w:numId="15">
    <w:abstractNumId w:val="29"/>
  </w:num>
  <w:num w:numId="16">
    <w:abstractNumId w:val="9"/>
  </w:num>
  <w:num w:numId="17">
    <w:abstractNumId w:val="2"/>
  </w:num>
  <w:num w:numId="18">
    <w:abstractNumId w:val="24"/>
  </w:num>
  <w:num w:numId="19">
    <w:abstractNumId w:val="10"/>
  </w:num>
  <w:num w:numId="20">
    <w:abstractNumId w:val="22"/>
  </w:num>
  <w:num w:numId="21">
    <w:abstractNumId w:val="23"/>
  </w:num>
  <w:num w:numId="22">
    <w:abstractNumId w:val="6"/>
  </w:num>
  <w:num w:numId="23">
    <w:abstractNumId w:val="28"/>
  </w:num>
  <w:num w:numId="24">
    <w:abstractNumId w:val="31"/>
  </w:num>
  <w:num w:numId="25">
    <w:abstractNumId w:val="15"/>
  </w:num>
  <w:num w:numId="26">
    <w:abstractNumId w:val="27"/>
  </w:num>
  <w:num w:numId="27">
    <w:abstractNumId w:val="14"/>
  </w:num>
  <w:num w:numId="28">
    <w:abstractNumId w:val="1"/>
  </w:num>
  <w:num w:numId="29">
    <w:abstractNumId w:val="16"/>
  </w:num>
  <w:num w:numId="30">
    <w:abstractNumId w:val="30"/>
  </w:num>
  <w:num w:numId="31">
    <w:abstractNumId w:val="19"/>
  </w:num>
  <w:num w:numId="32">
    <w:abstractNumId w:val="11"/>
  </w:num>
  <w:num w:numId="33">
    <w:abstractNumId w:val="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43"/>
    <w:rsid w:val="000006EA"/>
    <w:rsid w:val="00000A13"/>
    <w:rsid w:val="00001602"/>
    <w:rsid w:val="00002301"/>
    <w:rsid w:val="0000347A"/>
    <w:rsid w:val="00004848"/>
    <w:rsid w:val="000055FA"/>
    <w:rsid w:val="00005731"/>
    <w:rsid w:val="00007E04"/>
    <w:rsid w:val="000119D6"/>
    <w:rsid w:val="00017E31"/>
    <w:rsid w:val="00017EE8"/>
    <w:rsid w:val="0002087C"/>
    <w:rsid w:val="0002184C"/>
    <w:rsid w:val="00022117"/>
    <w:rsid w:val="00023A08"/>
    <w:rsid w:val="000251A8"/>
    <w:rsid w:val="00025DCA"/>
    <w:rsid w:val="00025EF0"/>
    <w:rsid w:val="000273FC"/>
    <w:rsid w:val="00027EA9"/>
    <w:rsid w:val="00030754"/>
    <w:rsid w:val="00030D4E"/>
    <w:rsid w:val="0003200F"/>
    <w:rsid w:val="00033C46"/>
    <w:rsid w:val="00034E56"/>
    <w:rsid w:val="00034F99"/>
    <w:rsid w:val="0004308F"/>
    <w:rsid w:val="000431DC"/>
    <w:rsid w:val="000478AE"/>
    <w:rsid w:val="000509BA"/>
    <w:rsid w:val="0005167A"/>
    <w:rsid w:val="00052888"/>
    <w:rsid w:val="0005577B"/>
    <w:rsid w:val="000557B4"/>
    <w:rsid w:val="00056159"/>
    <w:rsid w:val="0006094A"/>
    <w:rsid w:val="000610D9"/>
    <w:rsid w:val="000645EF"/>
    <w:rsid w:val="00064F3D"/>
    <w:rsid w:val="00065557"/>
    <w:rsid w:val="00065DCD"/>
    <w:rsid w:val="000663C1"/>
    <w:rsid w:val="00067946"/>
    <w:rsid w:val="00071495"/>
    <w:rsid w:val="00072B20"/>
    <w:rsid w:val="00072CCD"/>
    <w:rsid w:val="00072CF8"/>
    <w:rsid w:val="000730A2"/>
    <w:rsid w:val="00073478"/>
    <w:rsid w:val="00074C6A"/>
    <w:rsid w:val="00074E39"/>
    <w:rsid w:val="00074E97"/>
    <w:rsid w:val="00077500"/>
    <w:rsid w:val="00080998"/>
    <w:rsid w:val="000811C2"/>
    <w:rsid w:val="00081EFF"/>
    <w:rsid w:val="00081F1C"/>
    <w:rsid w:val="00082BD7"/>
    <w:rsid w:val="00083EF8"/>
    <w:rsid w:val="00085E28"/>
    <w:rsid w:val="00086B70"/>
    <w:rsid w:val="00087FCE"/>
    <w:rsid w:val="00092090"/>
    <w:rsid w:val="00092802"/>
    <w:rsid w:val="00093939"/>
    <w:rsid w:val="000939E6"/>
    <w:rsid w:val="00093E6E"/>
    <w:rsid w:val="00093FEA"/>
    <w:rsid w:val="00096A7E"/>
    <w:rsid w:val="00096F11"/>
    <w:rsid w:val="000971E4"/>
    <w:rsid w:val="000A0639"/>
    <w:rsid w:val="000A0969"/>
    <w:rsid w:val="000A0B86"/>
    <w:rsid w:val="000A5557"/>
    <w:rsid w:val="000A7DD9"/>
    <w:rsid w:val="000B000B"/>
    <w:rsid w:val="000B1BEE"/>
    <w:rsid w:val="000B2759"/>
    <w:rsid w:val="000B2CFE"/>
    <w:rsid w:val="000B37F2"/>
    <w:rsid w:val="000B4403"/>
    <w:rsid w:val="000B5BC1"/>
    <w:rsid w:val="000B6042"/>
    <w:rsid w:val="000C1220"/>
    <w:rsid w:val="000C14DD"/>
    <w:rsid w:val="000C31E7"/>
    <w:rsid w:val="000C38B2"/>
    <w:rsid w:val="000C3DBB"/>
    <w:rsid w:val="000C4699"/>
    <w:rsid w:val="000C49AB"/>
    <w:rsid w:val="000C65F4"/>
    <w:rsid w:val="000C7DC5"/>
    <w:rsid w:val="000D188C"/>
    <w:rsid w:val="000D2753"/>
    <w:rsid w:val="000D3561"/>
    <w:rsid w:val="000D35C7"/>
    <w:rsid w:val="000D4326"/>
    <w:rsid w:val="000D5AB7"/>
    <w:rsid w:val="000D6884"/>
    <w:rsid w:val="000E02C4"/>
    <w:rsid w:val="000E02FA"/>
    <w:rsid w:val="000E0505"/>
    <w:rsid w:val="000E0CDB"/>
    <w:rsid w:val="000E3ACC"/>
    <w:rsid w:val="000E79E3"/>
    <w:rsid w:val="000F0401"/>
    <w:rsid w:val="000F04B9"/>
    <w:rsid w:val="000F276F"/>
    <w:rsid w:val="000F2D72"/>
    <w:rsid w:val="000F3A2A"/>
    <w:rsid w:val="000F3F0E"/>
    <w:rsid w:val="000F446E"/>
    <w:rsid w:val="000F4EA1"/>
    <w:rsid w:val="000F66C0"/>
    <w:rsid w:val="001009C8"/>
    <w:rsid w:val="00101CDD"/>
    <w:rsid w:val="00103275"/>
    <w:rsid w:val="001040AA"/>
    <w:rsid w:val="00104BFC"/>
    <w:rsid w:val="001107D4"/>
    <w:rsid w:val="00111329"/>
    <w:rsid w:val="0011342E"/>
    <w:rsid w:val="00113C54"/>
    <w:rsid w:val="001168BB"/>
    <w:rsid w:val="00120EB2"/>
    <w:rsid w:val="00120FC4"/>
    <w:rsid w:val="00121EB4"/>
    <w:rsid w:val="00121EBE"/>
    <w:rsid w:val="00122242"/>
    <w:rsid w:val="00123B42"/>
    <w:rsid w:val="00123C21"/>
    <w:rsid w:val="00124CA9"/>
    <w:rsid w:val="0012628B"/>
    <w:rsid w:val="001264D6"/>
    <w:rsid w:val="00130E45"/>
    <w:rsid w:val="001331F9"/>
    <w:rsid w:val="00134044"/>
    <w:rsid w:val="00141084"/>
    <w:rsid w:val="001416B8"/>
    <w:rsid w:val="00143A39"/>
    <w:rsid w:val="0014428E"/>
    <w:rsid w:val="00145352"/>
    <w:rsid w:val="001456F7"/>
    <w:rsid w:val="00146201"/>
    <w:rsid w:val="001509FF"/>
    <w:rsid w:val="00150BAE"/>
    <w:rsid w:val="00151420"/>
    <w:rsid w:val="001514F8"/>
    <w:rsid w:val="00151BD8"/>
    <w:rsid w:val="001524A5"/>
    <w:rsid w:val="001537D3"/>
    <w:rsid w:val="0015409B"/>
    <w:rsid w:val="0015518E"/>
    <w:rsid w:val="0015640B"/>
    <w:rsid w:val="00156F50"/>
    <w:rsid w:val="00157614"/>
    <w:rsid w:val="00157B27"/>
    <w:rsid w:val="00162B8D"/>
    <w:rsid w:val="001638C6"/>
    <w:rsid w:val="001677E5"/>
    <w:rsid w:val="001702C2"/>
    <w:rsid w:val="0017134F"/>
    <w:rsid w:val="001737C6"/>
    <w:rsid w:val="00174AFE"/>
    <w:rsid w:val="0017618D"/>
    <w:rsid w:val="00177655"/>
    <w:rsid w:val="001817E7"/>
    <w:rsid w:val="00181A29"/>
    <w:rsid w:val="001821CA"/>
    <w:rsid w:val="0018292B"/>
    <w:rsid w:val="00182D76"/>
    <w:rsid w:val="00185238"/>
    <w:rsid w:val="001863EA"/>
    <w:rsid w:val="001872B6"/>
    <w:rsid w:val="00187F3C"/>
    <w:rsid w:val="0019063B"/>
    <w:rsid w:val="00191F9A"/>
    <w:rsid w:val="00192126"/>
    <w:rsid w:val="001922F5"/>
    <w:rsid w:val="00192F4C"/>
    <w:rsid w:val="001940DE"/>
    <w:rsid w:val="00194429"/>
    <w:rsid w:val="0019442A"/>
    <w:rsid w:val="00195C72"/>
    <w:rsid w:val="00197C0E"/>
    <w:rsid w:val="00197C75"/>
    <w:rsid w:val="001A0D16"/>
    <w:rsid w:val="001A30FF"/>
    <w:rsid w:val="001A3B19"/>
    <w:rsid w:val="001A424A"/>
    <w:rsid w:val="001A4734"/>
    <w:rsid w:val="001A6032"/>
    <w:rsid w:val="001A61D1"/>
    <w:rsid w:val="001A637A"/>
    <w:rsid w:val="001A6BB4"/>
    <w:rsid w:val="001A6E2C"/>
    <w:rsid w:val="001A788D"/>
    <w:rsid w:val="001A7E5B"/>
    <w:rsid w:val="001B24E1"/>
    <w:rsid w:val="001B2AF4"/>
    <w:rsid w:val="001B51B1"/>
    <w:rsid w:val="001C0F85"/>
    <w:rsid w:val="001C1ADA"/>
    <w:rsid w:val="001C278F"/>
    <w:rsid w:val="001D2E9B"/>
    <w:rsid w:val="001D3361"/>
    <w:rsid w:val="001D7468"/>
    <w:rsid w:val="001D77A4"/>
    <w:rsid w:val="001E01B9"/>
    <w:rsid w:val="001E5DE3"/>
    <w:rsid w:val="001E77B1"/>
    <w:rsid w:val="001F0DB9"/>
    <w:rsid w:val="001F1D68"/>
    <w:rsid w:val="001F2FA7"/>
    <w:rsid w:val="001F325A"/>
    <w:rsid w:val="001F3797"/>
    <w:rsid w:val="001F3979"/>
    <w:rsid w:val="001F6217"/>
    <w:rsid w:val="001F7A9C"/>
    <w:rsid w:val="002007CE"/>
    <w:rsid w:val="00200DE2"/>
    <w:rsid w:val="00200F84"/>
    <w:rsid w:val="002014C7"/>
    <w:rsid w:val="00201632"/>
    <w:rsid w:val="00202028"/>
    <w:rsid w:val="00203551"/>
    <w:rsid w:val="00206A57"/>
    <w:rsid w:val="00207367"/>
    <w:rsid w:val="00207AA9"/>
    <w:rsid w:val="002102BE"/>
    <w:rsid w:val="002164E8"/>
    <w:rsid w:val="00216D5E"/>
    <w:rsid w:val="00217279"/>
    <w:rsid w:val="002226A7"/>
    <w:rsid w:val="002239CF"/>
    <w:rsid w:val="00223E85"/>
    <w:rsid w:val="00224751"/>
    <w:rsid w:val="00225847"/>
    <w:rsid w:val="0022590B"/>
    <w:rsid w:val="00226ABE"/>
    <w:rsid w:val="00232C84"/>
    <w:rsid w:val="00232D3C"/>
    <w:rsid w:val="002334FE"/>
    <w:rsid w:val="00233D20"/>
    <w:rsid w:val="002349FC"/>
    <w:rsid w:val="00236136"/>
    <w:rsid w:val="002362FA"/>
    <w:rsid w:val="0023740C"/>
    <w:rsid w:val="002378A4"/>
    <w:rsid w:val="00237C20"/>
    <w:rsid w:val="002401AF"/>
    <w:rsid w:val="00240A0A"/>
    <w:rsid w:val="00240CB1"/>
    <w:rsid w:val="00241C44"/>
    <w:rsid w:val="00242C29"/>
    <w:rsid w:val="00243344"/>
    <w:rsid w:val="00244901"/>
    <w:rsid w:val="00244985"/>
    <w:rsid w:val="00244B62"/>
    <w:rsid w:val="0024598E"/>
    <w:rsid w:val="00246AA1"/>
    <w:rsid w:val="00246F6F"/>
    <w:rsid w:val="00247245"/>
    <w:rsid w:val="0024727E"/>
    <w:rsid w:val="00247A5C"/>
    <w:rsid w:val="0025103A"/>
    <w:rsid w:val="002515C8"/>
    <w:rsid w:val="002518C5"/>
    <w:rsid w:val="0025292A"/>
    <w:rsid w:val="00252EA9"/>
    <w:rsid w:val="00253019"/>
    <w:rsid w:val="00253311"/>
    <w:rsid w:val="002557D2"/>
    <w:rsid w:val="00257B97"/>
    <w:rsid w:val="002620B9"/>
    <w:rsid w:val="00262CC3"/>
    <w:rsid w:val="00262EAD"/>
    <w:rsid w:val="0026417B"/>
    <w:rsid w:val="0026469C"/>
    <w:rsid w:val="0026655B"/>
    <w:rsid w:val="002666D3"/>
    <w:rsid w:val="002674F4"/>
    <w:rsid w:val="0027124D"/>
    <w:rsid w:val="002717CF"/>
    <w:rsid w:val="00271FB2"/>
    <w:rsid w:val="00272BAE"/>
    <w:rsid w:val="0027368A"/>
    <w:rsid w:val="00273AB9"/>
    <w:rsid w:val="00274982"/>
    <w:rsid w:val="0027578A"/>
    <w:rsid w:val="002757EA"/>
    <w:rsid w:val="00281118"/>
    <w:rsid w:val="00281D31"/>
    <w:rsid w:val="0028272D"/>
    <w:rsid w:val="00283013"/>
    <w:rsid w:val="00285A30"/>
    <w:rsid w:val="00286C32"/>
    <w:rsid w:val="00287EF4"/>
    <w:rsid w:val="0029025C"/>
    <w:rsid w:val="00290263"/>
    <w:rsid w:val="0029091E"/>
    <w:rsid w:val="00291022"/>
    <w:rsid w:val="00293EBA"/>
    <w:rsid w:val="00294730"/>
    <w:rsid w:val="0029706B"/>
    <w:rsid w:val="002A0661"/>
    <w:rsid w:val="002A147D"/>
    <w:rsid w:val="002A16EC"/>
    <w:rsid w:val="002A29EC"/>
    <w:rsid w:val="002A3D94"/>
    <w:rsid w:val="002A4D20"/>
    <w:rsid w:val="002A5821"/>
    <w:rsid w:val="002A75BE"/>
    <w:rsid w:val="002A7602"/>
    <w:rsid w:val="002A7717"/>
    <w:rsid w:val="002A79F9"/>
    <w:rsid w:val="002A7C06"/>
    <w:rsid w:val="002A7E2C"/>
    <w:rsid w:val="002B1172"/>
    <w:rsid w:val="002B2866"/>
    <w:rsid w:val="002B5361"/>
    <w:rsid w:val="002B7FCE"/>
    <w:rsid w:val="002C059C"/>
    <w:rsid w:val="002C1D8D"/>
    <w:rsid w:val="002C279C"/>
    <w:rsid w:val="002C2877"/>
    <w:rsid w:val="002C3011"/>
    <w:rsid w:val="002C5402"/>
    <w:rsid w:val="002C6F14"/>
    <w:rsid w:val="002C6F3D"/>
    <w:rsid w:val="002C70FD"/>
    <w:rsid w:val="002D171E"/>
    <w:rsid w:val="002D18C8"/>
    <w:rsid w:val="002D4BF1"/>
    <w:rsid w:val="002D5E1B"/>
    <w:rsid w:val="002D6424"/>
    <w:rsid w:val="002D7C70"/>
    <w:rsid w:val="002E1E02"/>
    <w:rsid w:val="002E1EFE"/>
    <w:rsid w:val="002E3590"/>
    <w:rsid w:val="002E3E30"/>
    <w:rsid w:val="002E592A"/>
    <w:rsid w:val="002E5FA3"/>
    <w:rsid w:val="002F1E5A"/>
    <w:rsid w:val="002F1F0D"/>
    <w:rsid w:val="002F245B"/>
    <w:rsid w:val="002F2559"/>
    <w:rsid w:val="00302B06"/>
    <w:rsid w:val="00303EF4"/>
    <w:rsid w:val="00304357"/>
    <w:rsid w:val="00305622"/>
    <w:rsid w:val="0030608C"/>
    <w:rsid w:val="0030716E"/>
    <w:rsid w:val="00310199"/>
    <w:rsid w:val="003126D1"/>
    <w:rsid w:val="00313AFD"/>
    <w:rsid w:val="00313E70"/>
    <w:rsid w:val="0031684F"/>
    <w:rsid w:val="0031721E"/>
    <w:rsid w:val="003178D9"/>
    <w:rsid w:val="003206EE"/>
    <w:rsid w:val="00320A91"/>
    <w:rsid w:val="00322800"/>
    <w:rsid w:val="003231D8"/>
    <w:rsid w:val="00323620"/>
    <w:rsid w:val="00323B19"/>
    <w:rsid w:val="00325B61"/>
    <w:rsid w:val="00325CA8"/>
    <w:rsid w:val="00326524"/>
    <w:rsid w:val="00326770"/>
    <w:rsid w:val="00327882"/>
    <w:rsid w:val="003315A1"/>
    <w:rsid w:val="00331844"/>
    <w:rsid w:val="003331D4"/>
    <w:rsid w:val="00333D53"/>
    <w:rsid w:val="00335AA6"/>
    <w:rsid w:val="00337A81"/>
    <w:rsid w:val="003402D3"/>
    <w:rsid w:val="0034152C"/>
    <w:rsid w:val="00341B1B"/>
    <w:rsid w:val="00341B47"/>
    <w:rsid w:val="00341DE9"/>
    <w:rsid w:val="0034217B"/>
    <w:rsid w:val="00342757"/>
    <w:rsid w:val="00342EEC"/>
    <w:rsid w:val="0034314F"/>
    <w:rsid w:val="0034626D"/>
    <w:rsid w:val="00346331"/>
    <w:rsid w:val="0034645E"/>
    <w:rsid w:val="00347369"/>
    <w:rsid w:val="00347AAC"/>
    <w:rsid w:val="00347D41"/>
    <w:rsid w:val="00350440"/>
    <w:rsid w:val="003504F9"/>
    <w:rsid w:val="00350E96"/>
    <w:rsid w:val="0035154F"/>
    <w:rsid w:val="00351689"/>
    <w:rsid w:val="00352AFD"/>
    <w:rsid w:val="00353522"/>
    <w:rsid w:val="00357589"/>
    <w:rsid w:val="0035772E"/>
    <w:rsid w:val="003601B7"/>
    <w:rsid w:val="00360C95"/>
    <w:rsid w:val="003616D9"/>
    <w:rsid w:val="00362DAB"/>
    <w:rsid w:val="003636A9"/>
    <w:rsid w:val="00364DBD"/>
    <w:rsid w:val="00366210"/>
    <w:rsid w:val="00367CB3"/>
    <w:rsid w:val="00367E0A"/>
    <w:rsid w:val="00370BFD"/>
    <w:rsid w:val="00371A79"/>
    <w:rsid w:val="003739D6"/>
    <w:rsid w:val="00373B74"/>
    <w:rsid w:val="00374373"/>
    <w:rsid w:val="003803F0"/>
    <w:rsid w:val="003805EF"/>
    <w:rsid w:val="00381EC9"/>
    <w:rsid w:val="003823A9"/>
    <w:rsid w:val="0038248F"/>
    <w:rsid w:val="00385A39"/>
    <w:rsid w:val="003914C4"/>
    <w:rsid w:val="00391B50"/>
    <w:rsid w:val="00392856"/>
    <w:rsid w:val="00392AAD"/>
    <w:rsid w:val="00392DF8"/>
    <w:rsid w:val="00394920"/>
    <w:rsid w:val="00394A94"/>
    <w:rsid w:val="00394CA3"/>
    <w:rsid w:val="00396EC1"/>
    <w:rsid w:val="0039750D"/>
    <w:rsid w:val="003A04A9"/>
    <w:rsid w:val="003A1D67"/>
    <w:rsid w:val="003A2E32"/>
    <w:rsid w:val="003A48EC"/>
    <w:rsid w:val="003A5553"/>
    <w:rsid w:val="003B0108"/>
    <w:rsid w:val="003B084D"/>
    <w:rsid w:val="003B1466"/>
    <w:rsid w:val="003B365B"/>
    <w:rsid w:val="003B3812"/>
    <w:rsid w:val="003B445D"/>
    <w:rsid w:val="003B48D9"/>
    <w:rsid w:val="003B64C0"/>
    <w:rsid w:val="003B731C"/>
    <w:rsid w:val="003B7A9C"/>
    <w:rsid w:val="003C08E7"/>
    <w:rsid w:val="003C36F8"/>
    <w:rsid w:val="003C5270"/>
    <w:rsid w:val="003C53C6"/>
    <w:rsid w:val="003C5BC0"/>
    <w:rsid w:val="003C7EF2"/>
    <w:rsid w:val="003D106F"/>
    <w:rsid w:val="003D20BB"/>
    <w:rsid w:val="003D2899"/>
    <w:rsid w:val="003D3C04"/>
    <w:rsid w:val="003D432B"/>
    <w:rsid w:val="003D479E"/>
    <w:rsid w:val="003D4A17"/>
    <w:rsid w:val="003D54DC"/>
    <w:rsid w:val="003D6ECA"/>
    <w:rsid w:val="003D6F2B"/>
    <w:rsid w:val="003E0848"/>
    <w:rsid w:val="003E1DAA"/>
    <w:rsid w:val="003E484F"/>
    <w:rsid w:val="003E7354"/>
    <w:rsid w:val="003F09B9"/>
    <w:rsid w:val="003F330C"/>
    <w:rsid w:val="003F485C"/>
    <w:rsid w:val="003F5E64"/>
    <w:rsid w:val="003F6E52"/>
    <w:rsid w:val="003F7075"/>
    <w:rsid w:val="003F79E3"/>
    <w:rsid w:val="00400312"/>
    <w:rsid w:val="004015E9"/>
    <w:rsid w:val="004015EC"/>
    <w:rsid w:val="004017C2"/>
    <w:rsid w:val="0040214A"/>
    <w:rsid w:val="0040378B"/>
    <w:rsid w:val="00404994"/>
    <w:rsid w:val="004052F9"/>
    <w:rsid w:val="00406BF4"/>
    <w:rsid w:val="004074C2"/>
    <w:rsid w:val="004108F1"/>
    <w:rsid w:val="004116A3"/>
    <w:rsid w:val="004125EC"/>
    <w:rsid w:val="004149E6"/>
    <w:rsid w:val="0041528A"/>
    <w:rsid w:val="00420462"/>
    <w:rsid w:val="00420A5D"/>
    <w:rsid w:val="004214B6"/>
    <w:rsid w:val="00422A2F"/>
    <w:rsid w:val="00422FFC"/>
    <w:rsid w:val="00423B7B"/>
    <w:rsid w:val="00424836"/>
    <w:rsid w:val="00424ABE"/>
    <w:rsid w:val="00425E8C"/>
    <w:rsid w:val="00426C32"/>
    <w:rsid w:val="00427368"/>
    <w:rsid w:val="0043067D"/>
    <w:rsid w:val="00431675"/>
    <w:rsid w:val="004327BC"/>
    <w:rsid w:val="00433D7A"/>
    <w:rsid w:val="00434F11"/>
    <w:rsid w:val="004358F1"/>
    <w:rsid w:val="004407D8"/>
    <w:rsid w:val="00442D8B"/>
    <w:rsid w:val="00442E1C"/>
    <w:rsid w:val="00443B88"/>
    <w:rsid w:val="004445CB"/>
    <w:rsid w:val="0044573B"/>
    <w:rsid w:val="0044598F"/>
    <w:rsid w:val="00447485"/>
    <w:rsid w:val="00450415"/>
    <w:rsid w:val="004507F0"/>
    <w:rsid w:val="00450A7B"/>
    <w:rsid w:val="00451988"/>
    <w:rsid w:val="00451CFC"/>
    <w:rsid w:val="0045578A"/>
    <w:rsid w:val="00455C2A"/>
    <w:rsid w:val="00455CEE"/>
    <w:rsid w:val="00456584"/>
    <w:rsid w:val="00457896"/>
    <w:rsid w:val="0046048A"/>
    <w:rsid w:val="004608F3"/>
    <w:rsid w:val="004635B7"/>
    <w:rsid w:val="00464614"/>
    <w:rsid w:val="004646DD"/>
    <w:rsid w:val="0046765D"/>
    <w:rsid w:val="00471C4B"/>
    <w:rsid w:val="00472E64"/>
    <w:rsid w:val="004731D9"/>
    <w:rsid w:val="00473766"/>
    <w:rsid w:val="00474D8E"/>
    <w:rsid w:val="00476A6E"/>
    <w:rsid w:val="00476F02"/>
    <w:rsid w:val="00477F4A"/>
    <w:rsid w:val="00483292"/>
    <w:rsid w:val="0048423E"/>
    <w:rsid w:val="004867A8"/>
    <w:rsid w:val="004870DA"/>
    <w:rsid w:val="00490117"/>
    <w:rsid w:val="004902D8"/>
    <w:rsid w:val="00492C4B"/>
    <w:rsid w:val="00494B39"/>
    <w:rsid w:val="00495F0C"/>
    <w:rsid w:val="004A7A0F"/>
    <w:rsid w:val="004B20B9"/>
    <w:rsid w:val="004B289E"/>
    <w:rsid w:val="004B306C"/>
    <w:rsid w:val="004B34E5"/>
    <w:rsid w:val="004B39D6"/>
    <w:rsid w:val="004B7FF0"/>
    <w:rsid w:val="004C09A2"/>
    <w:rsid w:val="004C1795"/>
    <w:rsid w:val="004C1796"/>
    <w:rsid w:val="004C2138"/>
    <w:rsid w:val="004C2402"/>
    <w:rsid w:val="004C2DA8"/>
    <w:rsid w:val="004C2E11"/>
    <w:rsid w:val="004C3F57"/>
    <w:rsid w:val="004C4978"/>
    <w:rsid w:val="004C5246"/>
    <w:rsid w:val="004C547D"/>
    <w:rsid w:val="004C5AFB"/>
    <w:rsid w:val="004C5CFA"/>
    <w:rsid w:val="004C6459"/>
    <w:rsid w:val="004C7CB4"/>
    <w:rsid w:val="004D048A"/>
    <w:rsid w:val="004D1C7E"/>
    <w:rsid w:val="004D2526"/>
    <w:rsid w:val="004D3EAE"/>
    <w:rsid w:val="004D4483"/>
    <w:rsid w:val="004D4C3D"/>
    <w:rsid w:val="004D6880"/>
    <w:rsid w:val="004D6D8E"/>
    <w:rsid w:val="004E18A8"/>
    <w:rsid w:val="004E1A95"/>
    <w:rsid w:val="004E2D07"/>
    <w:rsid w:val="004E3DF7"/>
    <w:rsid w:val="004F08F8"/>
    <w:rsid w:val="004F171A"/>
    <w:rsid w:val="004F2537"/>
    <w:rsid w:val="004F39FB"/>
    <w:rsid w:val="004F472E"/>
    <w:rsid w:val="004F66FB"/>
    <w:rsid w:val="004F6F6B"/>
    <w:rsid w:val="004F7EBC"/>
    <w:rsid w:val="00500759"/>
    <w:rsid w:val="0050194D"/>
    <w:rsid w:val="0050372E"/>
    <w:rsid w:val="0050515A"/>
    <w:rsid w:val="00505BC4"/>
    <w:rsid w:val="0050618F"/>
    <w:rsid w:val="005072CB"/>
    <w:rsid w:val="005104A0"/>
    <w:rsid w:val="005150D9"/>
    <w:rsid w:val="0051512B"/>
    <w:rsid w:val="00515C05"/>
    <w:rsid w:val="0051654B"/>
    <w:rsid w:val="00517576"/>
    <w:rsid w:val="005209AD"/>
    <w:rsid w:val="005210E9"/>
    <w:rsid w:val="0052142E"/>
    <w:rsid w:val="0052256E"/>
    <w:rsid w:val="00522867"/>
    <w:rsid w:val="00522C2E"/>
    <w:rsid w:val="00522E0C"/>
    <w:rsid w:val="00522F40"/>
    <w:rsid w:val="00523049"/>
    <w:rsid w:val="005246F1"/>
    <w:rsid w:val="0052762B"/>
    <w:rsid w:val="00527A0F"/>
    <w:rsid w:val="00530A49"/>
    <w:rsid w:val="00530B05"/>
    <w:rsid w:val="00530BE7"/>
    <w:rsid w:val="00530E83"/>
    <w:rsid w:val="00530F18"/>
    <w:rsid w:val="00532738"/>
    <w:rsid w:val="005329EE"/>
    <w:rsid w:val="00533F95"/>
    <w:rsid w:val="00534460"/>
    <w:rsid w:val="00535583"/>
    <w:rsid w:val="0053611C"/>
    <w:rsid w:val="00536DE1"/>
    <w:rsid w:val="00540F9B"/>
    <w:rsid w:val="00540FA1"/>
    <w:rsid w:val="00541A1F"/>
    <w:rsid w:val="0054415B"/>
    <w:rsid w:val="005444F2"/>
    <w:rsid w:val="00544EAB"/>
    <w:rsid w:val="005465EC"/>
    <w:rsid w:val="005478CF"/>
    <w:rsid w:val="00552C74"/>
    <w:rsid w:val="005535BA"/>
    <w:rsid w:val="005549FA"/>
    <w:rsid w:val="00557A64"/>
    <w:rsid w:val="0056041D"/>
    <w:rsid w:val="0056260E"/>
    <w:rsid w:val="00567087"/>
    <w:rsid w:val="00567A7B"/>
    <w:rsid w:val="00567CE2"/>
    <w:rsid w:val="00570334"/>
    <w:rsid w:val="00570681"/>
    <w:rsid w:val="005718F1"/>
    <w:rsid w:val="00573057"/>
    <w:rsid w:val="0057397A"/>
    <w:rsid w:val="00573A8E"/>
    <w:rsid w:val="00574B73"/>
    <w:rsid w:val="00574D64"/>
    <w:rsid w:val="00575624"/>
    <w:rsid w:val="00576116"/>
    <w:rsid w:val="00576A9B"/>
    <w:rsid w:val="0057783C"/>
    <w:rsid w:val="00577D99"/>
    <w:rsid w:val="00582632"/>
    <w:rsid w:val="0058383E"/>
    <w:rsid w:val="00586A17"/>
    <w:rsid w:val="005877D2"/>
    <w:rsid w:val="0059117E"/>
    <w:rsid w:val="005912E1"/>
    <w:rsid w:val="00592B44"/>
    <w:rsid w:val="005935EC"/>
    <w:rsid w:val="00593BAE"/>
    <w:rsid w:val="00594738"/>
    <w:rsid w:val="00595025"/>
    <w:rsid w:val="00595161"/>
    <w:rsid w:val="00595251"/>
    <w:rsid w:val="005968D1"/>
    <w:rsid w:val="00597E9A"/>
    <w:rsid w:val="005A0E3C"/>
    <w:rsid w:val="005A6513"/>
    <w:rsid w:val="005A6AD7"/>
    <w:rsid w:val="005B03D0"/>
    <w:rsid w:val="005B17F9"/>
    <w:rsid w:val="005B314E"/>
    <w:rsid w:val="005B457A"/>
    <w:rsid w:val="005B51D8"/>
    <w:rsid w:val="005B57BC"/>
    <w:rsid w:val="005B6E2D"/>
    <w:rsid w:val="005B7141"/>
    <w:rsid w:val="005B78DC"/>
    <w:rsid w:val="005C18C6"/>
    <w:rsid w:val="005C1BE3"/>
    <w:rsid w:val="005C2F94"/>
    <w:rsid w:val="005C5CFD"/>
    <w:rsid w:val="005D4EE3"/>
    <w:rsid w:val="005D5CE9"/>
    <w:rsid w:val="005D67AB"/>
    <w:rsid w:val="005E0299"/>
    <w:rsid w:val="005E0BA3"/>
    <w:rsid w:val="005E16A2"/>
    <w:rsid w:val="005E19C1"/>
    <w:rsid w:val="005E2292"/>
    <w:rsid w:val="005E4EB5"/>
    <w:rsid w:val="005E55E9"/>
    <w:rsid w:val="005E5741"/>
    <w:rsid w:val="005E62EE"/>
    <w:rsid w:val="005E6E6B"/>
    <w:rsid w:val="005E7441"/>
    <w:rsid w:val="005F14BD"/>
    <w:rsid w:val="005F22BD"/>
    <w:rsid w:val="005F4A79"/>
    <w:rsid w:val="005F502E"/>
    <w:rsid w:val="005F794F"/>
    <w:rsid w:val="006002C2"/>
    <w:rsid w:val="00600ED0"/>
    <w:rsid w:val="00601578"/>
    <w:rsid w:val="00601C8E"/>
    <w:rsid w:val="00602E0E"/>
    <w:rsid w:val="0060305B"/>
    <w:rsid w:val="006046EE"/>
    <w:rsid w:val="00605650"/>
    <w:rsid w:val="00605914"/>
    <w:rsid w:val="006062C1"/>
    <w:rsid w:val="00606CB2"/>
    <w:rsid w:val="00607207"/>
    <w:rsid w:val="006072D3"/>
    <w:rsid w:val="0060774B"/>
    <w:rsid w:val="00610994"/>
    <w:rsid w:val="006110F8"/>
    <w:rsid w:val="006116A7"/>
    <w:rsid w:val="00611CA4"/>
    <w:rsid w:val="0061212D"/>
    <w:rsid w:val="006121C9"/>
    <w:rsid w:val="00613227"/>
    <w:rsid w:val="00613C42"/>
    <w:rsid w:val="006153D4"/>
    <w:rsid w:val="00615893"/>
    <w:rsid w:val="0061596D"/>
    <w:rsid w:val="00617C68"/>
    <w:rsid w:val="0062297B"/>
    <w:rsid w:val="00623B3F"/>
    <w:rsid w:val="00627587"/>
    <w:rsid w:val="00627E8D"/>
    <w:rsid w:val="00633737"/>
    <w:rsid w:val="00633CA9"/>
    <w:rsid w:val="00634422"/>
    <w:rsid w:val="00634856"/>
    <w:rsid w:val="00635D74"/>
    <w:rsid w:val="00637E9D"/>
    <w:rsid w:val="0064192F"/>
    <w:rsid w:val="00643685"/>
    <w:rsid w:val="00643BF8"/>
    <w:rsid w:val="00644736"/>
    <w:rsid w:val="00644AAD"/>
    <w:rsid w:val="00647E35"/>
    <w:rsid w:val="00647FCF"/>
    <w:rsid w:val="00651393"/>
    <w:rsid w:val="0065311D"/>
    <w:rsid w:val="00653AB0"/>
    <w:rsid w:val="006564FC"/>
    <w:rsid w:val="00657412"/>
    <w:rsid w:val="006604DE"/>
    <w:rsid w:val="0066061B"/>
    <w:rsid w:val="006611F3"/>
    <w:rsid w:val="00662746"/>
    <w:rsid w:val="006627FF"/>
    <w:rsid w:val="00667247"/>
    <w:rsid w:val="006675E2"/>
    <w:rsid w:val="00667A7B"/>
    <w:rsid w:val="006700D4"/>
    <w:rsid w:val="0067010B"/>
    <w:rsid w:val="006714E2"/>
    <w:rsid w:val="006741B5"/>
    <w:rsid w:val="00674693"/>
    <w:rsid w:val="006748D8"/>
    <w:rsid w:val="00675F68"/>
    <w:rsid w:val="0067664F"/>
    <w:rsid w:val="00682C34"/>
    <w:rsid w:val="00682E7D"/>
    <w:rsid w:val="00684B78"/>
    <w:rsid w:val="00684E06"/>
    <w:rsid w:val="006850E8"/>
    <w:rsid w:val="0068577D"/>
    <w:rsid w:val="006864BA"/>
    <w:rsid w:val="006866CE"/>
    <w:rsid w:val="0069092A"/>
    <w:rsid w:val="006915FA"/>
    <w:rsid w:val="006955D0"/>
    <w:rsid w:val="00695A2C"/>
    <w:rsid w:val="00695EE5"/>
    <w:rsid w:val="00696075"/>
    <w:rsid w:val="00696725"/>
    <w:rsid w:val="00697D9B"/>
    <w:rsid w:val="006A160E"/>
    <w:rsid w:val="006A23F9"/>
    <w:rsid w:val="006A2EB3"/>
    <w:rsid w:val="006A2F73"/>
    <w:rsid w:val="006A6AE5"/>
    <w:rsid w:val="006B00D9"/>
    <w:rsid w:val="006B0125"/>
    <w:rsid w:val="006B0AB5"/>
    <w:rsid w:val="006B11FA"/>
    <w:rsid w:val="006B2A01"/>
    <w:rsid w:val="006B42CC"/>
    <w:rsid w:val="006B449F"/>
    <w:rsid w:val="006B452C"/>
    <w:rsid w:val="006B6AB4"/>
    <w:rsid w:val="006B71A4"/>
    <w:rsid w:val="006B7550"/>
    <w:rsid w:val="006C1402"/>
    <w:rsid w:val="006C16E4"/>
    <w:rsid w:val="006C3332"/>
    <w:rsid w:val="006C43ED"/>
    <w:rsid w:val="006C4DBF"/>
    <w:rsid w:val="006C4E3C"/>
    <w:rsid w:val="006C5711"/>
    <w:rsid w:val="006C614E"/>
    <w:rsid w:val="006C6943"/>
    <w:rsid w:val="006C6B7C"/>
    <w:rsid w:val="006C7AC1"/>
    <w:rsid w:val="006D03EE"/>
    <w:rsid w:val="006D1C5B"/>
    <w:rsid w:val="006D2ADD"/>
    <w:rsid w:val="006D4A24"/>
    <w:rsid w:val="006E1826"/>
    <w:rsid w:val="006E3699"/>
    <w:rsid w:val="006E3BB8"/>
    <w:rsid w:val="006E43D2"/>
    <w:rsid w:val="006E513C"/>
    <w:rsid w:val="006F2AA0"/>
    <w:rsid w:val="006F2D6C"/>
    <w:rsid w:val="006F2FDA"/>
    <w:rsid w:val="006F345D"/>
    <w:rsid w:val="006F4C89"/>
    <w:rsid w:val="006F707D"/>
    <w:rsid w:val="0070168C"/>
    <w:rsid w:val="00701BBB"/>
    <w:rsid w:val="00701F5B"/>
    <w:rsid w:val="00701FAD"/>
    <w:rsid w:val="00704FAF"/>
    <w:rsid w:val="007069C7"/>
    <w:rsid w:val="0071073C"/>
    <w:rsid w:val="00711059"/>
    <w:rsid w:val="00713797"/>
    <w:rsid w:val="0071423E"/>
    <w:rsid w:val="00715D0D"/>
    <w:rsid w:val="007166A8"/>
    <w:rsid w:val="00716ECB"/>
    <w:rsid w:val="00717284"/>
    <w:rsid w:val="00720C86"/>
    <w:rsid w:val="00723C02"/>
    <w:rsid w:val="00724587"/>
    <w:rsid w:val="00725D03"/>
    <w:rsid w:val="007262AE"/>
    <w:rsid w:val="00727224"/>
    <w:rsid w:val="0073123C"/>
    <w:rsid w:val="00733C63"/>
    <w:rsid w:val="007342FE"/>
    <w:rsid w:val="00737099"/>
    <w:rsid w:val="0073722C"/>
    <w:rsid w:val="00737B59"/>
    <w:rsid w:val="00740C09"/>
    <w:rsid w:val="00740FE8"/>
    <w:rsid w:val="00742D32"/>
    <w:rsid w:val="0074302D"/>
    <w:rsid w:val="00744953"/>
    <w:rsid w:val="00745AD1"/>
    <w:rsid w:val="00745E7E"/>
    <w:rsid w:val="00745F7B"/>
    <w:rsid w:val="00746819"/>
    <w:rsid w:val="007469BA"/>
    <w:rsid w:val="00746EA0"/>
    <w:rsid w:val="007500D9"/>
    <w:rsid w:val="00750EC7"/>
    <w:rsid w:val="0075163A"/>
    <w:rsid w:val="007531C6"/>
    <w:rsid w:val="0075537A"/>
    <w:rsid w:val="0075777A"/>
    <w:rsid w:val="00760333"/>
    <w:rsid w:val="00761801"/>
    <w:rsid w:val="00762778"/>
    <w:rsid w:val="007636BD"/>
    <w:rsid w:val="00763952"/>
    <w:rsid w:val="007673CB"/>
    <w:rsid w:val="007678F2"/>
    <w:rsid w:val="00770632"/>
    <w:rsid w:val="00770DCB"/>
    <w:rsid w:val="00773FEF"/>
    <w:rsid w:val="007744AE"/>
    <w:rsid w:val="00776AD7"/>
    <w:rsid w:val="007828D7"/>
    <w:rsid w:val="00783BC8"/>
    <w:rsid w:val="00784A02"/>
    <w:rsid w:val="00784D2A"/>
    <w:rsid w:val="00785363"/>
    <w:rsid w:val="007855F2"/>
    <w:rsid w:val="00787EA3"/>
    <w:rsid w:val="0079015B"/>
    <w:rsid w:val="007901F0"/>
    <w:rsid w:val="00790ECF"/>
    <w:rsid w:val="00791301"/>
    <w:rsid w:val="00793F69"/>
    <w:rsid w:val="00794B47"/>
    <w:rsid w:val="00796DD0"/>
    <w:rsid w:val="00796E38"/>
    <w:rsid w:val="00797BEB"/>
    <w:rsid w:val="00797D92"/>
    <w:rsid w:val="00797E23"/>
    <w:rsid w:val="00797F2B"/>
    <w:rsid w:val="007A0195"/>
    <w:rsid w:val="007A2F3D"/>
    <w:rsid w:val="007A51EB"/>
    <w:rsid w:val="007A57D1"/>
    <w:rsid w:val="007A607D"/>
    <w:rsid w:val="007A7E79"/>
    <w:rsid w:val="007B006A"/>
    <w:rsid w:val="007B08EF"/>
    <w:rsid w:val="007B30A5"/>
    <w:rsid w:val="007B5940"/>
    <w:rsid w:val="007B7309"/>
    <w:rsid w:val="007B7FDD"/>
    <w:rsid w:val="007C0042"/>
    <w:rsid w:val="007C0CC8"/>
    <w:rsid w:val="007C1BF7"/>
    <w:rsid w:val="007C1F15"/>
    <w:rsid w:val="007C26B5"/>
    <w:rsid w:val="007C37B7"/>
    <w:rsid w:val="007C3DC5"/>
    <w:rsid w:val="007C6DFD"/>
    <w:rsid w:val="007C71C9"/>
    <w:rsid w:val="007C7A06"/>
    <w:rsid w:val="007D0E9D"/>
    <w:rsid w:val="007D15DC"/>
    <w:rsid w:val="007D38B9"/>
    <w:rsid w:val="007D3EC5"/>
    <w:rsid w:val="007D4A8C"/>
    <w:rsid w:val="007D5C90"/>
    <w:rsid w:val="007D63E6"/>
    <w:rsid w:val="007E1D74"/>
    <w:rsid w:val="007E2614"/>
    <w:rsid w:val="007E4048"/>
    <w:rsid w:val="007E6426"/>
    <w:rsid w:val="007F0FE0"/>
    <w:rsid w:val="007F4165"/>
    <w:rsid w:val="007F6699"/>
    <w:rsid w:val="007F7E40"/>
    <w:rsid w:val="00801EB5"/>
    <w:rsid w:val="008029E2"/>
    <w:rsid w:val="00803EBD"/>
    <w:rsid w:val="00804785"/>
    <w:rsid w:val="00805BF4"/>
    <w:rsid w:val="00807BF2"/>
    <w:rsid w:val="008122E8"/>
    <w:rsid w:val="008149BB"/>
    <w:rsid w:val="00815C0F"/>
    <w:rsid w:val="00816040"/>
    <w:rsid w:val="00821C3E"/>
    <w:rsid w:val="00823D60"/>
    <w:rsid w:val="008254CC"/>
    <w:rsid w:val="00825FAB"/>
    <w:rsid w:val="008266DC"/>
    <w:rsid w:val="0082671C"/>
    <w:rsid w:val="00830097"/>
    <w:rsid w:val="00830CC9"/>
    <w:rsid w:val="00831783"/>
    <w:rsid w:val="00831B2F"/>
    <w:rsid w:val="00832269"/>
    <w:rsid w:val="00832CCC"/>
    <w:rsid w:val="00834FFB"/>
    <w:rsid w:val="00835F02"/>
    <w:rsid w:val="008370F9"/>
    <w:rsid w:val="0083727E"/>
    <w:rsid w:val="0083799A"/>
    <w:rsid w:val="00840040"/>
    <w:rsid w:val="00841416"/>
    <w:rsid w:val="00841640"/>
    <w:rsid w:val="00842892"/>
    <w:rsid w:val="00843501"/>
    <w:rsid w:val="008459BF"/>
    <w:rsid w:val="00846A22"/>
    <w:rsid w:val="0085050C"/>
    <w:rsid w:val="00850B1C"/>
    <w:rsid w:val="00850B20"/>
    <w:rsid w:val="00851061"/>
    <w:rsid w:val="00851C1E"/>
    <w:rsid w:val="008526F1"/>
    <w:rsid w:val="00852C65"/>
    <w:rsid w:val="008533FB"/>
    <w:rsid w:val="00853431"/>
    <w:rsid w:val="00855307"/>
    <w:rsid w:val="00856235"/>
    <w:rsid w:val="00857B7E"/>
    <w:rsid w:val="00860C35"/>
    <w:rsid w:val="00860F04"/>
    <w:rsid w:val="00861063"/>
    <w:rsid w:val="0086347B"/>
    <w:rsid w:val="008646E8"/>
    <w:rsid w:val="008712DE"/>
    <w:rsid w:val="00871911"/>
    <w:rsid w:val="008723C6"/>
    <w:rsid w:val="0087308F"/>
    <w:rsid w:val="00873438"/>
    <w:rsid w:val="00874A9A"/>
    <w:rsid w:val="008762CA"/>
    <w:rsid w:val="0087676D"/>
    <w:rsid w:val="008843E1"/>
    <w:rsid w:val="00884A0C"/>
    <w:rsid w:val="00884D18"/>
    <w:rsid w:val="00884FA7"/>
    <w:rsid w:val="00886EC7"/>
    <w:rsid w:val="008907EC"/>
    <w:rsid w:val="008924C9"/>
    <w:rsid w:val="00892B3E"/>
    <w:rsid w:val="00892F5F"/>
    <w:rsid w:val="00894042"/>
    <w:rsid w:val="00895E25"/>
    <w:rsid w:val="008A0022"/>
    <w:rsid w:val="008A1DFF"/>
    <w:rsid w:val="008A2D66"/>
    <w:rsid w:val="008A4796"/>
    <w:rsid w:val="008A5E01"/>
    <w:rsid w:val="008A666A"/>
    <w:rsid w:val="008A7019"/>
    <w:rsid w:val="008B1F0F"/>
    <w:rsid w:val="008B3AF8"/>
    <w:rsid w:val="008B48AC"/>
    <w:rsid w:val="008B5123"/>
    <w:rsid w:val="008B5CD8"/>
    <w:rsid w:val="008B61DE"/>
    <w:rsid w:val="008B6686"/>
    <w:rsid w:val="008B6BCA"/>
    <w:rsid w:val="008C0E3B"/>
    <w:rsid w:val="008C105A"/>
    <w:rsid w:val="008C1A6A"/>
    <w:rsid w:val="008C24B6"/>
    <w:rsid w:val="008C38E0"/>
    <w:rsid w:val="008C471C"/>
    <w:rsid w:val="008C546B"/>
    <w:rsid w:val="008C79B4"/>
    <w:rsid w:val="008C79F3"/>
    <w:rsid w:val="008D09F0"/>
    <w:rsid w:val="008D0DD2"/>
    <w:rsid w:val="008D12F1"/>
    <w:rsid w:val="008D2FA1"/>
    <w:rsid w:val="008D4211"/>
    <w:rsid w:val="008D4301"/>
    <w:rsid w:val="008D668E"/>
    <w:rsid w:val="008E190D"/>
    <w:rsid w:val="008E2325"/>
    <w:rsid w:val="008E2CBB"/>
    <w:rsid w:val="008E4715"/>
    <w:rsid w:val="008E5959"/>
    <w:rsid w:val="008F3AE4"/>
    <w:rsid w:val="008F44E5"/>
    <w:rsid w:val="008F5751"/>
    <w:rsid w:val="008F67DC"/>
    <w:rsid w:val="00900153"/>
    <w:rsid w:val="009001C0"/>
    <w:rsid w:val="00900A92"/>
    <w:rsid w:val="00901676"/>
    <w:rsid w:val="00902261"/>
    <w:rsid w:val="00903831"/>
    <w:rsid w:val="00905138"/>
    <w:rsid w:val="009062C1"/>
    <w:rsid w:val="00906537"/>
    <w:rsid w:val="009069D5"/>
    <w:rsid w:val="009074FD"/>
    <w:rsid w:val="00907645"/>
    <w:rsid w:val="00913099"/>
    <w:rsid w:val="009131C3"/>
    <w:rsid w:val="00913FAF"/>
    <w:rsid w:val="00915073"/>
    <w:rsid w:val="009157E2"/>
    <w:rsid w:val="0091782B"/>
    <w:rsid w:val="00917C95"/>
    <w:rsid w:val="009201E2"/>
    <w:rsid w:val="0092061C"/>
    <w:rsid w:val="009243BB"/>
    <w:rsid w:val="00926F17"/>
    <w:rsid w:val="009275EF"/>
    <w:rsid w:val="00930383"/>
    <w:rsid w:val="00931131"/>
    <w:rsid w:val="0093214F"/>
    <w:rsid w:val="00933857"/>
    <w:rsid w:val="009344FD"/>
    <w:rsid w:val="0093559D"/>
    <w:rsid w:val="00940692"/>
    <w:rsid w:val="009414B3"/>
    <w:rsid w:val="00941693"/>
    <w:rsid w:val="009422B3"/>
    <w:rsid w:val="00944D23"/>
    <w:rsid w:val="00945144"/>
    <w:rsid w:val="00946E88"/>
    <w:rsid w:val="0095054F"/>
    <w:rsid w:val="0095075B"/>
    <w:rsid w:val="00950A4E"/>
    <w:rsid w:val="00953C50"/>
    <w:rsid w:val="009549CA"/>
    <w:rsid w:val="00955197"/>
    <w:rsid w:val="00955F42"/>
    <w:rsid w:val="00956C2D"/>
    <w:rsid w:val="00956C71"/>
    <w:rsid w:val="00957062"/>
    <w:rsid w:val="00960958"/>
    <w:rsid w:val="009619BD"/>
    <w:rsid w:val="00961B31"/>
    <w:rsid w:val="00961CE5"/>
    <w:rsid w:val="00962A32"/>
    <w:rsid w:val="00964B36"/>
    <w:rsid w:val="0096761B"/>
    <w:rsid w:val="00970481"/>
    <w:rsid w:val="00971BD8"/>
    <w:rsid w:val="009721FA"/>
    <w:rsid w:val="00972238"/>
    <w:rsid w:val="009745CD"/>
    <w:rsid w:val="00974B31"/>
    <w:rsid w:val="00975151"/>
    <w:rsid w:val="009751E5"/>
    <w:rsid w:val="00975387"/>
    <w:rsid w:val="009803E1"/>
    <w:rsid w:val="00983B9F"/>
    <w:rsid w:val="00990871"/>
    <w:rsid w:val="00995D92"/>
    <w:rsid w:val="00997075"/>
    <w:rsid w:val="00997E1B"/>
    <w:rsid w:val="009A0317"/>
    <w:rsid w:val="009A131B"/>
    <w:rsid w:val="009A44FA"/>
    <w:rsid w:val="009B0698"/>
    <w:rsid w:val="009B0E8B"/>
    <w:rsid w:val="009B33AE"/>
    <w:rsid w:val="009B35A4"/>
    <w:rsid w:val="009B57A4"/>
    <w:rsid w:val="009C0487"/>
    <w:rsid w:val="009C1216"/>
    <w:rsid w:val="009C20D8"/>
    <w:rsid w:val="009C3535"/>
    <w:rsid w:val="009C5977"/>
    <w:rsid w:val="009C6231"/>
    <w:rsid w:val="009C72CA"/>
    <w:rsid w:val="009D19F0"/>
    <w:rsid w:val="009D2C2D"/>
    <w:rsid w:val="009D4122"/>
    <w:rsid w:val="009D6320"/>
    <w:rsid w:val="009E25DC"/>
    <w:rsid w:val="009E3176"/>
    <w:rsid w:val="009E3234"/>
    <w:rsid w:val="009E3C89"/>
    <w:rsid w:val="009E4437"/>
    <w:rsid w:val="009E5A63"/>
    <w:rsid w:val="009E7CE5"/>
    <w:rsid w:val="009F0C55"/>
    <w:rsid w:val="009F0D6E"/>
    <w:rsid w:val="009F10FB"/>
    <w:rsid w:val="009F1724"/>
    <w:rsid w:val="009F1B25"/>
    <w:rsid w:val="009F3DD0"/>
    <w:rsid w:val="009F43FC"/>
    <w:rsid w:val="009F5058"/>
    <w:rsid w:val="00A01207"/>
    <w:rsid w:val="00A01B75"/>
    <w:rsid w:val="00A035DA"/>
    <w:rsid w:val="00A048F9"/>
    <w:rsid w:val="00A05369"/>
    <w:rsid w:val="00A071DB"/>
    <w:rsid w:val="00A07426"/>
    <w:rsid w:val="00A07720"/>
    <w:rsid w:val="00A104FC"/>
    <w:rsid w:val="00A11E3A"/>
    <w:rsid w:val="00A11F07"/>
    <w:rsid w:val="00A12CC3"/>
    <w:rsid w:val="00A12E71"/>
    <w:rsid w:val="00A13367"/>
    <w:rsid w:val="00A1497B"/>
    <w:rsid w:val="00A171FA"/>
    <w:rsid w:val="00A17622"/>
    <w:rsid w:val="00A20828"/>
    <w:rsid w:val="00A21B43"/>
    <w:rsid w:val="00A21BE4"/>
    <w:rsid w:val="00A21F2E"/>
    <w:rsid w:val="00A27C18"/>
    <w:rsid w:val="00A30130"/>
    <w:rsid w:val="00A30329"/>
    <w:rsid w:val="00A30846"/>
    <w:rsid w:val="00A308BD"/>
    <w:rsid w:val="00A31952"/>
    <w:rsid w:val="00A31EFF"/>
    <w:rsid w:val="00A348A1"/>
    <w:rsid w:val="00A34C12"/>
    <w:rsid w:val="00A3679B"/>
    <w:rsid w:val="00A36A37"/>
    <w:rsid w:val="00A371D9"/>
    <w:rsid w:val="00A37BA9"/>
    <w:rsid w:val="00A41D74"/>
    <w:rsid w:val="00A4247B"/>
    <w:rsid w:val="00A424AB"/>
    <w:rsid w:val="00A42872"/>
    <w:rsid w:val="00A42BF2"/>
    <w:rsid w:val="00A4340C"/>
    <w:rsid w:val="00A44050"/>
    <w:rsid w:val="00A466D8"/>
    <w:rsid w:val="00A50901"/>
    <w:rsid w:val="00A52760"/>
    <w:rsid w:val="00A541D2"/>
    <w:rsid w:val="00A60977"/>
    <w:rsid w:val="00A60E5D"/>
    <w:rsid w:val="00A60F7E"/>
    <w:rsid w:val="00A6201B"/>
    <w:rsid w:val="00A627A4"/>
    <w:rsid w:val="00A63D20"/>
    <w:rsid w:val="00A6400C"/>
    <w:rsid w:val="00A64635"/>
    <w:rsid w:val="00A646D6"/>
    <w:rsid w:val="00A655C1"/>
    <w:rsid w:val="00A66736"/>
    <w:rsid w:val="00A70106"/>
    <w:rsid w:val="00A726D2"/>
    <w:rsid w:val="00A743D3"/>
    <w:rsid w:val="00A801C6"/>
    <w:rsid w:val="00A81CCF"/>
    <w:rsid w:val="00A82ED1"/>
    <w:rsid w:val="00A838E5"/>
    <w:rsid w:val="00A83FE1"/>
    <w:rsid w:val="00A84287"/>
    <w:rsid w:val="00A865B1"/>
    <w:rsid w:val="00A87602"/>
    <w:rsid w:val="00A9039C"/>
    <w:rsid w:val="00A94A33"/>
    <w:rsid w:val="00A94EAA"/>
    <w:rsid w:val="00A95AE6"/>
    <w:rsid w:val="00AA1495"/>
    <w:rsid w:val="00AA34F6"/>
    <w:rsid w:val="00AA466D"/>
    <w:rsid w:val="00AA5A5B"/>
    <w:rsid w:val="00AB0083"/>
    <w:rsid w:val="00AB1EFA"/>
    <w:rsid w:val="00AB6526"/>
    <w:rsid w:val="00AB6DB5"/>
    <w:rsid w:val="00AB70E2"/>
    <w:rsid w:val="00AB7A36"/>
    <w:rsid w:val="00AC09CA"/>
    <w:rsid w:val="00AC0A8F"/>
    <w:rsid w:val="00AC0E99"/>
    <w:rsid w:val="00AC13EF"/>
    <w:rsid w:val="00AC2295"/>
    <w:rsid w:val="00AC47DC"/>
    <w:rsid w:val="00AC47FA"/>
    <w:rsid w:val="00AC7103"/>
    <w:rsid w:val="00AD0564"/>
    <w:rsid w:val="00AD252F"/>
    <w:rsid w:val="00AD387A"/>
    <w:rsid w:val="00AD43F7"/>
    <w:rsid w:val="00AD4AB2"/>
    <w:rsid w:val="00AD4F52"/>
    <w:rsid w:val="00AD6189"/>
    <w:rsid w:val="00AE031E"/>
    <w:rsid w:val="00AE0EC8"/>
    <w:rsid w:val="00AE4507"/>
    <w:rsid w:val="00AE4729"/>
    <w:rsid w:val="00AE5FA6"/>
    <w:rsid w:val="00AF2773"/>
    <w:rsid w:val="00AF4B8A"/>
    <w:rsid w:val="00AF6883"/>
    <w:rsid w:val="00B0023A"/>
    <w:rsid w:val="00B01711"/>
    <w:rsid w:val="00B0263B"/>
    <w:rsid w:val="00B02C65"/>
    <w:rsid w:val="00B0377E"/>
    <w:rsid w:val="00B063B8"/>
    <w:rsid w:val="00B10FDF"/>
    <w:rsid w:val="00B116AB"/>
    <w:rsid w:val="00B12DB5"/>
    <w:rsid w:val="00B14250"/>
    <w:rsid w:val="00B1588B"/>
    <w:rsid w:val="00B16F02"/>
    <w:rsid w:val="00B17F6C"/>
    <w:rsid w:val="00B2109F"/>
    <w:rsid w:val="00B21158"/>
    <w:rsid w:val="00B2168F"/>
    <w:rsid w:val="00B21D65"/>
    <w:rsid w:val="00B234B4"/>
    <w:rsid w:val="00B247F6"/>
    <w:rsid w:val="00B24DC8"/>
    <w:rsid w:val="00B26336"/>
    <w:rsid w:val="00B26CD0"/>
    <w:rsid w:val="00B3062F"/>
    <w:rsid w:val="00B3151A"/>
    <w:rsid w:val="00B31B91"/>
    <w:rsid w:val="00B322C9"/>
    <w:rsid w:val="00B32330"/>
    <w:rsid w:val="00B324B0"/>
    <w:rsid w:val="00B339A4"/>
    <w:rsid w:val="00B3486B"/>
    <w:rsid w:val="00B42EEB"/>
    <w:rsid w:val="00B43935"/>
    <w:rsid w:val="00B4400A"/>
    <w:rsid w:val="00B44BC9"/>
    <w:rsid w:val="00B504AB"/>
    <w:rsid w:val="00B50B22"/>
    <w:rsid w:val="00B51C24"/>
    <w:rsid w:val="00B53829"/>
    <w:rsid w:val="00B5519F"/>
    <w:rsid w:val="00B55503"/>
    <w:rsid w:val="00B5569B"/>
    <w:rsid w:val="00B5724A"/>
    <w:rsid w:val="00B61A52"/>
    <w:rsid w:val="00B626BC"/>
    <w:rsid w:val="00B64563"/>
    <w:rsid w:val="00B65743"/>
    <w:rsid w:val="00B751AA"/>
    <w:rsid w:val="00B76083"/>
    <w:rsid w:val="00B762AB"/>
    <w:rsid w:val="00B7643E"/>
    <w:rsid w:val="00B76F68"/>
    <w:rsid w:val="00B77DCC"/>
    <w:rsid w:val="00B81256"/>
    <w:rsid w:val="00B82DBD"/>
    <w:rsid w:val="00B83C95"/>
    <w:rsid w:val="00B848DA"/>
    <w:rsid w:val="00B85DE3"/>
    <w:rsid w:val="00B8615A"/>
    <w:rsid w:val="00B869EF"/>
    <w:rsid w:val="00B87167"/>
    <w:rsid w:val="00B87E57"/>
    <w:rsid w:val="00B918A0"/>
    <w:rsid w:val="00B92595"/>
    <w:rsid w:val="00B9393A"/>
    <w:rsid w:val="00B9400F"/>
    <w:rsid w:val="00B94391"/>
    <w:rsid w:val="00B9525C"/>
    <w:rsid w:val="00BA02D8"/>
    <w:rsid w:val="00BA4251"/>
    <w:rsid w:val="00BA4614"/>
    <w:rsid w:val="00BA59AB"/>
    <w:rsid w:val="00BA7409"/>
    <w:rsid w:val="00BB02C3"/>
    <w:rsid w:val="00BB49C2"/>
    <w:rsid w:val="00BC0808"/>
    <w:rsid w:val="00BC10E6"/>
    <w:rsid w:val="00BC22B4"/>
    <w:rsid w:val="00BC37CE"/>
    <w:rsid w:val="00BC4153"/>
    <w:rsid w:val="00BC4249"/>
    <w:rsid w:val="00BC58D5"/>
    <w:rsid w:val="00BC7658"/>
    <w:rsid w:val="00BD03CB"/>
    <w:rsid w:val="00BD0687"/>
    <w:rsid w:val="00BD3601"/>
    <w:rsid w:val="00BD425A"/>
    <w:rsid w:val="00BD57A8"/>
    <w:rsid w:val="00BD7ABF"/>
    <w:rsid w:val="00BD7F55"/>
    <w:rsid w:val="00BE0D13"/>
    <w:rsid w:val="00BE1B0E"/>
    <w:rsid w:val="00BE1CAD"/>
    <w:rsid w:val="00BE2242"/>
    <w:rsid w:val="00BE5475"/>
    <w:rsid w:val="00BE7843"/>
    <w:rsid w:val="00BF0283"/>
    <w:rsid w:val="00BF0394"/>
    <w:rsid w:val="00BF1527"/>
    <w:rsid w:val="00BF2429"/>
    <w:rsid w:val="00BF2E15"/>
    <w:rsid w:val="00BF31EB"/>
    <w:rsid w:val="00BF35BC"/>
    <w:rsid w:val="00BF6681"/>
    <w:rsid w:val="00BF71CA"/>
    <w:rsid w:val="00BF75FB"/>
    <w:rsid w:val="00BF78E3"/>
    <w:rsid w:val="00C009E5"/>
    <w:rsid w:val="00C021EC"/>
    <w:rsid w:val="00C024E9"/>
    <w:rsid w:val="00C02677"/>
    <w:rsid w:val="00C026C7"/>
    <w:rsid w:val="00C03537"/>
    <w:rsid w:val="00C04232"/>
    <w:rsid w:val="00C05488"/>
    <w:rsid w:val="00C065DA"/>
    <w:rsid w:val="00C0767C"/>
    <w:rsid w:val="00C12A5D"/>
    <w:rsid w:val="00C12B0D"/>
    <w:rsid w:val="00C139DF"/>
    <w:rsid w:val="00C13ECC"/>
    <w:rsid w:val="00C1656D"/>
    <w:rsid w:val="00C16580"/>
    <w:rsid w:val="00C17CB2"/>
    <w:rsid w:val="00C21D18"/>
    <w:rsid w:val="00C21D60"/>
    <w:rsid w:val="00C220E9"/>
    <w:rsid w:val="00C22FE7"/>
    <w:rsid w:val="00C25F8C"/>
    <w:rsid w:val="00C26054"/>
    <w:rsid w:val="00C27549"/>
    <w:rsid w:val="00C27895"/>
    <w:rsid w:val="00C32575"/>
    <w:rsid w:val="00C3331D"/>
    <w:rsid w:val="00C33ADD"/>
    <w:rsid w:val="00C403D3"/>
    <w:rsid w:val="00C43AD3"/>
    <w:rsid w:val="00C442C2"/>
    <w:rsid w:val="00C45FCC"/>
    <w:rsid w:val="00C52D59"/>
    <w:rsid w:val="00C5304A"/>
    <w:rsid w:val="00C53164"/>
    <w:rsid w:val="00C56B85"/>
    <w:rsid w:val="00C5726B"/>
    <w:rsid w:val="00C60E7C"/>
    <w:rsid w:val="00C61921"/>
    <w:rsid w:val="00C6274F"/>
    <w:rsid w:val="00C62F76"/>
    <w:rsid w:val="00C62FD7"/>
    <w:rsid w:val="00C64151"/>
    <w:rsid w:val="00C64381"/>
    <w:rsid w:val="00C6726E"/>
    <w:rsid w:val="00C7015B"/>
    <w:rsid w:val="00C72A73"/>
    <w:rsid w:val="00C72BC8"/>
    <w:rsid w:val="00C72F92"/>
    <w:rsid w:val="00C7363A"/>
    <w:rsid w:val="00C74F63"/>
    <w:rsid w:val="00C74FEA"/>
    <w:rsid w:val="00C7501B"/>
    <w:rsid w:val="00C750F6"/>
    <w:rsid w:val="00C75263"/>
    <w:rsid w:val="00C75F68"/>
    <w:rsid w:val="00C76194"/>
    <w:rsid w:val="00C765BB"/>
    <w:rsid w:val="00C77EB5"/>
    <w:rsid w:val="00C80397"/>
    <w:rsid w:val="00C82454"/>
    <w:rsid w:val="00C82898"/>
    <w:rsid w:val="00C829E2"/>
    <w:rsid w:val="00C8439D"/>
    <w:rsid w:val="00C84B43"/>
    <w:rsid w:val="00C86B6A"/>
    <w:rsid w:val="00C87264"/>
    <w:rsid w:val="00C91A31"/>
    <w:rsid w:val="00C91EF7"/>
    <w:rsid w:val="00C94180"/>
    <w:rsid w:val="00C941F9"/>
    <w:rsid w:val="00C94475"/>
    <w:rsid w:val="00C95F63"/>
    <w:rsid w:val="00C96526"/>
    <w:rsid w:val="00C97206"/>
    <w:rsid w:val="00CA145E"/>
    <w:rsid w:val="00CA1C2A"/>
    <w:rsid w:val="00CA27A1"/>
    <w:rsid w:val="00CA28F1"/>
    <w:rsid w:val="00CA41C2"/>
    <w:rsid w:val="00CA65D6"/>
    <w:rsid w:val="00CB0A22"/>
    <w:rsid w:val="00CB1380"/>
    <w:rsid w:val="00CB19A4"/>
    <w:rsid w:val="00CB3247"/>
    <w:rsid w:val="00CB3E1F"/>
    <w:rsid w:val="00CC02A8"/>
    <w:rsid w:val="00CC06F7"/>
    <w:rsid w:val="00CC0B01"/>
    <w:rsid w:val="00CC2156"/>
    <w:rsid w:val="00CC26B1"/>
    <w:rsid w:val="00CC2D98"/>
    <w:rsid w:val="00CC3CD1"/>
    <w:rsid w:val="00CC4098"/>
    <w:rsid w:val="00CC475F"/>
    <w:rsid w:val="00CC49C7"/>
    <w:rsid w:val="00CC54F6"/>
    <w:rsid w:val="00CC583F"/>
    <w:rsid w:val="00CC5CB7"/>
    <w:rsid w:val="00CC632B"/>
    <w:rsid w:val="00CD2A65"/>
    <w:rsid w:val="00CD4620"/>
    <w:rsid w:val="00CD4D40"/>
    <w:rsid w:val="00CD6161"/>
    <w:rsid w:val="00CD73D1"/>
    <w:rsid w:val="00CD753E"/>
    <w:rsid w:val="00CE1218"/>
    <w:rsid w:val="00CE245D"/>
    <w:rsid w:val="00CE3527"/>
    <w:rsid w:val="00CE5A58"/>
    <w:rsid w:val="00CE608A"/>
    <w:rsid w:val="00CE79F9"/>
    <w:rsid w:val="00CF028D"/>
    <w:rsid w:val="00CF234A"/>
    <w:rsid w:val="00CF42DF"/>
    <w:rsid w:val="00CF46C8"/>
    <w:rsid w:val="00CF5C28"/>
    <w:rsid w:val="00CF625E"/>
    <w:rsid w:val="00CF6D6A"/>
    <w:rsid w:val="00CF7F6F"/>
    <w:rsid w:val="00CF7FA2"/>
    <w:rsid w:val="00D03BD4"/>
    <w:rsid w:val="00D06F62"/>
    <w:rsid w:val="00D076C1"/>
    <w:rsid w:val="00D10688"/>
    <w:rsid w:val="00D12D0D"/>
    <w:rsid w:val="00D1309C"/>
    <w:rsid w:val="00D13127"/>
    <w:rsid w:val="00D1405C"/>
    <w:rsid w:val="00D14B2C"/>
    <w:rsid w:val="00D1517C"/>
    <w:rsid w:val="00D15C0F"/>
    <w:rsid w:val="00D166B4"/>
    <w:rsid w:val="00D175D1"/>
    <w:rsid w:val="00D175F4"/>
    <w:rsid w:val="00D17A95"/>
    <w:rsid w:val="00D17E41"/>
    <w:rsid w:val="00D2243E"/>
    <w:rsid w:val="00D2380D"/>
    <w:rsid w:val="00D242C4"/>
    <w:rsid w:val="00D27713"/>
    <w:rsid w:val="00D30520"/>
    <w:rsid w:val="00D31305"/>
    <w:rsid w:val="00D314F0"/>
    <w:rsid w:val="00D324F6"/>
    <w:rsid w:val="00D409A2"/>
    <w:rsid w:val="00D4389C"/>
    <w:rsid w:val="00D47788"/>
    <w:rsid w:val="00D50BB5"/>
    <w:rsid w:val="00D51174"/>
    <w:rsid w:val="00D51AB9"/>
    <w:rsid w:val="00D52EEC"/>
    <w:rsid w:val="00D53784"/>
    <w:rsid w:val="00D54452"/>
    <w:rsid w:val="00D54E95"/>
    <w:rsid w:val="00D55DC2"/>
    <w:rsid w:val="00D57763"/>
    <w:rsid w:val="00D57E88"/>
    <w:rsid w:val="00D609C2"/>
    <w:rsid w:val="00D60CE3"/>
    <w:rsid w:val="00D61176"/>
    <w:rsid w:val="00D6126D"/>
    <w:rsid w:val="00D615F2"/>
    <w:rsid w:val="00D63099"/>
    <w:rsid w:val="00D63469"/>
    <w:rsid w:val="00D65026"/>
    <w:rsid w:val="00D650F3"/>
    <w:rsid w:val="00D66DD7"/>
    <w:rsid w:val="00D7001B"/>
    <w:rsid w:val="00D73A2A"/>
    <w:rsid w:val="00D74340"/>
    <w:rsid w:val="00D74E3F"/>
    <w:rsid w:val="00D74FE4"/>
    <w:rsid w:val="00D751B0"/>
    <w:rsid w:val="00D7554A"/>
    <w:rsid w:val="00D77F44"/>
    <w:rsid w:val="00D80720"/>
    <w:rsid w:val="00D82905"/>
    <w:rsid w:val="00D82B2A"/>
    <w:rsid w:val="00D847C2"/>
    <w:rsid w:val="00D858E0"/>
    <w:rsid w:val="00D87677"/>
    <w:rsid w:val="00D877FF"/>
    <w:rsid w:val="00D92CEA"/>
    <w:rsid w:val="00D954C9"/>
    <w:rsid w:val="00DA05C5"/>
    <w:rsid w:val="00DA0637"/>
    <w:rsid w:val="00DA1369"/>
    <w:rsid w:val="00DA1B5F"/>
    <w:rsid w:val="00DA1C0D"/>
    <w:rsid w:val="00DA378B"/>
    <w:rsid w:val="00DA46B7"/>
    <w:rsid w:val="00DA48B0"/>
    <w:rsid w:val="00DA52FB"/>
    <w:rsid w:val="00DB428D"/>
    <w:rsid w:val="00DB4B47"/>
    <w:rsid w:val="00DB4DBB"/>
    <w:rsid w:val="00DB5490"/>
    <w:rsid w:val="00DB5770"/>
    <w:rsid w:val="00DB5A01"/>
    <w:rsid w:val="00DB67FD"/>
    <w:rsid w:val="00DC265F"/>
    <w:rsid w:val="00DC275C"/>
    <w:rsid w:val="00DC382F"/>
    <w:rsid w:val="00DC4336"/>
    <w:rsid w:val="00DD1821"/>
    <w:rsid w:val="00DD396E"/>
    <w:rsid w:val="00DD3CBE"/>
    <w:rsid w:val="00DD41D7"/>
    <w:rsid w:val="00DD54D6"/>
    <w:rsid w:val="00DD783F"/>
    <w:rsid w:val="00DE0373"/>
    <w:rsid w:val="00DE0DC8"/>
    <w:rsid w:val="00DE1008"/>
    <w:rsid w:val="00DE1104"/>
    <w:rsid w:val="00DE14D6"/>
    <w:rsid w:val="00DE1AA8"/>
    <w:rsid w:val="00DE1E99"/>
    <w:rsid w:val="00DE479B"/>
    <w:rsid w:val="00DE70DB"/>
    <w:rsid w:val="00DE7188"/>
    <w:rsid w:val="00DE7E25"/>
    <w:rsid w:val="00DF3CC2"/>
    <w:rsid w:val="00E017A3"/>
    <w:rsid w:val="00E01A9B"/>
    <w:rsid w:val="00E026E1"/>
    <w:rsid w:val="00E0293D"/>
    <w:rsid w:val="00E03D65"/>
    <w:rsid w:val="00E04BAE"/>
    <w:rsid w:val="00E06325"/>
    <w:rsid w:val="00E071A5"/>
    <w:rsid w:val="00E12C94"/>
    <w:rsid w:val="00E15071"/>
    <w:rsid w:val="00E16FC9"/>
    <w:rsid w:val="00E17478"/>
    <w:rsid w:val="00E178EB"/>
    <w:rsid w:val="00E21D32"/>
    <w:rsid w:val="00E23B95"/>
    <w:rsid w:val="00E2486C"/>
    <w:rsid w:val="00E24896"/>
    <w:rsid w:val="00E24B26"/>
    <w:rsid w:val="00E26613"/>
    <w:rsid w:val="00E2707A"/>
    <w:rsid w:val="00E271B7"/>
    <w:rsid w:val="00E27A2E"/>
    <w:rsid w:val="00E30295"/>
    <w:rsid w:val="00E30A8E"/>
    <w:rsid w:val="00E30AA9"/>
    <w:rsid w:val="00E30F3A"/>
    <w:rsid w:val="00E3149E"/>
    <w:rsid w:val="00E31DDD"/>
    <w:rsid w:val="00E325D1"/>
    <w:rsid w:val="00E32C64"/>
    <w:rsid w:val="00E33643"/>
    <w:rsid w:val="00E33C99"/>
    <w:rsid w:val="00E33D25"/>
    <w:rsid w:val="00E34063"/>
    <w:rsid w:val="00E3426C"/>
    <w:rsid w:val="00E342AD"/>
    <w:rsid w:val="00E34B9D"/>
    <w:rsid w:val="00E34E76"/>
    <w:rsid w:val="00E35A04"/>
    <w:rsid w:val="00E36C7A"/>
    <w:rsid w:val="00E3789A"/>
    <w:rsid w:val="00E40600"/>
    <w:rsid w:val="00E40896"/>
    <w:rsid w:val="00E4138E"/>
    <w:rsid w:val="00E41434"/>
    <w:rsid w:val="00E43378"/>
    <w:rsid w:val="00E45EFD"/>
    <w:rsid w:val="00E46012"/>
    <w:rsid w:val="00E462DF"/>
    <w:rsid w:val="00E4725C"/>
    <w:rsid w:val="00E519A1"/>
    <w:rsid w:val="00E521C9"/>
    <w:rsid w:val="00E522F4"/>
    <w:rsid w:val="00E5462D"/>
    <w:rsid w:val="00E552A7"/>
    <w:rsid w:val="00E55942"/>
    <w:rsid w:val="00E55FB0"/>
    <w:rsid w:val="00E57A94"/>
    <w:rsid w:val="00E61F82"/>
    <w:rsid w:val="00E6233D"/>
    <w:rsid w:val="00E637AD"/>
    <w:rsid w:val="00E6536D"/>
    <w:rsid w:val="00E66332"/>
    <w:rsid w:val="00E66D01"/>
    <w:rsid w:val="00E701CE"/>
    <w:rsid w:val="00E73A6C"/>
    <w:rsid w:val="00E7445A"/>
    <w:rsid w:val="00E74F67"/>
    <w:rsid w:val="00E76667"/>
    <w:rsid w:val="00E7686B"/>
    <w:rsid w:val="00E768A6"/>
    <w:rsid w:val="00E772B2"/>
    <w:rsid w:val="00E80452"/>
    <w:rsid w:val="00E80F7E"/>
    <w:rsid w:val="00E83C00"/>
    <w:rsid w:val="00E840E5"/>
    <w:rsid w:val="00E86553"/>
    <w:rsid w:val="00E86F97"/>
    <w:rsid w:val="00E8758F"/>
    <w:rsid w:val="00E903AD"/>
    <w:rsid w:val="00E91928"/>
    <w:rsid w:val="00E91AC3"/>
    <w:rsid w:val="00E91BD3"/>
    <w:rsid w:val="00E92F3C"/>
    <w:rsid w:val="00E945F6"/>
    <w:rsid w:val="00E95BE8"/>
    <w:rsid w:val="00E96CB7"/>
    <w:rsid w:val="00E96E64"/>
    <w:rsid w:val="00E97183"/>
    <w:rsid w:val="00E97C40"/>
    <w:rsid w:val="00EA0314"/>
    <w:rsid w:val="00EA27D4"/>
    <w:rsid w:val="00EA2B34"/>
    <w:rsid w:val="00EA2FBF"/>
    <w:rsid w:val="00EA37FD"/>
    <w:rsid w:val="00EA4A9A"/>
    <w:rsid w:val="00EA4BC0"/>
    <w:rsid w:val="00EA68C3"/>
    <w:rsid w:val="00EA6925"/>
    <w:rsid w:val="00EB0AEC"/>
    <w:rsid w:val="00EB1CF7"/>
    <w:rsid w:val="00EB2982"/>
    <w:rsid w:val="00EB3211"/>
    <w:rsid w:val="00EB35F3"/>
    <w:rsid w:val="00EB363A"/>
    <w:rsid w:val="00EB4956"/>
    <w:rsid w:val="00EB65F6"/>
    <w:rsid w:val="00EC1B49"/>
    <w:rsid w:val="00EC1CC6"/>
    <w:rsid w:val="00EC383D"/>
    <w:rsid w:val="00EC3C53"/>
    <w:rsid w:val="00EC4832"/>
    <w:rsid w:val="00EC4DBF"/>
    <w:rsid w:val="00ED103F"/>
    <w:rsid w:val="00ED1661"/>
    <w:rsid w:val="00ED27C6"/>
    <w:rsid w:val="00ED2DE4"/>
    <w:rsid w:val="00ED2F20"/>
    <w:rsid w:val="00ED4D13"/>
    <w:rsid w:val="00ED6219"/>
    <w:rsid w:val="00ED6655"/>
    <w:rsid w:val="00EE0B9F"/>
    <w:rsid w:val="00EE19EF"/>
    <w:rsid w:val="00EE23F6"/>
    <w:rsid w:val="00EE3ABF"/>
    <w:rsid w:val="00EE514D"/>
    <w:rsid w:val="00EE5BB8"/>
    <w:rsid w:val="00EE6534"/>
    <w:rsid w:val="00EE6D1A"/>
    <w:rsid w:val="00EF3169"/>
    <w:rsid w:val="00EF4736"/>
    <w:rsid w:val="00EF5997"/>
    <w:rsid w:val="00EF5DB9"/>
    <w:rsid w:val="00EF65ED"/>
    <w:rsid w:val="00EF6C2F"/>
    <w:rsid w:val="00F0296C"/>
    <w:rsid w:val="00F02A48"/>
    <w:rsid w:val="00F02E03"/>
    <w:rsid w:val="00F0336F"/>
    <w:rsid w:val="00F05068"/>
    <w:rsid w:val="00F05EE6"/>
    <w:rsid w:val="00F06092"/>
    <w:rsid w:val="00F07AEC"/>
    <w:rsid w:val="00F106F0"/>
    <w:rsid w:val="00F10E9C"/>
    <w:rsid w:val="00F12E4C"/>
    <w:rsid w:val="00F13286"/>
    <w:rsid w:val="00F1338B"/>
    <w:rsid w:val="00F163BE"/>
    <w:rsid w:val="00F17CEE"/>
    <w:rsid w:val="00F20CD6"/>
    <w:rsid w:val="00F246E2"/>
    <w:rsid w:val="00F24E82"/>
    <w:rsid w:val="00F25C2E"/>
    <w:rsid w:val="00F26DC8"/>
    <w:rsid w:val="00F27224"/>
    <w:rsid w:val="00F307A3"/>
    <w:rsid w:val="00F3109C"/>
    <w:rsid w:val="00F31A2F"/>
    <w:rsid w:val="00F325BE"/>
    <w:rsid w:val="00F32A87"/>
    <w:rsid w:val="00F36468"/>
    <w:rsid w:val="00F37195"/>
    <w:rsid w:val="00F376D1"/>
    <w:rsid w:val="00F37905"/>
    <w:rsid w:val="00F4121C"/>
    <w:rsid w:val="00F42E71"/>
    <w:rsid w:val="00F432AF"/>
    <w:rsid w:val="00F4385D"/>
    <w:rsid w:val="00F44242"/>
    <w:rsid w:val="00F45049"/>
    <w:rsid w:val="00F473DD"/>
    <w:rsid w:val="00F4763D"/>
    <w:rsid w:val="00F525A1"/>
    <w:rsid w:val="00F53A6D"/>
    <w:rsid w:val="00F53B13"/>
    <w:rsid w:val="00F554E3"/>
    <w:rsid w:val="00F56536"/>
    <w:rsid w:val="00F56D1E"/>
    <w:rsid w:val="00F617FF"/>
    <w:rsid w:val="00F61C4A"/>
    <w:rsid w:val="00F621A2"/>
    <w:rsid w:val="00F65293"/>
    <w:rsid w:val="00F65449"/>
    <w:rsid w:val="00F72704"/>
    <w:rsid w:val="00F72790"/>
    <w:rsid w:val="00F72853"/>
    <w:rsid w:val="00F73752"/>
    <w:rsid w:val="00F741A6"/>
    <w:rsid w:val="00F75003"/>
    <w:rsid w:val="00F755DA"/>
    <w:rsid w:val="00F75AF0"/>
    <w:rsid w:val="00F75B18"/>
    <w:rsid w:val="00F75FCC"/>
    <w:rsid w:val="00F76C5E"/>
    <w:rsid w:val="00F772F2"/>
    <w:rsid w:val="00F80E2A"/>
    <w:rsid w:val="00F81D90"/>
    <w:rsid w:val="00F83FEE"/>
    <w:rsid w:val="00F8432F"/>
    <w:rsid w:val="00F869FC"/>
    <w:rsid w:val="00F87725"/>
    <w:rsid w:val="00F91036"/>
    <w:rsid w:val="00F9144E"/>
    <w:rsid w:val="00F928F3"/>
    <w:rsid w:val="00F92900"/>
    <w:rsid w:val="00F92A52"/>
    <w:rsid w:val="00F93280"/>
    <w:rsid w:val="00F97BCF"/>
    <w:rsid w:val="00FA1416"/>
    <w:rsid w:val="00FA36FA"/>
    <w:rsid w:val="00FA6D33"/>
    <w:rsid w:val="00FA7F85"/>
    <w:rsid w:val="00FB0A1B"/>
    <w:rsid w:val="00FB0C18"/>
    <w:rsid w:val="00FB15B3"/>
    <w:rsid w:val="00FB18AD"/>
    <w:rsid w:val="00FB4938"/>
    <w:rsid w:val="00FB502A"/>
    <w:rsid w:val="00FB592B"/>
    <w:rsid w:val="00FB7ECB"/>
    <w:rsid w:val="00FC165D"/>
    <w:rsid w:val="00FC31F2"/>
    <w:rsid w:val="00FC49E8"/>
    <w:rsid w:val="00FD0769"/>
    <w:rsid w:val="00FD09FD"/>
    <w:rsid w:val="00FD0F6C"/>
    <w:rsid w:val="00FD3891"/>
    <w:rsid w:val="00FD7C54"/>
    <w:rsid w:val="00FE021A"/>
    <w:rsid w:val="00FE2CC5"/>
    <w:rsid w:val="00FE34D8"/>
    <w:rsid w:val="00FE4BAE"/>
    <w:rsid w:val="00FF12DA"/>
    <w:rsid w:val="00FF1CDC"/>
    <w:rsid w:val="00FF2AA9"/>
    <w:rsid w:val="00FF3C55"/>
    <w:rsid w:val="00FF769E"/>
    <w:rsid w:val="00FF7CD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45824"/>
  <w15:docId w15:val="{E0ADA496-17A3-4034-A4B4-9E3FCAEB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759"/>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F246E2"/>
    <w:pPr>
      <w:keepNext/>
      <w:spacing w:before="240" w:after="60"/>
      <w:outlineLvl w:val="0"/>
    </w:pPr>
    <w:rPr>
      <w:rFonts w:ascii="Calibri Light" w:hAnsi="Calibri Light"/>
      <w:b/>
      <w:bCs/>
      <w:kern w:val="32"/>
      <w:sz w:val="32"/>
      <w:szCs w:val="32"/>
      <w:lang w:val="en-US" w:eastAsia="en-US"/>
    </w:rPr>
  </w:style>
  <w:style w:type="paragraph" w:styleId="3">
    <w:name w:val="heading 3"/>
    <w:basedOn w:val="a"/>
    <w:next w:val="a"/>
    <w:link w:val="30"/>
    <w:uiPriority w:val="9"/>
    <w:semiHidden/>
    <w:unhideWhenUsed/>
    <w:qFormat/>
    <w:rsid w:val="0071423E"/>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F246E2"/>
    <w:pPr>
      <w:keepNext/>
      <w:jc w:val="center"/>
      <w:outlineLvl w:val="4"/>
    </w:pPr>
    <w:rPr>
      <w:b/>
      <w:sz w:val="7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w:basedOn w:val="a"/>
    <w:rsid w:val="002007CE"/>
    <w:pPr>
      <w:tabs>
        <w:tab w:val="left" w:pos="709"/>
      </w:tabs>
    </w:pPr>
    <w:rPr>
      <w:rFonts w:ascii="Tahoma" w:hAnsi="Tahoma"/>
      <w:lang w:val="pl-PL" w:eastAsia="pl-PL"/>
    </w:rPr>
  </w:style>
  <w:style w:type="paragraph" w:styleId="a3">
    <w:name w:val="Normal (Web)"/>
    <w:basedOn w:val="a"/>
    <w:rsid w:val="00BD03CB"/>
    <w:pPr>
      <w:spacing w:before="100" w:beforeAutospacing="1" w:after="100" w:afterAutospacing="1"/>
    </w:pPr>
  </w:style>
  <w:style w:type="table" w:styleId="a4">
    <w:name w:val="Table Grid"/>
    <w:basedOn w:val="a1"/>
    <w:rsid w:val="0053611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76194"/>
    <w:pPr>
      <w:tabs>
        <w:tab w:val="center" w:pos="4536"/>
        <w:tab w:val="right" w:pos="9072"/>
      </w:tabs>
    </w:pPr>
  </w:style>
  <w:style w:type="character" w:customStyle="1" w:styleId="a6">
    <w:name w:val="Горен колонтитул Знак"/>
    <w:basedOn w:val="a0"/>
    <w:link w:val="a5"/>
    <w:uiPriority w:val="99"/>
    <w:rsid w:val="00C76194"/>
    <w:rPr>
      <w:rFonts w:ascii="Times New Roman" w:eastAsia="Times New Roman" w:hAnsi="Times New Roman" w:cs="Times New Roman"/>
      <w:sz w:val="24"/>
      <w:szCs w:val="24"/>
      <w:lang w:eastAsia="bg-BG"/>
    </w:rPr>
  </w:style>
  <w:style w:type="paragraph" w:styleId="a7">
    <w:name w:val="footer"/>
    <w:basedOn w:val="a"/>
    <w:link w:val="a8"/>
    <w:uiPriority w:val="99"/>
    <w:unhideWhenUsed/>
    <w:rsid w:val="00C76194"/>
    <w:pPr>
      <w:tabs>
        <w:tab w:val="center" w:pos="4536"/>
        <w:tab w:val="right" w:pos="9072"/>
      </w:tabs>
    </w:pPr>
  </w:style>
  <w:style w:type="character" w:customStyle="1" w:styleId="a8">
    <w:name w:val="Долен колонтитул Знак"/>
    <w:basedOn w:val="a0"/>
    <w:link w:val="a7"/>
    <w:uiPriority w:val="99"/>
    <w:rsid w:val="00C76194"/>
    <w:rPr>
      <w:rFonts w:ascii="Times New Roman" w:eastAsia="Times New Roman" w:hAnsi="Times New Roman" w:cs="Times New Roman"/>
      <w:sz w:val="24"/>
      <w:szCs w:val="24"/>
      <w:lang w:eastAsia="bg-BG"/>
    </w:rPr>
  </w:style>
  <w:style w:type="paragraph" w:styleId="a9">
    <w:name w:val="Balloon Text"/>
    <w:basedOn w:val="a"/>
    <w:link w:val="aa"/>
    <w:uiPriority w:val="99"/>
    <w:semiHidden/>
    <w:unhideWhenUsed/>
    <w:rsid w:val="00745E7E"/>
    <w:rPr>
      <w:rFonts w:ascii="Tahoma" w:hAnsi="Tahoma" w:cs="Tahoma"/>
      <w:sz w:val="16"/>
      <w:szCs w:val="16"/>
    </w:rPr>
  </w:style>
  <w:style w:type="character" w:customStyle="1" w:styleId="aa">
    <w:name w:val="Изнесен текст Знак"/>
    <w:basedOn w:val="a0"/>
    <w:link w:val="a9"/>
    <w:uiPriority w:val="99"/>
    <w:semiHidden/>
    <w:rsid w:val="00745E7E"/>
    <w:rPr>
      <w:rFonts w:ascii="Tahoma" w:eastAsia="Times New Roman" w:hAnsi="Tahoma" w:cs="Tahoma"/>
      <w:sz w:val="16"/>
      <w:szCs w:val="16"/>
      <w:lang w:eastAsia="bg-BG"/>
    </w:rPr>
  </w:style>
  <w:style w:type="paragraph" w:styleId="ab">
    <w:name w:val="List Paragraph"/>
    <w:basedOn w:val="a"/>
    <w:uiPriority w:val="34"/>
    <w:qFormat/>
    <w:rsid w:val="00B5569B"/>
    <w:pPr>
      <w:ind w:left="720"/>
      <w:contextualSpacing/>
    </w:pPr>
  </w:style>
  <w:style w:type="paragraph" w:styleId="ac">
    <w:name w:val="No Spacing"/>
    <w:uiPriority w:val="1"/>
    <w:qFormat/>
    <w:rsid w:val="00BF0283"/>
    <w:pPr>
      <w:spacing w:after="0" w:line="240" w:lineRule="auto"/>
    </w:pPr>
    <w:rPr>
      <w:rFonts w:ascii="Times New Roman" w:eastAsia="Times New Roman" w:hAnsi="Times New Roman" w:cs="Times New Roman"/>
      <w:sz w:val="24"/>
      <w:szCs w:val="24"/>
      <w:lang w:eastAsia="bg-BG"/>
    </w:rPr>
  </w:style>
  <w:style w:type="paragraph" w:styleId="ad">
    <w:name w:val="Body Text Indent"/>
    <w:basedOn w:val="a"/>
    <w:link w:val="ae"/>
    <w:uiPriority w:val="99"/>
    <w:unhideWhenUsed/>
    <w:rsid w:val="0082671C"/>
    <w:pPr>
      <w:spacing w:after="120"/>
      <w:ind w:left="283"/>
    </w:pPr>
  </w:style>
  <w:style w:type="character" w:customStyle="1" w:styleId="ae">
    <w:name w:val="Основен текст с отстъп Знак"/>
    <w:basedOn w:val="a0"/>
    <w:link w:val="ad"/>
    <w:uiPriority w:val="99"/>
    <w:rsid w:val="0082671C"/>
    <w:rPr>
      <w:rFonts w:ascii="Times New Roman" w:eastAsia="Times New Roman" w:hAnsi="Times New Roman" w:cs="Times New Roman"/>
      <w:sz w:val="24"/>
      <w:szCs w:val="24"/>
      <w:lang w:eastAsia="bg-BG"/>
    </w:rPr>
  </w:style>
  <w:style w:type="paragraph" w:customStyle="1" w:styleId="Char">
    <w:name w:val="Char"/>
    <w:basedOn w:val="a"/>
    <w:rsid w:val="00E342AD"/>
    <w:pPr>
      <w:tabs>
        <w:tab w:val="left" w:pos="709"/>
      </w:tabs>
    </w:pPr>
    <w:rPr>
      <w:rFonts w:ascii="Tahoma" w:hAnsi="Tahoma"/>
      <w:lang w:val="pl-PL" w:eastAsia="pl-PL"/>
    </w:rPr>
  </w:style>
  <w:style w:type="table" w:customStyle="1" w:styleId="12">
    <w:name w:val="Мрежа в таблица1"/>
    <w:basedOn w:val="a1"/>
    <w:next w:val="a4"/>
    <w:uiPriority w:val="59"/>
    <w:rsid w:val="00CD4D4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6F4C89"/>
    <w:pPr>
      <w:tabs>
        <w:tab w:val="left" w:pos="709"/>
      </w:tabs>
    </w:pPr>
    <w:rPr>
      <w:rFonts w:ascii="Tahoma" w:hAnsi="Tahoma"/>
      <w:lang w:val="pl-PL" w:eastAsia="pl-PL"/>
    </w:rPr>
  </w:style>
  <w:style w:type="paragraph" w:customStyle="1" w:styleId="Char1">
    <w:name w:val="Char"/>
    <w:basedOn w:val="a"/>
    <w:rsid w:val="00527A0F"/>
    <w:pPr>
      <w:tabs>
        <w:tab w:val="left" w:pos="709"/>
      </w:tabs>
    </w:pPr>
    <w:rPr>
      <w:rFonts w:ascii="Tahoma" w:hAnsi="Tahoma"/>
      <w:lang w:val="pl-PL" w:eastAsia="pl-PL"/>
    </w:rPr>
  </w:style>
  <w:style w:type="paragraph" w:customStyle="1" w:styleId="Char2">
    <w:name w:val="Char"/>
    <w:basedOn w:val="a"/>
    <w:rsid w:val="00E80452"/>
    <w:pPr>
      <w:tabs>
        <w:tab w:val="left" w:pos="709"/>
      </w:tabs>
    </w:pPr>
    <w:rPr>
      <w:rFonts w:ascii="Tahoma" w:hAnsi="Tahoma"/>
      <w:lang w:val="pl-PL" w:eastAsia="pl-PL"/>
    </w:rPr>
  </w:style>
  <w:style w:type="paragraph" w:customStyle="1" w:styleId="Char3">
    <w:name w:val="Char"/>
    <w:basedOn w:val="a"/>
    <w:rsid w:val="009B0E8B"/>
    <w:pPr>
      <w:tabs>
        <w:tab w:val="left" w:pos="709"/>
      </w:tabs>
    </w:pPr>
    <w:rPr>
      <w:rFonts w:ascii="Tahoma" w:hAnsi="Tahoma"/>
      <w:lang w:val="pl-PL" w:eastAsia="pl-PL"/>
    </w:rPr>
  </w:style>
  <w:style w:type="paragraph" w:customStyle="1" w:styleId="Char4">
    <w:name w:val="Char"/>
    <w:basedOn w:val="a"/>
    <w:rsid w:val="002C70FD"/>
    <w:pPr>
      <w:tabs>
        <w:tab w:val="left" w:pos="709"/>
      </w:tabs>
    </w:pPr>
    <w:rPr>
      <w:rFonts w:ascii="Tahoma" w:hAnsi="Tahoma"/>
      <w:lang w:val="pl-PL" w:eastAsia="pl-PL"/>
    </w:rPr>
  </w:style>
  <w:style w:type="paragraph" w:customStyle="1" w:styleId="Char5">
    <w:name w:val="Char"/>
    <w:basedOn w:val="a"/>
    <w:rsid w:val="00434F11"/>
    <w:pPr>
      <w:tabs>
        <w:tab w:val="left" w:pos="709"/>
      </w:tabs>
    </w:pPr>
    <w:rPr>
      <w:rFonts w:ascii="Tahoma" w:hAnsi="Tahoma"/>
      <w:lang w:val="pl-PL" w:eastAsia="pl-PL"/>
    </w:rPr>
  </w:style>
  <w:style w:type="paragraph" w:customStyle="1" w:styleId="Char6">
    <w:name w:val="Char"/>
    <w:basedOn w:val="a"/>
    <w:rsid w:val="00217279"/>
    <w:pPr>
      <w:tabs>
        <w:tab w:val="left" w:pos="709"/>
      </w:tabs>
    </w:pPr>
    <w:rPr>
      <w:rFonts w:ascii="Tahoma" w:hAnsi="Tahoma"/>
      <w:lang w:val="pl-PL" w:eastAsia="pl-PL"/>
    </w:rPr>
  </w:style>
  <w:style w:type="paragraph" w:customStyle="1" w:styleId="Char7">
    <w:name w:val="Char"/>
    <w:basedOn w:val="a"/>
    <w:rsid w:val="00B21158"/>
    <w:pPr>
      <w:tabs>
        <w:tab w:val="left" w:pos="709"/>
      </w:tabs>
    </w:pPr>
    <w:rPr>
      <w:rFonts w:ascii="Tahoma" w:hAnsi="Tahoma"/>
      <w:lang w:val="pl-PL" w:eastAsia="pl-PL"/>
    </w:rPr>
  </w:style>
  <w:style w:type="paragraph" w:customStyle="1" w:styleId="Char8">
    <w:name w:val="Char"/>
    <w:basedOn w:val="a"/>
    <w:rsid w:val="008F44E5"/>
    <w:pPr>
      <w:tabs>
        <w:tab w:val="left" w:pos="709"/>
      </w:tabs>
    </w:pPr>
    <w:rPr>
      <w:rFonts w:ascii="Tahoma" w:hAnsi="Tahoma"/>
      <w:lang w:val="pl-PL" w:eastAsia="pl-PL"/>
    </w:rPr>
  </w:style>
  <w:style w:type="paragraph" w:customStyle="1" w:styleId="Char9">
    <w:name w:val="Char"/>
    <w:basedOn w:val="a"/>
    <w:rsid w:val="00A048F9"/>
    <w:pPr>
      <w:tabs>
        <w:tab w:val="left" w:pos="709"/>
      </w:tabs>
    </w:pPr>
    <w:rPr>
      <w:rFonts w:ascii="Tahoma" w:hAnsi="Tahoma"/>
      <w:lang w:val="pl-PL" w:eastAsia="pl-PL"/>
    </w:rPr>
  </w:style>
  <w:style w:type="paragraph" w:styleId="af">
    <w:name w:val="Body Text"/>
    <w:basedOn w:val="a"/>
    <w:link w:val="af0"/>
    <w:unhideWhenUsed/>
    <w:rsid w:val="0083727E"/>
    <w:pPr>
      <w:spacing w:after="120"/>
    </w:pPr>
  </w:style>
  <w:style w:type="character" w:customStyle="1" w:styleId="af0">
    <w:name w:val="Основен текст Знак"/>
    <w:basedOn w:val="a0"/>
    <w:link w:val="af"/>
    <w:rsid w:val="0083727E"/>
    <w:rPr>
      <w:rFonts w:ascii="Times New Roman" w:eastAsia="Times New Roman" w:hAnsi="Times New Roman" w:cs="Times New Roman"/>
      <w:sz w:val="24"/>
      <w:szCs w:val="24"/>
      <w:lang w:eastAsia="bg-BG"/>
    </w:rPr>
  </w:style>
  <w:style w:type="paragraph" w:customStyle="1" w:styleId="Chara">
    <w:name w:val="Char"/>
    <w:basedOn w:val="a"/>
    <w:rsid w:val="007E1D74"/>
    <w:pPr>
      <w:tabs>
        <w:tab w:val="left" w:pos="709"/>
      </w:tabs>
    </w:pPr>
    <w:rPr>
      <w:rFonts w:ascii="Tahoma" w:hAnsi="Tahoma"/>
      <w:lang w:val="pl-PL" w:eastAsia="pl-PL"/>
    </w:rPr>
  </w:style>
  <w:style w:type="character" w:styleId="af1">
    <w:name w:val="Strong"/>
    <w:uiPriority w:val="22"/>
    <w:qFormat/>
    <w:rsid w:val="00C52D59"/>
    <w:rPr>
      <w:b/>
      <w:bCs/>
    </w:rPr>
  </w:style>
  <w:style w:type="paragraph" w:customStyle="1" w:styleId="Charb">
    <w:name w:val="Char"/>
    <w:basedOn w:val="a"/>
    <w:rsid w:val="005E55E9"/>
    <w:pPr>
      <w:tabs>
        <w:tab w:val="left" w:pos="709"/>
      </w:tabs>
    </w:pPr>
    <w:rPr>
      <w:rFonts w:ascii="Tahoma" w:hAnsi="Tahoma"/>
      <w:lang w:val="pl-PL" w:eastAsia="pl-PL"/>
    </w:rPr>
  </w:style>
  <w:style w:type="paragraph" w:customStyle="1" w:styleId="Charc">
    <w:name w:val="Char"/>
    <w:basedOn w:val="a"/>
    <w:rsid w:val="0005167A"/>
    <w:pPr>
      <w:tabs>
        <w:tab w:val="left" w:pos="709"/>
      </w:tabs>
    </w:pPr>
    <w:rPr>
      <w:rFonts w:ascii="Tahoma" w:hAnsi="Tahoma"/>
      <w:lang w:val="pl-PL" w:eastAsia="pl-PL"/>
    </w:rPr>
  </w:style>
  <w:style w:type="paragraph" w:customStyle="1" w:styleId="Chard">
    <w:name w:val="Char"/>
    <w:basedOn w:val="a"/>
    <w:rsid w:val="00F56536"/>
    <w:pPr>
      <w:tabs>
        <w:tab w:val="left" w:pos="709"/>
      </w:tabs>
    </w:pPr>
    <w:rPr>
      <w:rFonts w:ascii="Tahoma" w:hAnsi="Tahoma"/>
      <w:lang w:val="pl-PL" w:eastAsia="pl-PL"/>
    </w:rPr>
  </w:style>
  <w:style w:type="paragraph" w:customStyle="1" w:styleId="Chare">
    <w:name w:val="Char"/>
    <w:basedOn w:val="a"/>
    <w:rsid w:val="006E513C"/>
    <w:pPr>
      <w:tabs>
        <w:tab w:val="left" w:pos="709"/>
      </w:tabs>
    </w:pPr>
    <w:rPr>
      <w:rFonts w:ascii="Tahoma" w:hAnsi="Tahoma"/>
      <w:lang w:val="pl-PL" w:eastAsia="pl-PL"/>
    </w:rPr>
  </w:style>
  <w:style w:type="paragraph" w:customStyle="1" w:styleId="Charf">
    <w:name w:val="Char"/>
    <w:basedOn w:val="a"/>
    <w:rsid w:val="006D4A24"/>
    <w:pPr>
      <w:tabs>
        <w:tab w:val="left" w:pos="709"/>
      </w:tabs>
    </w:pPr>
    <w:rPr>
      <w:rFonts w:ascii="Tahoma" w:hAnsi="Tahoma"/>
      <w:lang w:val="pl-PL" w:eastAsia="pl-PL"/>
    </w:rPr>
  </w:style>
  <w:style w:type="paragraph" w:customStyle="1" w:styleId="Charf0">
    <w:name w:val="Char"/>
    <w:basedOn w:val="a"/>
    <w:rsid w:val="00913FAF"/>
    <w:pPr>
      <w:tabs>
        <w:tab w:val="left" w:pos="709"/>
      </w:tabs>
    </w:pPr>
    <w:rPr>
      <w:rFonts w:ascii="Tahoma" w:hAnsi="Tahoma"/>
      <w:lang w:val="pl-PL" w:eastAsia="pl-PL"/>
    </w:rPr>
  </w:style>
  <w:style w:type="table" w:customStyle="1" w:styleId="2">
    <w:name w:val="Мрежа в таблица2"/>
    <w:basedOn w:val="a1"/>
    <w:next w:val="a4"/>
    <w:rsid w:val="00CC02A8"/>
    <w:pPr>
      <w:spacing w:after="0" w:line="240" w:lineRule="auto"/>
    </w:pPr>
    <w:rPr>
      <w:rFonts w:ascii="Times New Roman" w:eastAsia="Times New Roman" w:hAnsi="Times New Roman" w:cs="Times New Roman"/>
      <w:sz w:val="28"/>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1">
    <w:name w:val="Char"/>
    <w:basedOn w:val="a"/>
    <w:rsid w:val="008B6BCA"/>
    <w:pPr>
      <w:tabs>
        <w:tab w:val="left" w:pos="709"/>
      </w:tabs>
    </w:pPr>
    <w:rPr>
      <w:rFonts w:ascii="Tahoma" w:hAnsi="Tahoma"/>
      <w:lang w:val="pl-PL" w:eastAsia="pl-PL"/>
    </w:rPr>
  </w:style>
  <w:style w:type="paragraph" w:customStyle="1" w:styleId="Charf2">
    <w:name w:val="Char"/>
    <w:basedOn w:val="a"/>
    <w:rsid w:val="008370F9"/>
    <w:pPr>
      <w:tabs>
        <w:tab w:val="left" w:pos="709"/>
      </w:tabs>
    </w:pPr>
    <w:rPr>
      <w:rFonts w:ascii="Tahoma" w:hAnsi="Tahoma"/>
      <w:lang w:val="pl-PL" w:eastAsia="pl-PL"/>
    </w:rPr>
  </w:style>
  <w:style w:type="paragraph" w:customStyle="1" w:styleId="Charf3">
    <w:name w:val="Char"/>
    <w:basedOn w:val="a"/>
    <w:rsid w:val="000F4EA1"/>
    <w:pPr>
      <w:tabs>
        <w:tab w:val="left" w:pos="709"/>
      </w:tabs>
    </w:pPr>
    <w:rPr>
      <w:rFonts w:ascii="Tahoma" w:hAnsi="Tahoma"/>
      <w:lang w:val="pl-PL" w:eastAsia="pl-PL"/>
    </w:rPr>
  </w:style>
  <w:style w:type="paragraph" w:customStyle="1" w:styleId="Charf4">
    <w:name w:val="Char"/>
    <w:basedOn w:val="a"/>
    <w:rsid w:val="00E522F4"/>
    <w:pPr>
      <w:tabs>
        <w:tab w:val="left" w:pos="709"/>
      </w:tabs>
    </w:pPr>
    <w:rPr>
      <w:rFonts w:ascii="Tahoma" w:hAnsi="Tahoma"/>
      <w:lang w:val="pl-PL" w:eastAsia="pl-PL"/>
    </w:rPr>
  </w:style>
  <w:style w:type="paragraph" w:customStyle="1" w:styleId="Charf5">
    <w:name w:val="Char"/>
    <w:basedOn w:val="a"/>
    <w:rsid w:val="00150BAE"/>
    <w:pPr>
      <w:tabs>
        <w:tab w:val="left" w:pos="709"/>
      </w:tabs>
    </w:pPr>
    <w:rPr>
      <w:rFonts w:ascii="Tahoma" w:hAnsi="Tahoma"/>
      <w:lang w:val="pl-PL" w:eastAsia="pl-PL"/>
    </w:rPr>
  </w:style>
  <w:style w:type="numbering" w:customStyle="1" w:styleId="13">
    <w:name w:val="Без списък1"/>
    <w:next w:val="a2"/>
    <w:uiPriority w:val="99"/>
    <w:semiHidden/>
    <w:unhideWhenUsed/>
    <w:rsid w:val="00D609C2"/>
  </w:style>
  <w:style w:type="paragraph" w:customStyle="1" w:styleId="Charf6">
    <w:name w:val="Char"/>
    <w:basedOn w:val="a"/>
    <w:rsid w:val="0060305B"/>
    <w:pPr>
      <w:tabs>
        <w:tab w:val="left" w:pos="709"/>
      </w:tabs>
    </w:pPr>
    <w:rPr>
      <w:rFonts w:ascii="Tahoma" w:hAnsi="Tahoma"/>
      <w:lang w:val="pl-PL" w:eastAsia="pl-PL"/>
    </w:rPr>
  </w:style>
  <w:style w:type="character" w:customStyle="1" w:styleId="10">
    <w:name w:val="Заглавие 1 Знак"/>
    <w:basedOn w:val="a0"/>
    <w:link w:val="1"/>
    <w:uiPriority w:val="9"/>
    <w:rsid w:val="00F246E2"/>
    <w:rPr>
      <w:rFonts w:ascii="Calibri Light" w:eastAsia="Times New Roman" w:hAnsi="Calibri Light" w:cs="Times New Roman"/>
      <w:b/>
      <w:bCs/>
      <w:kern w:val="32"/>
      <w:sz w:val="32"/>
      <w:szCs w:val="32"/>
      <w:lang w:val="en-US"/>
    </w:rPr>
  </w:style>
  <w:style w:type="character" w:customStyle="1" w:styleId="50">
    <w:name w:val="Заглавие 5 Знак"/>
    <w:basedOn w:val="a0"/>
    <w:link w:val="5"/>
    <w:rsid w:val="00F246E2"/>
    <w:rPr>
      <w:rFonts w:ascii="Times New Roman" w:eastAsia="Times New Roman" w:hAnsi="Times New Roman" w:cs="Times New Roman"/>
      <w:b/>
      <w:sz w:val="72"/>
      <w:szCs w:val="20"/>
    </w:rPr>
  </w:style>
  <w:style w:type="character" w:styleId="af2">
    <w:name w:val="Hyperlink"/>
    <w:uiPriority w:val="99"/>
    <w:unhideWhenUsed/>
    <w:rsid w:val="00F246E2"/>
    <w:rPr>
      <w:color w:val="0000FF"/>
      <w:u w:val="single"/>
    </w:rPr>
  </w:style>
  <w:style w:type="paragraph" w:styleId="20">
    <w:name w:val="Body Text 2"/>
    <w:basedOn w:val="a"/>
    <w:link w:val="21"/>
    <w:rsid w:val="00F246E2"/>
    <w:pPr>
      <w:jc w:val="both"/>
    </w:pPr>
    <w:rPr>
      <w:szCs w:val="20"/>
      <w:lang w:eastAsia="en-US"/>
    </w:rPr>
  </w:style>
  <w:style w:type="character" w:customStyle="1" w:styleId="21">
    <w:name w:val="Основен текст 2 Знак"/>
    <w:basedOn w:val="a0"/>
    <w:link w:val="20"/>
    <w:rsid w:val="00F246E2"/>
    <w:rPr>
      <w:rFonts w:ascii="Times New Roman" w:eastAsia="Times New Roman" w:hAnsi="Times New Roman" w:cs="Times New Roman"/>
      <w:sz w:val="24"/>
      <w:szCs w:val="20"/>
    </w:rPr>
  </w:style>
  <w:style w:type="paragraph" w:styleId="31">
    <w:name w:val="Body Text 3"/>
    <w:basedOn w:val="a"/>
    <w:link w:val="32"/>
    <w:uiPriority w:val="99"/>
    <w:semiHidden/>
    <w:unhideWhenUsed/>
    <w:rsid w:val="00F246E2"/>
    <w:pPr>
      <w:spacing w:after="120"/>
    </w:pPr>
    <w:rPr>
      <w:sz w:val="16"/>
      <w:szCs w:val="16"/>
      <w:lang w:val="en-US" w:eastAsia="en-US"/>
    </w:rPr>
  </w:style>
  <w:style w:type="character" w:customStyle="1" w:styleId="32">
    <w:name w:val="Основен текст 3 Знак"/>
    <w:basedOn w:val="a0"/>
    <w:link w:val="31"/>
    <w:uiPriority w:val="99"/>
    <w:semiHidden/>
    <w:rsid w:val="00F246E2"/>
    <w:rPr>
      <w:rFonts w:ascii="Times New Roman" w:eastAsia="Times New Roman" w:hAnsi="Times New Roman" w:cs="Times New Roman"/>
      <w:sz w:val="16"/>
      <w:szCs w:val="16"/>
      <w:lang w:val="en-US"/>
    </w:rPr>
  </w:style>
  <w:style w:type="table" w:customStyle="1" w:styleId="33">
    <w:name w:val="Мрежа в таблица3"/>
    <w:basedOn w:val="a1"/>
    <w:next w:val="a4"/>
    <w:uiPriority w:val="59"/>
    <w:rsid w:val="008B1F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7">
    <w:name w:val="Char"/>
    <w:basedOn w:val="a"/>
    <w:rsid w:val="00A30329"/>
    <w:pPr>
      <w:tabs>
        <w:tab w:val="left" w:pos="709"/>
      </w:tabs>
    </w:pPr>
    <w:rPr>
      <w:rFonts w:ascii="Tahoma" w:hAnsi="Tahoma"/>
      <w:lang w:val="pl-PL" w:eastAsia="pl-PL"/>
    </w:rPr>
  </w:style>
  <w:style w:type="paragraph" w:customStyle="1" w:styleId="Charf8">
    <w:name w:val="Char"/>
    <w:basedOn w:val="a"/>
    <w:rsid w:val="00651393"/>
    <w:pPr>
      <w:tabs>
        <w:tab w:val="left" w:pos="709"/>
      </w:tabs>
    </w:pPr>
    <w:rPr>
      <w:rFonts w:ascii="Tahoma" w:hAnsi="Tahoma"/>
      <w:lang w:val="pl-PL" w:eastAsia="pl-PL"/>
    </w:rPr>
  </w:style>
  <w:style w:type="paragraph" w:customStyle="1" w:styleId="Default">
    <w:name w:val="Default"/>
    <w:rsid w:val="00B324B0"/>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f9">
    <w:name w:val="Char"/>
    <w:basedOn w:val="a"/>
    <w:rsid w:val="00E271B7"/>
    <w:pPr>
      <w:tabs>
        <w:tab w:val="left" w:pos="709"/>
      </w:tabs>
    </w:pPr>
    <w:rPr>
      <w:rFonts w:ascii="Tahoma" w:hAnsi="Tahoma"/>
      <w:lang w:val="pl-PL" w:eastAsia="pl-PL"/>
    </w:rPr>
  </w:style>
  <w:style w:type="paragraph" w:customStyle="1" w:styleId="Charfa">
    <w:name w:val="Char"/>
    <w:basedOn w:val="a"/>
    <w:rsid w:val="00BC4249"/>
    <w:pPr>
      <w:tabs>
        <w:tab w:val="left" w:pos="709"/>
      </w:tabs>
    </w:pPr>
    <w:rPr>
      <w:rFonts w:ascii="Tahoma" w:hAnsi="Tahoma"/>
      <w:lang w:val="pl-PL" w:eastAsia="pl-PL"/>
    </w:rPr>
  </w:style>
  <w:style w:type="paragraph" w:customStyle="1" w:styleId="Charfb">
    <w:name w:val="Char"/>
    <w:basedOn w:val="a"/>
    <w:rsid w:val="005F502E"/>
    <w:pPr>
      <w:tabs>
        <w:tab w:val="left" w:pos="709"/>
      </w:tabs>
    </w:pPr>
    <w:rPr>
      <w:rFonts w:ascii="Tahoma" w:hAnsi="Tahoma"/>
      <w:lang w:val="pl-PL" w:eastAsia="pl-PL"/>
    </w:rPr>
  </w:style>
  <w:style w:type="character" w:customStyle="1" w:styleId="30">
    <w:name w:val="Заглавие 3 Знак"/>
    <w:basedOn w:val="a0"/>
    <w:link w:val="3"/>
    <w:uiPriority w:val="9"/>
    <w:semiHidden/>
    <w:rsid w:val="0071423E"/>
    <w:rPr>
      <w:rFonts w:asciiTheme="majorHAnsi" w:eastAsiaTheme="majorEastAsia" w:hAnsiTheme="majorHAnsi" w:cstheme="majorBidi"/>
      <w:color w:val="243F60" w:themeColor="accent1" w:themeShade="7F"/>
      <w:sz w:val="24"/>
      <w:szCs w:val="24"/>
      <w:lang w:eastAsia="bg-BG"/>
    </w:rPr>
  </w:style>
  <w:style w:type="character" w:styleId="af3">
    <w:name w:val="FollowedHyperlink"/>
    <w:basedOn w:val="a0"/>
    <w:uiPriority w:val="99"/>
    <w:semiHidden/>
    <w:unhideWhenUsed/>
    <w:rsid w:val="0071423E"/>
    <w:rPr>
      <w:color w:val="800080" w:themeColor="followedHyperlink"/>
      <w:u w:val="single"/>
    </w:rPr>
  </w:style>
  <w:style w:type="paragraph" w:styleId="af4">
    <w:name w:val="footnote text"/>
    <w:basedOn w:val="a"/>
    <w:link w:val="af5"/>
    <w:semiHidden/>
    <w:unhideWhenUsed/>
    <w:rsid w:val="0071423E"/>
    <w:rPr>
      <w:sz w:val="20"/>
      <w:szCs w:val="20"/>
    </w:rPr>
  </w:style>
  <w:style w:type="character" w:customStyle="1" w:styleId="af5">
    <w:name w:val="Текст под линия Знак"/>
    <w:basedOn w:val="a0"/>
    <w:link w:val="af4"/>
    <w:semiHidden/>
    <w:rsid w:val="0071423E"/>
    <w:rPr>
      <w:rFonts w:ascii="Times New Roman" w:eastAsia="Times New Roman" w:hAnsi="Times New Roman" w:cs="Times New Roman"/>
      <w:sz w:val="20"/>
      <w:szCs w:val="20"/>
      <w:lang w:eastAsia="bg-BG"/>
    </w:rPr>
  </w:style>
  <w:style w:type="paragraph" w:styleId="af6">
    <w:name w:val="Title"/>
    <w:basedOn w:val="a"/>
    <w:link w:val="af7"/>
    <w:qFormat/>
    <w:rsid w:val="0071423E"/>
    <w:pPr>
      <w:jc w:val="center"/>
    </w:pPr>
    <w:rPr>
      <w:rFonts w:ascii="Arial" w:hAnsi="Arial"/>
      <w:sz w:val="28"/>
      <w:lang w:eastAsia="en-US"/>
    </w:rPr>
  </w:style>
  <w:style w:type="character" w:customStyle="1" w:styleId="af7">
    <w:name w:val="Заглавие Знак"/>
    <w:basedOn w:val="a0"/>
    <w:link w:val="af6"/>
    <w:rsid w:val="0071423E"/>
    <w:rPr>
      <w:rFonts w:ascii="Arial" w:eastAsia="Times New Roman" w:hAnsi="Arial" w:cs="Times New Roman"/>
      <w:sz w:val="28"/>
      <w:szCs w:val="24"/>
    </w:rPr>
  </w:style>
  <w:style w:type="table" w:customStyle="1" w:styleId="4">
    <w:name w:val="Мрежа в таблица4"/>
    <w:basedOn w:val="a1"/>
    <w:next w:val="a4"/>
    <w:rsid w:val="00E36C7A"/>
    <w:pPr>
      <w:spacing w:after="0" w:line="240" w:lineRule="auto"/>
    </w:pPr>
    <w:rPr>
      <w:rFonts w:ascii="Times New Roman" w:eastAsia="Times New Roman" w:hAnsi="Times New Roman" w:cs="Times New Roman"/>
      <w:sz w:val="28"/>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c">
    <w:name w:val="Char"/>
    <w:basedOn w:val="a"/>
    <w:rsid w:val="00971BD8"/>
    <w:pPr>
      <w:tabs>
        <w:tab w:val="left" w:pos="709"/>
      </w:tabs>
    </w:pPr>
    <w:rPr>
      <w:rFonts w:ascii="Tahoma" w:hAnsi="Tahoma"/>
      <w:lang w:val="pl-PL" w:eastAsia="pl-PL"/>
    </w:rPr>
  </w:style>
  <w:style w:type="paragraph" w:customStyle="1" w:styleId="Charfd">
    <w:name w:val="Char"/>
    <w:basedOn w:val="a"/>
    <w:rsid w:val="00BF31EB"/>
    <w:pPr>
      <w:tabs>
        <w:tab w:val="left" w:pos="709"/>
      </w:tabs>
    </w:pPr>
    <w:rPr>
      <w:rFonts w:ascii="Tahoma" w:hAnsi="Tahoma"/>
      <w:lang w:val="pl-PL" w:eastAsia="pl-PL"/>
    </w:rPr>
  </w:style>
  <w:style w:type="paragraph" w:customStyle="1" w:styleId="Charfe">
    <w:name w:val="Char"/>
    <w:basedOn w:val="a"/>
    <w:rsid w:val="002666D3"/>
    <w:pPr>
      <w:tabs>
        <w:tab w:val="left" w:pos="709"/>
      </w:tabs>
    </w:pPr>
    <w:rPr>
      <w:rFonts w:ascii="Tahoma" w:hAnsi="Tahoma"/>
      <w:lang w:val="pl-PL" w:eastAsia="pl-PL"/>
    </w:rPr>
  </w:style>
  <w:style w:type="paragraph" w:customStyle="1" w:styleId="Charff">
    <w:name w:val="Char"/>
    <w:basedOn w:val="a"/>
    <w:rsid w:val="00F325BE"/>
    <w:pPr>
      <w:tabs>
        <w:tab w:val="left" w:pos="709"/>
      </w:tabs>
    </w:pPr>
    <w:rPr>
      <w:rFonts w:ascii="Tahoma" w:hAnsi="Tahoma"/>
      <w:lang w:val="pl-PL" w:eastAsia="pl-PL"/>
    </w:rPr>
  </w:style>
  <w:style w:type="paragraph" w:customStyle="1" w:styleId="Charff0">
    <w:name w:val="Char"/>
    <w:basedOn w:val="a"/>
    <w:rsid w:val="00720C86"/>
    <w:pPr>
      <w:tabs>
        <w:tab w:val="left" w:pos="709"/>
      </w:tabs>
    </w:pPr>
    <w:rPr>
      <w:rFonts w:ascii="Tahoma" w:hAnsi="Tahoma"/>
      <w:lang w:val="pl-PL" w:eastAsia="pl-PL"/>
    </w:rPr>
  </w:style>
  <w:style w:type="paragraph" w:customStyle="1" w:styleId="Charff1">
    <w:name w:val="Char"/>
    <w:basedOn w:val="a"/>
    <w:rsid w:val="00283013"/>
    <w:pPr>
      <w:tabs>
        <w:tab w:val="left" w:pos="709"/>
      </w:tabs>
    </w:pPr>
    <w:rPr>
      <w:rFonts w:ascii="Tahoma" w:hAnsi="Tahoma"/>
      <w:lang w:val="pl-PL" w:eastAsia="pl-PL"/>
    </w:rPr>
  </w:style>
  <w:style w:type="table" w:customStyle="1" w:styleId="51">
    <w:name w:val="Мрежа в таблица5"/>
    <w:basedOn w:val="a1"/>
    <w:next w:val="a4"/>
    <w:uiPriority w:val="59"/>
    <w:rsid w:val="002830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f2">
    <w:name w:val="Char"/>
    <w:basedOn w:val="a"/>
    <w:rsid w:val="00BD7ABF"/>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4988">
      <w:bodyDiv w:val="1"/>
      <w:marLeft w:val="0"/>
      <w:marRight w:val="0"/>
      <w:marTop w:val="0"/>
      <w:marBottom w:val="0"/>
      <w:divBdr>
        <w:top w:val="none" w:sz="0" w:space="0" w:color="auto"/>
        <w:left w:val="none" w:sz="0" w:space="0" w:color="auto"/>
        <w:bottom w:val="none" w:sz="0" w:space="0" w:color="auto"/>
        <w:right w:val="none" w:sz="0" w:space="0" w:color="auto"/>
      </w:divBdr>
    </w:div>
    <w:div w:id="91977770">
      <w:bodyDiv w:val="1"/>
      <w:marLeft w:val="0"/>
      <w:marRight w:val="0"/>
      <w:marTop w:val="0"/>
      <w:marBottom w:val="0"/>
      <w:divBdr>
        <w:top w:val="none" w:sz="0" w:space="0" w:color="auto"/>
        <w:left w:val="none" w:sz="0" w:space="0" w:color="auto"/>
        <w:bottom w:val="none" w:sz="0" w:space="0" w:color="auto"/>
        <w:right w:val="none" w:sz="0" w:space="0" w:color="auto"/>
      </w:divBdr>
    </w:div>
    <w:div w:id="146871194">
      <w:bodyDiv w:val="1"/>
      <w:marLeft w:val="0"/>
      <w:marRight w:val="0"/>
      <w:marTop w:val="0"/>
      <w:marBottom w:val="0"/>
      <w:divBdr>
        <w:top w:val="none" w:sz="0" w:space="0" w:color="auto"/>
        <w:left w:val="none" w:sz="0" w:space="0" w:color="auto"/>
        <w:bottom w:val="none" w:sz="0" w:space="0" w:color="auto"/>
        <w:right w:val="none" w:sz="0" w:space="0" w:color="auto"/>
      </w:divBdr>
    </w:div>
    <w:div w:id="169607612">
      <w:bodyDiv w:val="1"/>
      <w:marLeft w:val="0"/>
      <w:marRight w:val="0"/>
      <w:marTop w:val="0"/>
      <w:marBottom w:val="0"/>
      <w:divBdr>
        <w:top w:val="none" w:sz="0" w:space="0" w:color="auto"/>
        <w:left w:val="none" w:sz="0" w:space="0" w:color="auto"/>
        <w:bottom w:val="none" w:sz="0" w:space="0" w:color="auto"/>
        <w:right w:val="none" w:sz="0" w:space="0" w:color="auto"/>
      </w:divBdr>
    </w:div>
    <w:div w:id="190339859">
      <w:bodyDiv w:val="1"/>
      <w:marLeft w:val="0"/>
      <w:marRight w:val="0"/>
      <w:marTop w:val="0"/>
      <w:marBottom w:val="0"/>
      <w:divBdr>
        <w:top w:val="none" w:sz="0" w:space="0" w:color="auto"/>
        <w:left w:val="none" w:sz="0" w:space="0" w:color="auto"/>
        <w:bottom w:val="none" w:sz="0" w:space="0" w:color="auto"/>
        <w:right w:val="none" w:sz="0" w:space="0" w:color="auto"/>
      </w:divBdr>
    </w:div>
    <w:div w:id="244339640">
      <w:bodyDiv w:val="1"/>
      <w:marLeft w:val="0"/>
      <w:marRight w:val="0"/>
      <w:marTop w:val="0"/>
      <w:marBottom w:val="0"/>
      <w:divBdr>
        <w:top w:val="none" w:sz="0" w:space="0" w:color="auto"/>
        <w:left w:val="none" w:sz="0" w:space="0" w:color="auto"/>
        <w:bottom w:val="none" w:sz="0" w:space="0" w:color="auto"/>
        <w:right w:val="none" w:sz="0" w:space="0" w:color="auto"/>
      </w:divBdr>
    </w:div>
    <w:div w:id="265312949">
      <w:bodyDiv w:val="1"/>
      <w:marLeft w:val="0"/>
      <w:marRight w:val="0"/>
      <w:marTop w:val="0"/>
      <w:marBottom w:val="0"/>
      <w:divBdr>
        <w:top w:val="none" w:sz="0" w:space="0" w:color="auto"/>
        <w:left w:val="none" w:sz="0" w:space="0" w:color="auto"/>
        <w:bottom w:val="none" w:sz="0" w:space="0" w:color="auto"/>
        <w:right w:val="none" w:sz="0" w:space="0" w:color="auto"/>
      </w:divBdr>
    </w:div>
    <w:div w:id="283194791">
      <w:bodyDiv w:val="1"/>
      <w:marLeft w:val="0"/>
      <w:marRight w:val="0"/>
      <w:marTop w:val="0"/>
      <w:marBottom w:val="0"/>
      <w:divBdr>
        <w:top w:val="none" w:sz="0" w:space="0" w:color="auto"/>
        <w:left w:val="none" w:sz="0" w:space="0" w:color="auto"/>
        <w:bottom w:val="none" w:sz="0" w:space="0" w:color="auto"/>
        <w:right w:val="none" w:sz="0" w:space="0" w:color="auto"/>
      </w:divBdr>
    </w:div>
    <w:div w:id="314647082">
      <w:bodyDiv w:val="1"/>
      <w:marLeft w:val="0"/>
      <w:marRight w:val="0"/>
      <w:marTop w:val="0"/>
      <w:marBottom w:val="0"/>
      <w:divBdr>
        <w:top w:val="none" w:sz="0" w:space="0" w:color="auto"/>
        <w:left w:val="none" w:sz="0" w:space="0" w:color="auto"/>
        <w:bottom w:val="none" w:sz="0" w:space="0" w:color="auto"/>
        <w:right w:val="none" w:sz="0" w:space="0" w:color="auto"/>
      </w:divBdr>
    </w:div>
    <w:div w:id="318193595">
      <w:bodyDiv w:val="1"/>
      <w:marLeft w:val="0"/>
      <w:marRight w:val="0"/>
      <w:marTop w:val="0"/>
      <w:marBottom w:val="0"/>
      <w:divBdr>
        <w:top w:val="none" w:sz="0" w:space="0" w:color="auto"/>
        <w:left w:val="none" w:sz="0" w:space="0" w:color="auto"/>
        <w:bottom w:val="none" w:sz="0" w:space="0" w:color="auto"/>
        <w:right w:val="none" w:sz="0" w:space="0" w:color="auto"/>
      </w:divBdr>
    </w:div>
    <w:div w:id="368409822">
      <w:bodyDiv w:val="1"/>
      <w:marLeft w:val="0"/>
      <w:marRight w:val="0"/>
      <w:marTop w:val="0"/>
      <w:marBottom w:val="0"/>
      <w:divBdr>
        <w:top w:val="none" w:sz="0" w:space="0" w:color="auto"/>
        <w:left w:val="none" w:sz="0" w:space="0" w:color="auto"/>
        <w:bottom w:val="none" w:sz="0" w:space="0" w:color="auto"/>
        <w:right w:val="none" w:sz="0" w:space="0" w:color="auto"/>
      </w:divBdr>
    </w:div>
    <w:div w:id="404303674">
      <w:bodyDiv w:val="1"/>
      <w:marLeft w:val="0"/>
      <w:marRight w:val="0"/>
      <w:marTop w:val="0"/>
      <w:marBottom w:val="0"/>
      <w:divBdr>
        <w:top w:val="none" w:sz="0" w:space="0" w:color="auto"/>
        <w:left w:val="none" w:sz="0" w:space="0" w:color="auto"/>
        <w:bottom w:val="none" w:sz="0" w:space="0" w:color="auto"/>
        <w:right w:val="none" w:sz="0" w:space="0" w:color="auto"/>
      </w:divBdr>
    </w:div>
    <w:div w:id="419445811">
      <w:bodyDiv w:val="1"/>
      <w:marLeft w:val="0"/>
      <w:marRight w:val="0"/>
      <w:marTop w:val="0"/>
      <w:marBottom w:val="0"/>
      <w:divBdr>
        <w:top w:val="none" w:sz="0" w:space="0" w:color="auto"/>
        <w:left w:val="none" w:sz="0" w:space="0" w:color="auto"/>
        <w:bottom w:val="none" w:sz="0" w:space="0" w:color="auto"/>
        <w:right w:val="none" w:sz="0" w:space="0" w:color="auto"/>
      </w:divBdr>
    </w:div>
    <w:div w:id="450981613">
      <w:bodyDiv w:val="1"/>
      <w:marLeft w:val="0"/>
      <w:marRight w:val="0"/>
      <w:marTop w:val="0"/>
      <w:marBottom w:val="0"/>
      <w:divBdr>
        <w:top w:val="none" w:sz="0" w:space="0" w:color="auto"/>
        <w:left w:val="none" w:sz="0" w:space="0" w:color="auto"/>
        <w:bottom w:val="none" w:sz="0" w:space="0" w:color="auto"/>
        <w:right w:val="none" w:sz="0" w:space="0" w:color="auto"/>
      </w:divBdr>
    </w:div>
    <w:div w:id="451365303">
      <w:bodyDiv w:val="1"/>
      <w:marLeft w:val="0"/>
      <w:marRight w:val="0"/>
      <w:marTop w:val="0"/>
      <w:marBottom w:val="0"/>
      <w:divBdr>
        <w:top w:val="none" w:sz="0" w:space="0" w:color="auto"/>
        <w:left w:val="none" w:sz="0" w:space="0" w:color="auto"/>
        <w:bottom w:val="none" w:sz="0" w:space="0" w:color="auto"/>
        <w:right w:val="none" w:sz="0" w:space="0" w:color="auto"/>
      </w:divBdr>
    </w:div>
    <w:div w:id="458647094">
      <w:bodyDiv w:val="1"/>
      <w:marLeft w:val="0"/>
      <w:marRight w:val="0"/>
      <w:marTop w:val="0"/>
      <w:marBottom w:val="0"/>
      <w:divBdr>
        <w:top w:val="none" w:sz="0" w:space="0" w:color="auto"/>
        <w:left w:val="none" w:sz="0" w:space="0" w:color="auto"/>
        <w:bottom w:val="none" w:sz="0" w:space="0" w:color="auto"/>
        <w:right w:val="none" w:sz="0" w:space="0" w:color="auto"/>
      </w:divBdr>
    </w:div>
    <w:div w:id="484011797">
      <w:bodyDiv w:val="1"/>
      <w:marLeft w:val="0"/>
      <w:marRight w:val="0"/>
      <w:marTop w:val="0"/>
      <w:marBottom w:val="0"/>
      <w:divBdr>
        <w:top w:val="none" w:sz="0" w:space="0" w:color="auto"/>
        <w:left w:val="none" w:sz="0" w:space="0" w:color="auto"/>
        <w:bottom w:val="none" w:sz="0" w:space="0" w:color="auto"/>
        <w:right w:val="none" w:sz="0" w:space="0" w:color="auto"/>
      </w:divBdr>
    </w:div>
    <w:div w:id="517700852">
      <w:bodyDiv w:val="1"/>
      <w:marLeft w:val="0"/>
      <w:marRight w:val="0"/>
      <w:marTop w:val="0"/>
      <w:marBottom w:val="0"/>
      <w:divBdr>
        <w:top w:val="none" w:sz="0" w:space="0" w:color="auto"/>
        <w:left w:val="none" w:sz="0" w:space="0" w:color="auto"/>
        <w:bottom w:val="none" w:sz="0" w:space="0" w:color="auto"/>
        <w:right w:val="none" w:sz="0" w:space="0" w:color="auto"/>
      </w:divBdr>
    </w:div>
    <w:div w:id="525337605">
      <w:bodyDiv w:val="1"/>
      <w:marLeft w:val="0"/>
      <w:marRight w:val="0"/>
      <w:marTop w:val="0"/>
      <w:marBottom w:val="0"/>
      <w:divBdr>
        <w:top w:val="none" w:sz="0" w:space="0" w:color="auto"/>
        <w:left w:val="none" w:sz="0" w:space="0" w:color="auto"/>
        <w:bottom w:val="none" w:sz="0" w:space="0" w:color="auto"/>
        <w:right w:val="none" w:sz="0" w:space="0" w:color="auto"/>
      </w:divBdr>
    </w:div>
    <w:div w:id="526409403">
      <w:bodyDiv w:val="1"/>
      <w:marLeft w:val="0"/>
      <w:marRight w:val="0"/>
      <w:marTop w:val="0"/>
      <w:marBottom w:val="0"/>
      <w:divBdr>
        <w:top w:val="none" w:sz="0" w:space="0" w:color="auto"/>
        <w:left w:val="none" w:sz="0" w:space="0" w:color="auto"/>
        <w:bottom w:val="none" w:sz="0" w:space="0" w:color="auto"/>
        <w:right w:val="none" w:sz="0" w:space="0" w:color="auto"/>
      </w:divBdr>
    </w:div>
    <w:div w:id="529027799">
      <w:bodyDiv w:val="1"/>
      <w:marLeft w:val="0"/>
      <w:marRight w:val="0"/>
      <w:marTop w:val="0"/>
      <w:marBottom w:val="0"/>
      <w:divBdr>
        <w:top w:val="none" w:sz="0" w:space="0" w:color="auto"/>
        <w:left w:val="none" w:sz="0" w:space="0" w:color="auto"/>
        <w:bottom w:val="none" w:sz="0" w:space="0" w:color="auto"/>
        <w:right w:val="none" w:sz="0" w:space="0" w:color="auto"/>
      </w:divBdr>
    </w:div>
    <w:div w:id="539131671">
      <w:bodyDiv w:val="1"/>
      <w:marLeft w:val="0"/>
      <w:marRight w:val="0"/>
      <w:marTop w:val="0"/>
      <w:marBottom w:val="0"/>
      <w:divBdr>
        <w:top w:val="none" w:sz="0" w:space="0" w:color="auto"/>
        <w:left w:val="none" w:sz="0" w:space="0" w:color="auto"/>
        <w:bottom w:val="none" w:sz="0" w:space="0" w:color="auto"/>
        <w:right w:val="none" w:sz="0" w:space="0" w:color="auto"/>
      </w:divBdr>
    </w:div>
    <w:div w:id="592206802">
      <w:bodyDiv w:val="1"/>
      <w:marLeft w:val="0"/>
      <w:marRight w:val="0"/>
      <w:marTop w:val="0"/>
      <w:marBottom w:val="0"/>
      <w:divBdr>
        <w:top w:val="none" w:sz="0" w:space="0" w:color="auto"/>
        <w:left w:val="none" w:sz="0" w:space="0" w:color="auto"/>
        <w:bottom w:val="none" w:sz="0" w:space="0" w:color="auto"/>
        <w:right w:val="none" w:sz="0" w:space="0" w:color="auto"/>
      </w:divBdr>
    </w:div>
    <w:div w:id="626929442">
      <w:bodyDiv w:val="1"/>
      <w:marLeft w:val="0"/>
      <w:marRight w:val="0"/>
      <w:marTop w:val="0"/>
      <w:marBottom w:val="0"/>
      <w:divBdr>
        <w:top w:val="none" w:sz="0" w:space="0" w:color="auto"/>
        <w:left w:val="none" w:sz="0" w:space="0" w:color="auto"/>
        <w:bottom w:val="none" w:sz="0" w:space="0" w:color="auto"/>
        <w:right w:val="none" w:sz="0" w:space="0" w:color="auto"/>
      </w:divBdr>
    </w:div>
    <w:div w:id="682704295">
      <w:bodyDiv w:val="1"/>
      <w:marLeft w:val="0"/>
      <w:marRight w:val="0"/>
      <w:marTop w:val="0"/>
      <w:marBottom w:val="0"/>
      <w:divBdr>
        <w:top w:val="none" w:sz="0" w:space="0" w:color="auto"/>
        <w:left w:val="none" w:sz="0" w:space="0" w:color="auto"/>
        <w:bottom w:val="none" w:sz="0" w:space="0" w:color="auto"/>
        <w:right w:val="none" w:sz="0" w:space="0" w:color="auto"/>
      </w:divBdr>
    </w:div>
    <w:div w:id="696929629">
      <w:bodyDiv w:val="1"/>
      <w:marLeft w:val="0"/>
      <w:marRight w:val="0"/>
      <w:marTop w:val="0"/>
      <w:marBottom w:val="0"/>
      <w:divBdr>
        <w:top w:val="none" w:sz="0" w:space="0" w:color="auto"/>
        <w:left w:val="none" w:sz="0" w:space="0" w:color="auto"/>
        <w:bottom w:val="none" w:sz="0" w:space="0" w:color="auto"/>
        <w:right w:val="none" w:sz="0" w:space="0" w:color="auto"/>
      </w:divBdr>
    </w:div>
    <w:div w:id="697194811">
      <w:bodyDiv w:val="1"/>
      <w:marLeft w:val="0"/>
      <w:marRight w:val="0"/>
      <w:marTop w:val="0"/>
      <w:marBottom w:val="0"/>
      <w:divBdr>
        <w:top w:val="none" w:sz="0" w:space="0" w:color="auto"/>
        <w:left w:val="none" w:sz="0" w:space="0" w:color="auto"/>
        <w:bottom w:val="none" w:sz="0" w:space="0" w:color="auto"/>
        <w:right w:val="none" w:sz="0" w:space="0" w:color="auto"/>
      </w:divBdr>
    </w:div>
    <w:div w:id="718625456">
      <w:bodyDiv w:val="1"/>
      <w:marLeft w:val="0"/>
      <w:marRight w:val="0"/>
      <w:marTop w:val="0"/>
      <w:marBottom w:val="0"/>
      <w:divBdr>
        <w:top w:val="none" w:sz="0" w:space="0" w:color="auto"/>
        <w:left w:val="none" w:sz="0" w:space="0" w:color="auto"/>
        <w:bottom w:val="none" w:sz="0" w:space="0" w:color="auto"/>
        <w:right w:val="none" w:sz="0" w:space="0" w:color="auto"/>
      </w:divBdr>
    </w:div>
    <w:div w:id="790057419">
      <w:bodyDiv w:val="1"/>
      <w:marLeft w:val="0"/>
      <w:marRight w:val="0"/>
      <w:marTop w:val="0"/>
      <w:marBottom w:val="0"/>
      <w:divBdr>
        <w:top w:val="none" w:sz="0" w:space="0" w:color="auto"/>
        <w:left w:val="none" w:sz="0" w:space="0" w:color="auto"/>
        <w:bottom w:val="none" w:sz="0" w:space="0" w:color="auto"/>
        <w:right w:val="none" w:sz="0" w:space="0" w:color="auto"/>
      </w:divBdr>
    </w:div>
    <w:div w:id="804741374">
      <w:bodyDiv w:val="1"/>
      <w:marLeft w:val="0"/>
      <w:marRight w:val="0"/>
      <w:marTop w:val="0"/>
      <w:marBottom w:val="0"/>
      <w:divBdr>
        <w:top w:val="none" w:sz="0" w:space="0" w:color="auto"/>
        <w:left w:val="none" w:sz="0" w:space="0" w:color="auto"/>
        <w:bottom w:val="none" w:sz="0" w:space="0" w:color="auto"/>
        <w:right w:val="none" w:sz="0" w:space="0" w:color="auto"/>
      </w:divBdr>
    </w:div>
    <w:div w:id="819931693">
      <w:bodyDiv w:val="1"/>
      <w:marLeft w:val="0"/>
      <w:marRight w:val="0"/>
      <w:marTop w:val="0"/>
      <w:marBottom w:val="0"/>
      <w:divBdr>
        <w:top w:val="none" w:sz="0" w:space="0" w:color="auto"/>
        <w:left w:val="none" w:sz="0" w:space="0" w:color="auto"/>
        <w:bottom w:val="none" w:sz="0" w:space="0" w:color="auto"/>
        <w:right w:val="none" w:sz="0" w:space="0" w:color="auto"/>
      </w:divBdr>
    </w:div>
    <w:div w:id="827214587">
      <w:bodyDiv w:val="1"/>
      <w:marLeft w:val="0"/>
      <w:marRight w:val="0"/>
      <w:marTop w:val="0"/>
      <w:marBottom w:val="0"/>
      <w:divBdr>
        <w:top w:val="none" w:sz="0" w:space="0" w:color="auto"/>
        <w:left w:val="none" w:sz="0" w:space="0" w:color="auto"/>
        <w:bottom w:val="none" w:sz="0" w:space="0" w:color="auto"/>
        <w:right w:val="none" w:sz="0" w:space="0" w:color="auto"/>
      </w:divBdr>
    </w:div>
    <w:div w:id="839396009">
      <w:bodyDiv w:val="1"/>
      <w:marLeft w:val="0"/>
      <w:marRight w:val="0"/>
      <w:marTop w:val="0"/>
      <w:marBottom w:val="0"/>
      <w:divBdr>
        <w:top w:val="none" w:sz="0" w:space="0" w:color="auto"/>
        <w:left w:val="none" w:sz="0" w:space="0" w:color="auto"/>
        <w:bottom w:val="none" w:sz="0" w:space="0" w:color="auto"/>
        <w:right w:val="none" w:sz="0" w:space="0" w:color="auto"/>
      </w:divBdr>
    </w:div>
    <w:div w:id="850100033">
      <w:bodyDiv w:val="1"/>
      <w:marLeft w:val="0"/>
      <w:marRight w:val="0"/>
      <w:marTop w:val="0"/>
      <w:marBottom w:val="0"/>
      <w:divBdr>
        <w:top w:val="none" w:sz="0" w:space="0" w:color="auto"/>
        <w:left w:val="none" w:sz="0" w:space="0" w:color="auto"/>
        <w:bottom w:val="none" w:sz="0" w:space="0" w:color="auto"/>
        <w:right w:val="none" w:sz="0" w:space="0" w:color="auto"/>
      </w:divBdr>
    </w:div>
    <w:div w:id="871384078">
      <w:bodyDiv w:val="1"/>
      <w:marLeft w:val="0"/>
      <w:marRight w:val="0"/>
      <w:marTop w:val="0"/>
      <w:marBottom w:val="0"/>
      <w:divBdr>
        <w:top w:val="none" w:sz="0" w:space="0" w:color="auto"/>
        <w:left w:val="none" w:sz="0" w:space="0" w:color="auto"/>
        <w:bottom w:val="none" w:sz="0" w:space="0" w:color="auto"/>
        <w:right w:val="none" w:sz="0" w:space="0" w:color="auto"/>
      </w:divBdr>
    </w:div>
    <w:div w:id="888568401">
      <w:bodyDiv w:val="1"/>
      <w:marLeft w:val="0"/>
      <w:marRight w:val="0"/>
      <w:marTop w:val="0"/>
      <w:marBottom w:val="0"/>
      <w:divBdr>
        <w:top w:val="none" w:sz="0" w:space="0" w:color="auto"/>
        <w:left w:val="none" w:sz="0" w:space="0" w:color="auto"/>
        <w:bottom w:val="none" w:sz="0" w:space="0" w:color="auto"/>
        <w:right w:val="none" w:sz="0" w:space="0" w:color="auto"/>
      </w:divBdr>
    </w:div>
    <w:div w:id="943153342">
      <w:bodyDiv w:val="1"/>
      <w:marLeft w:val="0"/>
      <w:marRight w:val="0"/>
      <w:marTop w:val="0"/>
      <w:marBottom w:val="0"/>
      <w:divBdr>
        <w:top w:val="none" w:sz="0" w:space="0" w:color="auto"/>
        <w:left w:val="none" w:sz="0" w:space="0" w:color="auto"/>
        <w:bottom w:val="none" w:sz="0" w:space="0" w:color="auto"/>
        <w:right w:val="none" w:sz="0" w:space="0" w:color="auto"/>
      </w:divBdr>
    </w:div>
    <w:div w:id="947202965">
      <w:bodyDiv w:val="1"/>
      <w:marLeft w:val="0"/>
      <w:marRight w:val="0"/>
      <w:marTop w:val="0"/>
      <w:marBottom w:val="0"/>
      <w:divBdr>
        <w:top w:val="none" w:sz="0" w:space="0" w:color="auto"/>
        <w:left w:val="none" w:sz="0" w:space="0" w:color="auto"/>
        <w:bottom w:val="none" w:sz="0" w:space="0" w:color="auto"/>
        <w:right w:val="none" w:sz="0" w:space="0" w:color="auto"/>
      </w:divBdr>
    </w:div>
    <w:div w:id="1002389444">
      <w:bodyDiv w:val="1"/>
      <w:marLeft w:val="0"/>
      <w:marRight w:val="0"/>
      <w:marTop w:val="0"/>
      <w:marBottom w:val="0"/>
      <w:divBdr>
        <w:top w:val="none" w:sz="0" w:space="0" w:color="auto"/>
        <w:left w:val="none" w:sz="0" w:space="0" w:color="auto"/>
        <w:bottom w:val="none" w:sz="0" w:space="0" w:color="auto"/>
        <w:right w:val="none" w:sz="0" w:space="0" w:color="auto"/>
      </w:divBdr>
    </w:div>
    <w:div w:id="1063718799">
      <w:bodyDiv w:val="1"/>
      <w:marLeft w:val="0"/>
      <w:marRight w:val="0"/>
      <w:marTop w:val="0"/>
      <w:marBottom w:val="0"/>
      <w:divBdr>
        <w:top w:val="none" w:sz="0" w:space="0" w:color="auto"/>
        <w:left w:val="none" w:sz="0" w:space="0" w:color="auto"/>
        <w:bottom w:val="none" w:sz="0" w:space="0" w:color="auto"/>
        <w:right w:val="none" w:sz="0" w:space="0" w:color="auto"/>
      </w:divBdr>
    </w:div>
    <w:div w:id="1124612471">
      <w:bodyDiv w:val="1"/>
      <w:marLeft w:val="0"/>
      <w:marRight w:val="0"/>
      <w:marTop w:val="0"/>
      <w:marBottom w:val="0"/>
      <w:divBdr>
        <w:top w:val="none" w:sz="0" w:space="0" w:color="auto"/>
        <w:left w:val="none" w:sz="0" w:space="0" w:color="auto"/>
        <w:bottom w:val="none" w:sz="0" w:space="0" w:color="auto"/>
        <w:right w:val="none" w:sz="0" w:space="0" w:color="auto"/>
      </w:divBdr>
    </w:div>
    <w:div w:id="1141772316">
      <w:bodyDiv w:val="1"/>
      <w:marLeft w:val="0"/>
      <w:marRight w:val="0"/>
      <w:marTop w:val="0"/>
      <w:marBottom w:val="0"/>
      <w:divBdr>
        <w:top w:val="none" w:sz="0" w:space="0" w:color="auto"/>
        <w:left w:val="none" w:sz="0" w:space="0" w:color="auto"/>
        <w:bottom w:val="none" w:sz="0" w:space="0" w:color="auto"/>
        <w:right w:val="none" w:sz="0" w:space="0" w:color="auto"/>
      </w:divBdr>
    </w:div>
    <w:div w:id="1144271200">
      <w:bodyDiv w:val="1"/>
      <w:marLeft w:val="0"/>
      <w:marRight w:val="0"/>
      <w:marTop w:val="0"/>
      <w:marBottom w:val="0"/>
      <w:divBdr>
        <w:top w:val="none" w:sz="0" w:space="0" w:color="auto"/>
        <w:left w:val="none" w:sz="0" w:space="0" w:color="auto"/>
        <w:bottom w:val="none" w:sz="0" w:space="0" w:color="auto"/>
        <w:right w:val="none" w:sz="0" w:space="0" w:color="auto"/>
      </w:divBdr>
    </w:div>
    <w:div w:id="1148743038">
      <w:bodyDiv w:val="1"/>
      <w:marLeft w:val="0"/>
      <w:marRight w:val="0"/>
      <w:marTop w:val="0"/>
      <w:marBottom w:val="0"/>
      <w:divBdr>
        <w:top w:val="none" w:sz="0" w:space="0" w:color="auto"/>
        <w:left w:val="none" w:sz="0" w:space="0" w:color="auto"/>
        <w:bottom w:val="none" w:sz="0" w:space="0" w:color="auto"/>
        <w:right w:val="none" w:sz="0" w:space="0" w:color="auto"/>
      </w:divBdr>
    </w:div>
    <w:div w:id="1155146165">
      <w:bodyDiv w:val="1"/>
      <w:marLeft w:val="0"/>
      <w:marRight w:val="0"/>
      <w:marTop w:val="0"/>
      <w:marBottom w:val="0"/>
      <w:divBdr>
        <w:top w:val="none" w:sz="0" w:space="0" w:color="auto"/>
        <w:left w:val="none" w:sz="0" w:space="0" w:color="auto"/>
        <w:bottom w:val="none" w:sz="0" w:space="0" w:color="auto"/>
        <w:right w:val="none" w:sz="0" w:space="0" w:color="auto"/>
      </w:divBdr>
    </w:div>
    <w:div w:id="1225485749">
      <w:bodyDiv w:val="1"/>
      <w:marLeft w:val="0"/>
      <w:marRight w:val="0"/>
      <w:marTop w:val="0"/>
      <w:marBottom w:val="0"/>
      <w:divBdr>
        <w:top w:val="none" w:sz="0" w:space="0" w:color="auto"/>
        <w:left w:val="none" w:sz="0" w:space="0" w:color="auto"/>
        <w:bottom w:val="none" w:sz="0" w:space="0" w:color="auto"/>
        <w:right w:val="none" w:sz="0" w:space="0" w:color="auto"/>
      </w:divBdr>
    </w:div>
    <w:div w:id="1234194078">
      <w:bodyDiv w:val="1"/>
      <w:marLeft w:val="0"/>
      <w:marRight w:val="0"/>
      <w:marTop w:val="0"/>
      <w:marBottom w:val="0"/>
      <w:divBdr>
        <w:top w:val="none" w:sz="0" w:space="0" w:color="auto"/>
        <w:left w:val="none" w:sz="0" w:space="0" w:color="auto"/>
        <w:bottom w:val="none" w:sz="0" w:space="0" w:color="auto"/>
        <w:right w:val="none" w:sz="0" w:space="0" w:color="auto"/>
      </w:divBdr>
    </w:div>
    <w:div w:id="1282423138">
      <w:bodyDiv w:val="1"/>
      <w:marLeft w:val="0"/>
      <w:marRight w:val="0"/>
      <w:marTop w:val="0"/>
      <w:marBottom w:val="0"/>
      <w:divBdr>
        <w:top w:val="none" w:sz="0" w:space="0" w:color="auto"/>
        <w:left w:val="none" w:sz="0" w:space="0" w:color="auto"/>
        <w:bottom w:val="none" w:sz="0" w:space="0" w:color="auto"/>
        <w:right w:val="none" w:sz="0" w:space="0" w:color="auto"/>
      </w:divBdr>
    </w:div>
    <w:div w:id="1285962997">
      <w:bodyDiv w:val="1"/>
      <w:marLeft w:val="0"/>
      <w:marRight w:val="0"/>
      <w:marTop w:val="0"/>
      <w:marBottom w:val="0"/>
      <w:divBdr>
        <w:top w:val="none" w:sz="0" w:space="0" w:color="auto"/>
        <w:left w:val="none" w:sz="0" w:space="0" w:color="auto"/>
        <w:bottom w:val="none" w:sz="0" w:space="0" w:color="auto"/>
        <w:right w:val="none" w:sz="0" w:space="0" w:color="auto"/>
      </w:divBdr>
    </w:div>
    <w:div w:id="1296252898">
      <w:bodyDiv w:val="1"/>
      <w:marLeft w:val="0"/>
      <w:marRight w:val="0"/>
      <w:marTop w:val="0"/>
      <w:marBottom w:val="0"/>
      <w:divBdr>
        <w:top w:val="none" w:sz="0" w:space="0" w:color="auto"/>
        <w:left w:val="none" w:sz="0" w:space="0" w:color="auto"/>
        <w:bottom w:val="none" w:sz="0" w:space="0" w:color="auto"/>
        <w:right w:val="none" w:sz="0" w:space="0" w:color="auto"/>
      </w:divBdr>
    </w:div>
    <w:div w:id="1306814608">
      <w:bodyDiv w:val="1"/>
      <w:marLeft w:val="0"/>
      <w:marRight w:val="0"/>
      <w:marTop w:val="0"/>
      <w:marBottom w:val="0"/>
      <w:divBdr>
        <w:top w:val="none" w:sz="0" w:space="0" w:color="auto"/>
        <w:left w:val="none" w:sz="0" w:space="0" w:color="auto"/>
        <w:bottom w:val="none" w:sz="0" w:space="0" w:color="auto"/>
        <w:right w:val="none" w:sz="0" w:space="0" w:color="auto"/>
      </w:divBdr>
    </w:div>
    <w:div w:id="1316833339">
      <w:bodyDiv w:val="1"/>
      <w:marLeft w:val="0"/>
      <w:marRight w:val="0"/>
      <w:marTop w:val="0"/>
      <w:marBottom w:val="0"/>
      <w:divBdr>
        <w:top w:val="none" w:sz="0" w:space="0" w:color="auto"/>
        <w:left w:val="none" w:sz="0" w:space="0" w:color="auto"/>
        <w:bottom w:val="none" w:sz="0" w:space="0" w:color="auto"/>
        <w:right w:val="none" w:sz="0" w:space="0" w:color="auto"/>
      </w:divBdr>
    </w:div>
    <w:div w:id="1363290368">
      <w:bodyDiv w:val="1"/>
      <w:marLeft w:val="0"/>
      <w:marRight w:val="0"/>
      <w:marTop w:val="0"/>
      <w:marBottom w:val="0"/>
      <w:divBdr>
        <w:top w:val="none" w:sz="0" w:space="0" w:color="auto"/>
        <w:left w:val="none" w:sz="0" w:space="0" w:color="auto"/>
        <w:bottom w:val="none" w:sz="0" w:space="0" w:color="auto"/>
        <w:right w:val="none" w:sz="0" w:space="0" w:color="auto"/>
      </w:divBdr>
    </w:div>
    <w:div w:id="1373655131">
      <w:bodyDiv w:val="1"/>
      <w:marLeft w:val="0"/>
      <w:marRight w:val="0"/>
      <w:marTop w:val="0"/>
      <w:marBottom w:val="0"/>
      <w:divBdr>
        <w:top w:val="none" w:sz="0" w:space="0" w:color="auto"/>
        <w:left w:val="none" w:sz="0" w:space="0" w:color="auto"/>
        <w:bottom w:val="none" w:sz="0" w:space="0" w:color="auto"/>
        <w:right w:val="none" w:sz="0" w:space="0" w:color="auto"/>
      </w:divBdr>
    </w:div>
    <w:div w:id="1396665161">
      <w:bodyDiv w:val="1"/>
      <w:marLeft w:val="0"/>
      <w:marRight w:val="0"/>
      <w:marTop w:val="0"/>
      <w:marBottom w:val="0"/>
      <w:divBdr>
        <w:top w:val="none" w:sz="0" w:space="0" w:color="auto"/>
        <w:left w:val="none" w:sz="0" w:space="0" w:color="auto"/>
        <w:bottom w:val="none" w:sz="0" w:space="0" w:color="auto"/>
        <w:right w:val="none" w:sz="0" w:space="0" w:color="auto"/>
      </w:divBdr>
    </w:div>
    <w:div w:id="1411394051">
      <w:bodyDiv w:val="1"/>
      <w:marLeft w:val="0"/>
      <w:marRight w:val="0"/>
      <w:marTop w:val="0"/>
      <w:marBottom w:val="0"/>
      <w:divBdr>
        <w:top w:val="none" w:sz="0" w:space="0" w:color="auto"/>
        <w:left w:val="none" w:sz="0" w:space="0" w:color="auto"/>
        <w:bottom w:val="none" w:sz="0" w:space="0" w:color="auto"/>
        <w:right w:val="none" w:sz="0" w:space="0" w:color="auto"/>
      </w:divBdr>
    </w:div>
    <w:div w:id="1421412750">
      <w:bodyDiv w:val="1"/>
      <w:marLeft w:val="0"/>
      <w:marRight w:val="0"/>
      <w:marTop w:val="0"/>
      <w:marBottom w:val="0"/>
      <w:divBdr>
        <w:top w:val="none" w:sz="0" w:space="0" w:color="auto"/>
        <w:left w:val="none" w:sz="0" w:space="0" w:color="auto"/>
        <w:bottom w:val="none" w:sz="0" w:space="0" w:color="auto"/>
        <w:right w:val="none" w:sz="0" w:space="0" w:color="auto"/>
      </w:divBdr>
    </w:div>
    <w:div w:id="1462571882">
      <w:bodyDiv w:val="1"/>
      <w:marLeft w:val="0"/>
      <w:marRight w:val="0"/>
      <w:marTop w:val="0"/>
      <w:marBottom w:val="0"/>
      <w:divBdr>
        <w:top w:val="none" w:sz="0" w:space="0" w:color="auto"/>
        <w:left w:val="none" w:sz="0" w:space="0" w:color="auto"/>
        <w:bottom w:val="none" w:sz="0" w:space="0" w:color="auto"/>
        <w:right w:val="none" w:sz="0" w:space="0" w:color="auto"/>
      </w:divBdr>
    </w:div>
    <w:div w:id="1576743923">
      <w:bodyDiv w:val="1"/>
      <w:marLeft w:val="0"/>
      <w:marRight w:val="0"/>
      <w:marTop w:val="0"/>
      <w:marBottom w:val="0"/>
      <w:divBdr>
        <w:top w:val="none" w:sz="0" w:space="0" w:color="auto"/>
        <w:left w:val="none" w:sz="0" w:space="0" w:color="auto"/>
        <w:bottom w:val="none" w:sz="0" w:space="0" w:color="auto"/>
        <w:right w:val="none" w:sz="0" w:space="0" w:color="auto"/>
      </w:divBdr>
    </w:div>
    <w:div w:id="1641417032">
      <w:bodyDiv w:val="1"/>
      <w:marLeft w:val="0"/>
      <w:marRight w:val="0"/>
      <w:marTop w:val="0"/>
      <w:marBottom w:val="0"/>
      <w:divBdr>
        <w:top w:val="none" w:sz="0" w:space="0" w:color="auto"/>
        <w:left w:val="none" w:sz="0" w:space="0" w:color="auto"/>
        <w:bottom w:val="none" w:sz="0" w:space="0" w:color="auto"/>
        <w:right w:val="none" w:sz="0" w:space="0" w:color="auto"/>
      </w:divBdr>
    </w:div>
    <w:div w:id="1765565045">
      <w:bodyDiv w:val="1"/>
      <w:marLeft w:val="0"/>
      <w:marRight w:val="0"/>
      <w:marTop w:val="0"/>
      <w:marBottom w:val="0"/>
      <w:divBdr>
        <w:top w:val="none" w:sz="0" w:space="0" w:color="auto"/>
        <w:left w:val="none" w:sz="0" w:space="0" w:color="auto"/>
        <w:bottom w:val="none" w:sz="0" w:space="0" w:color="auto"/>
        <w:right w:val="none" w:sz="0" w:space="0" w:color="auto"/>
      </w:divBdr>
    </w:div>
    <w:div w:id="1788816934">
      <w:bodyDiv w:val="1"/>
      <w:marLeft w:val="0"/>
      <w:marRight w:val="0"/>
      <w:marTop w:val="0"/>
      <w:marBottom w:val="0"/>
      <w:divBdr>
        <w:top w:val="none" w:sz="0" w:space="0" w:color="auto"/>
        <w:left w:val="none" w:sz="0" w:space="0" w:color="auto"/>
        <w:bottom w:val="none" w:sz="0" w:space="0" w:color="auto"/>
        <w:right w:val="none" w:sz="0" w:space="0" w:color="auto"/>
      </w:divBdr>
    </w:div>
    <w:div w:id="1798991586">
      <w:bodyDiv w:val="1"/>
      <w:marLeft w:val="0"/>
      <w:marRight w:val="0"/>
      <w:marTop w:val="0"/>
      <w:marBottom w:val="0"/>
      <w:divBdr>
        <w:top w:val="none" w:sz="0" w:space="0" w:color="auto"/>
        <w:left w:val="none" w:sz="0" w:space="0" w:color="auto"/>
        <w:bottom w:val="none" w:sz="0" w:space="0" w:color="auto"/>
        <w:right w:val="none" w:sz="0" w:space="0" w:color="auto"/>
      </w:divBdr>
    </w:div>
    <w:div w:id="1818762694">
      <w:bodyDiv w:val="1"/>
      <w:marLeft w:val="0"/>
      <w:marRight w:val="0"/>
      <w:marTop w:val="0"/>
      <w:marBottom w:val="0"/>
      <w:divBdr>
        <w:top w:val="none" w:sz="0" w:space="0" w:color="auto"/>
        <w:left w:val="none" w:sz="0" w:space="0" w:color="auto"/>
        <w:bottom w:val="none" w:sz="0" w:space="0" w:color="auto"/>
        <w:right w:val="none" w:sz="0" w:space="0" w:color="auto"/>
      </w:divBdr>
    </w:div>
    <w:div w:id="1849559585">
      <w:bodyDiv w:val="1"/>
      <w:marLeft w:val="0"/>
      <w:marRight w:val="0"/>
      <w:marTop w:val="0"/>
      <w:marBottom w:val="0"/>
      <w:divBdr>
        <w:top w:val="none" w:sz="0" w:space="0" w:color="auto"/>
        <w:left w:val="none" w:sz="0" w:space="0" w:color="auto"/>
        <w:bottom w:val="none" w:sz="0" w:space="0" w:color="auto"/>
        <w:right w:val="none" w:sz="0" w:space="0" w:color="auto"/>
      </w:divBdr>
    </w:div>
    <w:div w:id="1853686154">
      <w:bodyDiv w:val="1"/>
      <w:marLeft w:val="0"/>
      <w:marRight w:val="0"/>
      <w:marTop w:val="0"/>
      <w:marBottom w:val="0"/>
      <w:divBdr>
        <w:top w:val="none" w:sz="0" w:space="0" w:color="auto"/>
        <w:left w:val="none" w:sz="0" w:space="0" w:color="auto"/>
        <w:bottom w:val="none" w:sz="0" w:space="0" w:color="auto"/>
        <w:right w:val="none" w:sz="0" w:space="0" w:color="auto"/>
      </w:divBdr>
    </w:div>
    <w:div w:id="1874539096">
      <w:bodyDiv w:val="1"/>
      <w:marLeft w:val="0"/>
      <w:marRight w:val="0"/>
      <w:marTop w:val="0"/>
      <w:marBottom w:val="0"/>
      <w:divBdr>
        <w:top w:val="none" w:sz="0" w:space="0" w:color="auto"/>
        <w:left w:val="none" w:sz="0" w:space="0" w:color="auto"/>
        <w:bottom w:val="none" w:sz="0" w:space="0" w:color="auto"/>
        <w:right w:val="none" w:sz="0" w:space="0" w:color="auto"/>
      </w:divBdr>
    </w:div>
    <w:div w:id="1899708977">
      <w:bodyDiv w:val="1"/>
      <w:marLeft w:val="0"/>
      <w:marRight w:val="0"/>
      <w:marTop w:val="0"/>
      <w:marBottom w:val="0"/>
      <w:divBdr>
        <w:top w:val="none" w:sz="0" w:space="0" w:color="auto"/>
        <w:left w:val="none" w:sz="0" w:space="0" w:color="auto"/>
        <w:bottom w:val="none" w:sz="0" w:space="0" w:color="auto"/>
        <w:right w:val="none" w:sz="0" w:space="0" w:color="auto"/>
      </w:divBdr>
    </w:div>
    <w:div w:id="1906451562">
      <w:bodyDiv w:val="1"/>
      <w:marLeft w:val="0"/>
      <w:marRight w:val="0"/>
      <w:marTop w:val="0"/>
      <w:marBottom w:val="0"/>
      <w:divBdr>
        <w:top w:val="none" w:sz="0" w:space="0" w:color="auto"/>
        <w:left w:val="none" w:sz="0" w:space="0" w:color="auto"/>
        <w:bottom w:val="none" w:sz="0" w:space="0" w:color="auto"/>
        <w:right w:val="none" w:sz="0" w:space="0" w:color="auto"/>
      </w:divBdr>
    </w:div>
    <w:div w:id="1950963205">
      <w:bodyDiv w:val="1"/>
      <w:marLeft w:val="0"/>
      <w:marRight w:val="0"/>
      <w:marTop w:val="0"/>
      <w:marBottom w:val="0"/>
      <w:divBdr>
        <w:top w:val="none" w:sz="0" w:space="0" w:color="auto"/>
        <w:left w:val="none" w:sz="0" w:space="0" w:color="auto"/>
        <w:bottom w:val="none" w:sz="0" w:space="0" w:color="auto"/>
        <w:right w:val="none" w:sz="0" w:space="0" w:color="auto"/>
      </w:divBdr>
    </w:div>
    <w:div w:id="1983802177">
      <w:bodyDiv w:val="1"/>
      <w:marLeft w:val="0"/>
      <w:marRight w:val="0"/>
      <w:marTop w:val="0"/>
      <w:marBottom w:val="0"/>
      <w:divBdr>
        <w:top w:val="none" w:sz="0" w:space="0" w:color="auto"/>
        <w:left w:val="none" w:sz="0" w:space="0" w:color="auto"/>
        <w:bottom w:val="none" w:sz="0" w:space="0" w:color="auto"/>
        <w:right w:val="none" w:sz="0" w:space="0" w:color="auto"/>
      </w:divBdr>
    </w:div>
    <w:div w:id="1992173625">
      <w:bodyDiv w:val="1"/>
      <w:marLeft w:val="0"/>
      <w:marRight w:val="0"/>
      <w:marTop w:val="0"/>
      <w:marBottom w:val="0"/>
      <w:divBdr>
        <w:top w:val="none" w:sz="0" w:space="0" w:color="auto"/>
        <w:left w:val="none" w:sz="0" w:space="0" w:color="auto"/>
        <w:bottom w:val="none" w:sz="0" w:space="0" w:color="auto"/>
        <w:right w:val="none" w:sz="0" w:space="0" w:color="auto"/>
      </w:divBdr>
    </w:div>
    <w:div w:id="1995449203">
      <w:bodyDiv w:val="1"/>
      <w:marLeft w:val="0"/>
      <w:marRight w:val="0"/>
      <w:marTop w:val="0"/>
      <w:marBottom w:val="0"/>
      <w:divBdr>
        <w:top w:val="none" w:sz="0" w:space="0" w:color="auto"/>
        <w:left w:val="none" w:sz="0" w:space="0" w:color="auto"/>
        <w:bottom w:val="none" w:sz="0" w:space="0" w:color="auto"/>
        <w:right w:val="none" w:sz="0" w:space="0" w:color="auto"/>
      </w:divBdr>
    </w:div>
    <w:div w:id="2018847206">
      <w:bodyDiv w:val="1"/>
      <w:marLeft w:val="0"/>
      <w:marRight w:val="0"/>
      <w:marTop w:val="0"/>
      <w:marBottom w:val="0"/>
      <w:divBdr>
        <w:top w:val="none" w:sz="0" w:space="0" w:color="auto"/>
        <w:left w:val="none" w:sz="0" w:space="0" w:color="auto"/>
        <w:bottom w:val="none" w:sz="0" w:space="0" w:color="auto"/>
        <w:right w:val="none" w:sz="0" w:space="0" w:color="auto"/>
      </w:divBdr>
    </w:div>
    <w:div w:id="2052681880">
      <w:bodyDiv w:val="1"/>
      <w:marLeft w:val="0"/>
      <w:marRight w:val="0"/>
      <w:marTop w:val="0"/>
      <w:marBottom w:val="0"/>
      <w:divBdr>
        <w:top w:val="none" w:sz="0" w:space="0" w:color="auto"/>
        <w:left w:val="none" w:sz="0" w:space="0" w:color="auto"/>
        <w:bottom w:val="none" w:sz="0" w:space="0" w:color="auto"/>
        <w:right w:val="none" w:sz="0" w:space="0" w:color="auto"/>
      </w:divBdr>
    </w:div>
    <w:div w:id="214265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64F3A-7F69-408E-95C7-CD9792C27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11229</Words>
  <Characters>64007</Characters>
  <Application>Microsoft Office Word</Application>
  <DocSecurity>0</DocSecurity>
  <Lines>533</Lines>
  <Paragraphs>150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Ivelina</cp:lastModifiedBy>
  <cp:revision>2</cp:revision>
  <cp:lastPrinted>2021-01-25T08:36:00Z</cp:lastPrinted>
  <dcterms:created xsi:type="dcterms:W3CDTF">2021-06-29T12:47:00Z</dcterms:created>
  <dcterms:modified xsi:type="dcterms:W3CDTF">2021-06-29T12:47:00Z</dcterms:modified>
</cp:coreProperties>
</file>