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71A74" w14:textId="77777777" w:rsidR="00862727" w:rsidRPr="00A24F13" w:rsidRDefault="00862727" w:rsidP="00BE6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 w:rsidRPr="00A24F13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ИВАНОВО, ОБЛАСТ  РУСЕ</w:t>
      </w:r>
    </w:p>
    <w:p w14:paraId="07FE9089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4BFB9AAE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E69E6EC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FCC99D2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735B59A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284A426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599F90E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EF47138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2A830BB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9626967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F72445F" w14:textId="77777777" w:rsidR="00191B6C" w:rsidRPr="00A24F13" w:rsidRDefault="00191B6C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0DB5D3F2" w14:textId="77777777" w:rsidR="00191B6C" w:rsidRPr="00A24F13" w:rsidRDefault="00191B6C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13909FE4" w14:textId="77777777" w:rsidR="00191B6C" w:rsidRPr="00A24F13" w:rsidRDefault="00191B6C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2E52B16A" w14:textId="77777777" w:rsidR="00191B6C" w:rsidRPr="00A24F13" w:rsidRDefault="00191B6C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56D0334" w14:textId="77777777" w:rsidR="00862727" w:rsidRPr="00A24F13" w:rsidRDefault="00862727" w:rsidP="00BE66E8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sz w:val="96"/>
          <w:szCs w:val="96"/>
        </w:rPr>
      </w:pPr>
      <w:r w:rsidRPr="00A24F13">
        <w:rPr>
          <w:rFonts w:ascii="Times New Roman" w:eastAsia="Times New Roman" w:hAnsi="Times New Roman" w:cs="Times New Roman"/>
          <w:b/>
          <w:sz w:val="96"/>
          <w:szCs w:val="96"/>
        </w:rPr>
        <w:t>Б Ю Л Е Т И Н</w:t>
      </w:r>
    </w:p>
    <w:p w14:paraId="3220B79C" w14:textId="77777777" w:rsidR="00862727" w:rsidRPr="00A24F13" w:rsidRDefault="00862727" w:rsidP="00BE6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bg-BG"/>
        </w:rPr>
      </w:pPr>
    </w:p>
    <w:p w14:paraId="2C30ADB8" w14:textId="77777777" w:rsidR="00862727" w:rsidRPr="00A24F13" w:rsidRDefault="00862727" w:rsidP="00BE6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bg-BG"/>
        </w:rPr>
      </w:pPr>
    </w:p>
    <w:p w14:paraId="628541B6" w14:textId="27E99FB0" w:rsidR="00862727" w:rsidRPr="006D1265" w:rsidRDefault="00862727" w:rsidP="00BE6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bg-BG"/>
        </w:rPr>
      </w:pPr>
      <w:r w:rsidRPr="00A24F13">
        <w:rPr>
          <w:rFonts w:ascii="Times New Roman" w:eastAsia="Times New Roman" w:hAnsi="Times New Roman" w:cs="Times New Roman"/>
          <w:b/>
          <w:sz w:val="96"/>
          <w:szCs w:val="96"/>
          <w:lang w:eastAsia="bg-BG"/>
        </w:rPr>
        <w:t>№</w:t>
      </w:r>
      <w:r w:rsidR="001B67F2">
        <w:rPr>
          <w:rFonts w:ascii="Times New Roman" w:eastAsia="Times New Roman" w:hAnsi="Times New Roman" w:cs="Times New Roman"/>
          <w:b/>
          <w:sz w:val="96"/>
          <w:szCs w:val="96"/>
          <w:lang w:val="en-US" w:eastAsia="bg-BG"/>
        </w:rPr>
        <w:t>4</w:t>
      </w:r>
      <w:r w:rsidR="00686068">
        <w:rPr>
          <w:rFonts w:ascii="Times New Roman" w:eastAsia="Times New Roman" w:hAnsi="Times New Roman" w:cs="Times New Roman"/>
          <w:b/>
          <w:sz w:val="96"/>
          <w:szCs w:val="96"/>
          <w:lang w:val="en-US" w:eastAsia="bg-BG"/>
        </w:rPr>
        <w:t>5</w:t>
      </w:r>
    </w:p>
    <w:p w14:paraId="2D36C31A" w14:textId="77777777" w:rsidR="00447138" w:rsidRPr="00A24F13" w:rsidRDefault="00447138" w:rsidP="00BE66E8">
      <w:pPr>
        <w:spacing w:after="0" w:line="240" w:lineRule="auto"/>
        <w:rPr>
          <w:rFonts w:ascii="Times New Roman" w:eastAsia="Times New Roman" w:hAnsi="Times New Roman" w:cs="Times New Roman"/>
          <w:b/>
          <w:sz w:val="96"/>
          <w:szCs w:val="96"/>
          <w:lang w:val="en-US" w:eastAsia="bg-BG"/>
        </w:rPr>
      </w:pPr>
    </w:p>
    <w:p w14:paraId="28E78A13" w14:textId="77777777" w:rsidR="00862727" w:rsidRPr="00A24F13" w:rsidRDefault="00862727" w:rsidP="00BE6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5A8B545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43F0503" w14:textId="77777777" w:rsidR="00447138" w:rsidRPr="00A24F13" w:rsidRDefault="00447138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0B021FA" w14:textId="77777777" w:rsidR="00D14FD8" w:rsidRPr="00A24F13" w:rsidRDefault="00D14FD8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0143E26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3A118D6" w14:textId="77777777" w:rsidR="00862727" w:rsidRPr="00A24F13" w:rsidRDefault="00862727" w:rsidP="00BE66E8">
      <w:pPr>
        <w:tabs>
          <w:tab w:val="left" w:pos="708"/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642AC33" w14:textId="77777777" w:rsidR="00862727" w:rsidRPr="00A24F13" w:rsidRDefault="00862727" w:rsidP="00BE66E8">
      <w:pPr>
        <w:tabs>
          <w:tab w:val="left" w:pos="708"/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6D4EDEE" w14:textId="77777777" w:rsidR="00862727" w:rsidRPr="00A24F13" w:rsidRDefault="00862727" w:rsidP="00BE6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1B88F4A" w14:textId="19199DCC" w:rsidR="00862727" w:rsidRPr="00A24F13" w:rsidRDefault="006D0AF4" w:rsidP="00BE6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</w:pPr>
      <w:r w:rsidRPr="00A24F13"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  <w:t>Решения по Протокол №</w:t>
      </w:r>
      <w:r w:rsidR="001B67F2">
        <w:rPr>
          <w:rFonts w:ascii="Times New Roman" w:eastAsia="Times New Roman" w:hAnsi="Times New Roman" w:cs="Times New Roman"/>
          <w:b/>
          <w:i/>
          <w:sz w:val="36"/>
          <w:szCs w:val="24"/>
          <w:lang w:val="en-US" w:eastAsia="bg-BG"/>
        </w:rPr>
        <w:t>4</w:t>
      </w:r>
      <w:r w:rsidR="00686068">
        <w:rPr>
          <w:rFonts w:ascii="Times New Roman" w:eastAsia="Times New Roman" w:hAnsi="Times New Roman" w:cs="Times New Roman"/>
          <w:b/>
          <w:i/>
          <w:sz w:val="36"/>
          <w:szCs w:val="24"/>
          <w:lang w:val="en-US" w:eastAsia="bg-BG"/>
        </w:rPr>
        <w:t>5</w:t>
      </w:r>
      <w:r w:rsidR="00862727" w:rsidRPr="00A24F13"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  <w:t>/</w:t>
      </w:r>
      <w:r w:rsidR="002D2EA8" w:rsidRPr="00A24F13">
        <w:rPr>
          <w:rFonts w:ascii="Times New Roman" w:eastAsia="Times New Roman" w:hAnsi="Times New Roman" w:cs="Times New Roman"/>
          <w:b/>
          <w:i/>
          <w:sz w:val="36"/>
          <w:szCs w:val="24"/>
          <w:lang w:val="en-US" w:eastAsia="bg-BG"/>
        </w:rPr>
        <w:t xml:space="preserve"> </w:t>
      </w:r>
      <w:r w:rsidR="001B67F2">
        <w:rPr>
          <w:rFonts w:ascii="Times New Roman" w:eastAsia="Times New Roman" w:hAnsi="Times New Roman" w:cs="Times New Roman"/>
          <w:b/>
          <w:i/>
          <w:sz w:val="36"/>
          <w:szCs w:val="24"/>
          <w:lang w:val="en-US" w:eastAsia="bg-BG"/>
        </w:rPr>
        <w:t>2</w:t>
      </w:r>
      <w:r w:rsidR="00686068">
        <w:rPr>
          <w:rFonts w:ascii="Times New Roman" w:eastAsia="Times New Roman" w:hAnsi="Times New Roman" w:cs="Times New Roman"/>
          <w:b/>
          <w:i/>
          <w:sz w:val="36"/>
          <w:szCs w:val="24"/>
          <w:lang w:val="en-US" w:eastAsia="bg-BG"/>
        </w:rPr>
        <w:t>7</w:t>
      </w:r>
      <w:r w:rsidR="00862727" w:rsidRPr="00A24F13"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  <w:t>.</w:t>
      </w:r>
      <w:r w:rsidR="00AB153B" w:rsidRPr="00A24F13"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  <w:t>0</w:t>
      </w:r>
      <w:r w:rsidR="00686068">
        <w:rPr>
          <w:rFonts w:ascii="Times New Roman" w:eastAsia="Times New Roman" w:hAnsi="Times New Roman" w:cs="Times New Roman"/>
          <w:b/>
          <w:i/>
          <w:sz w:val="36"/>
          <w:szCs w:val="24"/>
          <w:lang w:val="en-US" w:eastAsia="bg-BG"/>
        </w:rPr>
        <w:t>8</w:t>
      </w:r>
      <w:r w:rsidR="00862727" w:rsidRPr="00A24F13"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  <w:t>.20</w:t>
      </w:r>
      <w:r w:rsidR="003A7A17" w:rsidRPr="00A24F13">
        <w:rPr>
          <w:rFonts w:ascii="Times New Roman" w:eastAsia="Times New Roman" w:hAnsi="Times New Roman" w:cs="Times New Roman"/>
          <w:b/>
          <w:i/>
          <w:sz w:val="36"/>
          <w:szCs w:val="24"/>
          <w:lang w:val="en-US" w:eastAsia="bg-BG"/>
        </w:rPr>
        <w:t>2</w:t>
      </w:r>
      <w:r w:rsidR="00AB153B" w:rsidRPr="00A24F13"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  <w:t>6</w:t>
      </w:r>
      <w:r w:rsidR="00862727" w:rsidRPr="00A24F13">
        <w:rPr>
          <w:rFonts w:ascii="Times New Roman" w:eastAsia="Times New Roman" w:hAnsi="Times New Roman" w:cs="Times New Roman"/>
          <w:b/>
          <w:i/>
          <w:sz w:val="36"/>
          <w:szCs w:val="24"/>
          <w:lang w:eastAsia="bg-BG"/>
        </w:rPr>
        <w:t xml:space="preserve"> г. от заседание на Общински съвет Иваново, област Русе</w:t>
      </w:r>
    </w:p>
    <w:p w14:paraId="405DDCD4" w14:textId="77777777" w:rsidR="00441AFC" w:rsidRPr="00A24F13" w:rsidRDefault="00441AFC" w:rsidP="00BE6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BED8DC6" w14:textId="77777777" w:rsidR="00441AFC" w:rsidRPr="00A24F13" w:rsidRDefault="00441AFC" w:rsidP="00BE6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16E9946" w14:textId="77777777" w:rsidR="00B97C0C" w:rsidRPr="00B97C0C" w:rsidRDefault="00B97C0C" w:rsidP="00B97C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97C0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Д Н Е В Е Н  Р Е Д</w:t>
      </w:r>
    </w:p>
    <w:p w14:paraId="1AFAE8D3" w14:textId="77777777" w:rsidR="00B97C0C" w:rsidRPr="00B97C0C" w:rsidRDefault="00B97C0C" w:rsidP="00B97C0C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6C74DD7" w14:textId="77777777" w:rsidR="00686068" w:rsidRPr="00686068" w:rsidRDefault="00686068" w:rsidP="00686068">
      <w:pPr>
        <w:spacing w:after="0" w:line="240" w:lineRule="auto"/>
        <w:ind w:firstLine="70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Одобряване на задание и разрешаване изработване на подробен устройствен план /ПУП/ -план за застрояване /ПЗ/ на поземлени имоти (ПИ) с идентификатори 39520.92.1 и 39520.92.2 по кадастралната карта и кадастралните регистри на местност „Четвъртита дупка“ в землището на с. Красен, общ. Иваново, обл. Русе.</w:t>
      </w:r>
    </w:p>
    <w:p w14:paraId="2701E376" w14:textId="65FD6CC3" w:rsidR="00686068" w:rsidRPr="00686068" w:rsidRDefault="00686068" w:rsidP="00686068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Вносител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Пламен Дончев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Зам.-к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</w:p>
    <w:p w14:paraId="0E7FDBBE" w14:textId="797DB31F" w:rsidR="00686068" w:rsidRPr="00686068" w:rsidRDefault="00686068" w:rsidP="00686068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Докладна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записка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№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282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/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29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07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.202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</w:t>
      </w:r>
    </w:p>
    <w:p w14:paraId="5A1DD280" w14:textId="77777777" w:rsidR="00686068" w:rsidRPr="00686068" w:rsidRDefault="00686068" w:rsidP="00686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2. Одобряване на задание и разрешаване изработване на подробен устройствен план /ПУП/ - план за застрояване /ПЗ/ на поземлен имот (ПИ) с идентификатор 47977.106.9 по кадастралната карта и кадастралните регистри на местност „Под село (Дерето)“ в землището на с. Мечка, общ. Иваново, обл. Русе.</w:t>
      </w:r>
    </w:p>
    <w:p w14:paraId="45216778" w14:textId="4A3D813D" w:rsidR="00686068" w:rsidRPr="00686068" w:rsidRDefault="00686068" w:rsidP="00686068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Вносител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Пламен Дончев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Зам.-к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</w:p>
    <w:p w14:paraId="2D8B40CF" w14:textId="2908AC5F" w:rsidR="00686068" w:rsidRPr="00686068" w:rsidRDefault="00686068" w:rsidP="00686068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Докладна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записка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№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283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/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29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07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.202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</w:t>
      </w:r>
    </w:p>
    <w:p w14:paraId="52421359" w14:textId="77777777" w:rsidR="00686068" w:rsidRPr="00686068" w:rsidRDefault="00686068" w:rsidP="00686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3. Вземане на решение за обявяване на недвижим имот – частна общинска собственост, находящ се в с. Мечка, общ. Иваново, обл. Русе, по реда на чл. 6, ал. 2 от Закона за общинската собственост, за публична общинска собственост.</w:t>
      </w:r>
    </w:p>
    <w:p w14:paraId="4BED287B" w14:textId="66F5B26F" w:rsidR="00686068" w:rsidRPr="00686068" w:rsidRDefault="00686068" w:rsidP="00686068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Вносител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Пламен Дончев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Зам.-к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</w:p>
    <w:p w14:paraId="6436C6C8" w14:textId="5FC8BC50" w:rsidR="00686068" w:rsidRPr="00686068" w:rsidRDefault="00686068" w:rsidP="00686068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Докладна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записка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№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286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/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03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08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.202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</w:t>
      </w:r>
    </w:p>
    <w:p w14:paraId="2474C72A" w14:textId="32ED4392" w:rsidR="00686068" w:rsidRPr="00686068" w:rsidRDefault="00686068" w:rsidP="00686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4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Изменение и допълнение на влязло в сила Решение № 451 по Протокол № 42 от заседание на Общински съвет Иваново, област Русе, проведено на 25.06.2026 г.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</w:p>
    <w:p w14:paraId="2F096E4D" w14:textId="77777777" w:rsidR="00686068" w:rsidRPr="00686068" w:rsidRDefault="00686068" w:rsidP="0068606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Вносител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Пламен Дончев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Зам.-к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</w:p>
    <w:p w14:paraId="17D943DC" w14:textId="420ED793" w:rsidR="00686068" w:rsidRPr="00686068" w:rsidRDefault="00686068" w:rsidP="00686068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Докладна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записка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№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288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/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04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08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.202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</w:t>
      </w:r>
    </w:p>
    <w:p w14:paraId="050D1821" w14:textId="77777777" w:rsidR="00686068" w:rsidRPr="00686068" w:rsidRDefault="00686068" w:rsidP="00686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Одобряване участието на Община Иваново като член-учредител в Европейската група за териториално сътрудничество (ЕГТС) „EAST </w:t>
      </w:r>
      <w:proofErr w:type="gram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GATE“</w:t>
      </w:r>
      <w:proofErr w:type="gram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62636F38" w14:textId="5F478B2B" w:rsidR="00686068" w:rsidRPr="00686068" w:rsidRDefault="00686068" w:rsidP="00686068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Вносител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Пламен Дончев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Зам.-к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</w:p>
    <w:p w14:paraId="1BAEB141" w14:textId="26B16426" w:rsidR="00686068" w:rsidRPr="00686068" w:rsidRDefault="00686068" w:rsidP="00686068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Докладна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записка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№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290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/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05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08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.202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</w:t>
      </w:r>
    </w:p>
    <w:p w14:paraId="0DDE46FC" w14:textId="7E5BD5D3" w:rsidR="00686068" w:rsidRPr="00686068" w:rsidRDefault="00686068" w:rsidP="0068606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6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Предоставяне за временно безвъзмездно ползване на дълготраен материален актив –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електромобил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свързана зарядна станция, придобит по проект, за нуждите на социална услуга „Център за социална рехабилитация и интеграция за стари хора, възрастни и деца с физически </w:t>
      </w:r>
      <w:proofErr w:type="gram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увреждания“ –</w:t>
      </w:r>
      <w:proofErr w:type="gram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с. Щръклево, общ. Иваново, предоставяна от Сдружение „Център Динамика“.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Вносител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Пламен Дончев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Зам.-к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</w:p>
    <w:p w14:paraId="2355E04E" w14:textId="0726C6D4" w:rsidR="00686068" w:rsidRPr="00686068" w:rsidRDefault="00686068" w:rsidP="00686068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Докладна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записка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№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291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/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06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08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.202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</w:t>
      </w:r>
    </w:p>
    <w:p w14:paraId="308AD100" w14:textId="75A65721" w:rsidR="00686068" w:rsidRPr="00686068" w:rsidRDefault="00686068" w:rsidP="0068606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7.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Продажба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proofErr w:type="gram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урегулиран</w:t>
      </w:r>
      <w:proofErr w:type="spellEnd"/>
      <w:proofErr w:type="gram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поземлен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имот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(УПИ) VІІІ-333 в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кв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39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регулационния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план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с.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Мечка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област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Русе,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представляващ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застроено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дворно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място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площ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890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кв.м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реда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чл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35,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ал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3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Закона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собственост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5880BD79" w14:textId="2EC5404B" w:rsidR="00686068" w:rsidRPr="00686068" w:rsidRDefault="00686068" w:rsidP="00686068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Вносител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Пламен Дончев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Зам.-к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</w:p>
    <w:p w14:paraId="5DF1A7F1" w14:textId="1EA4A0D0" w:rsidR="00686068" w:rsidRPr="00686068" w:rsidRDefault="00686068" w:rsidP="00686068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Докладна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записка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№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292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/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07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08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.202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</w:t>
      </w:r>
    </w:p>
    <w:p w14:paraId="1AC4B25A" w14:textId="77777777" w:rsidR="00686068" w:rsidRDefault="00686068" w:rsidP="00686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8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Приемане на отчета за изпълнение на Бюджета на Община Иваново за 2025 година.</w:t>
      </w:r>
    </w:p>
    <w:p w14:paraId="33FEF00F" w14:textId="77777777" w:rsidR="00686068" w:rsidRPr="00686068" w:rsidRDefault="00686068" w:rsidP="00686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06FAEC75" w14:textId="7AD26241" w:rsidR="00686068" w:rsidRPr="00686068" w:rsidRDefault="00686068" w:rsidP="00686068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lastRenderedPageBreak/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Вносител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Пламен Дончев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Зам.-к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</w:p>
    <w:p w14:paraId="634DFC19" w14:textId="2EAA4544" w:rsidR="00686068" w:rsidRPr="00686068" w:rsidRDefault="00686068" w:rsidP="00686068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Докладна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записка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№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293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/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07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08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.202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</w:t>
      </w:r>
    </w:p>
    <w:p w14:paraId="41CD42BE" w14:textId="77777777" w:rsidR="00686068" w:rsidRPr="00686068" w:rsidRDefault="00686068" w:rsidP="00686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9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. Продажба на урегулиран поземлен имот (УПИ) I-1050, кв. 112 по регулационния план на с. Тръстеник, общ. Иваново, обл. Русе, по реда на чл. 35, ал. 3 от Закона за общинската собственост.</w:t>
      </w:r>
    </w:p>
    <w:p w14:paraId="7A864FEE" w14:textId="323E6DED" w:rsidR="00686068" w:rsidRPr="00686068" w:rsidRDefault="00686068" w:rsidP="00686068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Вносител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Георги Миланов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</w:p>
    <w:p w14:paraId="0DB566A8" w14:textId="05E4E8AC" w:rsidR="00686068" w:rsidRPr="00686068" w:rsidRDefault="00686068" w:rsidP="00686068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Докладна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записка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№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295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/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11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08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.202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</w:t>
      </w:r>
    </w:p>
    <w:p w14:paraId="033004FD" w14:textId="77777777" w:rsidR="00686068" w:rsidRPr="00686068" w:rsidRDefault="00686068" w:rsidP="00686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10.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Разрешение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формиране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слети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паралелки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паралелки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брой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ученици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под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нормативно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определения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минимум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в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училищата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маломерни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групи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в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Детска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градина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„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Ален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proofErr w:type="gram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мак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“</w:t>
      </w:r>
      <w:proofErr w:type="gram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14:paraId="643C1C19" w14:textId="77777777" w:rsidR="00686068" w:rsidRPr="00686068" w:rsidRDefault="00686068" w:rsidP="0068606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Вносител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Георги Миланов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</w:p>
    <w:p w14:paraId="710EE225" w14:textId="552EA385" w:rsidR="00686068" w:rsidRPr="00686068" w:rsidRDefault="00686068" w:rsidP="00686068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Докладна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записка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№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296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/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12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08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.202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</w:t>
      </w:r>
    </w:p>
    <w:p w14:paraId="630687F8" w14:textId="77777777" w:rsidR="00686068" w:rsidRPr="00686068" w:rsidRDefault="00686068" w:rsidP="00686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11.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Вземане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решение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определяне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пазарна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цена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провеждане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търг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явно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наддаване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продажба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недвижим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имот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частна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собственост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представляващ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ПИ с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идентификатор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73362.86.7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КККР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с.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Тръстеник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Русе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местност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„</w:t>
      </w:r>
      <w:proofErr w:type="spellStart"/>
      <w:proofErr w:type="gram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Ясак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“</w:t>
      </w:r>
      <w:proofErr w:type="gram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14:paraId="0C9B2FE8" w14:textId="77777777" w:rsidR="00686068" w:rsidRPr="00686068" w:rsidRDefault="00686068" w:rsidP="0068606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Вносител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Георги Миланов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</w:p>
    <w:p w14:paraId="38897F98" w14:textId="42470031" w:rsidR="00686068" w:rsidRPr="00686068" w:rsidRDefault="00686068" w:rsidP="00686068">
      <w:pPr>
        <w:spacing w:after="0" w:line="240" w:lineRule="auto"/>
        <w:ind w:left="1416" w:firstLine="42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Докладна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записка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№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297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/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12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08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.202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</w:t>
      </w:r>
    </w:p>
    <w:p w14:paraId="0DF0B96C" w14:textId="77777777" w:rsidR="00686068" w:rsidRPr="00686068" w:rsidRDefault="00686068" w:rsidP="0068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12. Вземане на решение за определяне на пазарна цена и провеждане на търг с явно наддаване за продажба на недвижим имот – частна общинска собственост, представляващ ПИ с идентификатор 73362.86.10 по КККР на с. Тръстеник, общ. Иваново, обл. Русе, местност „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Ясак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“.</w:t>
      </w:r>
    </w:p>
    <w:p w14:paraId="6706177C" w14:textId="77777777" w:rsidR="00686068" w:rsidRPr="00686068" w:rsidRDefault="00686068" w:rsidP="0068606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Вносител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Георги Миланов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</w:p>
    <w:p w14:paraId="6FBFD32D" w14:textId="66A5650F" w:rsidR="00686068" w:rsidRPr="00686068" w:rsidRDefault="00686068" w:rsidP="00686068">
      <w:pPr>
        <w:spacing w:after="0" w:line="240" w:lineRule="auto"/>
        <w:ind w:left="1416" w:firstLine="42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Докладна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записка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№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298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/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12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08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.202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</w:t>
      </w:r>
    </w:p>
    <w:p w14:paraId="2D154B1A" w14:textId="77777777" w:rsidR="00686068" w:rsidRPr="00686068" w:rsidRDefault="00686068" w:rsidP="00686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3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Вземане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решение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определяне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пазарна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цена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провеждане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търг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тайно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наддаване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продажба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недвижим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имот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частна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собственост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представляващ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ПИ с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идентификатор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73362.86.11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КККР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с.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Тръстеник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Русе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местност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„</w:t>
      </w:r>
      <w:proofErr w:type="spellStart"/>
      <w:proofErr w:type="gram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Ясак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“</w:t>
      </w:r>
      <w:proofErr w:type="gram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14:paraId="24EEF1B3" w14:textId="77777777" w:rsidR="00686068" w:rsidRPr="00686068" w:rsidRDefault="00686068" w:rsidP="00686068">
      <w:pPr>
        <w:spacing w:after="0" w:line="240" w:lineRule="auto"/>
        <w:ind w:left="1843" w:firstLine="28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Вносител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Георги Миланов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</w:p>
    <w:p w14:paraId="7DBB1DEA" w14:textId="3BE5487C" w:rsidR="00686068" w:rsidRPr="00686068" w:rsidRDefault="00686068" w:rsidP="00686068">
      <w:p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Докладна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записка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№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299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/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12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08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.202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</w:t>
      </w:r>
    </w:p>
    <w:p w14:paraId="0E779B90" w14:textId="77777777" w:rsidR="00686068" w:rsidRPr="00686068" w:rsidRDefault="00686068" w:rsidP="0068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14. Продажба на поземлен имот (ПИ) с идентификатор 84049.502.1570 (номер по предходен план: УПИ II-1570, кв. 120) по кадастралната карта и кадастралните регистри на с. Щръклево, общ. Иваново, обл. Русе, по реда на чл. 35, ал. 3 от Закона за общинската собственост.</w:t>
      </w:r>
    </w:p>
    <w:p w14:paraId="1D97990A" w14:textId="77777777" w:rsidR="00686068" w:rsidRPr="00686068" w:rsidRDefault="00686068" w:rsidP="0068606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Вносител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Георги Миланов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</w:p>
    <w:p w14:paraId="5BD6D12C" w14:textId="26ADC208" w:rsidR="00686068" w:rsidRPr="00686068" w:rsidRDefault="00686068" w:rsidP="00686068">
      <w:pPr>
        <w:spacing w:after="0" w:line="240" w:lineRule="auto"/>
        <w:ind w:left="1416" w:firstLine="42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Докладна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записка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№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300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/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08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.202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</w:t>
      </w:r>
    </w:p>
    <w:p w14:paraId="5B237C32" w14:textId="77777777" w:rsidR="00686068" w:rsidRPr="00686068" w:rsidRDefault="00686068" w:rsidP="00686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15.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Приемане на Общински годишен план за социалните услуги през 2027 г. на територията на община Иваново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14:paraId="7B6063A0" w14:textId="77777777" w:rsidR="00686068" w:rsidRPr="00686068" w:rsidRDefault="00686068" w:rsidP="0068606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Вносител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Георги Миланов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–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мет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Иваново</w:t>
      </w:r>
      <w:proofErr w:type="spellEnd"/>
    </w:p>
    <w:p w14:paraId="3BDAECAF" w14:textId="6968626B" w:rsidR="00686068" w:rsidRPr="00686068" w:rsidRDefault="00686068" w:rsidP="00686068">
      <w:pPr>
        <w:spacing w:after="0" w:line="240" w:lineRule="auto"/>
        <w:ind w:left="1416" w:firstLine="42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Докладна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записка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№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30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4/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08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.202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</w:t>
      </w:r>
    </w:p>
    <w:p w14:paraId="58B6BD48" w14:textId="77777777" w:rsidR="00686068" w:rsidRPr="00686068" w:rsidRDefault="00686068" w:rsidP="00686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16.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Отпускане на парични средства за подпомагане на </w:t>
      </w:r>
      <w:proofErr w:type="gram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семейства,  в</w:t>
      </w:r>
      <w:proofErr w:type="gram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които има деца - първокласници съгласно Наредба №18 за изплащане на еднократна помощ при раждане на дете, еднократна помощ за дете, което постъпва в първи клас и пострадали при пътно-транспортни произшествия, производствени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аварии, пожари, природни бедствия и други от бюджета на Община Иваново, област Русе.</w:t>
      </w:r>
    </w:p>
    <w:p w14:paraId="75884679" w14:textId="77777777" w:rsidR="00686068" w:rsidRPr="00686068" w:rsidRDefault="00686068" w:rsidP="00686068">
      <w:pPr>
        <w:spacing w:after="0" w:line="240" w:lineRule="auto"/>
        <w:ind w:left="141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Вносител: Мариян Драшков – Председател ОбС Иваново</w:t>
      </w:r>
    </w:p>
    <w:p w14:paraId="08048F90" w14:textId="77777777" w:rsidR="00686068" w:rsidRPr="00686068" w:rsidRDefault="00686068" w:rsidP="00686068">
      <w:pPr>
        <w:spacing w:after="0" w:line="240" w:lineRule="auto"/>
        <w:ind w:left="1416" w:firstLine="42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Докладна записка вх. № 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309/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.0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8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.2026 г.</w:t>
      </w:r>
    </w:p>
    <w:p w14:paraId="320447AD" w14:textId="77777777" w:rsidR="00686068" w:rsidRPr="00686068" w:rsidRDefault="00686068" w:rsidP="006860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17.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Приемане на проектобюджета на Община Иваново за 2027 г. и на актуализираната бюджетна прогноза за 2028-2029 г.</w:t>
      </w:r>
    </w:p>
    <w:p w14:paraId="693E92CF" w14:textId="77777777" w:rsidR="00686068" w:rsidRPr="00686068" w:rsidRDefault="00686068" w:rsidP="00686068">
      <w:pPr>
        <w:spacing w:after="0" w:line="240" w:lineRule="auto"/>
        <w:ind w:left="1417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Вносител: Георги Миланов – Кмет на Община Иваново</w:t>
      </w:r>
    </w:p>
    <w:p w14:paraId="2092FCAC" w14:textId="77777777" w:rsidR="00686068" w:rsidRPr="00686068" w:rsidRDefault="00686068" w:rsidP="00686068">
      <w:pPr>
        <w:spacing w:after="0" w:line="240" w:lineRule="auto"/>
        <w:ind w:left="1416" w:firstLine="42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Докладна записка вх. № 313/ 26.08.2026 г.</w:t>
      </w:r>
    </w:p>
    <w:p w14:paraId="41F4146C" w14:textId="77777777" w:rsidR="00686068" w:rsidRPr="00686068" w:rsidRDefault="00686068" w:rsidP="006860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18.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Текущи въпроси и питания.</w:t>
      </w:r>
    </w:p>
    <w:p w14:paraId="503E9A99" w14:textId="77777777" w:rsidR="007851B4" w:rsidRPr="001B67F2" w:rsidRDefault="007851B4" w:rsidP="00B626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0CBDB514" w14:textId="47C12C43" w:rsidR="00FD57EA" w:rsidRPr="00A24F13" w:rsidRDefault="00FD57EA" w:rsidP="005A7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 w:rsidR="006E70B3"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ПЪРВА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</w:t>
      </w:r>
      <w:r w:rsidR="00581745"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r w:rsidR="00360102"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</w:t>
      </w:r>
      <w:proofErr w:type="spellEnd"/>
      <w:r w:rsidR="00360102"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</w:t>
      </w:r>
      <w:r w:rsidR="00360102"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23B59617" w14:textId="77777777" w:rsidR="00F941CE" w:rsidRPr="00A24F13" w:rsidRDefault="00F941CE" w:rsidP="00692C0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4FC64D0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41B46E9B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4204117E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№47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</w:p>
    <w:p w14:paraId="311FD8CE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14:paraId="2DCD1BFF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На основание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11, във връзка с чл. 27, ал. 3 от Закона за местното самоуправление и местната администрация, чл. 124а, ал. 1, във връзка със чл. 125, ал. 2 и чл. 110, ал. 1, т. 3 от Закона за устройство на територията, Общински съвет Иваново РЕШИ:</w:t>
      </w:r>
    </w:p>
    <w:p w14:paraId="30B7D237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70853E3" w14:textId="77777777" w:rsidR="00686068" w:rsidRPr="00686068" w:rsidRDefault="00686068" w:rsidP="0068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</w:t>
      </w: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Одобрява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задание и разрешава изработване на подробен устройствен план   /ПУП/ - план за застрояване /ПЗ/  на поземлени имоти (ПИ) с идентификатори 39520.92.1 и 39520.92.2 по кадастралната карта и кадастралните регистри на местност „Четвъртита дупка“ в землището на с. Красен, общ. Иваново, обл. Русе.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be-BY" w:eastAsia="bg-BG"/>
        </w:rPr>
        <w:t xml:space="preserve">        </w:t>
      </w:r>
    </w:p>
    <w:p w14:paraId="3586DF04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be-BY" w:eastAsia="bg-BG"/>
        </w:rPr>
        <w:t xml:space="preserve">2. </w:t>
      </w: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bg-BG"/>
        </w:rPr>
        <w:t>Възлага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be-BY" w:eastAsia="bg-BG"/>
        </w:rPr>
        <w:t xml:space="preserve"> на Кмета на Община Иваново след влизане в сила на настоящото решение на Общински съвет да предприеме необходимите действия по изпълнението му.</w:t>
      </w:r>
    </w:p>
    <w:p w14:paraId="546B52EF" w14:textId="77777777" w:rsidR="001B67F2" w:rsidRDefault="001B67F2" w:rsidP="006E70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45971E4" w14:textId="2C5BA8D8" w:rsidR="006E70B3" w:rsidRPr="00A24F13" w:rsidRDefault="006E70B3" w:rsidP="006E70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ВТОРА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66731436" w14:textId="77777777" w:rsidR="00903008" w:rsidRDefault="00903008" w:rsidP="006E6E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A7146C4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06B48182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5D90376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№478</w:t>
      </w:r>
    </w:p>
    <w:p w14:paraId="0166984B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14:paraId="57ED213A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На основание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11, във връзка с чл. 27, ал. 3 от Закона за местното самоуправление и местната администрация, чл. 124а, ал. 1, във връзка със чл. 125, ал. 2 и чл. 110, ал. 1, т. 3 от Закона за устройство на територията, Общински съвет Иваново РЕШИ:</w:t>
      </w:r>
    </w:p>
    <w:p w14:paraId="3F209FD0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19FC986" w14:textId="77777777" w:rsidR="00686068" w:rsidRPr="00686068" w:rsidRDefault="00686068" w:rsidP="0068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</w:t>
      </w: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Одобрява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задание и разрешава изработване на подробен устройствен план   /ПУП/ - план за застрояване /ПЗ/ на поземлен имот (ПИ) с идентификатор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47977.106.9 по кадастралната карта и кадастралните регистри на местност „Под село (Дерето)“ в землището на с. Мечка, общ. Иваново, обл. Русе. </w:t>
      </w:r>
    </w:p>
    <w:p w14:paraId="4A030726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be-BY" w:eastAsia="bg-BG"/>
        </w:rPr>
        <w:t xml:space="preserve">2. </w:t>
      </w: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bg-BG"/>
        </w:rPr>
        <w:t>Възлага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be-BY" w:eastAsia="bg-BG"/>
        </w:rPr>
        <w:t xml:space="preserve"> на Кмета на Община Иваново след влизане в сила на настоящото решение на Общински съвет да предприеме необходимите действия по изпълнението му.</w:t>
      </w:r>
    </w:p>
    <w:p w14:paraId="1C1DA4C3" w14:textId="77777777" w:rsidR="006E6E83" w:rsidRPr="00A24F13" w:rsidRDefault="006E6E83" w:rsidP="00FD57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8468BA1" w14:textId="1BA9D60E" w:rsidR="00FD57EA" w:rsidRPr="00A24F13" w:rsidRDefault="00FD57EA" w:rsidP="00FD57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ТРЕТА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</w:t>
      </w:r>
      <w:r w:rsidR="00581745"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05678193" w14:textId="77777777" w:rsidR="001B67F2" w:rsidRPr="00A24F13" w:rsidRDefault="001B67F2" w:rsidP="00FD57E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319F8B0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266665DC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415E6E4E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№479</w:t>
      </w:r>
    </w:p>
    <w:p w14:paraId="5EBA87D1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4F942D4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На основание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8 и ал. 2, във връзка с чл. 27, ал. 4 и ал. 5 от Закона за местно самоуправление и местна администрация, чл. 6, ал. 2 и ал. 3 от Закона за общинската собственост и чл. 2, ал. 4 от Наредба № 10 за реда на придобиване, управление и разпореждане с имоти и вещи – общинска собственост,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съвет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Иваново РЕШИ:</w:t>
      </w:r>
    </w:p>
    <w:p w14:paraId="59859A0D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14:paraId="7573D929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1. Обявява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имот – частна общинска собственост,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предмет на Акт за частна общинска собственост № 1383/19.09.2016 г., вписан в СВ-Русе под вх. рег. № 13508/20.09.2016 г., акт № 80, том 35, дело № 7018, ДВР 13175, представляващ УПИ 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VII-257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 регулационния план на с. Мечка, общ. Иваново, обл. Русе, одобрен със Заповед № 100/10.05.1988 г. на ОбНС Иваново, с административен адрес: с. Мечка, ул. „Цар Борис 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 № 32, с площ от 2095 кв.м., заедно с 88,89 % от изградената в имота Масивна триетажна сграда „Читалище, салон и библиотека“ със застроена площ от 489 кв.м., и разгърната застроена площ от 1296 кв.м., при граници и съседи: на север – УПИ 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VIII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-258, на изток – УПИ 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IX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-фурна, на юг – улица, на запад - улица,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 имот – публична общинска собственост.</w:t>
      </w:r>
    </w:p>
    <w:p w14:paraId="785EDE12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2. Възлага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Кмета на Общината след влизане в сила на решението да предприеме необходимите действия по изпълнението му.</w:t>
      </w:r>
    </w:p>
    <w:p w14:paraId="5D03E9BD" w14:textId="77777777" w:rsidR="00EC1C69" w:rsidRPr="00A24F13" w:rsidRDefault="00EC1C69" w:rsidP="00FD57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7A2AE008" w14:textId="5918DD05" w:rsidR="00FD57EA" w:rsidRPr="00A24F13" w:rsidRDefault="00FD57EA" w:rsidP="00FD57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ЧЕТВЪРТА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</w:t>
      </w:r>
      <w:r w:rsidR="00581745"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4C0B9F14" w14:textId="77777777" w:rsidR="001A1110" w:rsidRPr="001A1110" w:rsidRDefault="001A1110" w:rsidP="00FD57E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EDA9E38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73F4835D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6606965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№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48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0</w:t>
      </w:r>
    </w:p>
    <w:p w14:paraId="3BB7FCAB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1C64EFB5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8 и ал. 2, от Закона за местното самоуправление и местната администрация, чл. 99, т. 1, във връзка с чл. 100,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първо и чл. 102, ал. 1 от Административнопроцесуалния кодекс, във връзка с Решение № 451 по Протокол № 42 от заседание на Общински съвет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Иваново, област Русе, проведено на 25.06.2026 г., Общински съвет Иваново РЕШИ:</w:t>
      </w:r>
    </w:p>
    <w:p w14:paraId="674CC672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28"/>
          <w:lang w:eastAsia="bg-BG"/>
        </w:rPr>
      </w:pPr>
    </w:p>
    <w:p w14:paraId="0765FF80" w14:textId="77777777" w:rsidR="00686068" w:rsidRPr="00686068" w:rsidRDefault="00686068" w:rsidP="006860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1. ИЗМЕНЯ И ДОПЪЛВА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свое Решение № 451 по Протокол № 42 от заседание на Общински съвет Иваново, област Русе, проведено на 25.06.2026 г., както следва:</w:t>
      </w:r>
    </w:p>
    <w:p w14:paraId="6F077D2E" w14:textId="77777777" w:rsidR="00686068" w:rsidRPr="00686068" w:rsidRDefault="00686068" w:rsidP="00686068">
      <w:pPr>
        <w:tabs>
          <w:tab w:val="left" w:pos="851"/>
        </w:tabs>
        <w:spacing w:after="0" w:line="240" w:lineRule="auto"/>
        <w:ind w:left="-142" w:firstLine="8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1.1. Текстът на т. 4: „Утвърждава ценоразпис за продажба на дървесина от общински горски територии - Приложение № 2, неразделна част от настоящото решение”,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придобива следната редакция: „ Утвърждава ценоразпис за продажба на дървесина на корен от общински горски територии – Приложение № 3, неразделна част от настоящото решение”</w:t>
      </w:r>
    </w:p>
    <w:p w14:paraId="0D5A49F2" w14:textId="77777777" w:rsidR="00686068" w:rsidRPr="00686068" w:rsidRDefault="00686068" w:rsidP="006860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1.2. Текстът на т. 5: „Дава съгласие, в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случай на добита дървесина при условията на чл. 71, ал. 1, т. 1, 2, 3, 6, 8 и 9  от Наредбата, продажбата на същата да се извършва по утвърдения в т. 4 ценоразпис”,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придобива следната редакция „ Дава съгласие в случай на добита дървесина при условията на чл. 71, ал. 1, т. 1, 2, 3, 6, 8 и 9  от Наредбата продажбата на същата да се извърши по утвърдения в Приложение № 2 ценоразпис, неразделна част от настоящото решение”.</w:t>
      </w:r>
      <w:r w:rsidRPr="0068606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</w:p>
    <w:p w14:paraId="18D6D636" w14:textId="77777777" w:rsidR="001A0E34" w:rsidRPr="00A24F13" w:rsidRDefault="001A0E34" w:rsidP="001A0E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bg-BG"/>
        </w:rPr>
      </w:pPr>
    </w:p>
    <w:p w14:paraId="04E4A079" w14:textId="52E0D7F0" w:rsidR="004A7502" w:rsidRPr="00A24F13" w:rsidRDefault="00FD57EA" w:rsidP="007E45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ПЕТА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</w:t>
      </w:r>
      <w:r w:rsidR="00581745"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</w:t>
      </w:r>
      <w:r w:rsidR="008D544F"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6F6117A7" w14:textId="77777777" w:rsidR="00F941CE" w:rsidRPr="00F941CE" w:rsidRDefault="00F941CE" w:rsidP="00FD57E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4A645916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06BA87B9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CF578CF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№481</w:t>
      </w:r>
    </w:p>
    <w:p w14:paraId="3028644F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89CECA4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На основание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основание чл. 21, ал. 1, т. 6 и т. 15, във връзка с чл. 27, ал. 4 и ал. 5 от ЗМСМА и европейската рамка (Регламент (ЕО) № 1082/2006),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съвет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Иваново РЕШИ:</w:t>
      </w:r>
    </w:p>
    <w:p w14:paraId="572EFD0F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8"/>
          <w:lang w:val="ru-RU" w:eastAsia="bg-BG"/>
        </w:rPr>
      </w:pPr>
    </w:p>
    <w:p w14:paraId="40AF0C1B" w14:textId="77777777" w:rsidR="00686068" w:rsidRPr="00686068" w:rsidRDefault="00686068" w:rsidP="00686068">
      <w:pPr>
        <w:numPr>
          <w:ilvl w:val="0"/>
          <w:numId w:val="43"/>
        </w:numPr>
        <w:tabs>
          <w:tab w:val="left" w:pos="993"/>
        </w:tabs>
        <w:spacing w:after="0" w:line="259" w:lineRule="auto"/>
        <w:ind w:left="0" w:firstLine="709"/>
        <w:jc w:val="both"/>
        <w:rPr>
          <w:rFonts w:ascii="Times New Roman" w:eastAsia="Calibri" w:hAnsi="Times New Roman" w:cs="Times New Roman"/>
          <w:strike/>
          <w:sz w:val="28"/>
          <w:szCs w:val="28"/>
          <w:lang w:val="en-GB"/>
        </w:rPr>
      </w:pPr>
      <w:proofErr w:type="spellStart"/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Одобрява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участието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en-GB"/>
        </w:rPr>
        <w:t>Иваново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като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член-учредител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Европейската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група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териториално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сътрудничество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„EAST GATE”,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със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седалище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в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град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Констанца,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окръг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Констанца,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Румъния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учредена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неопределен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срок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</w:p>
    <w:p w14:paraId="1670319E" w14:textId="77777777" w:rsidR="00686068" w:rsidRPr="00686068" w:rsidRDefault="00686068" w:rsidP="00686068">
      <w:pPr>
        <w:numPr>
          <w:ilvl w:val="0"/>
          <w:numId w:val="43"/>
        </w:numPr>
        <w:tabs>
          <w:tab w:val="left" w:pos="993"/>
        </w:tabs>
        <w:spacing w:after="0" w:line="259" w:lineRule="auto"/>
        <w:ind w:left="0" w:firstLine="709"/>
        <w:jc w:val="both"/>
        <w:rPr>
          <w:rFonts w:ascii="Calibri" w:eastAsia="Calibri" w:hAnsi="Calibri" w:cs="Times New Roman"/>
          <w:sz w:val="24"/>
          <w:szCs w:val="24"/>
          <w:lang w:val="en-GB" w:eastAsia="en-GB"/>
        </w:rPr>
      </w:pPr>
      <w:proofErr w:type="spellStart"/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Одобрява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проекта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Учредителната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en-GB"/>
        </w:rPr>
        <w:t>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онвенция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ЕГТС „EAST GATE”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проекта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Устава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ЕГТС „EAST GATE”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във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формата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приета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Учредителното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събрание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19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март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2026 г.,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които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неразделна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част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настоящото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решение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</w:p>
    <w:p w14:paraId="692C2AA6" w14:textId="77777777" w:rsidR="00686068" w:rsidRPr="00686068" w:rsidRDefault="00686068" w:rsidP="00686068">
      <w:pPr>
        <w:numPr>
          <w:ilvl w:val="0"/>
          <w:numId w:val="43"/>
        </w:numPr>
        <w:tabs>
          <w:tab w:val="left" w:pos="993"/>
        </w:tabs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proofErr w:type="spellStart"/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Упълномощава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Кмета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Иваново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приема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единствено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корекции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технически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редакционен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характер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проектите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учредителните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актове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поискани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компетентните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органи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в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рамките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процедурата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нотификация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одобряване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чл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. 4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Регламент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(ЕО) № 1082/2006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чл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. 3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Националните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правила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доколкото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променят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съществените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условия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Конвенцията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Устава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—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членството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размера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вноската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отговорността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lastRenderedPageBreak/>
        <w:t>членовете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задачите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седалището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ЕГТС.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Всяка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промяна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съществените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условия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одобрява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с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ново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решение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Общинския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съвет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реда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чл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. 3,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ал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. 4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Националните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правила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</w:p>
    <w:p w14:paraId="5E6D219B" w14:textId="77777777" w:rsidR="00686068" w:rsidRPr="00686068" w:rsidRDefault="00686068" w:rsidP="00686068">
      <w:pPr>
        <w:numPr>
          <w:ilvl w:val="0"/>
          <w:numId w:val="43"/>
        </w:numPr>
        <w:tabs>
          <w:tab w:val="left" w:pos="993"/>
        </w:tabs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proofErr w:type="spellStart"/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Упълномощава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Кмета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Иваново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подпише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името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сметка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проекта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Учредителната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en-GB"/>
        </w:rPr>
        <w:t>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онвенция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проекта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Устава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ЕГТС „EAST GATE”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във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формата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одобрена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с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настоящото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решение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</w:p>
    <w:p w14:paraId="1BAF2874" w14:textId="77777777" w:rsidR="00686068" w:rsidRPr="00686068" w:rsidRDefault="00686068" w:rsidP="00686068">
      <w:pPr>
        <w:numPr>
          <w:ilvl w:val="0"/>
          <w:numId w:val="43"/>
        </w:numPr>
        <w:tabs>
          <w:tab w:val="left" w:pos="993"/>
        </w:tabs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proofErr w:type="spellStart"/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Упълномощава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Кмета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en-GB"/>
        </w:rPr>
        <w:t>Иваново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уведоми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Министъра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регионалното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развитие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благоустройството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намерението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участва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като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член-учредител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в ЕГТС „EAST GATE”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чрез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писмено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уведомление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(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нотификация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)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образеца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утвърден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Министъра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регионалното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развитие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благоустройството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съгласуван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с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Министъра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финансите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в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съответствие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с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чл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. 3,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ал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. 1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Националните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правила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придружено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:</w:t>
      </w:r>
    </w:p>
    <w:p w14:paraId="29AFA842" w14:textId="77777777" w:rsidR="00686068" w:rsidRPr="00686068" w:rsidRDefault="00686068" w:rsidP="00686068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а)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настоящото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решение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;</w:t>
      </w:r>
    </w:p>
    <w:p w14:paraId="52D6B5B5" w14:textId="77777777" w:rsidR="00686068" w:rsidRPr="00686068" w:rsidRDefault="00686068" w:rsidP="00686068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б)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копие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проекта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Учредителната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en-GB"/>
        </w:rPr>
        <w:t>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онвенция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;</w:t>
      </w:r>
    </w:p>
    <w:p w14:paraId="1205B068" w14:textId="77777777" w:rsidR="00686068" w:rsidRPr="00686068" w:rsidRDefault="00686068" w:rsidP="00686068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в)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копие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проекта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proofErr w:type="gram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Устава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;</w:t>
      </w:r>
      <w:proofErr w:type="gramEnd"/>
    </w:p>
    <w:p w14:paraId="7F4D3C7A" w14:textId="77777777" w:rsidR="00686068" w:rsidRPr="00686068" w:rsidRDefault="00686068" w:rsidP="00686068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г)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документите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удостоверяващи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актуалното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състояние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членовете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ЕГТС;</w:t>
      </w:r>
    </w:p>
    <w:p w14:paraId="51160516" w14:textId="77777777" w:rsidR="00686068" w:rsidRPr="00686068" w:rsidRDefault="00686068" w:rsidP="00686068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д)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информация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кои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членовете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с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ограничена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отговорност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;</w:t>
      </w:r>
    </w:p>
    <w:p w14:paraId="54CE0511" w14:textId="77777777" w:rsidR="00686068" w:rsidRPr="00686068" w:rsidRDefault="00686068" w:rsidP="00686068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е)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всички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други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документи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изисквани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съгласно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чл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. 3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Националните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правила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</w:p>
    <w:p w14:paraId="7EA5427A" w14:textId="77777777" w:rsidR="00686068" w:rsidRPr="00686068" w:rsidRDefault="00686068" w:rsidP="00686068">
      <w:pPr>
        <w:numPr>
          <w:ilvl w:val="0"/>
          <w:numId w:val="43"/>
        </w:numPr>
        <w:tabs>
          <w:tab w:val="left" w:pos="993"/>
        </w:tabs>
        <w:spacing w:after="0" w:line="259" w:lineRule="auto"/>
        <w:ind w:left="0" w:firstLine="709"/>
        <w:jc w:val="both"/>
        <w:rPr>
          <w:rFonts w:ascii="Calibri" w:eastAsia="Calibri" w:hAnsi="Calibri" w:cs="Times New Roman"/>
          <w:sz w:val="24"/>
          <w:szCs w:val="24"/>
          <w:lang w:val="en-GB" w:eastAsia="en-GB"/>
        </w:rPr>
      </w:pPr>
      <w:proofErr w:type="spellStart"/>
      <w:r w:rsidRPr="00686068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Упълномощава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Кмета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Иваново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след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придобиването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правосубектност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ЕГТС „EAST GATE”,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заяви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вписването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в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Регистъра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българските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юридически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лица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които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членуват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в ЕГТС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със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седалище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извън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територията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Република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България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воден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Министерството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регионалното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развитие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благоустройството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представи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документите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чл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. 5,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ал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. 3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Националните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правила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</w:p>
    <w:p w14:paraId="24F43257" w14:textId="77777777" w:rsidR="00686068" w:rsidRPr="00686068" w:rsidRDefault="00686068" w:rsidP="00686068">
      <w:pPr>
        <w:numPr>
          <w:ilvl w:val="0"/>
          <w:numId w:val="43"/>
        </w:numPr>
        <w:tabs>
          <w:tab w:val="left" w:pos="993"/>
        </w:tabs>
        <w:spacing w:after="0" w:line="259" w:lineRule="auto"/>
        <w:ind w:left="0" w:firstLine="709"/>
        <w:jc w:val="both"/>
        <w:rPr>
          <w:rFonts w:ascii="Calibri" w:eastAsia="Calibri" w:hAnsi="Calibri" w:cs="Times New Roman"/>
          <w:sz w:val="24"/>
          <w:szCs w:val="24"/>
          <w:lang w:val="en-GB" w:eastAsia="en-GB"/>
        </w:rPr>
      </w:pPr>
      <w:proofErr w:type="spellStart"/>
      <w:r w:rsidRPr="00686068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Упълномощава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Кмета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Иваново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подписва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всякакви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други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актове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декларации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или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документи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необходими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приключване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процедурата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учредяване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регистрация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групата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спазване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ограниченията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т. 3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настоящото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решение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</w:p>
    <w:p w14:paraId="473BFC5C" w14:textId="77777777" w:rsidR="00686068" w:rsidRPr="00686068" w:rsidRDefault="00686068" w:rsidP="00686068">
      <w:pPr>
        <w:numPr>
          <w:ilvl w:val="0"/>
          <w:numId w:val="43"/>
        </w:numPr>
        <w:tabs>
          <w:tab w:val="left" w:pos="993"/>
        </w:tabs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proofErr w:type="spellStart"/>
      <w:r w:rsidRPr="00686068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Определя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представител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Иваново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в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събрание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ЕГТС „EAST GATE”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Кмета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а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невъзможност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участие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в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конкретно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заседание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—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упълномощен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него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заместник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</w:p>
    <w:p w14:paraId="634D3D92" w14:textId="77777777" w:rsidR="00686068" w:rsidRPr="00686068" w:rsidRDefault="00686068" w:rsidP="00686068">
      <w:pPr>
        <w:numPr>
          <w:ilvl w:val="0"/>
          <w:numId w:val="43"/>
        </w:numPr>
        <w:tabs>
          <w:tab w:val="left" w:pos="1134"/>
        </w:tabs>
        <w:spacing w:after="0" w:line="259" w:lineRule="auto"/>
        <w:ind w:left="0" w:firstLine="709"/>
        <w:jc w:val="both"/>
        <w:rPr>
          <w:rFonts w:ascii="Calibri" w:eastAsia="Calibri" w:hAnsi="Calibri" w:cs="Times New Roman"/>
          <w:sz w:val="24"/>
          <w:szCs w:val="24"/>
          <w:lang w:val="en-GB" w:eastAsia="en-GB"/>
        </w:rPr>
      </w:pP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Проектът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Учредителната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en-GB"/>
        </w:rPr>
        <w:t>К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онвенция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проектът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Устава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ЕГТС „EAST GATE”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изготвят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подписват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в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три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оригинални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езикови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версии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: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румънски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български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украински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език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като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всяка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версия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има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равна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правна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стойност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.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разногласие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в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тълкуването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между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езиковите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версии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преобладава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версията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румънски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език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като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официален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език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държавата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седалището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ЕГТС.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Преди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подписването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en-GB"/>
        </w:rPr>
        <w:t>,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Кметът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осигурява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пълното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съответствие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българската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езикова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версия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с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версията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румънски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език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.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Подписаните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оригинални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екземпляри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предават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съхранение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архивиране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Директора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ЕГТС „EAST GATE”,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определен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с Преходен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мандат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в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съответствие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с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Решение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№ 5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Учредителното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събрание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19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март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2026 г.,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като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задържа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lastRenderedPageBreak/>
        <w:t>един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оригинален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екземпляр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или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заверено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копие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своя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архив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нуждите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вписванията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т.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en-GB"/>
        </w:rPr>
        <w:t>6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настоящото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решение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</w:p>
    <w:p w14:paraId="253FF650" w14:textId="77777777" w:rsidR="00686068" w:rsidRPr="00686068" w:rsidRDefault="00686068" w:rsidP="00686068">
      <w:pPr>
        <w:numPr>
          <w:ilvl w:val="0"/>
          <w:numId w:val="43"/>
        </w:numPr>
        <w:tabs>
          <w:tab w:val="left" w:pos="1134"/>
        </w:tabs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proofErr w:type="spellStart"/>
      <w:r w:rsidRPr="00686068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Одобрява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заделянето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бюджета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Иваново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сумата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820 EUR (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осемстотин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двадесет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евро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),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представляваща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вноската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към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разходите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необходими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приключване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процедурата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учредяване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придобиване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правосубектност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ЕГТС „EAST GATE”, в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това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число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дължимите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данъци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такси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ако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такива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приложими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съгласно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законодателството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Република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България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</w:p>
    <w:p w14:paraId="21D92099" w14:textId="77777777" w:rsidR="00686068" w:rsidRPr="00686068" w:rsidRDefault="00686068" w:rsidP="00686068">
      <w:pPr>
        <w:numPr>
          <w:ilvl w:val="0"/>
          <w:numId w:val="43"/>
        </w:numPr>
        <w:tabs>
          <w:tab w:val="left" w:pos="1134"/>
        </w:tabs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proofErr w:type="spellStart"/>
      <w:r w:rsidRPr="00686068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Дава</w:t>
      </w:r>
      <w:proofErr w:type="spellEnd"/>
      <w:r w:rsidRPr="00686068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съгласие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Иваново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заплаща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годишен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членски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внос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en-GB"/>
        </w:rPr>
        <w:t>към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ЕГТС „EAST </w:t>
      </w:r>
      <w:proofErr w:type="gram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GATE“</w:t>
      </w:r>
      <w:proofErr w:type="gram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чийто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размер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ред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плащане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ще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бъдат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определени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с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en-GB"/>
        </w:rPr>
        <w:t>ъгласно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Конвенцията и Устава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като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средствата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се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предвиждат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ежегодно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en-GB"/>
        </w:rPr>
        <w:t>в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бюджета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en-GB"/>
        </w:rPr>
        <w:t>та.</w:t>
      </w:r>
    </w:p>
    <w:p w14:paraId="21C456A4" w14:textId="77777777" w:rsidR="00686068" w:rsidRPr="00686068" w:rsidRDefault="00686068" w:rsidP="00686068">
      <w:pPr>
        <w:numPr>
          <w:ilvl w:val="0"/>
          <w:numId w:val="43"/>
        </w:numPr>
        <w:tabs>
          <w:tab w:val="left" w:pos="1134"/>
        </w:tabs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686068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Възлага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Кмета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Община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en-GB"/>
        </w:rPr>
        <w:t>Иваново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извърши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всички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необходими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последващи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правни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фактически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действия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по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изпълнението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това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решение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</w:p>
    <w:p w14:paraId="7E224FD0" w14:textId="77777777" w:rsidR="00F941CE" w:rsidRPr="00F941CE" w:rsidRDefault="00F941CE" w:rsidP="00F941C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</w:p>
    <w:p w14:paraId="08B42671" w14:textId="4018CCBB" w:rsidR="00F941CE" w:rsidRPr="00A24F13" w:rsidRDefault="00F941CE" w:rsidP="00F941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ШЕСТА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5D5893E5" w14:textId="77777777" w:rsidR="00B97C0C" w:rsidRDefault="00B97C0C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1275206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2C827A5D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49D0586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№482</w:t>
      </w:r>
    </w:p>
    <w:p w14:paraId="36E9A0F3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BD057C1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8 и ал. 2, във връзка с чл. 27, ал. 4 и ал. 5 от Закона за местно самоуправление и местна администрация, чл. 39, ал. 4 от Закона за общинската собственост, във връзка с чл. 64, ал. 4 от Наредба № 10 за реда на придобиване, управление и разпореждане с имоти и вещи – общинска собственост, Общински съвет Иваново РЕШИ:</w:t>
      </w:r>
    </w:p>
    <w:p w14:paraId="42C359E9" w14:textId="77777777" w:rsidR="00686068" w:rsidRPr="00686068" w:rsidRDefault="00686068" w:rsidP="0068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5B5D0E78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</w:t>
      </w: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Дава съгласие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предоставяне за временно безвъзмездно право на ползване на дълготраен материален актив – движима вещ: Електрически автомобил, марка: КЕЙ ДЖИ ЕМ МУСО ЕВ/ KGM MUSSO EV, тип: товарен автомобил, цвят: черен, регистрационен номер: ЕА5160АЕ, идентификационен номер (VIN): КРА0А1Е3ХТР011057, и свързана зарядна станция – марка и модел: SCHNEIDER/ШНАЙДЕР, CHARGE PRO/ЧАРДЖ ПРО, сериен номер: SN2508271157, придобит в изпълнение на проект BG-RRP-13.009-0230 „Закупуване на електрическо превозно средство, включително свързана зарядна станция, за предоставяне на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социалнa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услугa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делегирана от държавата дейност, в сграда – собственост на Община Иваново“, на Сдружение „Център Динамика“, ЕИК 175654755, представлявано от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Деана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Димова-Великова, в качеството му на доставчик на социална услуга </w:t>
      </w:r>
      <w:r w:rsidRPr="00686068">
        <w:rPr>
          <w:rFonts w:ascii="Times New Roman" w:eastAsia="Calibri" w:hAnsi="Times New Roman" w:cs="Times New Roman"/>
          <w:sz w:val="28"/>
          <w:szCs w:val="28"/>
        </w:rPr>
        <w:t>„Център за социална рехабилитация и интеграция за стари хора, възрастни и деца с физически увреждания“ с. Щръклево, общ. Иваново, обл. Русе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14:paraId="1C00EEBB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2. </w:t>
      </w: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Определя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срок на предоставяне: До изтичане на срока на Договор № Д-7/02.02.2026 г. за възлагане управлението на социалната услуга, който е сключен за срок от 5 години;</w:t>
      </w:r>
    </w:p>
    <w:p w14:paraId="6AD34D4E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3. Поставя следните задължителни условия към Ползвателя:</w:t>
      </w:r>
    </w:p>
    <w:p w14:paraId="47498D37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3.1. Автомобилът да се използва единствено и целево за нуждите на потребителите и персонала на </w:t>
      </w:r>
      <w:r w:rsidRPr="00686068">
        <w:rPr>
          <w:rFonts w:ascii="Times New Roman" w:eastAsia="Calibri" w:hAnsi="Times New Roman" w:cs="Times New Roman"/>
          <w:sz w:val="28"/>
          <w:szCs w:val="28"/>
        </w:rPr>
        <w:t>Център за социална рехабилитация и интеграция за стари хора, възрастни и деца с физически увреждания“ с. Щръклево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, съобразно заложените индикатори в проекта.</w:t>
      </w:r>
    </w:p>
    <w:p w14:paraId="6BBB55C3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3.2. Всички разходи, свързани с експлоатацията, техническата поддръжка, годишни прегледи, винетни такси, застраховки (ГО и автокаско) и разходи за електрическа енергия за зареждане, да бъдат изцяло за сметка на Ползвателя.</w:t>
      </w:r>
    </w:p>
    <w:p w14:paraId="0CD6116E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3.3. Ползвателят няма право да преотстъпва автомобила за ползване на трети лица, както и да го използва за дейности, извън обхвата на социалната услуга.</w:t>
      </w:r>
    </w:p>
    <w:p w14:paraId="0B67588B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4. </w:t>
      </w: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Възлага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Кмета на Общината да сключи договор за безвъзмездно ползване / анекс към договора за управление със Сдружение „Център Динамика“ въз основа на настоящото решение.</w:t>
      </w:r>
    </w:p>
    <w:p w14:paraId="4D761EE7" w14:textId="77777777" w:rsidR="00F941CE" w:rsidRDefault="00F941CE" w:rsidP="00F941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78C689F" w14:textId="3246D507" w:rsidR="00F941CE" w:rsidRPr="00A24F13" w:rsidRDefault="00F941CE" w:rsidP="00F941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СЕДМА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1D8DAFBF" w14:textId="77777777" w:rsidR="00716730" w:rsidRDefault="00716730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42050AE4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567F9F06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9048CFB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№483</w:t>
      </w:r>
    </w:p>
    <w:p w14:paraId="3EA1774A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536A2055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8 и ал. 2 във връзка с чл. 27, ал. 4 и ал. 5, чл. 52, ал. 5, т. 1 от Закона за местното самоуправление и местната администрация, чл. 35, ал. 3 и ал. 6 и чл. 41, ал. 2 от Закона за общинската собственост (ЗОС), чл. 52, ал. 1 и чл. 53, ал. 1 от Наредба № 10 за реда на придобиване, управление и разпореждане с имоти и вещи – общинска собственост на община Иваново, област Русе, Общински съвет Иваново РЕШИ:</w:t>
      </w:r>
    </w:p>
    <w:p w14:paraId="29673D8A" w14:textId="77777777" w:rsidR="00686068" w:rsidRPr="00686068" w:rsidRDefault="00686068" w:rsidP="0068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8B096BE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1. 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Дава </w:t>
      </w:r>
      <w:proofErr w:type="spellStart"/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>съгласие</w:t>
      </w:r>
      <w:proofErr w:type="spellEnd"/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да </w:t>
      </w:r>
      <w:proofErr w:type="spellStart"/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бъде</w:t>
      </w:r>
      <w:proofErr w:type="spellEnd"/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извършена</w:t>
      </w:r>
      <w:proofErr w:type="spellEnd"/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продажба</w:t>
      </w:r>
      <w:proofErr w:type="spellEnd"/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на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застроено дворно място с площ от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890 кв.м,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(осемстотин и деветдесет квадратни метра),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съставляващо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урегулиран поземлен имот (УПИ) VІІІ-333 (осем римско, тире, триста тридесет и три арабско) в кв. 39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(квартал тридесет и девет)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регулационния план на с. Мечка, община Иваново, област Русе, одобрен със Заповед № 100/10.05.1988 г. на ОбНС-Иваново, с административен адрес: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ул. „Иван Вазов“ № 4,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предмет на Акт за частна общинска собственост № 3052/27.07.2026 г.,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вписан в СВ-Русе под вх. рег. № 8615/30.07.2026 г., акт № 48, том 21,  дело № 4327, ДВР 8444, при граници на имота: на север: УПИ VІІ-332, на изток: ул. „Иван Вазов“, на юг: УПИ ІХ-334, на запад: УПИ ХІІІ-337.</w:t>
      </w:r>
    </w:p>
    <w:p w14:paraId="2993FF65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2.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 42, ал. 2 от ЗОС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определя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продажна цена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имота, описан в т. 1, въз основа на пазарната оценка, изготвена от инж. Сия Михайлова – независим оценител на недвижими имоти, сертификат № 100100176/14.12.2009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г. на Камарата на независимите оценители в България</w:t>
      </w:r>
      <w:r w:rsidRPr="00686068">
        <w:rPr>
          <w:rFonts w:ascii="Times New Roman" w:eastAsia="Times New Roman" w:hAnsi="Times New Roman" w:cs="Times New Roman"/>
          <w:color w:val="FF0000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в размер на 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8 286,34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€ (осем хиляди двеста осемдесет и шест евро и тридесет и четири евроцента) 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без ДДС</w:t>
      </w:r>
    </w:p>
    <w:p w14:paraId="2DB98FA6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3. Определя </w:t>
      </w:r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30 на сто от постъпленията  от продажбата на имота да се използват за финансиране на изграждането, за основен и текущ ремонт на социалната и техническата инфраструктура на с. Мечка, община Иваново, област Русе.</w:t>
      </w:r>
    </w:p>
    <w:p w14:paraId="42C8917F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4. Възлага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Кмета на Общината въз основа на влязлото в сила решение да издаде заповед и сключи договор, на основание чл. 35, ал. 6 от Закона за общинската собственост и да предприеме необходимите действия по изпълнението му.</w:t>
      </w:r>
    </w:p>
    <w:p w14:paraId="238285D6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</w:p>
    <w:p w14:paraId="1599A926" w14:textId="7B541D98" w:rsidR="00F941CE" w:rsidRPr="00A24F13" w:rsidRDefault="00F941CE" w:rsidP="00F94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ОСМА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5767274D" w14:textId="77777777" w:rsidR="00716730" w:rsidRPr="00A24F13" w:rsidRDefault="00716730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19A38D1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748298AB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127C3CB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№484</w:t>
      </w:r>
    </w:p>
    <w:p w14:paraId="7D8F1D55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766536DE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6 и чл. 27, ал. 4 и ал. 5 от Закона за местното самоуправление и местната администрация, чл. 140, ал. 1, 2 и 3 от Закона за публичните финанси, чл. 9, ал. 3 от Закона за общинския дълг и чл. 43, ал. 5 от Наредбата за условията и реда за съставяне на бюджетната прогноза за местни дейности за следващите три години, за съставяне, приемане, изпълнение и отчитане на бюджета на Община Иваново, Общински съвет Иваново РЕШИ:</w:t>
      </w:r>
    </w:p>
    <w:p w14:paraId="23F6DF8E" w14:textId="77777777" w:rsidR="00686068" w:rsidRPr="00686068" w:rsidRDefault="00686068" w:rsidP="0068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50EB1CA2" w14:textId="77777777" w:rsidR="00686068" w:rsidRPr="00686068" w:rsidRDefault="00686068" w:rsidP="00686068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</w:t>
      </w: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Приема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отчета за изпълнение на бюджета на община Иваново за 2025 г. по прихода, в размер на 16 975 140 лв., в това число наличност по сметки в края на периода – 8 158 428 лв., съгласно</w:t>
      </w:r>
      <w:r w:rsidRPr="0068606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Приложение № 1а.</w:t>
      </w:r>
    </w:p>
    <w:p w14:paraId="66B648B8" w14:textId="77777777" w:rsidR="00686068" w:rsidRPr="00686068" w:rsidRDefault="00686068" w:rsidP="00686068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2. </w:t>
      </w: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Приема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отчета за изпълнение на бюджета на Община Иваново за 2025 г. по разхода в размер на 16 975 140 лв., както следва:</w:t>
      </w:r>
    </w:p>
    <w:p w14:paraId="7A109AD3" w14:textId="77777777" w:rsidR="00686068" w:rsidRPr="00686068" w:rsidRDefault="00686068" w:rsidP="0068606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2.1. Изпълнение и структура на разходите за делегираните от държавата дейности по бюджета на Община Иваново към 31.12.2025 г., съгласно </w:t>
      </w:r>
      <w:r w:rsidRPr="0068606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Приложение № 2а</w:t>
      </w:r>
    </w:p>
    <w:p w14:paraId="6A1084A4" w14:textId="77777777" w:rsidR="00686068" w:rsidRPr="00686068" w:rsidRDefault="00686068" w:rsidP="0068606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2.2. Изпълнение и структура на разходите за местни дейности по бюджета на Община Иваново към 31.12.2025 г.</w:t>
      </w:r>
      <w:r w:rsidRPr="0068606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Приложение № 2б</w:t>
      </w:r>
    </w:p>
    <w:p w14:paraId="16BD6850" w14:textId="77777777" w:rsidR="00686068" w:rsidRPr="00686068" w:rsidRDefault="00686068" w:rsidP="0068606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2.3. Изпълнение и структура на разходите за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дофинансиране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делегираните от държавата дейности по бюджета на Община Иваново към 31.12.2025 г.</w:t>
      </w:r>
      <w:r w:rsidRPr="0068606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Приложение № 2в</w:t>
      </w:r>
    </w:p>
    <w:p w14:paraId="7B578BA4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3. </w:t>
      </w: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Приема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отчета за капиталовите разходи на община Иваново за 2025 г, съгласно </w:t>
      </w:r>
      <w:r w:rsidRPr="0068606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Приложение № 3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14:paraId="689516D3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4. </w:t>
      </w: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Приема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отчета за изпълнението на сметките за средства от ЕС на община Иваново за 2025 г., съгласно </w:t>
      </w:r>
      <w:r w:rsidRPr="0068606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Приложение № 4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14:paraId="3A998D6C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5. </w:t>
      </w: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Приема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годишния отчет за състоянието на общинския дълг на община Иваново за 2025 г., съгласно </w:t>
      </w:r>
      <w:r w:rsidRPr="0068606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Приложение № 5.</w:t>
      </w:r>
    </w:p>
    <w:p w14:paraId="0750B680" w14:textId="77777777" w:rsidR="00F941CE" w:rsidRPr="00A24F13" w:rsidRDefault="00F941CE" w:rsidP="00F94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E75FCFB" w14:textId="63953E94" w:rsidR="00F941CE" w:rsidRPr="00A24F13" w:rsidRDefault="00F941CE" w:rsidP="00F94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ДЕВЕТА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27FC984B" w14:textId="77777777" w:rsidR="00B97C0C" w:rsidRPr="00B97C0C" w:rsidRDefault="00B97C0C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1C5E3BE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1FBE9DA8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EB30142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№485</w:t>
      </w:r>
    </w:p>
    <w:p w14:paraId="64443FE7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295475BC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8 и ал. 2 във връзка с чл. 27, ал. 4 и ал. 5, чл. 52, ал. 5, т. 1 от Закона за местното самоуправление и местната администрация, чл. 35, ал. 3 и ал. 6 и чл. 41, ал. 2 от Закона за общинската собственост (ЗОС), чл. 52, ал. 1 и чл. 53, ал. 1 от Наредба № 10 за реда на придобиване, управление и разпореждане с имоти и вещи – общинска собственост на община Иваново, област Русе, Общински съвет Иваново РЕШИ:</w:t>
      </w:r>
    </w:p>
    <w:p w14:paraId="28356798" w14:textId="77777777" w:rsidR="00686068" w:rsidRPr="00686068" w:rsidRDefault="00686068" w:rsidP="0068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23D3F1D6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1. 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Дава </w:t>
      </w:r>
      <w:proofErr w:type="spellStart"/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>съгласие</w:t>
      </w:r>
      <w:proofErr w:type="spellEnd"/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да </w:t>
      </w:r>
      <w:proofErr w:type="spellStart"/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бъде</w:t>
      </w:r>
      <w:proofErr w:type="spellEnd"/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извършена</w:t>
      </w:r>
      <w:proofErr w:type="spellEnd"/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продажба</w:t>
      </w:r>
      <w:proofErr w:type="spellEnd"/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на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>урегулиран</w:t>
      </w:r>
      <w:proofErr w:type="spellEnd"/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>поземлен</w:t>
      </w:r>
      <w:proofErr w:type="spellEnd"/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>имот</w:t>
      </w:r>
      <w:proofErr w:type="spellEnd"/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bg-BG"/>
        </w:rPr>
        <w:t>(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У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</w:rPr>
        <w:t>ПИ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)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</w:rPr>
        <w:t xml:space="preserve"> I-1050</w:t>
      </w:r>
      <w:r w:rsidRPr="00686068">
        <w:rPr>
          <w:rFonts w:ascii="Times New Roman" w:eastAsia="Times New Roman" w:hAnsi="Times New Roman" w:cs="Times New Roman"/>
          <w:sz w:val="28"/>
          <w:szCs w:val="28"/>
        </w:rPr>
        <w:t xml:space="preserve"> с площ от 800 кв.м.,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</w:rPr>
        <w:t xml:space="preserve">кв. 112 по кадастралния и регулационен план на с. Тръстеник, общ. Иваново, обл. Русе, </w:t>
      </w:r>
      <w:r w:rsidRPr="00686068">
        <w:rPr>
          <w:rFonts w:ascii="Times New Roman" w:eastAsia="Times New Roman" w:hAnsi="Times New Roman" w:cs="Times New Roman"/>
          <w:sz w:val="28"/>
          <w:szCs w:val="28"/>
        </w:rPr>
        <w:t xml:space="preserve">одобрен със Заповед № 1720/14.12.1966 г. на ОНС – Русе, с административен адрес: с. Тръстеник, улица „Шести септември“ № 174, представляващ дворно място,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граници: от две страни улица и УПИ 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-1050, предмет на АЧОС № 731/03.06.2003 г., вписан в Служба по вписванията – Русе под вх. рег. № 9000/07.08.2026 г., Акт № 4, том 22, дело № 4486, ДВР 8753, 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на собственика на законно построени върху имота сгради.</w:t>
      </w:r>
    </w:p>
    <w:p w14:paraId="14F15A63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2.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 42, ал. 2 от ЗОС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определя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продажна цена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имота описан в т. 1, въз основа на пазарната оценка, изготвена от инж. Сия Михайлова – независим оценител на недвижими имоти, сертификат № 100100176/14.12.2009 г. на Камарата на независимите оцените в България</w:t>
      </w:r>
      <w:r w:rsidRPr="00686068">
        <w:rPr>
          <w:rFonts w:ascii="Times New Roman" w:eastAsia="Times New Roman" w:hAnsi="Times New Roman" w:cs="Times New Roman"/>
          <w:color w:val="FF0000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в размер на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4804,00 €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(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четири хиляди осемстотин и четири евро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)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без ДДС.</w:t>
      </w:r>
    </w:p>
    <w:p w14:paraId="0A2551EC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3. Определя </w:t>
      </w:r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30 на сто от постъпленията  от продажбата на имота да се използват за финансиране на изграждането, за основен и текущ ремонт на социалната и техническата инфраструктура на с. Тръстеник, общ. Иваново, обл. Русе.</w:t>
      </w:r>
    </w:p>
    <w:p w14:paraId="54C488ED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4. Възлага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Кмета на Общината въз основа на влязлото в сила решение да издаде заповед и сключи договор, на основание чл. 35, ал. 6 от Закона за общинската собственост и да предприеме необходимите действия по изпълнението му.</w:t>
      </w:r>
    </w:p>
    <w:p w14:paraId="6EEB9758" w14:textId="77777777" w:rsidR="00B97C0C" w:rsidRDefault="00B97C0C" w:rsidP="00F94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1C1189B" w14:textId="66961BF5" w:rsidR="00F941CE" w:rsidRPr="00A24F13" w:rsidRDefault="00F941CE" w:rsidP="00F94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ДЕСЕТА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4FA799A9" w14:textId="77777777" w:rsidR="00F941CE" w:rsidRDefault="00F941CE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5AB78EDF" w14:textId="77777777" w:rsidR="00686068" w:rsidRDefault="00686068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0B953184" w14:textId="77777777" w:rsidR="00686068" w:rsidRDefault="00686068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1234EFE4" w14:textId="77777777" w:rsidR="00686068" w:rsidRDefault="00686068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1FEADC76" w14:textId="77777777" w:rsidR="00686068" w:rsidRPr="00686068" w:rsidRDefault="00686068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1A39390D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Р Е Ш Е Н И Е</w:t>
      </w:r>
    </w:p>
    <w:p w14:paraId="204E7A5F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DB94F65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№486</w:t>
      </w:r>
    </w:p>
    <w:p w14:paraId="4927E16F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1A003006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6 и т. 23, във връзка с чл. 27, ал. 4 и ал. 5 от Закона за местното самоуправление и местната администрация, чл. 59, чл. 68, ал. 2, във връзка с ал. 1, т. 2 и т. 3 и ал. 3-8 и чл. 69, ал. 3, във връзка с ал. 1 и ал. 2 от Наредбата за финансирането на институциите в системата на предучилищното и училищното образование и чл. 60, ал. 1 от Административнопроцесуалния кодекс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АПК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, Общински съвет Иваново РЕШИ:</w:t>
      </w:r>
    </w:p>
    <w:p w14:paraId="143F21B6" w14:textId="77777777" w:rsidR="00686068" w:rsidRPr="00686068" w:rsidRDefault="00686068" w:rsidP="0068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54FCFA30" w14:textId="77777777" w:rsidR="00686068" w:rsidRPr="00686068" w:rsidRDefault="00686068" w:rsidP="00686068">
      <w:pPr>
        <w:numPr>
          <w:ilvl w:val="0"/>
          <w:numId w:val="44"/>
        </w:numPr>
        <w:tabs>
          <w:tab w:val="left" w:pos="826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Дава разрешение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формиране на слети паралелки, паралелки с брой ученици под нормативно определения минимум в училищата на територията на община Иваново и за формиране на маломерни групи във филиал „Детска китка“ с. Сваленик за учебната 2026/2027 година, както следва:</w:t>
      </w:r>
    </w:p>
    <w:p w14:paraId="0816F0B0" w14:textId="77777777" w:rsidR="00686068" w:rsidRPr="00686068" w:rsidRDefault="00686068" w:rsidP="00686068">
      <w:pPr>
        <w:spacing w:after="0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</w:p>
    <w:p w14:paraId="731C3CF7" w14:textId="77777777" w:rsidR="00686068" w:rsidRPr="00686068" w:rsidRDefault="00686068" w:rsidP="00686068">
      <w:pPr>
        <w:tabs>
          <w:tab w:val="left" w:pos="7230"/>
        </w:tabs>
        <w:spacing w:after="0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 xml:space="preserve">В Детска градина „Ален мак“ </w:t>
      </w: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6"/>
        <w:gridCol w:w="2551"/>
      </w:tblGrid>
      <w:tr w:rsidR="00686068" w:rsidRPr="00686068" w14:paraId="17206B3C" w14:textId="77777777" w:rsidTr="00E1190F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D64E" w14:textId="77777777" w:rsidR="00686068" w:rsidRPr="00686068" w:rsidRDefault="00686068" w:rsidP="00686068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Филиал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2A80" w14:textId="77777777" w:rsidR="00686068" w:rsidRPr="00686068" w:rsidRDefault="00686068" w:rsidP="00686068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Брой деца в групата</w:t>
            </w:r>
          </w:p>
        </w:tc>
      </w:tr>
      <w:tr w:rsidR="00686068" w:rsidRPr="00686068" w14:paraId="05753051" w14:textId="77777777" w:rsidTr="00E1190F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A481" w14:textId="77777777" w:rsidR="00686068" w:rsidRPr="00686068" w:rsidRDefault="00686068" w:rsidP="00686068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„Детска китка“ с. Сваленик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BC30" w14:textId="77777777" w:rsidR="00686068" w:rsidRPr="00686068" w:rsidRDefault="00686068" w:rsidP="00686068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</w:tr>
    </w:tbl>
    <w:p w14:paraId="7BCB53B6" w14:textId="77777777" w:rsidR="00686068" w:rsidRPr="00686068" w:rsidRDefault="00686068" w:rsidP="00686068">
      <w:pPr>
        <w:tabs>
          <w:tab w:val="left" w:pos="7230"/>
        </w:tabs>
        <w:spacing w:after="0"/>
        <w:ind w:hanging="360"/>
        <w:rPr>
          <w:rFonts w:ascii="Times New Roman" w:eastAsia="Times New Roman" w:hAnsi="Times New Roman" w:cs="Times New Roman"/>
          <w:b/>
          <w:sz w:val="20"/>
          <w:szCs w:val="24"/>
          <w:highlight w:val="yellow"/>
          <w:lang w:eastAsia="bg-BG"/>
        </w:rPr>
      </w:pPr>
    </w:p>
    <w:p w14:paraId="4257677A" w14:textId="77777777" w:rsidR="00686068" w:rsidRPr="00686068" w:rsidRDefault="00686068" w:rsidP="00686068">
      <w:pPr>
        <w:tabs>
          <w:tab w:val="left" w:pos="7230"/>
        </w:tabs>
        <w:spacing w:after="0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>В Основно училище „Никола Йонков Вапцаров” с. Иваново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3108"/>
        <w:gridCol w:w="1917"/>
        <w:gridCol w:w="1218"/>
        <w:gridCol w:w="2002"/>
      </w:tblGrid>
      <w:tr w:rsidR="00686068" w:rsidRPr="00686068" w14:paraId="1ADD0C31" w14:textId="77777777" w:rsidTr="00E1190F">
        <w:trPr>
          <w:trHeight w:val="53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7EA0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Клас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88A9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Вид на паралелката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6847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Брой ученици по класове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3E10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Общ брой ученици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D697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Разлика до задължителния минимум</w:t>
            </w:r>
          </w:p>
        </w:tc>
      </w:tr>
      <w:tr w:rsidR="00686068" w:rsidRPr="00686068" w14:paraId="033585C3" w14:textId="77777777" w:rsidTr="00E1190F">
        <w:trPr>
          <w:trHeight w:val="544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6328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 – III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C794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слята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4EA3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 клас – 3</w:t>
            </w:r>
          </w:p>
          <w:p w14:paraId="4ECB7CD6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III клас – 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EB5E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55E2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GB" w:eastAsia="bg-BG"/>
              </w:rPr>
              <w:t>10</w:t>
            </w:r>
          </w:p>
        </w:tc>
      </w:tr>
      <w:tr w:rsidR="00686068" w:rsidRPr="00686068" w14:paraId="1F89C259" w14:textId="77777777" w:rsidTr="00E1190F">
        <w:trPr>
          <w:trHeight w:val="53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4855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II - IV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AB16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слята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6367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II клас –8</w:t>
            </w:r>
          </w:p>
          <w:p w14:paraId="60DA3C5C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IV клас – 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7C60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11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3861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5</w:t>
            </w:r>
          </w:p>
        </w:tc>
      </w:tr>
      <w:tr w:rsidR="00686068" w:rsidRPr="00686068" w14:paraId="08EEDDFF" w14:textId="77777777" w:rsidTr="00E1190F">
        <w:trPr>
          <w:trHeight w:val="544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9366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 - VI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52FA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слята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E6A9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 клас – 5</w:t>
            </w:r>
          </w:p>
          <w:p w14:paraId="197CC7D1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VI клас – 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4CCE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574D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11</w:t>
            </w:r>
          </w:p>
        </w:tc>
      </w:tr>
      <w:tr w:rsidR="00686068" w:rsidRPr="00686068" w14:paraId="46C226E8" w14:textId="77777777" w:rsidTr="00E1190F">
        <w:trPr>
          <w:trHeight w:val="1169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3BE1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VII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0213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самостоятелна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 брой на учениците под нормативно определения минимум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7CDA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VII клас – 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8AE3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228C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18</w:t>
            </w:r>
          </w:p>
        </w:tc>
      </w:tr>
    </w:tbl>
    <w:p w14:paraId="215B6827" w14:textId="77777777" w:rsidR="00686068" w:rsidRPr="00686068" w:rsidRDefault="00686068" w:rsidP="00686068">
      <w:pPr>
        <w:tabs>
          <w:tab w:val="left" w:pos="3544"/>
        </w:tabs>
        <w:spacing w:after="0"/>
        <w:rPr>
          <w:rFonts w:ascii="Times New Roman" w:eastAsia="Times New Roman" w:hAnsi="Times New Roman" w:cs="Times New Roman"/>
          <w:b/>
          <w:i/>
          <w:sz w:val="20"/>
          <w:szCs w:val="24"/>
          <w:u w:val="single"/>
          <w:lang w:eastAsia="bg-BG"/>
        </w:rPr>
      </w:pPr>
    </w:p>
    <w:p w14:paraId="4AB759CA" w14:textId="77777777" w:rsidR="00686068" w:rsidRPr="00686068" w:rsidRDefault="00686068" w:rsidP="00686068">
      <w:pPr>
        <w:tabs>
          <w:tab w:val="left" w:pos="3544"/>
        </w:tabs>
        <w:spacing w:after="0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>В Основно училище „Васил Левски” с. Тръстеник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2977"/>
        <w:gridCol w:w="1921"/>
        <w:gridCol w:w="1339"/>
        <w:gridCol w:w="1990"/>
      </w:tblGrid>
      <w:tr w:rsidR="00686068" w:rsidRPr="00686068" w14:paraId="4C5B203A" w14:textId="77777777" w:rsidTr="00E1190F">
        <w:trPr>
          <w:trHeight w:val="543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6801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Клас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F575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Вид на паралелката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7686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Брой ученици по класове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D789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Общ брой ученици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68FB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Разлика до задължителния минимум</w:t>
            </w:r>
          </w:p>
        </w:tc>
      </w:tr>
      <w:tr w:rsidR="00686068" w:rsidRPr="00686068" w14:paraId="3CB77360" w14:textId="77777777" w:rsidTr="00E1190F">
        <w:trPr>
          <w:trHeight w:val="558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3001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 – I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>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7586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слята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6362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 клас – 1</w:t>
            </w:r>
          </w:p>
          <w:p w14:paraId="7CB467F0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>II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 xml:space="preserve"> клас - 1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4B03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906D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14</w:t>
            </w:r>
          </w:p>
        </w:tc>
      </w:tr>
      <w:tr w:rsidR="00686068" w:rsidRPr="00686068" w14:paraId="68757C70" w14:textId="77777777" w:rsidTr="00E1190F">
        <w:trPr>
          <w:trHeight w:val="543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F22E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 xml:space="preserve">II 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 xml:space="preserve">- 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B36A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слята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C825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II клас - 1</w:t>
            </w:r>
          </w:p>
          <w:p w14:paraId="0141F6BB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IV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 xml:space="preserve"> 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клас - 3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1BC1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A151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12</w:t>
            </w:r>
          </w:p>
        </w:tc>
      </w:tr>
      <w:tr w:rsidR="00686068" w:rsidRPr="00686068" w14:paraId="1CE34A47" w14:textId="77777777" w:rsidTr="00E1190F">
        <w:trPr>
          <w:trHeight w:val="558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B09F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>V -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BF19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слята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D4F4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 xml:space="preserve">V </w:t>
            </w:r>
            <w:proofErr w:type="spellStart"/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>клас</w:t>
            </w:r>
            <w:proofErr w:type="spellEnd"/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 xml:space="preserve"> - 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4</w:t>
            </w:r>
          </w:p>
          <w:p w14:paraId="372CA1A8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VI клас - 4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7E2D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5D82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8</w:t>
            </w:r>
          </w:p>
        </w:tc>
      </w:tr>
      <w:tr w:rsidR="00686068" w:rsidRPr="00686068" w14:paraId="2382A5AF" w14:textId="77777777" w:rsidTr="00E1190F">
        <w:trPr>
          <w:trHeight w:val="358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379F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lastRenderedPageBreak/>
              <w:t>VII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A096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самостоятелна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 брой на учениците под нормативно определения минимум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5B74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VII клас – 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5D7D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5111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15</w:t>
            </w:r>
          </w:p>
        </w:tc>
      </w:tr>
    </w:tbl>
    <w:p w14:paraId="661B005D" w14:textId="77777777" w:rsidR="00686068" w:rsidRPr="00686068" w:rsidRDefault="00686068" w:rsidP="00686068">
      <w:pPr>
        <w:tabs>
          <w:tab w:val="left" w:pos="6096"/>
          <w:tab w:val="left" w:pos="7230"/>
        </w:tabs>
        <w:spacing w:after="0"/>
        <w:rPr>
          <w:rFonts w:ascii="Times New Roman" w:eastAsia="Times New Roman" w:hAnsi="Times New Roman" w:cs="Times New Roman"/>
          <w:i/>
          <w:sz w:val="20"/>
          <w:szCs w:val="24"/>
          <w:u w:val="single"/>
          <w:lang w:val="en-US" w:eastAsia="bg-BG"/>
        </w:rPr>
      </w:pPr>
    </w:p>
    <w:p w14:paraId="34E9EF2A" w14:textId="77777777" w:rsidR="00686068" w:rsidRPr="00686068" w:rsidRDefault="00686068" w:rsidP="0068606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bg-BG"/>
        </w:rPr>
        <w:t>В Основно училище „Христо Ботев” с. Щръклево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9"/>
        <w:gridCol w:w="4904"/>
        <w:gridCol w:w="1415"/>
        <w:gridCol w:w="1862"/>
      </w:tblGrid>
      <w:tr w:rsidR="00686068" w:rsidRPr="00686068" w14:paraId="64BE0E41" w14:textId="77777777" w:rsidTr="00E1190F">
        <w:trPr>
          <w:trHeight w:val="561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F002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Клас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36B8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Вид на паралелката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2150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Брой ученици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C630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Разлика до задължителния минимум</w:t>
            </w:r>
          </w:p>
        </w:tc>
      </w:tr>
      <w:tr w:rsidR="00686068" w:rsidRPr="00686068" w14:paraId="49670D8A" w14:textId="77777777" w:rsidTr="00E1190F">
        <w:trPr>
          <w:trHeight w:val="2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C640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8202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 xml:space="preserve">самостоятелна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4AC4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16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F1FC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-</w:t>
            </w:r>
          </w:p>
        </w:tc>
      </w:tr>
      <w:tr w:rsidR="00686068" w:rsidRPr="00686068" w14:paraId="1A027601" w14:textId="77777777" w:rsidTr="00E1190F">
        <w:trPr>
          <w:trHeight w:val="2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3B6F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II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C2B3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самостоятелна с брой на учениците под нормативно определения минимум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41C3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D5E5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7</w:t>
            </w:r>
          </w:p>
        </w:tc>
      </w:tr>
      <w:tr w:rsidR="00686068" w:rsidRPr="00686068" w14:paraId="4ED30BCF" w14:textId="77777777" w:rsidTr="00E1190F">
        <w:trPr>
          <w:trHeight w:val="2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C699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III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CB4D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 xml:space="preserve">самостоятелна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1C38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21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629E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-</w:t>
            </w:r>
          </w:p>
        </w:tc>
      </w:tr>
      <w:tr w:rsidR="00686068" w:rsidRPr="00686068" w14:paraId="1571C73D" w14:textId="77777777" w:rsidTr="00E1190F">
        <w:trPr>
          <w:trHeight w:val="2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D7D3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IV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6209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самостоятелна с брой на учениците под нормативно определения минимум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EFCC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14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60F8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2</w:t>
            </w:r>
          </w:p>
        </w:tc>
      </w:tr>
      <w:tr w:rsidR="00686068" w:rsidRPr="00686068" w14:paraId="25A36F91" w14:textId="77777777" w:rsidTr="00E1190F">
        <w:trPr>
          <w:trHeight w:val="2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2B07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8A68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 xml:space="preserve">самостоятелна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699B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577E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9</w:t>
            </w:r>
          </w:p>
        </w:tc>
      </w:tr>
      <w:tr w:rsidR="00686068" w:rsidRPr="00686068" w14:paraId="11E97833" w14:textId="77777777" w:rsidTr="00E1190F">
        <w:trPr>
          <w:trHeight w:val="2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BCBA5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VI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34BD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 xml:space="preserve">самостоятелна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E830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19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55C1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-</w:t>
            </w:r>
          </w:p>
        </w:tc>
      </w:tr>
      <w:tr w:rsidR="00686068" w:rsidRPr="00686068" w14:paraId="7DDB9F46" w14:textId="77777777" w:rsidTr="00E1190F">
        <w:trPr>
          <w:trHeight w:val="2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0103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VII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AAAD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самостоятелна с брой на учениците под нормативно определения минимум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9FD7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16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D1A6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2</w:t>
            </w:r>
          </w:p>
        </w:tc>
      </w:tr>
    </w:tbl>
    <w:p w14:paraId="6D7A35B1" w14:textId="77777777" w:rsidR="00686068" w:rsidRPr="00686068" w:rsidRDefault="00686068" w:rsidP="00686068">
      <w:pPr>
        <w:spacing w:after="0"/>
        <w:jc w:val="both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</w:p>
    <w:p w14:paraId="046AAB7C" w14:textId="77777777" w:rsidR="00686068" w:rsidRPr="00686068" w:rsidRDefault="00686068" w:rsidP="00686068">
      <w:pPr>
        <w:numPr>
          <w:ilvl w:val="0"/>
          <w:numId w:val="44"/>
        </w:numPr>
        <w:tabs>
          <w:tab w:val="left" w:pos="851"/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Дава разрешение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, в случай на необходимост (съгласно чл. 68, ал. 5 от Наредбата) да се осигурят допълнителни средства за обезпечаване на учебния процес по отношение на паралелките с брой на учениците под нормативно определения минимум в ОУ „Христо Ботев” с. Щръклево.</w:t>
      </w:r>
    </w:p>
    <w:p w14:paraId="0B4161FB" w14:textId="77777777" w:rsidR="00686068" w:rsidRPr="00686068" w:rsidRDefault="00686068" w:rsidP="00686068">
      <w:pPr>
        <w:numPr>
          <w:ilvl w:val="0"/>
          <w:numId w:val="44"/>
        </w:numPr>
        <w:tabs>
          <w:tab w:val="left" w:pos="180"/>
          <w:tab w:val="left" w:pos="720"/>
          <w:tab w:val="left" w:pos="81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Определя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размера на допълнителните средства за обезпечаване на учебния процес извън определените по стандарти за съответната дейност по отношение на паралелките с брой на учениците под нормативно определения минимум в ОУ „Никола Йонков Вапцаров“ с. Иваново и ОУ „Васил Левски“ с. Тръстеник при условията на чл. 68, ал. 4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т. 1 от Наредбата в размер </w:t>
      </w:r>
      <w:r w:rsidRPr="00686068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40 на сто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размера на стандарта за ученик, като допълнителните средства се осигуряват от собствените приходи на общината.</w:t>
      </w:r>
    </w:p>
    <w:p w14:paraId="66589AEB" w14:textId="77777777" w:rsidR="00686068" w:rsidRPr="00686068" w:rsidRDefault="00686068" w:rsidP="006860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4. </w:t>
      </w: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Определя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размера на допълнителните средства за обезпечаване на учебния процес извън определените по стандарти за съответната дейност в слетите паралелки в ОУ „Никола Йонков Вапцаров“ с. Иваново и ОУ „Васил Левски“ с. Тръстеник при условията на чл. 68, ал. 6, т. 1 от Наредбата в размер </w:t>
      </w:r>
      <w:r w:rsidRPr="00686068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60 на сто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размера на стандарта за ученик, като допълнителните средства се осигуряват от собствените приходи на общината.</w:t>
      </w:r>
    </w:p>
    <w:p w14:paraId="703C272C" w14:textId="77777777" w:rsidR="00686068" w:rsidRPr="00686068" w:rsidRDefault="00686068" w:rsidP="006860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5. </w:t>
      </w: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Възлага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кмета на Община Иваново да подготви мотивирано искане до началника на Регионално управление на образованието - Русе съгласно чл. 69, ал. 2, във връзка с ал. 1 от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Наредбата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институциите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системата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предучилищното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училищното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образование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издаване на разрешение за формиране на самостоятелни и слети паралелки с по-малко от 10 ученици, както следва:</w:t>
      </w:r>
    </w:p>
    <w:p w14:paraId="4EB7C236" w14:textId="77777777" w:rsidR="00686068" w:rsidRPr="00686068" w:rsidRDefault="00686068" w:rsidP="00686068">
      <w:pPr>
        <w:tabs>
          <w:tab w:val="left" w:pos="7230"/>
        </w:tabs>
        <w:spacing w:after="0"/>
        <w:rPr>
          <w:rFonts w:ascii="Times New Roman" w:eastAsia="Times New Roman" w:hAnsi="Times New Roman" w:cs="Times New Roman"/>
          <w:b/>
          <w:i/>
          <w:sz w:val="20"/>
          <w:szCs w:val="24"/>
          <w:u w:val="single"/>
          <w:lang w:eastAsia="bg-BG"/>
        </w:rPr>
      </w:pPr>
    </w:p>
    <w:p w14:paraId="7AA27BF0" w14:textId="77777777" w:rsidR="00686068" w:rsidRPr="00686068" w:rsidRDefault="00686068" w:rsidP="00686068">
      <w:pPr>
        <w:tabs>
          <w:tab w:val="left" w:pos="7230"/>
        </w:tabs>
        <w:spacing w:after="0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lastRenderedPageBreak/>
        <w:t>В Основно училище „Никола Йонков Вапцаров” с. Иваново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1"/>
        <w:gridCol w:w="3150"/>
        <w:gridCol w:w="2430"/>
        <w:gridCol w:w="1833"/>
      </w:tblGrid>
      <w:tr w:rsidR="00686068" w:rsidRPr="00686068" w14:paraId="29A37C26" w14:textId="77777777" w:rsidTr="00E1190F">
        <w:trPr>
          <w:trHeight w:val="53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9CB9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Клас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4CD5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Вид на паралелката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693D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Брой ученици по класове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052D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Общ брой ученици</w:t>
            </w:r>
          </w:p>
        </w:tc>
      </w:tr>
      <w:tr w:rsidR="00686068" w:rsidRPr="00686068" w14:paraId="619FC17D" w14:textId="77777777" w:rsidTr="00E1190F">
        <w:trPr>
          <w:trHeight w:val="53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7E64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 - I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GB" w:eastAsia="bg-BG"/>
              </w:rPr>
              <w:t>II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B233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слята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0959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 клас – 3</w:t>
            </w:r>
          </w:p>
          <w:p w14:paraId="1D8B655D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III клас – 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65F3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6</w:t>
            </w:r>
          </w:p>
        </w:tc>
      </w:tr>
      <w:tr w:rsidR="00686068" w:rsidRPr="00686068" w14:paraId="29572DC2" w14:textId="77777777" w:rsidTr="00E1190F">
        <w:trPr>
          <w:trHeight w:val="544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CAAD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 - VI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28C3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слята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997B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 клас – 5</w:t>
            </w:r>
          </w:p>
          <w:p w14:paraId="5B66D8F3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VI клас – 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D73E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7</w:t>
            </w:r>
          </w:p>
        </w:tc>
      </w:tr>
      <w:tr w:rsidR="00686068" w:rsidRPr="00686068" w14:paraId="6E007F16" w14:textId="77777777" w:rsidTr="00E1190F">
        <w:trPr>
          <w:trHeight w:val="10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22DA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VII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C197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самостоятелна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 брой на учениците под нормативно определения минимум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80C4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VII клас – 5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C0E9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5</w:t>
            </w:r>
          </w:p>
        </w:tc>
      </w:tr>
    </w:tbl>
    <w:p w14:paraId="24186408" w14:textId="77777777" w:rsidR="00686068" w:rsidRPr="00686068" w:rsidRDefault="00686068" w:rsidP="00686068">
      <w:pPr>
        <w:tabs>
          <w:tab w:val="left" w:pos="7230"/>
        </w:tabs>
        <w:spacing w:after="0"/>
        <w:rPr>
          <w:rFonts w:ascii="Times New Roman" w:eastAsia="Times New Roman" w:hAnsi="Times New Roman" w:cs="Times New Roman"/>
          <w:b/>
          <w:i/>
          <w:sz w:val="20"/>
          <w:szCs w:val="24"/>
          <w:u w:val="single"/>
          <w:lang w:eastAsia="bg-BG"/>
        </w:rPr>
      </w:pPr>
    </w:p>
    <w:p w14:paraId="56C25641" w14:textId="77777777" w:rsidR="00686068" w:rsidRPr="00686068" w:rsidRDefault="00686068" w:rsidP="0068606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>В Основно училище „Васил Левски” с. Тръстеник</w:t>
      </w:r>
      <w:r w:rsidRPr="0068606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3150"/>
        <w:gridCol w:w="2430"/>
        <w:gridCol w:w="1964"/>
      </w:tblGrid>
      <w:tr w:rsidR="00686068" w:rsidRPr="00686068" w14:paraId="05879CD2" w14:textId="77777777" w:rsidTr="00E1190F">
        <w:trPr>
          <w:trHeight w:val="540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E329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Клас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9D26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Вид на паралелката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7B05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Брой ученици по класове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3BD7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Общ брой ученици</w:t>
            </w:r>
          </w:p>
        </w:tc>
      </w:tr>
      <w:tr w:rsidR="00686068" w:rsidRPr="00686068" w14:paraId="7EB47955" w14:textId="77777777" w:rsidTr="00E1190F">
        <w:trPr>
          <w:trHeight w:val="555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E57A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 – I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>II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5435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слята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5BC2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 клас – 1</w:t>
            </w:r>
          </w:p>
          <w:p w14:paraId="11CEE78A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III клас – 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463D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2</w:t>
            </w:r>
          </w:p>
        </w:tc>
      </w:tr>
      <w:tr w:rsidR="00686068" w:rsidRPr="00686068" w14:paraId="56EB7FF1" w14:textId="77777777" w:rsidTr="00E1190F">
        <w:trPr>
          <w:trHeight w:val="540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B6A6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 xml:space="preserve">II 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 xml:space="preserve">- 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IV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F969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слята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1BC5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II клас – 1</w:t>
            </w:r>
          </w:p>
          <w:p w14:paraId="44ED1A40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IV клас – 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E03E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4</w:t>
            </w:r>
          </w:p>
        </w:tc>
      </w:tr>
      <w:tr w:rsidR="00686068" w:rsidRPr="00686068" w14:paraId="06E73C38" w14:textId="77777777" w:rsidTr="00E1190F">
        <w:trPr>
          <w:trHeight w:val="448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1D17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>V -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BB59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слята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FD74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 клас – 4</w:t>
            </w:r>
          </w:p>
          <w:p w14:paraId="43EB26DA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VI клас – 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5FA0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8</w:t>
            </w:r>
          </w:p>
        </w:tc>
      </w:tr>
      <w:tr w:rsidR="00686068" w:rsidRPr="00686068" w14:paraId="01AE6DF3" w14:textId="77777777" w:rsidTr="00E1190F">
        <w:trPr>
          <w:trHeight w:val="448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E192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>VII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84D6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самостоятелна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 брой на учениците под нормативно определения минимум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0E09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VII клас – 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358B2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3</w:t>
            </w:r>
          </w:p>
        </w:tc>
      </w:tr>
    </w:tbl>
    <w:p w14:paraId="1BBCA91E" w14:textId="77777777" w:rsidR="00686068" w:rsidRPr="00686068" w:rsidRDefault="00686068" w:rsidP="00686068">
      <w:pPr>
        <w:spacing w:after="0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eastAsia="bg-BG"/>
        </w:rPr>
      </w:pPr>
    </w:p>
    <w:p w14:paraId="2FB0B353" w14:textId="77777777" w:rsidR="00686068" w:rsidRPr="00686068" w:rsidRDefault="00686068" w:rsidP="0068606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bg-BG"/>
        </w:rPr>
        <w:t>В Основно училище „Христо Ботев” с. Щръклево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3148"/>
        <w:gridCol w:w="2428"/>
        <w:gridCol w:w="2386"/>
      </w:tblGrid>
      <w:tr w:rsidR="00686068" w:rsidRPr="00686068" w14:paraId="66245B43" w14:textId="77777777" w:rsidTr="00E1190F">
        <w:trPr>
          <w:trHeight w:val="561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5650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Клас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08C4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Вид на паралелката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088B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Брой ученици по класове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7EF5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Общ брой ученици</w:t>
            </w:r>
          </w:p>
        </w:tc>
      </w:tr>
      <w:tr w:rsidR="00686068" w:rsidRPr="00686068" w14:paraId="47EF4C74" w14:textId="77777777" w:rsidTr="00E1190F">
        <w:trPr>
          <w:trHeight w:val="561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0683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>I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GB" w:eastAsia="bg-BG"/>
              </w:rPr>
              <w:t>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9C04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самостоятелна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 брой на учениците под нормативно определения минимум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29C9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>II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 xml:space="preserve"> клас - 9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BFD0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  <w:p w14:paraId="2B286674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9</w:t>
            </w:r>
          </w:p>
        </w:tc>
      </w:tr>
      <w:tr w:rsidR="00686068" w:rsidRPr="00686068" w14:paraId="0900664B" w14:textId="77777777" w:rsidTr="00E1190F">
        <w:trPr>
          <w:trHeight w:val="273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CF96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>V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9857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самостоятелна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 брой на учениците под нормативно определения минимум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1C31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 xml:space="preserve">V 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 xml:space="preserve">клас - </w:t>
            </w: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>9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74CB" w14:textId="77777777" w:rsidR="00686068" w:rsidRPr="00686068" w:rsidRDefault="00686068" w:rsidP="006860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</w:pPr>
            <w:r w:rsidRPr="00686068">
              <w:rPr>
                <w:rFonts w:ascii="Times New Roman" w:eastAsia="Times New Roman" w:hAnsi="Times New Roman" w:cs="Times New Roman"/>
                <w:sz w:val="24"/>
                <w:szCs w:val="20"/>
                <w:lang w:val="en-US" w:eastAsia="bg-BG"/>
              </w:rPr>
              <w:t>9</w:t>
            </w:r>
          </w:p>
        </w:tc>
      </w:tr>
    </w:tbl>
    <w:p w14:paraId="6F60F6DA" w14:textId="77777777" w:rsidR="00686068" w:rsidRPr="00686068" w:rsidRDefault="00686068" w:rsidP="0068606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5EAFE75" w14:textId="77777777" w:rsidR="00686068" w:rsidRPr="00686068" w:rsidRDefault="00686068" w:rsidP="0068606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6. </w:t>
      </w:r>
      <w:r w:rsidRPr="0068606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Допуска предварително изпълнение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решението на основание чл. 60, ал. 1 от АПК.</w:t>
      </w:r>
    </w:p>
    <w:p w14:paraId="1F7DF02A" w14:textId="77777777" w:rsidR="001B67F2" w:rsidRDefault="001B67F2" w:rsidP="00B626A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BC059DD" w14:textId="4B16BE3E" w:rsidR="00F941CE" w:rsidRPr="00A24F13" w:rsidRDefault="00F941CE" w:rsidP="00F941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ЕДИНАДЕСЕТА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3A7E80F3" w14:textId="77777777" w:rsidR="00F941CE" w:rsidRDefault="00F941CE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ABEF90E" w14:textId="77777777" w:rsidR="00686068" w:rsidRDefault="00686068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0BE6658F" w14:textId="77777777" w:rsidR="00686068" w:rsidRDefault="00686068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52A8D3BA" w14:textId="77777777" w:rsidR="00686068" w:rsidRDefault="00686068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7BDD8BE0" w14:textId="77777777" w:rsidR="00686068" w:rsidRDefault="00686068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668FD8B1" w14:textId="77777777" w:rsidR="00686068" w:rsidRPr="00686068" w:rsidRDefault="00686068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5E6222F8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Р Е Ш Е Н И Е</w:t>
      </w:r>
    </w:p>
    <w:p w14:paraId="75E46293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5A6A37A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№487</w:t>
      </w:r>
    </w:p>
    <w:p w14:paraId="74DA65BF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797E35D6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8 и ал. 2 във връзка с чл. 27, ал. 4 и ал. 5, чл. 52, ал. 5, т. 1 от Закона за местното самоуправление и местната администрация, чл. 35, ал. 1, във връзка с чл. 41, ал. 2 от Закона за общинската собственост (ЗОС) и  чл. 68, ал. 1 и чл. 83, ал. 1 от Наредба № 10 за реда на придобиване, управление и разпореждане с имоти и вещи – общинска собственост на община Иваново, област Русе, Общински съвет Иваново РЕШИ:</w:t>
      </w:r>
    </w:p>
    <w:p w14:paraId="79E450D8" w14:textId="77777777" w:rsidR="00686068" w:rsidRPr="00686068" w:rsidRDefault="00686068" w:rsidP="0068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46FE6348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1. Дава съгласие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обявяване на публичен търг за продажба на недвижим имот – частна общинска собственост, представляващ </w:t>
      </w:r>
      <w:r w:rsidRPr="0068606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поземлен имот с идентификатор 73362.86.7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КККР на с. Тръстеник, общ. Иваново, обл. Русе, одобрени със Заповед № РД-18-767/30.10.2019 г. на Изпълнителен директор на АГКК, местност „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Ясак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“, с площ от 28849 кв.м., трайно предназначение на територията: земеделска, начин на трайно ползване: нива, категория на земята: 3 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трета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086007, при граници: 73362.271.145, 73362.86.15, 73362.86.2, 73362.86.6, 73362.86.1, 73362.86.14, 73362.86.10, 73362.86.12, 73362.86.13, 73362.86.9, 73362.86.3, 73362.86.4, 73362.888.9903, предмет на Акт за частна общинска собственост 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АЧОС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№ 2583/08.11.2023 г., вписан в Служба по вписванията – Русе под вх. рег. № 13905/15.11.2023 г., акт № 33, том 37, дело № 7613, ДВР 13519.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</w:p>
    <w:p w14:paraId="2833A1E4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2.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основание чл. 68, ал. 1, т. 2 във връзка с чл. 83, ал. 1 от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НРПУРИВОбС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определя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вида на търга –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търг с явно наддаване.</w:t>
      </w:r>
    </w:p>
    <w:p w14:paraId="5FD66E69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основание чл. 41, ал. 2 от ЗОС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определя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пазарна цена за имота, въз основа на пазарната оценка, изготвена от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маг.ик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Катя Кънчева, притежаваща сертификат за оценителска правоспособност с рег. № 810100352 от 16.08.2011 г. за оценка на земеделски земи и трайни насаждения, издаден от Камарата за независимите оценители в България, в размер на 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44410,73 € 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bg-BG"/>
        </w:rPr>
        <w:t>(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четиридесет и четири хиляди четиристотин и десет евро и седемдесет и три евроцента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bg-BG"/>
        </w:rPr>
        <w:t>)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без ДДС, </w:t>
      </w:r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която се приема за начална цена при провеждане на публичния търг за продажба на имота и стъпка на наддаване от 10 % от началната цена в размер на 4441,07 € </w:t>
      </w:r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(</w:t>
      </w:r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четири хиляди четиристотин четиридесет и едно евро и седем евроцента</w:t>
      </w:r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)</w:t>
      </w:r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</w:p>
    <w:p w14:paraId="40569008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4. Определя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30 на сто от постъпленията  от продажбата на имота да се използват за финансиране на изграждането, за основен и текущ ремонт на социалната и техническата инфраструктура на с. Тръстеник, общ. Иваново, обл. Русе.</w:t>
      </w:r>
    </w:p>
    <w:p w14:paraId="53E04D3C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5. Дава съгласие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бъде допълнен раздел III.Г от Годишната програма за управление и разпореждане с имотите, собственост на Община Иваново за 2026 г., с имота описан в т. 1.</w:t>
      </w:r>
    </w:p>
    <w:p w14:paraId="5EFFD7D4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6.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Задължава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кмета на Община Иваново да включи в договора за продажба текст, по силата на който купувачът се съгласява да търпи наемателя на имота до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края на стопанската 2025/2026 г. и няма право да му пречи да си прибере реколтата от имота. </w:t>
      </w:r>
    </w:p>
    <w:p w14:paraId="1807C279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Задължава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кмета на Община Иваново да включи в договора за продажба текст, по силата на който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приемо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-предаването на имота ще се извърши след прибиране на реколтата от наемателя.  </w:t>
      </w:r>
    </w:p>
    <w:p w14:paraId="7CBC695B" w14:textId="77777777" w:rsid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8. Възлага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Кмета на Общината след влизане в сила на решението да предприеме необходимите действия по изпълнението му.</w:t>
      </w:r>
    </w:p>
    <w:p w14:paraId="32719E2F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6B9ECEA" w14:textId="41A46122" w:rsidR="00F941CE" w:rsidRPr="00A24F13" w:rsidRDefault="00F941CE" w:rsidP="00F941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ДВАНАДЕСЕТА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15C28B6D" w14:textId="77777777" w:rsidR="00F941CE" w:rsidRDefault="00F941CE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6731849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78776F40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8F3D613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№488</w:t>
      </w:r>
    </w:p>
    <w:p w14:paraId="5D685910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072DA391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8 и ал. 2 във връзка с чл. 27, ал. 4 и ал. 5, чл. 52, ал. 5, т. 1 от Закона за местното самоуправление и местната администрация, чл. 35, ал. 1, във връзка с чл. 41, ал. 2 от Закона за общинската собственост (ЗОС) и  чл. 68, ал. 1 и чл. 83, ал. 1 от Наредба № 10 за реда на придобиване, управление и разпореждане с имоти и вещи – общинска собственост на община Иваново, област Русе, Общински съвет Иваново РЕШИ:</w:t>
      </w:r>
    </w:p>
    <w:p w14:paraId="7CE8A29A" w14:textId="77777777" w:rsidR="00686068" w:rsidRPr="00686068" w:rsidRDefault="00686068" w:rsidP="0068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03B2DF3E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1. Дава съгласие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обявяване на публичен търг за продажба на недвижим имот – частна общинска собственост, представляващ </w:t>
      </w:r>
      <w:r w:rsidRPr="0068606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поземлен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имот с идентификатор 73362.86.10 по КККР на с. Тръстеник, общ. Иваново, обл. Русе, одобрени със Заповед № РД-18-767/30.10.2019 г. на Изпълнителен директор на АГКК, местност „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Ясак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“, с площ от 14665 кв.м. трайно предназначение на територията: земеделска, начин на трайно ползване: нива, категория на земята: 3 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трета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предишен идентификатор: няма, номер по предходен план: 086010, при граници: 73362.271.146, 73362.271.145, 73362.26.12, 73362.23.146, 73362.26.20, 73362.86.11, 73362.86.12, 73362.86.7, 73362.25.146, 73362.888.9904, предмет на Акт за частна общинска собственост 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АЧОС</w:t>
      </w:r>
      <w:r w:rsidRP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№ 2001/12.02.2021 г., вписан в Служба по вписванията – Русе под вх. рег. № 1298/15.02.2021 г., акт № 2, том 4, дело № 643, ДВР 1292.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</w:p>
    <w:p w14:paraId="002AF337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2.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основание чл. 68, ал. 1, т. 2 във връзка с чл. 83, ал. 1 от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НРПУРИВОбС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определя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вида на търга –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търг с явно наддаване.</w:t>
      </w:r>
    </w:p>
    <w:p w14:paraId="0AC14679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основание чл. 41, ал. 2 от ЗОС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определя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пазарна цена за имота, въз основа на пазарната оценка, изготвена от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маг.ик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Катя Кънчева, притежаваща сертификат за оценителска правоспособност с рег. № 810100352 от 16.08.2011 г. за оценка на земеделски земи и трайни насаждения, издаден от Камарата за независимите оценители в България, в размер на 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22575,59 € 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bg-BG"/>
        </w:rPr>
        <w:t>(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двадесет и две хиляди петстотин седемдесет и пет евро и петдесет и девет евроцента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bg-BG"/>
        </w:rPr>
        <w:t>)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без ДДС, </w:t>
      </w:r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която се приема за начална цена при провеждане на публичния търг за продажба на имота и стъпка на наддаване от 10 % от началната цена в размер на 2257,56 € </w:t>
      </w:r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(</w:t>
      </w:r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две хиляди двеста петдесет и седем евро и петдесет и шест евроцента</w:t>
      </w:r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)</w:t>
      </w:r>
      <w:r w:rsidRPr="0068606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</w:p>
    <w:p w14:paraId="33B939FF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 xml:space="preserve">4. Определя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30 на сто от постъпленията  от продажбата на имота да се използват за финансиране на изграждането, за основен и текущ ремонт на социалната и техническата инфраструктура на с. Тръстеник, общ. Иваново, обл. Русе.</w:t>
      </w:r>
    </w:p>
    <w:p w14:paraId="63F2A9AB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5. Дава съгласие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бъде допълнен раздел III.Г от Годишната програма за управление и разпореждане с имотите, собственост на Община Иваново за 2026 г., с имота описан в т. 1.</w:t>
      </w:r>
    </w:p>
    <w:p w14:paraId="6F63DEFF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6.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Задължава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кмета на Община Иваново да включи в договора за продажба текст, по силата на който купувачът се съгласява да търпи наемателя на имота до края на стопанската 2025/2026 г. и няма право да му пречи да си прибере реколтата от имота. </w:t>
      </w:r>
    </w:p>
    <w:p w14:paraId="656EC4EF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Задължава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кмета на Община Иваново да включи в договора за продажба текст, по силата на който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приемо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-предаването на имота ще се извърши след прибиране на реколтата от наемателя.  </w:t>
      </w:r>
    </w:p>
    <w:p w14:paraId="6585FF08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8. Възлага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Кмета на Общината след влизане в сила на решението да предприеме необходимите действия по изпълнението му.</w:t>
      </w:r>
    </w:p>
    <w:p w14:paraId="4DE020C3" w14:textId="77777777" w:rsidR="00F941CE" w:rsidRPr="00A24F13" w:rsidRDefault="00F941CE" w:rsidP="00F94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2A55B886" w14:textId="27EB3B4B" w:rsidR="00F941CE" w:rsidRPr="00F82684" w:rsidRDefault="00F941CE" w:rsidP="00F94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 w:rsidRPr="00F82684">
        <w:rPr>
          <w:rFonts w:ascii="Times New Roman" w:eastAsia="Times New Roman" w:hAnsi="Times New Roman" w:cs="Times New Roman"/>
          <w:sz w:val="28"/>
          <w:szCs w:val="28"/>
          <w:lang w:eastAsia="bg-BG"/>
        </w:rPr>
        <w:t>ТРИНАДЕСЕТА</w:t>
      </w:r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 w:rsidR="0068606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3594C4CC" w14:textId="77777777" w:rsidR="00F941CE" w:rsidRPr="00B97C0C" w:rsidRDefault="00F941CE" w:rsidP="00F941C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EE0000"/>
          <w:sz w:val="28"/>
          <w:szCs w:val="28"/>
          <w:lang w:eastAsia="bg-BG"/>
        </w:rPr>
      </w:pPr>
    </w:p>
    <w:p w14:paraId="5E2D0A24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00EAF501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0C5C662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№489</w:t>
      </w:r>
    </w:p>
    <w:p w14:paraId="4E587F15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41039FF" w14:textId="77777777" w:rsidR="00686068" w:rsidRPr="00686068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8 и ал. 2 във връзка с чл. 27, ал. 4 и ал. 5, чл. 52, ал. 5, т. 1 от Закона за местното самоуправление и местната администрация, чл. 35, ал. 1, във връзка с чл. 41, ал. 2 от Закона за общинската собственост (ЗОС) и чл. 68, ал. 1 от Наредба № 10 за реда на придобиване, управление и разпореждане с имоти и вещи – общинска собственост на община Иваново, област Русе, Общински съвет Иваново РЕШИ:</w:t>
      </w:r>
    </w:p>
    <w:p w14:paraId="6D8DBEA8" w14:textId="77777777" w:rsidR="00686068" w:rsidRPr="00686068" w:rsidRDefault="00686068" w:rsidP="0068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1D816C2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1. Дава съгласие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обявяване на публичен търг за продажба на недвижим имот – частна общинска собственост, представляващ </w:t>
      </w:r>
      <w:r w:rsidRPr="0068606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поземлен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имот с идентификатор 73362.86.11 с площ от 2695 кв.м. по КККР на с. Тръстеник, общ. Иваново, обл. Русе, одобрени със Заповед № РД-18-767/30.10.2019 г. на Изпълнителен директор на АГКК, местност „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Ясяк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“, трайно предназначение на територията: земеделска, начин на трайно ползване: нива, категория на земята: 3 (трета), предишен идентификатор: няма, номер по предходен план: 086011, при граници: 73362.86.10, 73362.271.9, 73362.26.12, 73362.271.146, предмет на Акт за частна общинска собственост (АЧОС) № 3041/18.06.2026 г., вписан в Служба по вписванията – Русе под вх. рег. № 7018/29.06.2026 г., акт № 188, том 16, дело № 3514, ДВР 6819.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</w:p>
    <w:p w14:paraId="09EE07B1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2. Определя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вида на търга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–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тайно наддаване по чл. 72 от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НРПУРИВОбС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0BA9C47B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основание чл. 41, ал. 2 от ЗОС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определя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пазарна цена за имота, въз основа на пазарната оценка, изготвена от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маг.ик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Катя Кънчева, притежаваща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сертификат за оценителска правоспособност с рег. № 810100352 от 16.08.2011 г. за оценка на земеделски земи и трайни насаждения, издаден от Камарата за независимите оценители в България, в размер на 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4148,74 € 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bg-BG"/>
        </w:rPr>
        <w:t>(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четири хиляди сто четиридесет и осем евро и седемдесет и четири евроцента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bg-BG"/>
        </w:rPr>
        <w:t>)</w:t>
      </w:r>
      <w:r w:rsidRPr="00686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без ДДС, която се приема за начална цена при провеждане на публичния търг за продажба на имота.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</w:p>
    <w:p w14:paraId="0AE3587C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4. Определя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30 на сто от постъпленията  от продажбата на имота да се използват за финансиране на изграждането, за основен и текущ ремонт на социалната и техническата инфраструктура на с. Тръстеник, общ. Иваново, обл. Русе.</w:t>
      </w:r>
    </w:p>
    <w:p w14:paraId="4EC6508F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5. Дава съгласие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бъде допълнен раздел III.Г от Годишната програма за управление и разпореждане с имотите, собственост на Община Иваново за 2026 г., с имота описан в т. 1.</w:t>
      </w:r>
    </w:p>
    <w:p w14:paraId="290D4AAD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6.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Задължава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кмета на Община Иваново да включи в договора за продажба текст, по силата на който купувачът се съгласява да търпи наемателя на имота до края на стопанската 2025/2026 г. и няма право да му пречи да си прибере реколтата от имота. </w:t>
      </w:r>
    </w:p>
    <w:p w14:paraId="7DF6A8AF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7.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Задължава 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кмета на Община Иваново да включи в договора за продажба текст, по силата на който </w:t>
      </w:r>
      <w:proofErr w:type="spellStart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приемо</w:t>
      </w:r>
      <w:proofErr w:type="spellEnd"/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-предаването на имота ще се извърши след прибиране на реколтата от наемателя.  </w:t>
      </w:r>
    </w:p>
    <w:p w14:paraId="7AB2399B" w14:textId="77777777" w:rsid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68606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8. Възлага</w:t>
      </w:r>
      <w:r w:rsidRPr="006860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Кмета на Общината след влизане в сила на решението да предприеме необходимите действия по изпълнението му.</w:t>
      </w:r>
    </w:p>
    <w:p w14:paraId="460D94C8" w14:textId="77777777" w:rsidR="00AD1F4E" w:rsidRDefault="00AD1F4E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1CAFB278" w14:textId="6A6BBA93" w:rsidR="00686068" w:rsidRPr="00A24F13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 w:rsid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ЧЕТИРИНА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ДЕСЕТА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1B5E5DF1" w14:textId="77777777" w:rsid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74E4ECD2" w14:textId="77777777" w:rsidR="00AD1F4E" w:rsidRPr="00AD1F4E" w:rsidRDefault="00AD1F4E" w:rsidP="00AD1F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0D5E340C" w14:textId="77777777" w:rsidR="00AD1F4E" w:rsidRPr="00AD1F4E" w:rsidRDefault="00AD1F4E" w:rsidP="00AD1F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1FF584B" w14:textId="77777777" w:rsidR="00AD1F4E" w:rsidRPr="00AD1F4E" w:rsidRDefault="00AD1F4E" w:rsidP="00AD1F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№490</w:t>
      </w:r>
    </w:p>
    <w:p w14:paraId="6BEB2E54" w14:textId="77777777" w:rsidR="00AD1F4E" w:rsidRPr="00AD1F4E" w:rsidRDefault="00AD1F4E" w:rsidP="00AD1F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85D3ABC" w14:textId="77777777" w:rsidR="00AD1F4E" w:rsidRPr="00AD1F4E" w:rsidRDefault="00AD1F4E" w:rsidP="00AD1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8 и ал. 2 във връзка с чл. 27, ал. 4 и ал. 5, чл. 52, ал. 5, т. 1 от Закона за местното самоуправление и местната администрация, чл. 35, ал. 3 и ал. 6 и чл. 41, ал. 2 от Закона за общинската собственост (ЗОС), чл. 52, ал. 1 и чл. 53, ал. 1 от Наредба № 10 за реда на придобиване, управление и разпореждане с имоти и вещи – общинска собственост на община Иваново, област Русе, Общински съвет Иваново РЕШИ:</w:t>
      </w:r>
    </w:p>
    <w:p w14:paraId="6BA31FA0" w14:textId="77777777" w:rsidR="00AD1F4E" w:rsidRPr="00AD1F4E" w:rsidRDefault="00AD1F4E" w:rsidP="00AD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C013B74" w14:textId="77777777" w:rsidR="00AD1F4E" w:rsidRPr="00AD1F4E" w:rsidRDefault="00AD1F4E" w:rsidP="00AD1F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1. </w:t>
      </w:r>
      <w:r w:rsidRPr="00AD1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Дава </w:t>
      </w:r>
      <w:proofErr w:type="spellStart"/>
      <w:r w:rsidRPr="00AD1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>съгласие</w:t>
      </w:r>
      <w:proofErr w:type="spellEnd"/>
      <w:r w:rsidRPr="00AD1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да </w:t>
      </w:r>
      <w:proofErr w:type="spellStart"/>
      <w:r w:rsidRPr="00AD1F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бъде</w:t>
      </w:r>
      <w:proofErr w:type="spellEnd"/>
      <w:r w:rsidRPr="00AD1F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AD1F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извършена</w:t>
      </w:r>
      <w:proofErr w:type="spellEnd"/>
      <w:r w:rsidRPr="00AD1F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AD1F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продажба</w:t>
      </w:r>
      <w:proofErr w:type="spellEnd"/>
      <w:r w:rsidRPr="00AD1F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на</w:t>
      </w:r>
      <w:r w:rsidRPr="00AD1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ПИ с идентификатор 84049.502.1570 по КККР на с. Щръклево, общ. Иваново, обл. Русе, одобрени със Заповед № РД-18-13/25.01.2024 г. на Изпълнителен директор на АГКК, с административен адрес: с. Щръклево, ул. „Момина сълза“ № 6, с площ от 1001 кв.м.</w:t>
      </w:r>
      <w:r w:rsidRPr="00AD1F4E">
        <w:rPr>
          <w:rFonts w:ascii="Times New Roman" w:eastAsia="Calibri" w:hAnsi="Times New Roman" w:cs="Times New Roman"/>
          <w:sz w:val="28"/>
          <w:szCs w:val="28"/>
        </w:rPr>
        <w:t xml:space="preserve">, трайно предназначение на територията: урбанизирана, начин на трайно ползване: ниско застрояване </w:t>
      </w:r>
      <w:r w:rsidRPr="00AD1F4E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r w:rsidRPr="00AD1F4E">
        <w:rPr>
          <w:rFonts w:ascii="Times New Roman" w:eastAsia="Calibri" w:hAnsi="Times New Roman" w:cs="Times New Roman"/>
          <w:sz w:val="28"/>
          <w:szCs w:val="28"/>
        </w:rPr>
        <w:t>до 10 м</w:t>
      </w:r>
      <w:r w:rsidRPr="00AD1F4E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  <w:r w:rsidRPr="00AD1F4E">
        <w:rPr>
          <w:rFonts w:ascii="Times New Roman" w:eastAsia="Calibri" w:hAnsi="Times New Roman" w:cs="Times New Roman"/>
          <w:sz w:val="28"/>
          <w:szCs w:val="28"/>
        </w:rPr>
        <w:t xml:space="preserve">, предишен идентификатор: няма, номер по предходен план: 1570, квартал: 120, парцел: </w:t>
      </w:r>
      <w:r w:rsidRPr="00AD1F4E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AD1F4E">
        <w:rPr>
          <w:rFonts w:ascii="Times New Roman" w:eastAsia="Calibri" w:hAnsi="Times New Roman" w:cs="Times New Roman"/>
          <w:sz w:val="28"/>
          <w:szCs w:val="28"/>
        </w:rPr>
        <w:t xml:space="preserve">, при граници: 84049.502.577, 84049.502.2837, 84049.502.1572, 84049.502.1571, 84049.502.1568, 84049.502.1566, предмет на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Акт за частна общинска собственост (АЧОС) №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3048/17.07.2026 г., вписан в Служба по вписванията – Русе под вх. рег. № 8530/28.07.2026 г., Акт № 172, том 20, дело № 4736, ДВР 8268,  на собствениците на законно построена върху имота сграда.</w:t>
      </w:r>
    </w:p>
    <w:p w14:paraId="0652B493" w14:textId="77777777" w:rsidR="00AD1F4E" w:rsidRPr="00AD1F4E" w:rsidRDefault="00AD1F4E" w:rsidP="00AD1F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2.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 42, ал. 2 от ЗОС</w:t>
      </w:r>
      <w:r w:rsidRPr="00AD1F4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определя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продажна цена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имота описан в т. 1, въз основа на пазарната оценка, изготвена от инж. Сия Михайлова – независим оценител на недвижими имоти, сертификат № 100100176/14.12.2009 г. на Камарата на независимите оцените в България</w:t>
      </w:r>
      <w:r w:rsidRPr="00AD1F4E">
        <w:rPr>
          <w:rFonts w:ascii="Times New Roman" w:eastAsia="Times New Roman" w:hAnsi="Times New Roman" w:cs="Times New Roman"/>
          <w:color w:val="FF0000"/>
          <w:sz w:val="28"/>
          <w:szCs w:val="28"/>
          <w:lang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в размер на </w:t>
      </w:r>
      <w:r w:rsidRPr="00AD1F4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10799,65 € </w:t>
      </w:r>
      <w:r w:rsidRPr="00AD1F4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(</w:t>
      </w:r>
      <w:r w:rsidRPr="00AD1F4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десет хиляди седемстотин деветдесет и девет евро и шестдесет и пет евроцента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без ДДС.</w:t>
      </w:r>
    </w:p>
    <w:p w14:paraId="2DE62061" w14:textId="77777777" w:rsidR="00AD1F4E" w:rsidRPr="00AD1F4E" w:rsidRDefault="00AD1F4E" w:rsidP="00AD1F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3. Определя </w:t>
      </w:r>
      <w:r w:rsidRPr="00AD1F4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30 на сто от постъпленията  от продажбата на имота да се използват за финансиране на изграждането, за основен и текущ ремонт на социалната и техническата инфраструктура на с. Щръклево, общ. Иваново, обл. Русе.</w:t>
      </w:r>
    </w:p>
    <w:p w14:paraId="7074ECD2" w14:textId="77777777" w:rsidR="00AD1F4E" w:rsidRPr="00AD1F4E" w:rsidRDefault="00AD1F4E" w:rsidP="00AD1F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4. Възлага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Кмета на Общината въз основа на влязлото в сила решение да издаде заповед и сключи договор, на основание чл. 35, ал. 6 от Закона за общинската собственост и да предприеме необходимите действия по изпълнението му.</w:t>
      </w:r>
    </w:p>
    <w:p w14:paraId="31230BFF" w14:textId="77777777" w:rsid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88FF04F" w14:textId="6781F733" w:rsidR="00686068" w:rsidRPr="00A24F13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 w:rsid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ПЕТ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НАДЕСЕТА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6F216AE7" w14:textId="77777777" w:rsidR="00686068" w:rsidRP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1ECDF97E" w14:textId="77777777" w:rsidR="00AD1F4E" w:rsidRPr="00AD1F4E" w:rsidRDefault="00AD1F4E" w:rsidP="00AD1F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5EE91C15" w14:textId="77777777" w:rsidR="00AD1F4E" w:rsidRPr="00AD1F4E" w:rsidRDefault="00AD1F4E" w:rsidP="00AD1F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FE72C25" w14:textId="77777777" w:rsidR="00AD1F4E" w:rsidRPr="00AD1F4E" w:rsidRDefault="00AD1F4E" w:rsidP="00AD1F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№4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91</w:t>
      </w:r>
    </w:p>
    <w:p w14:paraId="52954B1A" w14:textId="77777777" w:rsidR="00AD1F4E" w:rsidRPr="00AD1F4E" w:rsidRDefault="00AD1F4E" w:rsidP="00AD1F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46EFF1C" w14:textId="77777777" w:rsidR="00AD1F4E" w:rsidRPr="00AD1F4E" w:rsidRDefault="00AD1F4E" w:rsidP="00AD1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12 от Закона за местното самоуправление и местната администрация, във връзка с чл. 38, ал 1 от Закона за социалните услуги, чл. 63, ал. 1 от Наредбата з планирането на социалните услуги и  чл. 60, ал. 1 от Административнопроцесуалния кодекс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АПК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, Общински съвет Иваново РЕШИ:</w:t>
      </w:r>
    </w:p>
    <w:p w14:paraId="713DA6C4" w14:textId="77777777" w:rsidR="00AD1F4E" w:rsidRPr="00AD1F4E" w:rsidRDefault="00AD1F4E" w:rsidP="00AD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6533A5FC" w14:textId="1FF02217" w:rsidR="00AD1F4E" w:rsidRPr="00AD1F4E" w:rsidRDefault="00AD1F4E" w:rsidP="00AD1F4E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Приема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годишен план за социалните услуги през 2027 г. на територията на община Иваново.</w:t>
      </w:r>
    </w:p>
    <w:p w14:paraId="0973AD43" w14:textId="77777777" w:rsidR="00AD1F4E" w:rsidRPr="00AD1F4E" w:rsidRDefault="00AD1F4E" w:rsidP="00AD1F4E">
      <w:pPr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Допуска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предварително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изпълнение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решението на основание чл. 60, ал. 1 от АПК.</w:t>
      </w:r>
    </w:p>
    <w:p w14:paraId="6563D650" w14:textId="77777777" w:rsidR="00686068" w:rsidRPr="00686068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221A35D" w14:textId="0646BE3C" w:rsidR="00686068" w:rsidRPr="00A24F13" w:rsidRDefault="00686068" w:rsidP="006860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 w:rsid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ШЕСТ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НАДЕСЕТА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A24F1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1F84FAA2" w14:textId="77777777" w:rsidR="00686068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7097B29" w14:textId="77777777" w:rsidR="00AD1F4E" w:rsidRPr="00AD1F4E" w:rsidRDefault="00AD1F4E" w:rsidP="00AD1F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11C67F6E" w14:textId="77777777" w:rsidR="00AD1F4E" w:rsidRPr="00AD1F4E" w:rsidRDefault="00AD1F4E" w:rsidP="00AD1F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71366E5" w14:textId="77777777" w:rsidR="00AD1F4E" w:rsidRPr="00AD1F4E" w:rsidRDefault="00AD1F4E" w:rsidP="00AD1F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№4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9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2</w:t>
      </w:r>
    </w:p>
    <w:p w14:paraId="0E5F210F" w14:textId="77777777" w:rsidR="00AD1F4E" w:rsidRPr="00AD1F4E" w:rsidRDefault="00AD1F4E" w:rsidP="00AD1F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7283E2F6" w14:textId="77777777" w:rsidR="00AD1F4E" w:rsidRPr="00AD1F4E" w:rsidRDefault="00AD1F4E" w:rsidP="00AD1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чл.21, ал.1, т.23 и ал.2 от Закона за местното самоуправление и местната администрация и чл.1, т.2, чл.6, т.2, чл.14 и чл.16, ал.2 от Наредба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№18 за изплащане на еднократна помощ при раждане на дете, еднократна помощ за дете, което постъпва в първи клас и пострадали при пътно-транспортни произшествия, производствени аварии, пожари, природни бедствия и други от бюджета на община Иваново, област Русе, Общински съвет Иваново РЕШИ:</w:t>
      </w:r>
    </w:p>
    <w:p w14:paraId="48A6DF25" w14:textId="77777777" w:rsidR="00AD1F4E" w:rsidRPr="00AD1F4E" w:rsidRDefault="00AD1F4E" w:rsidP="00AD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44CB57F2" w14:textId="77777777" w:rsidR="00AD1F4E" w:rsidRPr="00AD1F4E" w:rsidRDefault="00AD1F4E" w:rsidP="00AD1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1. Дава съгласие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бъде отпусната еднократна финансова помощ в размер на 153,39 (сто петдесет и три евро и тридесет и девет евроцента)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подпомагане на семейства,  в които има деца - първокласници</w:t>
      </w:r>
      <w:r w:rsidRPr="00AD1F4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всяко от заявленията, както следва:</w:t>
      </w:r>
    </w:p>
    <w:p w14:paraId="47F9C005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* вх.№ 21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/ 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25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.06.202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6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 от </w:t>
      </w:r>
      <w:proofErr w:type="spellStart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Янислава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Иванова и Васил Йорданов;</w:t>
      </w:r>
    </w:p>
    <w:p w14:paraId="5348693D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* вх.№ 223/ 02.07.2026 г. от </w:t>
      </w:r>
      <w:proofErr w:type="spellStart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Езел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Айхан </w:t>
      </w:r>
      <w:proofErr w:type="spellStart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Ибови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1BFA38CE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* </w:t>
      </w:r>
      <w:proofErr w:type="spellStart"/>
      <w:proofErr w:type="gramStart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.№</w:t>
      </w:r>
      <w:proofErr w:type="gramEnd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224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/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02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.07.202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 </w:t>
      </w:r>
      <w:proofErr w:type="spellStart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от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Пламена и Добри Божилови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69620309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* вх.№ 225/ 02.07.2026 г. от </w:t>
      </w:r>
      <w:proofErr w:type="spellStart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Инджихан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proofErr w:type="spellStart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Зюхтю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Хюсеинови;</w:t>
      </w:r>
    </w:p>
    <w:p w14:paraId="701B660E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* </w:t>
      </w:r>
      <w:proofErr w:type="spellStart"/>
      <w:proofErr w:type="gramStart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.№</w:t>
      </w:r>
      <w:proofErr w:type="gramEnd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226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/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02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.07.202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 </w:t>
      </w:r>
      <w:proofErr w:type="spellStart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от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Кремена Димитрова и Милен Георгиев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6627159A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* вх.№ 227/ 02.07.2026 г. от Виктория и Борис Миневи;</w:t>
      </w:r>
    </w:p>
    <w:p w14:paraId="0474B228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* </w:t>
      </w:r>
      <w:proofErr w:type="gramStart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вх.№</w:t>
      </w:r>
      <w:proofErr w:type="gramEnd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228/ 02.07.2026 г. от Гергана и Красимир Големанови;</w:t>
      </w:r>
    </w:p>
    <w:p w14:paraId="0BE349A7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* вх.№ 229/ 02.07.2026 г. от Светломир Георгиев и Джесика </w:t>
      </w:r>
      <w:proofErr w:type="spellStart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Траня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298D4A16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* вх.№ 230/ 02.07.2026 г. от </w:t>
      </w:r>
      <w:proofErr w:type="spellStart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Серхан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и </w:t>
      </w:r>
      <w:proofErr w:type="spellStart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Микерям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Топалови;</w:t>
      </w:r>
    </w:p>
    <w:p w14:paraId="2C5FED3C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* </w:t>
      </w:r>
      <w:proofErr w:type="spellStart"/>
      <w:proofErr w:type="gramStart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.№</w:t>
      </w:r>
      <w:proofErr w:type="gramEnd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231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/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02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.07.202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 </w:t>
      </w:r>
      <w:proofErr w:type="spellStart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от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Силвия Романова и Русан Асенов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771CD5F5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* вх.№ 232/ 02.07.2026 г. от Стоян и Габриела Миланови;</w:t>
      </w:r>
    </w:p>
    <w:p w14:paraId="28491CEE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* </w:t>
      </w:r>
      <w:proofErr w:type="spellStart"/>
      <w:proofErr w:type="gramStart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.№</w:t>
      </w:r>
      <w:proofErr w:type="gramEnd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233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/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02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.07.202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 </w:t>
      </w:r>
      <w:proofErr w:type="spellStart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от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Стиляна и Стелян Павлови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17E792EE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* вх.№ 234/ 02.07.2026 г. от Ирена Димова и Росен Георгиев;</w:t>
      </w:r>
    </w:p>
    <w:p w14:paraId="29FC7E58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* </w:t>
      </w:r>
      <w:proofErr w:type="gramStart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вх.№</w:t>
      </w:r>
      <w:proofErr w:type="gramEnd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235/ 02.07.2026 г. от Филис </w:t>
      </w:r>
      <w:proofErr w:type="spellStart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Кадъолу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Сюлейман </w:t>
      </w:r>
      <w:proofErr w:type="spellStart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Камбешев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5687AD31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* вх.№ 236/ 02.07.2026 г. от Десислава и Стоян Райчеви;</w:t>
      </w:r>
    </w:p>
    <w:p w14:paraId="2E0C059F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* вх.№ 237/ 02.07.2026 г. от Борис Желязков и Румяна Радева;</w:t>
      </w:r>
    </w:p>
    <w:p w14:paraId="1E406FEB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* </w:t>
      </w:r>
      <w:proofErr w:type="spellStart"/>
      <w:proofErr w:type="gramStart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вх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.№</w:t>
      </w:r>
      <w:proofErr w:type="gramEnd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246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/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06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.07.202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г. </w:t>
      </w:r>
      <w:proofErr w:type="spellStart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от</w:t>
      </w:r>
      <w:proofErr w:type="spellEnd"/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Снежанка Христова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291244F7" w14:textId="77777777" w:rsidR="00AD1F4E" w:rsidRPr="00AD1F4E" w:rsidRDefault="00AD1F4E" w:rsidP="00AD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* вх.№ 280/ 24.07.2026 г. от Янка Иванова и Ивайло Димитров;</w:t>
      </w:r>
    </w:p>
    <w:p w14:paraId="3CEC9338" w14:textId="467062F8" w:rsidR="00AD1F4E" w:rsidRPr="00AD1F4E" w:rsidRDefault="00AD1F4E" w:rsidP="00AD1F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</w:t>
      </w:r>
      <w:r w:rsidRPr="00AD1F4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Възлага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Кмета на Община Иваново да предприеме всички необходими последващи действия, свързани с изплащането на отпуснатите по т.1 еднократни помощи, по банков път, по приложените към всяко заявление банкови сметки.</w:t>
      </w:r>
    </w:p>
    <w:p w14:paraId="726907FC" w14:textId="77777777" w:rsidR="00686068" w:rsidRPr="00A24F13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2645591" w14:textId="4729F0E9" w:rsidR="00686068" w:rsidRPr="00F82684" w:rsidRDefault="00686068" w:rsidP="006860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ПО </w:t>
      </w:r>
      <w:r w:rsid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СЕДЕМ</w:t>
      </w:r>
      <w:r w:rsidRPr="00F82684">
        <w:rPr>
          <w:rFonts w:ascii="Times New Roman" w:eastAsia="Times New Roman" w:hAnsi="Times New Roman" w:cs="Times New Roman"/>
          <w:sz w:val="28"/>
          <w:szCs w:val="28"/>
          <w:lang w:eastAsia="bg-BG"/>
        </w:rPr>
        <w:t>НАДЕСЕТА</w:t>
      </w:r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ТОЧКА с 1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0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против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 и 0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гласа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“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въздържал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”,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Общинският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съвет</w:t>
      </w:r>
      <w:proofErr w:type="spellEnd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F8268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прие</w:t>
      </w:r>
      <w:proofErr w:type="spellEnd"/>
    </w:p>
    <w:p w14:paraId="1E3381CE" w14:textId="77777777" w:rsidR="00686068" w:rsidRPr="00B97C0C" w:rsidRDefault="00686068" w:rsidP="006860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EE0000"/>
          <w:sz w:val="28"/>
          <w:szCs w:val="28"/>
          <w:lang w:eastAsia="bg-BG"/>
        </w:rPr>
      </w:pPr>
    </w:p>
    <w:p w14:paraId="012F3308" w14:textId="77777777" w:rsidR="00AD1F4E" w:rsidRPr="00AD1F4E" w:rsidRDefault="00AD1F4E" w:rsidP="00AD1F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</w:t>
      </w:r>
    </w:p>
    <w:p w14:paraId="0AC55841" w14:textId="77777777" w:rsidR="00AD1F4E" w:rsidRPr="00AD1F4E" w:rsidRDefault="00AD1F4E" w:rsidP="00AD1F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4FD77EBE" w14:textId="77777777" w:rsidR="00AD1F4E" w:rsidRPr="00AD1F4E" w:rsidRDefault="00AD1F4E" w:rsidP="00AD1F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№493</w:t>
      </w:r>
    </w:p>
    <w:p w14:paraId="19262F28" w14:textId="77777777" w:rsidR="00AD1F4E" w:rsidRPr="00AD1F4E" w:rsidRDefault="00AD1F4E" w:rsidP="00AD1F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68EBD185" w14:textId="77777777" w:rsidR="00AD1F4E" w:rsidRPr="00AD1F4E" w:rsidRDefault="00AD1F4E" w:rsidP="00AD1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 основание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 21, ал. 1, т. 6 и т. 12, чл. 21, ал. 2 във връзка с чл. 27, ал. 4 и ал. 5 от Закона за местното самоуправление и местната администрация, чл. 83, ал. 2 от Закона за публичните финанси, чл. 27, ал. 2 от Наредбата за условията и реда за съставяне на бюджетната прогноза за местните дейности за следващите три години, за съставяне, приемане и отчитане на бюджета на Община Иваново, във връзка с Решение на Министерски съвет № 598/06.08.2026 г. за бюджетната 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процедура за 2027 г. и писмо БЮ № 4 от 24.08.2026 г. на Министерство на финансите - Указания за подготовката и представянето на проектобюджетите на първостепенните разпоредители с бюджет за 2027 и актуализираните им бюджетни прогнози за 2028 и 2029 г., Общински съвет Иваново ОДОБРЯВА:</w:t>
      </w:r>
    </w:p>
    <w:p w14:paraId="39D1B9CD" w14:textId="77777777" w:rsidR="00AD1F4E" w:rsidRPr="00AD1F4E" w:rsidRDefault="00AD1F4E" w:rsidP="00AD1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DD1C92F" w14:textId="77777777" w:rsidR="00AD1F4E" w:rsidRPr="00AD1F4E" w:rsidRDefault="00AD1F4E" w:rsidP="00AD1F4E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1. Проектобюджета за 202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 и актуализираната бюджетна прогноза за 202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8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-202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9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 за постъпленията от местни приходи и на разходите за местни дейности на Община Иваново, съгласно </w:t>
      </w:r>
      <w:r w:rsidRPr="00AD1F4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Приложение № 8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неразделна част от настоящото решение. </w:t>
      </w:r>
    </w:p>
    <w:p w14:paraId="341FF681" w14:textId="77777777" w:rsidR="00AD1F4E" w:rsidRPr="00AD1F4E" w:rsidRDefault="00AD1F4E" w:rsidP="00AD1F4E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2. Прогноза на показателите за поети ангажименти и за задължения за разходи за периода 202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6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202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 на Община Иваново съгласно </w:t>
      </w:r>
      <w:r w:rsidRPr="00AD1F4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Приложение №1а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, неразделна част от настоящото решение.</w:t>
      </w:r>
    </w:p>
    <w:p w14:paraId="494071F4" w14:textId="77777777" w:rsidR="00AD1F4E" w:rsidRPr="00AD1F4E" w:rsidRDefault="00AD1F4E" w:rsidP="00AD1F4E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3. Прогноза за общинския дълг 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включително намеренията за поемане на нов дълг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разходите за лихви по него за периода 202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–202</w:t>
      </w:r>
      <w:r w:rsidRPr="00AD1F4E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9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 на Община Иваново, съгласно </w:t>
      </w:r>
      <w:r w:rsidRPr="00AD1F4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Приложение № 6г</w:t>
      </w:r>
      <w:r w:rsidRPr="00AD1F4E">
        <w:rPr>
          <w:rFonts w:ascii="Times New Roman" w:eastAsia="Times New Roman" w:hAnsi="Times New Roman" w:cs="Times New Roman"/>
          <w:sz w:val="28"/>
          <w:szCs w:val="28"/>
          <w:lang w:eastAsia="bg-BG"/>
        </w:rPr>
        <w:t>, неразделна част от настоящото решение.</w:t>
      </w:r>
    </w:p>
    <w:p w14:paraId="449B7ABC" w14:textId="77777777" w:rsidR="00F941CE" w:rsidRPr="00F941CE" w:rsidRDefault="00F941CE" w:rsidP="00AD1F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sectPr w:rsidR="00F941CE" w:rsidRPr="00F941CE" w:rsidSect="00DE6B32">
      <w:footerReference w:type="default" r:id="rId8"/>
      <w:pgSz w:w="11906" w:h="16838" w:code="9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D0F45" w14:textId="77777777" w:rsidR="002D2792" w:rsidRDefault="002D2792" w:rsidP="00862727">
      <w:pPr>
        <w:spacing w:after="0" w:line="240" w:lineRule="auto"/>
      </w:pPr>
      <w:r>
        <w:separator/>
      </w:r>
    </w:p>
  </w:endnote>
  <w:endnote w:type="continuationSeparator" w:id="0">
    <w:p w14:paraId="173B0C20" w14:textId="77777777" w:rsidR="002D2792" w:rsidRDefault="002D2792" w:rsidP="00862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987522"/>
      <w:docPartObj>
        <w:docPartGallery w:val="Page Numbers (Bottom of Page)"/>
        <w:docPartUnique/>
      </w:docPartObj>
    </w:sdtPr>
    <w:sdtEndPr/>
    <w:sdtContent>
      <w:p w14:paraId="52E3B239" w14:textId="77777777" w:rsidR="002F2F10" w:rsidRDefault="002F2F1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6A1">
          <w:rPr>
            <w:noProof/>
          </w:rPr>
          <w:t>8</w:t>
        </w:r>
        <w:r>
          <w:fldChar w:fldCharType="end"/>
        </w:r>
      </w:p>
    </w:sdtContent>
  </w:sdt>
  <w:p w14:paraId="043921A8" w14:textId="77777777" w:rsidR="002F2F10" w:rsidRDefault="002F2F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4B110" w14:textId="77777777" w:rsidR="002D2792" w:rsidRDefault="002D2792" w:rsidP="00862727">
      <w:pPr>
        <w:spacing w:after="0" w:line="240" w:lineRule="auto"/>
      </w:pPr>
      <w:r>
        <w:separator/>
      </w:r>
    </w:p>
  </w:footnote>
  <w:footnote w:type="continuationSeparator" w:id="0">
    <w:p w14:paraId="1D9B3805" w14:textId="77777777" w:rsidR="002D2792" w:rsidRDefault="002D2792" w:rsidP="00862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1E7A"/>
    <w:multiLevelType w:val="hybridMultilevel"/>
    <w:tmpl w:val="A8428562"/>
    <w:lvl w:ilvl="0" w:tplc="7FC8C254">
      <w:start w:val="1"/>
      <w:numFmt w:val="decimal"/>
      <w:lvlText w:val="%1."/>
      <w:lvlJc w:val="left"/>
      <w:pPr>
        <w:ind w:left="155" w:hanging="271"/>
      </w:pPr>
      <w:rPr>
        <w:rFonts w:ascii="Times New Roman" w:eastAsia="Times New Roman" w:hAnsi="Times New Roman" w:hint="default"/>
        <w:color w:val="2F2F2F"/>
        <w:w w:val="104"/>
        <w:sz w:val="27"/>
        <w:szCs w:val="27"/>
      </w:rPr>
    </w:lvl>
    <w:lvl w:ilvl="1" w:tplc="8962DA36">
      <w:start w:val="1"/>
      <w:numFmt w:val="bullet"/>
      <w:lvlText w:val="•"/>
      <w:lvlJc w:val="left"/>
      <w:pPr>
        <w:ind w:left="1147" w:hanging="271"/>
      </w:pPr>
      <w:rPr>
        <w:rFonts w:hint="default"/>
      </w:rPr>
    </w:lvl>
    <w:lvl w:ilvl="2" w:tplc="013A47C6">
      <w:start w:val="1"/>
      <w:numFmt w:val="bullet"/>
      <w:lvlText w:val="•"/>
      <w:lvlJc w:val="left"/>
      <w:pPr>
        <w:ind w:left="2140" w:hanging="271"/>
      </w:pPr>
      <w:rPr>
        <w:rFonts w:hint="default"/>
      </w:rPr>
    </w:lvl>
    <w:lvl w:ilvl="3" w:tplc="F6801154">
      <w:start w:val="1"/>
      <w:numFmt w:val="bullet"/>
      <w:lvlText w:val="•"/>
      <w:lvlJc w:val="left"/>
      <w:pPr>
        <w:ind w:left="3133" w:hanging="271"/>
      </w:pPr>
      <w:rPr>
        <w:rFonts w:hint="default"/>
      </w:rPr>
    </w:lvl>
    <w:lvl w:ilvl="4" w:tplc="4678E04C">
      <w:start w:val="1"/>
      <w:numFmt w:val="bullet"/>
      <w:lvlText w:val="•"/>
      <w:lvlJc w:val="left"/>
      <w:pPr>
        <w:ind w:left="4126" w:hanging="271"/>
      </w:pPr>
      <w:rPr>
        <w:rFonts w:hint="default"/>
      </w:rPr>
    </w:lvl>
    <w:lvl w:ilvl="5" w:tplc="49C69B50">
      <w:start w:val="1"/>
      <w:numFmt w:val="bullet"/>
      <w:lvlText w:val="•"/>
      <w:lvlJc w:val="left"/>
      <w:pPr>
        <w:ind w:left="5119" w:hanging="271"/>
      </w:pPr>
      <w:rPr>
        <w:rFonts w:hint="default"/>
      </w:rPr>
    </w:lvl>
    <w:lvl w:ilvl="6" w:tplc="B6DED764">
      <w:start w:val="1"/>
      <w:numFmt w:val="bullet"/>
      <w:lvlText w:val="•"/>
      <w:lvlJc w:val="left"/>
      <w:pPr>
        <w:ind w:left="6112" w:hanging="271"/>
      </w:pPr>
      <w:rPr>
        <w:rFonts w:hint="default"/>
      </w:rPr>
    </w:lvl>
    <w:lvl w:ilvl="7" w:tplc="9B3CE916">
      <w:start w:val="1"/>
      <w:numFmt w:val="bullet"/>
      <w:lvlText w:val="•"/>
      <w:lvlJc w:val="left"/>
      <w:pPr>
        <w:ind w:left="7105" w:hanging="271"/>
      </w:pPr>
      <w:rPr>
        <w:rFonts w:hint="default"/>
      </w:rPr>
    </w:lvl>
    <w:lvl w:ilvl="8" w:tplc="8728AD92">
      <w:start w:val="1"/>
      <w:numFmt w:val="bullet"/>
      <w:lvlText w:val="•"/>
      <w:lvlJc w:val="left"/>
      <w:pPr>
        <w:ind w:left="8098" w:hanging="271"/>
      </w:pPr>
      <w:rPr>
        <w:rFonts w:hint="default"/>
      </w:rPr>
    </w:lvl>
  </w:abstractNum>
  <w:abstractNum w:abstractNumId="1" w15:restartNumberingAfterBreak="0">
    <w:nsid w:val="0474058B"/>
    <w:multiLevelType w:val="hybridMultilevel"/>
    <w:tmpl w:val="77824278"/>
    <w:lvl w:ilvl="0" w:tplc="F83A69CA">
      <w:start w:val="1"/>
      <w:numFmt w:val="decimal"/>
      <w:lvlText w:val="%1."/>
      <w:lvlJc w:val="left"/>
      <w:pPr>
        <w:ind w:left="927" w:hanging="360"/>
      </w:p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16392D"/>
    <w:multiLevelType w:val="hybridMultilevel"/>
    <w:tmpl w:val="6E88B100"/>
    <w:lvl w:ilvl="0" w:tplc="D5ACC1F8">
      <w:start w:val="2"/>
      <w:numFmt w:val="decimal"/>
      <w:lvlText w:val="%1."/>
      <w:lvlJc w:val="left"/>
      <w:pPr>
        <w:ind w:left="1282" w:hanging="281"/>
      </w:pPr>
      <w:rPr>
        <w:rFonts w:ascii="Times New Roman" w:eastAsia="Times New Roman" w:hAnsi="Times New Roman" w:hint="default"/>
        <w:color w:val="2F2F2F"/>
        <w:w w:val="102"/>
        <w:sz w:val="27"/>
        <w:szCs w:val="27"/>
      </w:rPr>
    </w:lvl>
    <w:lvl w:ilvl="1" w:tplc="FE76BC10">
      <w:start w:val="1"/>
      <w:numFmt w:val="bullet"/>
      <w:lvlText w:val="•"/>
      <w:lvlJc w:val="left"/>
      <w:pPr>
        <w:ind w:left="3081" w:hanging="700"/>
      </w:pPr>
      <w:rPr>
        <w:rFonts w:ascii="Times New Roman" w:eastAsia="Times New Roman" w:hAnsi="Times New Roman" w:hint="default"/>
        <w:color w:val="2F2F2F"/>
        <w:w w:val="106"/>
        <w:sz w:val="27"/>
        <w:szCs w:val="27"/>
      </w:rPr>
    </w:lvl>
    <w:lvl w:ilvl="2" w:tplc="36F6C694">
      <w:start w:val="1"/>
      <w:numFmt w:val="bullet"/>
      <w:lvlText w:val="•"/>
      <w:lvlJc w:val="left"/>
      <w:pPr>
        <w:ind w:left="4026" w:hanging="700"/>
      </w:pPr>
      <w:rPr>
        <w:rFonts w:hint="default"/>
      </w:rPr>
    </w:lvl>
    <w:lvl w:ilvl="3" w:tplc="9FE82468">
      <w:start w:val="1"/>
      <w:numFmt w:val="bullet"/>
      <w:lvlText w:val="•"/>
      <w:lvlJc w:val="left"/>
      <w:pPr>
        <w:ind w:left="4971" w:hanging="700"/>
      </w:pPr>
      <w:rPr>
        <w:rFonts w:hint="default"/>
      </w:rPr>
    </w:lvl>
    <w:lvl w:ilvl="4" w:tplc="0C3A7FC8">
      <w:start w:val="1"/>
      <w:numFmt w:val="bullet"/>
      <w:lvlText w:val="•"/>
      <w:lvlJc w:val="left"/>
      <w:pPr>
        <w:ind w:left="5917" w:hanging="700"/>
      </w:pPr>
      <w:rPr>
        <w:rFonts w:hint="default"/>
      </w:rPr>
    </w:lvl>
    <w:lvl w:ilvl="5" w:tplc="781C54EC">
      <w:start w:val="1"/>
      <w:numFmt w:val="bullet"/>
      <w:lvlText w:val="•"/>
      <w:lvlJc w:val="left"/>
      <w:pPr>
        <w:ind w:left="6862" w:hanging="700"/>
      </w:pPr>
      <w:rPr>
        <w:rFonts w:hint="default"/>
      </w:rPr>
    </w:lvl>
    <w:lvl w:ilvl="6" w:tplc="41D8755A">
      <w:start w:val="1"/>
      <w:numFmt w:val="bullet"/>
      <w:lvlText w:val="•"/>
      <w:lvlJc w:val="left"/>
      <w:pPr>
        <w:ind w:left="7807" w:hanging="700"/>
      </w:pPr>
      <w:rPr>
        <w:rFonts w:hint="default"/>
      </w:rPr>
    </w:lvl>
    <w:lvl w:ilvl="7" w:tplc="79B24578">
      <w:start w:val="1"/>
      <w:numFmt w:val="bullet"/>
      <w:lvlText w:val="•"/>
      <w:lvlJc w:val="left"/>
      <w:pPr>
        <w:ind w:left="8752" w:hanging="700"/>
      </w:pPr>
      <w:rPr>
        <w:rFonts w:hint="default"/>
      </w:rPr>
    </w:lvl>
    <w:lvl w:ilvl="8" w:tplc="88E0A13A">
      <w:start w:val="1"/>
      <w:numFmt w:val="bullet"/>
      <w:lvlText w:val="•"/>
      <w:lvlJc w:val="left"/>
      <w:pPr>
        <w:ind w:left="9697" w:hanging="700"/>
      </w:pPr>
      <w:rPr>
        <w:rFonts w:hint="default"/>
      </w:rPr>
    </w:lvl>
  </w:abstractNum>
  <w:abstractNum w:abstractNumId="3" w15:restartNumberingAfterBreak="0">
    <w:nsid w:val="121E3642"/>
    <w:multiLevelType w:val="hybridMultilevel"/>
    <w:tmpl w:val="24AA0F2E"/>
    <w:lvl w:ilvl="0" w:tplc="7D8CFCCE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15190BC2"/>
    <w:multiLevelType w:val="multilevel"/>
    <w:tmpl w:val="A7EECEDE"/>
    <w:styleLink w:val="WWNum5"/>
    <w:lvl w:ilvl="0">
      <w:numFmt w:val="bullet"/>
      <w:lvlText w:val="-"/>
      <w:lvlJc w:val="left"/>
      <w:pPr>
        <w:ind w:left="2175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289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1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3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5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7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9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1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35" w:hanging="360"/>
      </w:pPr>
      <w:rPr>
        <w:rFonts w:ascii="Wingdings" w:hAnsi="Wingdings"/>
      </w:rPr>
    </w:lvl>
  </w:abstractNum>
  <w:abstractNum w:abstractNumId="5" w15:restartNumberingAfterBreak="0">
    <w:nsid w:val="1AC075FD"/>
    <w:multiLevelType w:val="hybridMultilevel"/>
    <w:tmpl w:val="909C15BC"/>
    <w:lvl w:ilvl="0" w:tplc="337EF130">
      <w:start w:val="2"/>
      <w:numFmt w:val="decimal"/>
      <w:lvlText w:val="(%1)"/>
      <w:lvlJc w:val="left"/>
      <w:pPr>
        <w:ind w:left="105" w:hanging="396"/>
        <w:jc w:val="right"/>
      </w:pPr>
      <w:rPr>
        <w:rFonts w:ascii="Times New Roman" w:eastAsia="Times New Roman" w:hAnsi="Times New Roman" w:hint="default"/>
        <w:color w:val="525252"/>
        <w:w w:val="105"/>
        <w:sz w:val="27"/>
        <w:szCs w:val="27"/>
      </w:rPr>
    </w:lvl>
    <w:lvl w:ilvl="1" w:tplc="73CE2200">
      <w:start w:val="1"/>
      <w:numFmt w:val="decimal"/>
      <w:lvlText w:val="%2."/>
      <w:lvlJc w:val="left"/>
      <w:pPr>
        <w:ind w:left="1944" w:hanging="243"/>
      </w:pPr>
      <w:rPr>
        <w:rFonts w:ascii="Times New Roman" w:eastAsia="Times New Roman" w:hAnsi="Times New Roman" w:hint="default"/>
        <w:color w:val="2D2D2D"/>
        <w:w w:val="101"/>
        <w:sz w:val="27"/>
        <w:szCs w:val="27"/>
      </w:rPr>
    </w:lvl>
    <w:lvl w:ilvl="2" w:tplc="B2783122">
      <w:start w:val="1"/>
      <w:numFmt w:val="bullet"/>
      <w:lvlText w:val="•"/>
      <w:lvlJc w:val="left"/>
      <w:pPr>
        <w:ind w:left="2917" w:hanging="243"/>
      </w:pPr>
      <w:rPr>
        <w:rFonts w:hint="default"/>
      </w:rPr>
    </w:lvl>
    <w:lvl w:ilvl="3" w:tplc="4E4641E6">
      <w:start w:val="1"/>
      <w:numFmt w:val="bullet"/>
      <w:lvlText w:val="•"/>
      <w:lvlJc w:val="left"/>
      <w:pPr>
        <w:ind w:left="3891" w:hanging="243"/>
      </w:pPr>
      <w:rPr>
        <w:rFonts w:hint="default"/>
      </w:rPr>
    </w:lvl>
    <w:lvl w:ilvl="4" w:tplc="A0987380">
      <w:start w:val="1"/>
      <w:numFmt w:val="bullet"/>
      <w:lvlText w:val="•"/>
      <w:lvlJc w:val="left"/>
      <w:pPr>
        <w:ind w:left="4864" w:hanging="243"/>
      </w:pPr>
      <w:rPr>
        <w:rFonts w:hint="default"/>
      </w:rPr>
    </w:lvl>
    <w:lvl w:ilvl="5" w:tplc="6CDCB22A">
      <w:start w:val="1"/>
      <w:numFmt w:val="bullet"/>
      <w:lvlText w:val="•"/>
      <w:lvlJc w:val="left"/>
      <w:pPr>
        <w:ind w:left="5837" w:hanging="243"/>
      </w:pPr>
      <w:rPr>
        <w:rFonts w:hint="default"/>
      </w:rPr>
    </w:lvl>
    <w:lvl w:ilvl="6" w:tplc="A81A6DA6">
      <w:start w:val="1"/>
      <w:numFmt w:val="bullet"/>
      <w:lvlText w:val="•"/>
      <w:lvlJc w:val="left"/>
      <w:pPr>
        <w:ind w:left="6810" w:hanging="243"/>
      </w:pPr>
      <w:rPr>
        <w:rFonts w:hint="default"/>
      </w:rPr>
    </w:lvl>
    <w:lvl w:ilvl="7" w:tplc="DDB6258A">
      <w:start w:val="1"/>
      <w:numFmt w:val="bullet"/>
      <w:lvlText w:val="•"/>
      <w:lvlJc w:val="left"/>
      <w:pPr>
        <w:ind w:left="7784" w:hanging="243"/>
      </w:pPr>
      <w:rPr>
        <w:rFonts w:hint="default"/>
      </w:rPr>
    </w:lvl>
    <w:lvl w:ilvl="8" w:tplc="963273E6">
      <w:start w:val="1"/>
      <w:numFmt w:val="bullet"/>
      <w:lvlText w:val="•"/>
      <w:lvlJc w:val="left"/>
      <w:pPr>
        <w:ind w:left="8757" w:hanging="243"/>
      </w:pPr>
      <w:rPr>
        <w:rFonts w:hint="default"/>
      </w:rPr>
    </w:lvl>
  </w:abstractNum>
  <w:abstractNum w:abstractNumId="6" w15:restartNumberingAfterBreak="0">
    <w:nsid w:val="1DF15536"/>
    <w:multiLevelType w:val="hybridMultilevel"/>
    <w:tmpl w:val="D8FE0792"/>
    <w:lvl w:ilvl="0" w:tplc="4894E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064B7"/>
    <w:multiLevelType w:val="hybridMultilevel"/>
    <w:tmpl w:val="B0761A8E"/>
    <w:lvl w:ilvl="0" w:tplc="FE104D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620EC0"/>
    <w:multiLevelType w:val="hybridMultilevel"/>
    <w:tmpl w:val="5DEEDC88"/>
    <w:lvl w:ilvl="0" w:tplc="C7BE484E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266526BA"/>
    <w:multiLevelType w:val="hybridMultilevel"/>
    <w:tmpl w:val="93E8A4A0"/>
    <w:lvl w:ilvl="0" w:tplc="EDDCB0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CF4172"/>
    <w:multiLevelType w:val="hybridMultilevel"/>
    <w:tmpl w:val="B4222BC4"/>
    <w:lvl w:ilvl="0" w:tplc="33F471A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4844A9"/>
    <w:multiLevelType w:val="hybridMultilevel"/>
    <w:tmpl w:val="A6408C20"/>
    <w:lvl w:ilvl="0" w:tplc="1F94EB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CA6B29"/>
    <w:multiLevelType w:val="hybridMultilevel"/>
    <w:tmpl w:val="804A221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BE0F4F"/>
    <w:multiLevelType w:val="hybridMultilevel"/>
    <w:tmpl w:val="D3E81DE6"/>
    <w:lvl w:ilvl="0" w:tplc="0402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3C7082A"/>
    <w:multiLevelType w:val="multilevel"/>
    <w:tmpl w:val="B12678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190BD6"/>
    <w:multiLevelType w:val="hybridMultilevel"/>
    <w:tmpl w:val="80920232"/>
    <w:lvl w:ilvl="0" w:tplc="8BA82FD4">
      <w:start w:val="2"/>
      <w:numFmt w:val="decimal"/>
      <w:lvlText w:val="(%1)"/>
      <w:lvlJc w:val="left"/>
      <w:pPr>
        <w:ind w:left="149" w:hanging="457"/>
        <w:jc w:val="right"/>
      </w:pPr>
      <w:rPr>
        <w:rFonts w:ascii="Times New Roman" w:eastAsia="Times New Roman" w:hAnsi="Times New Roman" w:hint="default"/>
        <w:color w:val="2F2F2F"/>
        <w:w w:val="102"/>
        <w:sz w:val="27"/>
        <w:szCs w:val="27"/>
      </w:rPr>
    </w:lvl>
    <w:lvl w:ilvl="1" w:tplc="67EC3786">
      <w:start w:val="1"/>
      <w:numFmt w:val="decimal"/>
      <w:lvlText w:val="%2."/>
      <w:lvlJc w:val="left"/>
      <w:pPr>
        <w:ind w:left="1825" w:hanging="248"/>
      </w:pPr>
      <w:rPr>
        <w:rFonts w:ascii="Times New Roman" w:eastAsia="Times New Roman" w:hAnsi="Times New Roman" w:hint="default"/>
        <w:color w:val="2F2F2F"/>
        <w:w w:val="101"/>
        <w:sz w:val="27"/>
        <w:szCs w:val="27"/>
      </w:rPr>
    </w:lvl>
    <w:lvl w:ilvl="2" w:tplc="9DBA702C">
      <w:start w:val="1"/>
      <w:numFmt w:val="bullet"/>
      <w:lvlText w:val="•"/>
      <w:lvlJc w:val="left"/>
      <w:pPr>
        <w:ind w:left="1792" w:hanging="248"/>
      </w:pPr>
      <w:rPr>
        <w:rFonts w:hint="default"/>
      </w:rPr>
    </w:lvl>
    <w:lvl w:ilvl="3" w:tplc="D466D69E">
      <w:start w:val="1"/>
      <w:numFmt w:val="bullet"/>
      <w:lvlText w:val="•"/>
      <w:lvlJc w:val="left"/>
      <w:pPr>
        <w:ind w:left="1796" w:hanging="248"/>
      </w:pPr>
      <w:rPr>
        <w:rFonts w:hint="default"/>
      </w:rPr>
    </w:lvl>
    <w:lvl w:ilvl="4" w:tplc="197C21CC">
      <w:start w:val="1"/>
      <w:numFmt w:val="bullet"/>
      <w:lvlText w:val="•"/>
      <w:lvlJc w:val="left"/>
      <w:pPr>
        <w:ind w:left="1820" w:hanging="248"/>
      </w:pPr>
      <w:rPr>
        <w:rFonts w:hint="default"/>
      </w:rPr>
    </w:lvl>
    <w:lvl w:ilvl="5" w:tplc="F8FC7DC6">
      <w:start w:val="1"/>
      <w:numFmt w:val="bullet"/>
      <w:lvlText w:val="•"/>
      <w:lvlJc w:val="left"/>
      <w:pPr>
        <w:ind w:left="1825" w:hanging="248"/>
      </w:pPr>
      <w:rPr>
        <w:rFonts w:hint="default"/>
      </w:rPr>
    </w:lvl>
    <w:lvl w:ilvl="6" w:tplc="A210CC9C">
      <w:start w:val="1"/>
      <w:numFmt w:val="bullet"/>
      <w:lvlText w:val="•"/>
      <w:lvlJc w:val="left"/>
      <w:pPr>
        <w:ind w:left="1861" w:hanging="248"/>
      </w:pPr>
      <w:rPr>
        <w:rFonts w:hint="default"/>
      </w:rPr>
    </w:lvl>
    <w:lvl w:ilvl="7" w:tplc="F20AFB5E">
      <w:start w:val="1"/>
      <w:numFmt w:val="bullet"/>
      <w:lvlText w:val="•"/>
      <w:lvlJc w:val="left"/>
      <w:pPr>
        <w:ind w:left="3463" w:hanging="248"/>
      </w:pPr>
      <w:rPr>
        <w:rFonts w:hint="default"/>
      </w:rPr>
    </w:lvl>
    <w:lvl w:ilvl="8" w:tplc="10304608">
      <w:start w:val="1"/>
      <w:numFmt w:val="bullet"/>
      <w:lvlText w:val="•"/>
      <w:lvlJc w:val="left"/>
      <w:pPr>
        <w:ind w:left="5064" w:hanging="248"/>
      </w:pPr>
      <w:rPr>
        <w:rFonts w:hint="default"/>
      </w:rPr>
    </w:lvl>
  </w:abstractNum>
  <w:abstractNum w:abstractNumId="16" w15:restartNumberingAfterBreak="0">
    <w:nsid w:val="3A853089"/>
    <w:multiLevelType w:val="hybridMultilevel"/>
    <w:tmpl w:val="01BAB5D6"/>
    <w:lvl w:ilvl="0" w:tplc="5A8C1DE4">
      <w:start w:val="1"/>
      <w:numFmt w:val="decimal"/>
      <w:lvlText w:val="%1."/>
      <w:lvlJc w:val="left"/>
      <w:pPr>
        <w:ind w:left="830" w:hanging="262"/>
      </w:pPr>
      <w:rPr>
        <w:rFonts w:ascii="Times New Roman" w:eastAsia="Times New Roman" w:hAnsi="Times New Roman" w:hint="default"/>
        <w:i w:val="0"/>
        <w:color w:val="505050"/>
        <w:w w:val="101"/>
        <w:sz w:val="24"/>
        <w:szCs w:val="24"/>
      </w:rPr>
    </w:lvl>
    <w:lvl w:ilvl="1" w:tplc="6AA49E42">
      <w:start w:val="1"/>
      <w:numFmt w:val="bullet"/>
      <w:lvlText w:val="•"/>
      <w:lvlJc w:val="left"/>
      <w:pPr>
        <w:ind w:left="1860" w:hanging="262"/>
      </w:pPr>
      <w:rPr>
        <w:rFonts w:hint="default"/>
      </w:rPr>
    </w:lvl>
    <w:lvl w:ilvl="2" w:tplc="F7B20948">
      <w:start w:val="1"/>
      <w:numFmt w:val="bullet"/>
      <w:lvlText w:val="•"/>
      <w:lvlJc w:val="left"/>
      <w:pPr>
        <w:ind w:left="2890" w:hanging="262"/>
      </w:pPr>
      <w:rPr>
        <w:rFonts w:hint="default"/>
      </w:rPr>
    </w:lvl>
    <w:lvl w:ilvl="3" w:tplc="607CEC96">
      <w:start w:val="1"/>
      <w:numFmt w:val="bullet"/>
      <w:lvlText w:val="•"/>
      <w:lvlJc w:val="left"/>
      <w:pPr>
        <w:ind w:left="3919" w:hanging="262"/>
      </w:pPr>
      <w:rPr>
        <w:rFonts w:hint="default"/>
      </w:rPr>
    </w:lvl>
    <w:lvl w:ilvl="4" w:tplc="E3468150">
      <w:start w:val="1"/>
      <w:numFmt w:val="bullet"/>
      <w:lvlText w:val="•"/>
      <w:lvlJc w:val="left"/>
      <w:pPr>
        <w:ind w:left="4949" w:hanging="262"/>
      </w:pPr>
      <w:rPr>
        <w:rFonts w:hint="default"/>
      </w:rPr>
    </w:lvl>
    <w:lvl w:ilvl="5" w:tplc="7520BB2E">
      <w:start w:val="1"/>
      <w:numFmt w:val="bullet"/>
      <w:lvlText w:val="•"/>
      <w:lvlJc w:val="left"/>
      <w:pPr>
        <w:ind w:left="5978" w:hanging="262"/>
      </w:pPr>
      <w:rPr>
        <w:rFonts w:hint="default"/>
      </w:rPr>
    </w:lvl>
    <w:lvl w:ilvl="6" w:tplc="812265DE">
      <w:start w:val="1"/>
      <w:numFmt w:val="bullet"/>
      <w:lvlText w:val="•"/>
      <w:lvlJc w:val="left"/>
      <w:pPr>
        <w:ind w:left="7008" w:hanging="262"/>
      </w:pPr>
      <w:rPr>
        <w:rFonts w:hint="default"/>
      </w:rPr>
    </w:lvl>
    <w:lvl w:ilvl="7" w:tplc="85AEE304">
      <w:start w:val="1"/>
      <w:numFmt w:val="bullet"/>
      <w:lvlText w:val="•"/>
      <w:lvlJc w:val="left"/>
      <w:pPr>
        <w:ind w:left="8038" w:hanging="262"/>
      </w:pPr>
      <w:rPr>
        <w:rFonts w:hint="default"/>
      </w:rPr>
    </w:lvl>
    <w:lvl w:ilvl="8" w:tplc="D0447F2A">
      <w:start w:val="1"/>
      <w:numFmt w:val="bullet"/>
      <w:lvlText w:val="•"/>
      <w:lvlJc w:val="left"/>
      <w:pPr>
        <w:ind w:left="9067" w:hanging="262"/>
      </w:pPr>
      <w:rPr>
        <w:rFonts w:hint="default"/>
      </w:rPr>
    </w:lvl>
  </w:abstractNum>
  <w:abstractNum w:abstractNumId="17" w15:restartNumberingAfterBreak="0">
    <w:nsid w:val="3AB86424"/>
    <w:multiLevelType w:val="hybridMultilevel"/>
    <w:tmpl w:val="30DCD038"/>
    <w:lvl w:ilvl="0" w:tplc="0402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D035112"/>
    <w:multiLevelType w:val="hybridMultilevel"/>
    <w:tmpl w:val="7FC2B886"/>
    <w:styleLink w:val="WWNum51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C0407"/>
    <w:multiLevelType w:val="hybridMultilevel"/>
    <w:tmpl w:val="D0E687C2"/>
    <w:lvl w:ilvl="0" w:tplc="3740E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207ADA"/>
    <w:multiLevelType w:val="hybridMultilevel"/>
    <w:tmpl w:val="068A4E92"/>
    <w:lvl w:ilvl="0" w:tplc="CFC42AA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25A498A"/>
    <w:multiLevelType w:val="hybridMultilevel"/>
    <w:tmpl w:val="01E4D5EE"/>
    <w:lvl w:ilvl="0" w:tplc="A282EF00">
      <w:start w:val="1"/>
      <w:numFmt w:val="decimal"/>
      <w:lvlText w:val="%1."/>
      <w:lvlJc w:val="left"/>
      <w:pPr>
        <w:ind w:left="1170" w:hanging="262"/>
      </w:pPr>
      <w:rPr>
        <w:rFonts w:ascii="Times New Roman" w:eastAsia="Times New Roman" w:hAnsi="Times New Roman" w:hint="default"/>
        <w:color w:val="525252"/>
        <w:w w:val="109"/>
        <w:sz w:val="26"/>
        <w:szCs w:val="26"/>
      </w:rPr>
    </w:lvl>
    <w:lvl w:ilvl="1" w:tplc="926EF788">
      <w:start w:val="1"/>
      <w:numFmt w:val="bullet"/>
      <w:lvlText w:val="•"/>
      <w:lvlJc w:val="left"/>
      <w:pPr>
        <w:ind w:left="2236" w:hanging="262"/>
      </w:pPr>
      <w:rPr>
        <w:rFonts w:hint="default"/>
      </w:rPr>
    </w:lvl>
    <w:lvl w:ilvl="2" w:tplc="E0CECC0A">
      <w:start w:val="1"/>
      <w:numFmt w:val="bullet"/>
      <w:lvlText w:val="•"/>
      <w:lvlJc w:val="left"/>
      <w:pPr>
        <w:ind w:left="3301" w:hanging="262"/>
      </w:pPr>
      <w:rPr>
        <w:rFonts w:hint="default"/>
      </w:rPr>
    </w:lvl>
    <w:lvl w:ilvl="3" w:tplc="1E7A78C0">
      <w:start w:val="1"/>
      <w:numFmt w:val="bullet"/>
      <w:lvlText w:val="•"/>
      <w:lvlJc w:val="left"/>
      <w:pPr>
        <w:ind w:left="4366" w:hanging="262"/>
      </w:pPr>
      <w:rPr>
        <w:rFonts w:hint="default"/>
      </w:rPr>
    </w:lvl>
    <w:lvl w:ilvl="4" w:tplc="C9D2FEDE">
      <w:start w:val="1"/>
      <w:numFmt w:val="bullet"/>
      <w:lvlText w:val="•"/>
      <w:lvlJc w:val="left"/>
      <w:pPr>
        <w:ind w:left="5432" w:hanging="262"/>
      </w:pPr>
      <w:rPr>
        <w:rFonts w:hint="default"/>
      </w:rPr>
    </w:lvl>
    <w:lvl w:ilvl="5" w:tplc="3300E95C">
      <w:start w:val="1"/>
      <w:numFmt w:val="bullet"/>
      <w:lvlText w:val="•"/>
      <w:lvlJc w:val="left"/>
      <w:pPr>
        <w:ind w:left="6497" w:hanging="262"/>
      </w:pPr>
      <w:rPr>
        <w:rFonts w:hint="default"/>
      </w:rPr>
    </w:lvl>
    <w:lvl w:ilvl="6" w:tplc="FDA8D99C">
      <w:start w:val="1"/>
      <w:numFmt w:val="bullet"/>
      <w:lvlText w:val="•"/>
      <w:lvlJc w:val="left"/>
      <w:pPr>
        <w:ind w:left="7562" w:hanging="262"/>
      </w:pPr>
      <w:rPr>
        <w:rFonts w:hint="default"/>
      </w:rPr>
    </w:lvl>
    <w:lvl w:ilvl="7" w:tplc="C5EEC106">
      <w:start w:val="1"/>
      <w:numFmt w:val="bullet"/>
      <w:lvlText w:val="•"/>
      <w:lvlJc w:val="left"/>
      <w:pPr>
        <w:ind w:left="8628" w:hanging="262"/>
      </w:pPr>
      <w:rPr>
        <w:rFonts w:hint="default"/>
      </w:rPr>
    </w:lvl>
    <w:lvl w:ilvl="8" w:tplc="79B20324">
      <w:start w:val="1"/>
      <w:numFmt w:val="bullet"/>
      <w:lvlText w:val="•"/>
      <w:lvlJc w:val="left"/>
      <w:pPr>
        <w:ind w:left="9693" w:hanging="262"/>
      </w:pPr>
      <w:rPr>
        <w:rFonts w:hint="default"/>
      </w:rPr>
    </w:lvl>
  </w:abstractNum>
  <w:abstractNum w:abstractNumId="22" w15:restartNumberingAfterBreak="0">
    <w:nsid w:val="43765624"/>
    <w:multiLevelType w:val="hybridMultilevel"/>
    <w:tmpl w:val="D18A282A"/>
    <w:lvl w:ilvl="0" w:tplc="0402000B">
      <w:start w:val="1"/>
      <w:numFmt w:val="bullet"/>
      <w:lvlText w:val=""/>
      <w:lvlJc w:val="left"/>
      <w:pPr>
        <w:ind w:left="21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23" w15:restartNumberingAfterBreak="0">
    <w:nsid w:val="455F10E0"/>
    <w:multiLevelType w:val="hybridMultilevel"/>
    <w:tmpl w:val="1F569F3C"/>
    <w:lvl w:ilvl="0" w:tplc="3C2E4370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C483E37"/>
    <w:multiLevelType w:val="hybridMultilevel"/>
    <w:tmpl w:val="BFFA81F4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619DB"/>
    <w:multiLevelType w:val="multilevel"/>
    <w:tmpl w:val="4F107146"/>
    <w:styleLink w:val="WWNum3"/>
    <w:lvl w:ilvl="0">
      <w:numFmt w:val="bullet"/>
      <w:lvlText w:val=""/>
      <w:lvlJc w:val="left"/>
      <w:pPr>
        <w:ind w:left="151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23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5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7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9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1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3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5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75" w:hanging="360"/>
      </w:pPr>
      <w:rPr>
        <w:rFonts w:ascii="Wingdings" w:hAnsi="Wingdings"/>
      </w:rPr>
    </w:lvl>
  </w:abstractNum>
  <w:abstractNum w:abstractNumId="26" w15:restartNumberingAfterBreak="0">
    <w:nsid w:val="511C6404"/>
    <w:multiLevelType w:val="hybridMultilevel"/>
    <w:tmpl w:val="82FA5690"/>
    <w:lvl w:ilvl="0" w:tplc="77E2A190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3176D7B"/>
    <w:multiLevelType w:val="multilevel"/>
    <w:tmpl w:val="5AE22DC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  <w:b/>
      </w:rPr>
    </w:lvl>
  </w:abstractNum>
  <w:abstractNum w:abstractNumId="28" w15:restartNumberingAfterBreak="0">
    <w:nsid w:val="551A0398"/>
    <w:multiLevelType w:val="hybridMultilevel"/>
    <w:tmpl w:val="C18C9CD0"/>
    <w:lvl w:ilvl="0" w:tplc="CAB88780">
      <w:start w:val="1"/>
      <w:numFmt w:val="decimal"/>
      <w:lvlText w:val="%1."/>
      <w:lvlJc w:val="left"/>
      <w:pPr>
        <w:ind w:left="1445" w:hanging="46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60" w:hanging="360"/>
      </w:pPr>
    </w:lvl>
    <w:lvl w:ilvl="2" w:tplc="0402001B" w:tentative="1">
      <w:start w:val="1"/>
      <w:numFmt w:val="lowerRoman"/>
      <w:lvlText w:val="%3."/>
      <w:lvlJc w:val="right"/>
      <w:pPr>
        <w:ind w:left="2780" w:hanging="180"/>
      </w:pPr>
    </w:lvl>
    <w:lvl w:ilvl="3" w:tplc="0402000F" w:tentative="1">
      <w:start w:val="1"/>
      <w:numFmt w:val="decimal"/>
      <w:lvlText w:val="%4."/>
      <w:lvlJc w:val="left"/>
      <w:pPr>
        <w:ind w:left="3500" w:hanging="360"/>
      </w:pPr>
    </w:lvl>
    <w:lvl w:ilvl="4" w:tplc="04020019" w:tentative="1">
      <w:start w:val="1"/>
      <w:numFmt w:val="lowerLetter"/>
      <w:lvlText w:val="%5."/>
      <w:lvlJc w:val="left"/>
      <w:pPr>
        <w:ind w:left="4220" w:hanging="360"/>
      </w:pPr>
    </w:lvl>
    <w:lvl w:ilvl="5" w:tplc="0402001B" w:tentative="1">
      <w:start w:val="1"/>
      <w:numFmt w:val="lowerRoman"/>
      <w:lvlText w:val="%6."/>
      <w:lvlJc w:val="right"/>
      <w:pPr>
        <w:ind w:left="4940" w:hanging="180"/>
      </w:pPr>
    </w:lvl>
    <w:lvl w:ilvl="6" w:tplc="0402000F" w:tentative="1">
      <w:start w:val="1"/>
      <w:numFmt w:val="decimal"/>
      <w:lvlText w:val="%7."/>
      <w:lvlJc w:val="left"/>
      <w:pPr>
        <w:ind w:left="5660" w:hanging="360"/>
      </w:pPr>
    </w:lvl>
    <w:lvl w:ilvl="7" w:tplc="04020019" w:tentative="1">
      <w:start w:val="1"/>
      <w:numFmt w:val="lowerLetter"/>
      <w:lvlText w:val="%8."/>
      <w:lvlJc w:val="left"/>
      <w:pPr>
        <w:ind w:left="6380" w:hanging="360"/>
      </w:pPr>
    </w:lvl>
    <w:lvl w:ilvl="8" w:tplc="0402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29" w15:restartNumberingAfterBreak="0">
    <w:nsid w:val="57563C5C"/>
    <w:multiLevelType w:val="hybridMultilevel"/>
    <w:tmpl w:val="C15EE926"/>
    <w:lvl w:ilvl="0" w:tplc="0A4A0D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9023F"/>
    <w:multiLevelType w:val="hybridMultilevel"/>
    <w:tmpl w:val="1BC2422C"/>
    <w:styleLink w:val="WWNum33"/>
    <w:lvl w:ilvl="0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70058C"/>
    <w:multiLevelType w:val="hybridMultilevel"/>
    <w:tmpl w:val="F7D09836"/>
    <w:lvl w:ilvl="0" w:tplc="C7989DEE">
      <w:start w:val="1"/>
      <w:numFmt w:val="decimal"/>
      <w:lvlText w:val="%1."/>
      <w:lvlJc w:val="left"/>
      <w:pPr>
        <w:ind w:left="720" w:hanging="360"/>
      </w:pPr>
    </w:lvl>
    <w:lvl w:ilvl="1" w:tplc="3D86B83C">
      <w:numFmt w:val="decimal"/>
      <w:lvlText w:val=""/>
      <w:lvlJc w:val="left"/>
    </w:lvl>
    <w:lvl w:ilvl="2" w:tplc="82E63F1A">
      <w:numFmt w:val="decimal"/>
      <w:lvlText w:val=""/>
      <w:lvlJc w:val="left"/>
    </w:lvl>
    <w:lvl w:ilvl="3" w:tplc="3AC60C62">
      <w:numFmt w:val="decimal"/>
      <w:lvlText w:val=""/>
      <w:lvlJc w:val="left"/>
    </w:lvl>
    <w:lvl w:ilvl="4" w:tplc="710C3578">
      <w:numFmt w:val="decimal"/>
      <w:lvlText w:val=""/>
      <w:lvlJc w:val="left"/>
    </w:lvl>
    <w:lvl w:ilvl="5" w:tplc="840C39FE">
      <w:numFmt w:val="decimal"/>
      <w:lvlText w:val=""/>
      <w:lvlJc w:val="left"/>
    </w:lvl>
    <w:lvl w:ilvl="6" w:tplc="1AAEF726">
      <w:numFmt w:val="decimal"/>
      <w:lvlText w:val=""/>
      <w:lvlJc w:val="left"/>
    </w:lvl>
    <w:lvl w:ilvl="7" w:tplc="25988CFE">
      <w:numFmt w:val="decimal"/>
      <w:lvlText w:val=""/>
      <w:lvlJc w:val="left"/>
    </w:lvl>
    <w:lvl w:ilvl="8" w:tplc="59E05E32">
      <w:numFmt w:val="decimal"/>
      <w:lvlText w:val=""/>
      <w:lvlJc w:val="left"/>
    </w:lvl>
  </w:abstractNum>
  <w:abstractNum w:abstractNumId="32" w15:restartNumberingAfterBreak="0">
    <w:nsid w:val="6DF93B81"/>
    <w:multiLevelType w:val="hybridMultilevel"/>
    <w:tmpl w:val="046842E6"/>
    <w:lvl w:ilvl="0" w:tplc="51DCB71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6E3D7499"/>
    <w:multiLevelType w:val="hybridMultilevel"/>
    <w:tmpl w:val="68226942"/>
    <w:styleLink w:val="WWNum511"/>
    <w:lvl w:ilvl="0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224DC2"/>
    <w:multiLevelType w:val="hybridMultilevel"/>
    <w:tmpl w:val="51F0CAEA"/>
    <w:lvl w:ilvl="0" w:tplc="DF4CE76A">
      <w:start w:val="1"/>
      <w:numFmt w:val="upperRoman"/>
      <w:suff w:val="space"/>
      <w:lvlText w:val="%1."/>
      <w:lvlJc w:val="left"/>
      <w:pPr>
        <w:ind w:left="1428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AB83B9D"/>
    <w:multiLevelType w:val="hybridMultilevel"/>
    <w:tmpl w:val="540CA21A"/>
    <w:lvl w:ilvl="0" w:tplc="91FACDC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B4134D7"/>
    <w:multiLevelType w:val="hybridMultilevel"/>
    <w:tmpl w:val="9510FCD2"/>
    <w:lvl w:ilvl="0" w:tplc="0402000F">
      <w:start w:val="1"/>
      <w:numFmt w:val="decimal"/>
      <w:lvlText w:val="%1."/>
      <w:lvlJc w:val="left"/>
      <w:pPr>
        <w:ind w:left="861" w:hanging="360"/>
      </w:pPr>
    </w:lvl>
    <w:lvl w:ilvl="1" w:tplc="04020019" w:tentative="1">
      <w:start w:val="1"/>
      <w:numFmt w:val="lowerLetter"/>
      <w:lvlText w:val="%2."/>
      <w:lvlJc w:val="left"/>
      <w:pPr>
        <w:ind w:left="1581" w:hanging="360"/>
      </w:pPr>
    </w:lvl>
    <w:lvl w:ilvl="2" w:tplc="0402001B" w:tentative="1">
      <w:start w:val="1"/>
      <w:numFmt w:val="lowerRoman"/>
      <w:lvlText w:val="%3."/>
      <w:lvlJc w:val="right"/>
      <w:pPr>
        <w:ind w:left="2301" w:hanging="180"/>
      </w:pPr>
    </w:lvl>
    <w:lvl w:ilvl="3" w:tplc="0402000F" w:tentative="1">
      <w:start w:val="1"/>
      <w:numFmt w:val="decimal"/>
      <w:lvlText w:val="%4."/>
      <w:lvlJc w:val="left"/>
      <w:pPr>
        <w:ind w:left="3021" w:hanging="360"/>
      </w:pPr>
    </w:lvl>
    <w:lvl w:ilvl="4" w:tplc="04020019" w:tentative="1">
      <w:start w:val="1"/>
      <w:numFmt w:val="lowerLetter"/>
      <w:lvlText w:val="%5."/>
      <w:lvlJc w:val="left"/>
      <w:pPr>
        <w:ind w:left="3741" w:hanging="360"/>
      </w:pPr>
    </w:lvl>
    <w:lvl w:ilvl="5" w:tplc="0402001B" w:tentative="1">
      <w:start w:val="1"/>
      <w:numFmt w:val="lowerRoman"/>
      <w:lvlText w:val="%6."/>
      <w:lvlJc w:val="right"/>
      <w:pPr>
        <w:ind w:left="4461" w:hanging="180"/>
      </w:pPr>
    </w:lvl>
    <w:lvl w:ilvl="6" w:tplc="0402000F" w:tentative="1">
      <w:start w:val="1"/>
      <w:numFmt w:val="decimal"/>
      <w:lvlText w:val="%7."/>
      <w:lvlJc w:val="left"/>
      <w:pPr>
        <w:ind w:left="5181" w:hanging="360"/>
      </w:pPr>
    </w:lvl>
    <w:lvl w:ilvl="7" w:tplc="04020019" w:tentative="1">
      <w:start w:val="1"/>
      <w:numFmt w:val="lowerLetter"/>
      <w:lvlText w:val="%8."/>
      <w:lvlJc w:val="left"/>
      <w:pPr>
        <w:ind w:left="5901" w:hanging="360"/>
      </w:pPr>
    </w:lvl>
    <w:lvl w:ilvl="8" w:tplc="0402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7" w15:restartNumberingAfterBreak="0">
    <w:nsid w:val="7BF40FE5"/>
    <w:multiLevelType w:val="hybridMultilevel"/>
    <w:tmpl w:val="C848E5CA"/>
    <w:lvl w:ilvl="0" w:tplc="75A0F752">
      <w:start w:val="1"/>
      <w:numFmt w:val="decimal"/>
      <w:suff w:val="space"/>
      <w:lvlText w:val="%1."/>
      <w:lvlJc w:val="left"/>
      <w:pPr>
        <w:ind w:left="1129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49" w:hanging="360"/>
      </w:pPr>
    </w:lvl>
    <w:lvl w:ilvl="2" w:tplc="0402001B" w:tentative="1">
      <w:start w:val="1"/>
      <w:numFmt w:val="lowerRoman"/>
      <w:lvlText w:val="%3."/>
      <w:lvlJc w:val="right"/>
      <w:pPr>
        <w:ind w:left="2569" w:hanging="180"/>
      </w:pPr>
    </w:lvl>
    <w:lvl w:ilvl="3" w:tplc="0402000F" w:tentative="1">
      <w:start w:val="1"/>
      <w:numFmt w:val="decimal"/>
      <w:lvlText w:val="%4."/>
      <w:lvlJc w:val="left"/>
      <w:pPr>
        <w:ind w:left="3289" w:hanging="360"/>
      </w:pPr>
    </w:lvl>
    <w:lvl w:ilvl="4" w:tplc="04020019" w:tentative="1">
      <w:start w:val="1"/>
      <w:numFmt w:val="lowerLetter"/>
      <w:lvlText w:val="%5."/>
      <w:lvlJc w:val="left"/>
      <w:pPr>
        <w:ind w:left="4009" w:hanging="360"/>
      </w:pPr>
    </w:lvl>
    <w:lvl w:ilvl="5" w:tplc="0402001B" w:tentative="1">
      <w:start w:val="1"/>
      <w:numFmt w:val="lowerRoman"/>
      <w:lvlText w:val="%6."/>
      <w:lvlJc w:val="right"/>
      <w:pPr>
        <w:ind w:left="4729" w:hanging="180"/>
      </w:pPr>
    </w:lvl>
    <w:lvl w:ilvl="6" w:tplc="0402000F" w:tentative="1">
      <w:start w:val="1"/>
      <w:numFmt w:val="decimal"/>
      <w:lvlText w:val="%7."/>
      <w:lvlJc w:val="left"/>
      <w:pPr>
        <w:ind w:left="5449" w:hanging="360"/>
      </w:pPr>
    </w:lvl>
    <w:lvl w:ilvl="7" w:tplc="04020019" w:tentative="1">
      <w:start w:val="1"/>
      <w:numFmt w:val="lowerLetter"/>
      <w:lvlText w:val="%8."/>
      <w:lvlJc w:val="left"/>
      <w:pPr>
        <w:ind w:left="6169" w:hanging="360"/>
      </w:pPr>
    </w:lvl>
    <w:lvl w:ilvl="8" w:tplc="0402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8" w15:restartNumberingAfterBreak="0">
    <w:nsid w:val="7C6450C8"/>
    <w:multiLevelType w:val="multilevel"/>
    <w:tmpl w:val="9FC6D580"/>
    <w:lvl w:ilvl="0">
      <w:start w:val="31"/>
      <w:numFmt w:val="decimal"/>
      <w:lvlText w:val="%1"/>
      <w:lvlJc w:val="left"/>
      <w:pPr>
        <w:ind w:left="1965" w:hanging="49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5" w:hanging="491"/>
      </w:pPr>
      <w:rPr>
        <w:rFonts w:ascii="Times New Roman" w:eastAsia="Times New Roman" w:hAnsi="Times New Roman" w:hint="default"/>
        <w:color w:val="4F4F4F"/>
        <w:w w:val="99"/>
        <w:sz w:val="27"/>
        <w:szCs w:val="27"/>
      </w:rPr>
    </w:lvl>
    <w:lvl w:ilvl="2">
      <w:start w:val="1"/>
      <w:numFmt w:val="bullet"/>
      <w:lvlText w:val="-"/>
      <w:lvlJc w:val="left"/>
      <w:pPr>
        <w:ind w:left="2327" w:hanging="158"/>
      </w:pPr>
      <w:rPr>
        <w:rFonts w:ascii="Times New Roman" w:eastAsia="Times New Roman" w:hAnsi="Times New Roman" w:hint="default"/>
        <w:color w:val="4F4F4F"/>
        <w:w w:val="109"/>
        <w:sz w:val="27"/>
        <w:szCs w:val="27"/>
      </w:rPr>
    </w:lvl>
    <w:lvl w:ilvl="3">
      <w:start w:val="1"/>
      <w:numFmt w:val="bullet"/>
      <w:lvlText w:val="-"/>
      <w:lvlJc w:val="left"/>
      <w:pPr>
        <w:ind w:left="2449" w:hanging="157"/>
      </w:pPr>
      <w:rPr>
        <w:rFonts w:ascii="Times New Roman" w:eastAsia="Times New Roman" w:hAnsi="Times New Roman" w:hint="default"/>
        <w:color w:val="4F4F4F"/>
        <w:w w:val="109"/>
        <w:sz w:val="27"/>
        <w:szCs w:val="27"/>
      </w:rPr>
    </w:lvl>
    <w:lvl w:ilvl="4">
      <w:start w:val="1"/>
      <w:numFmt w:val="bullet"/>
      <w:lvlText w:val="•"/>
      <w:lvlJc w:val="left"/>
      <w:pPr>
        <w:ind w:left="4812" w:hanging="1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94" w:hanging="1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76" w:hanging="1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8" w:hanging="1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540" w:hanging="157"/>
      </w:pPr>
      <w:rPr>
        <w:rFonts w:hint="default"/>
      </w:rPr>
    </w:lvl>
  </w:abstractNum>
  <w:abstractNum w:abstractNumId="39" w15:restartNumberingAfterBreak="0">
    <w:nsid w:val="7E711276"/>
    <w:multiLevelType w:val="hybridMultilevel"/>
    <w:tmpl w:val="E85EF088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F040AF6"/>
    <w:multiLevelType w:val="hybridMultilevel"/>
    <w:tmpl w:val="97FAD4F0"/>
    <w:lvl w:ilvl="0" w:tplc="B312390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412FBA"/>
    <w:multiLevelType w:val="hybridMultilevel"/>
    <w:tmpl w:val="56BAAA12"/>
    <w:styleLink w:val="WWNum31"/>
    <w:lvl w:ilvl="0" w:tplc="7648284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0099000">
    <w:abstractNumId w:val="25"/>
  </w:num>
  <w:num w:numId="2" w16cid:durableId="943732251">
    <w:abstractNumId w:val="4"/>
  </w:num>
  <w:num w:numId="3" w16cid:durableId="1785953913">
    <w:abstractNumId w:val="9"/>
  </w:num>
  <w:num w:numId="4" w16cid:durableId="697900781">
    <w:abstractNumId w:val="1"/>
  </w:num>
  <w:num w:numId="5" w16cid:durableId="707874369">
    <w:abstractNumId w:val="41"/>
  </w:num>
  <w:num w:numId="6" w16cid:durableId="477114825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1881334">
    <w:abstractNumId w:val="7"/>
  </w:num>
  <w:num w:numId="8" w16cid:durableId="1350182523">
    <w:abstractNumId w:val="16"/>
  </w:num>
  <w:num w:numId="9" w16cid:durableId="1049720062">
    <w:abstractNumId w:val="38"/>
  </w:num>
  <w:num w:numId="10" w16cid:durableId="495613254">
    <w:abstractNumId w:val="17"/>
  </w:num>
  <w:num w:numId="11" w16cid:durableId="977147285">
    <w:abstractNumId w:val="22"/>
  </w:num>
  <w:num w:numId="12" w16cid:durableId="214896476">
    <w:abstractNumId w:val="2"/>
  </w:num>
  <w:num w:numId="13" w16cid:durableId="150800202">
    <w:abstractNumId w:val="28"/>
  </w:num>
  <w:num w:numId="14" w16cid:durableId="1059397620">
    <w:abstractNumId w:val="0"/>
  </w:num>
  <w:num w:numId="15" w16cid:durableId="1491167248">
    <w:abstractNumId w:val="15"/>
  </w:num>
  <w:num w:numId="16" w16cid:durableId="124659699">
    <w:abstractNumId w:val="5"/>
  </w:num>
  <w:num w:numId="17" w16cid:durableId="911357663">
    <w:abstractNumId w:val="30"/>
  </w:num>
  <w:num w:numId="18" w16cid:durableId="1975141641">
    <w:abstractNumId w:val="33"/>
  </w:num>
  <w:num w:numId="19" w16cid:durableId="1524316892">
    <w:abstractNumId w:val="13"/>
  </w:num>
  <w:num w:numId="20" w16cid:durableId="268662419">
    <w:abstractNumId w:val="20"/>
  </w:num>
  <w:num w:numId="21" w16cid:durableId="28713009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13182559">
    <w:abstractNumId w:val="18"/>
  </w:num>
  <w:num w:numId="23" w16cid:durableId="1409499632">
    <w:abstractNumId w:val="3"/>
  </w:num>
  <w:num w:numId="24" w16cid:durableId="852065843">
    <w:abstractNumId w:val="40"/>
  </w:num>
  <w:num w:numId="25" w16cid:durableId="1856311648">
    <w:abstractNumId w:val="36"/>
  </w:num>
  <w:num w:numId="26" w16cid:durableId="1676228132">
    <w:abstractNumId w:val="23"/>
  </w:num>
  <w:num w:numId="27" w16cid:durableId="1213955519">
    <w:abstractNumId w:val="24"/>
  </w:num>
  <w:num w:numId="28" w16cid:durableId="79955783">
    <w:abstractNumId w:val="6"/>
  </w:num>
  <w:num w:numId="29" w16cid:durableId="1660378522">
    <w:abstractNumId w:val="11"/>
  </w:num>
  <w:num w:numId="30" w16cid:durableId="1710957905">
    <w:abstractNumId w:val="32"/>
  </w:num>
  <w:num w:numId="31" w16cid:durableId="205338276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41977482">
    <w:abstractNumId w:val="10"/>
  </w:num>
  <w:num w:numId="33" w16cid:durableId="1348142674">
    <w:abstractNumId w:val="12"/>
  </w:num>
  <w:num w:numId="34" w16cid:durableId="1425419890">
    <w:abstractNumId w:val="27"/>
  </w:num>
  <w:num w:numId="35" w16cid:durableId="2140145514">
    <w:abstractNumId w:val="31"/>
    <w:lvlOverride w:ilvl="0">
      <w:startOverride w:val="1"/>
    </w:lvlOverride>
  </w:num>
  <w:num w:numId="36" w16cid:durableId="1431587754">
    <w:abstractNumId w:val="8"/>
  </w:num>
  <w:num w:numId="37" w16cid:durableId="562109108">
    <w:abstractNumId w:val="35"/>
  </w:num>
  <w:num w:numId="38" w16cid:durableId="1539273408">
    <w:abstractNumId w:val="19"/>
  </w:num>
  <w:num w:numId="39" w16cid:durableId="1951088276">
    <w:abstractNumId w:val="34"/>
  </w:num>
  <w:num w:numId="40" w16cid:durableId="640230997">
    <w:abstractNumId w:val="26"/>
  </w:num>
  <w:num w:numId="41" w16cid:durableId="16386026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11204446">
    <w:abstractNumId w:val="37"/>
  </w:num>
  <w:num w:numId="43" w16cid:durableId="1093630118">
    <w:abstractNumId w:val="14"/>
  </w:num>
  <w:num w:numId="44" w16cid:durableId="1732188713">
    <w:abstractNumId w:val="1"/>
  </w:num>
  <w:num w:numId="45" w16cid:durableId="976908512">
    <w:abstractNumId w:val="3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106"/>
    <w:rsid w:val="00006D90"/>
    <w:rsid w:val="00020A0B"/>
    <w:rsid w:val="00021C2A"/>
    <w:rsid w:val="00023AE8"/>
    <w:rsid w:val="00023B6D"/>
    <w:rsid w:val="000278FB"/>
    <w:rsid w:val="00032D40"/>
    <w:rsid w:val="00035093"/>
    <w:rsid w:val="00053F4F"/>
    <w:rsid w:val="000559F6"/>
    <w:rsid w:val="00056F86"/>
    <w:rsid w:val="00064705"/>
    <w:rsid w:val="00065862"/>
    <w:rsid w:val="00071CFD"/>
    <w:rsid w:val="00074EF2"/>
    <w:rsid w:val="00077EBB"/>
    <w:rsid w:val="000919A6"/>
    <w:rsid w:val="00091FDC"/>
    <w:rsid w:val="000945B0"/>
    <w:rsid w:val="000A14B8"/>
    <w:rsid w:val="000A32FD"/>
    <w:rsid w:val="000A43F2"/>
    <w:rsid w:val="000A4599"/>
    <w:rsid w:val="000A4C96"/>
    <w:rsid w:val="000B0971"/>
    <w:rsid w:val="000B1BAE"/>
    <w:rsid w:val="000B3076"/>
    <w:rsid w:val="000C34EB"/>
    <w:rsid w:val="000D071E"/>
    <w:rsid w:val="000D3039"/>
    <w:rsid w:val="000D4E51"/>
    <w:rsid w:val="000E164B"/>
    <w:rsid w:val="000E27AE"/>
    <w:rsid w:val="000F5EE2"/>
    <w:rsid w:val="00100201"/>
    <w:rsid w:val="001022E3"/>
    <w:rsid w:val="00102A4E"/>
    <w:rsid w:val="001073FA"/>
    <w:rsid w:val="001074C7"/>
    <w:rsid w:val="001105C7"/>
    <w:rsid w:val="001223F0"/>
    <w:rsid w:val="00126490"/>
    <w:rsid w:val="00155DAE"/>
    <w:rsid w:val="0015750B"/>
    <w:rsid w:val="00160125"/>
    <w:rsid w:val="00182821"/>
    <w:rsid w:val="00184E47"/>
    <w:rsid w:val="00190295"/>
    <w:rsid w:val="00191B6C"/>
    <w:rsid w:val="00194ABA"/>
    <w:rsid w:val="001A0E34"/>
    <w:rsid w:val="001A1110"/>
    <w:rsid w:val="001A1E87"/>
    <w:rsid w:val="001A4355"/>
    <w:rsid w:val="001B1B2C"/>
    <w:rsid w:val="001B3B48"/>
    <w:rsid w:val="001B6228"/>
    <w:rsid w:val="001B67F2"/>
    <w:rsid w:val="001B7552"/>
    <w:rsid w:val="001C15D6"/>
    <w:rsid w:val="001C248E"/>
    <w:rsid w:val="001C287C"/>
    <w:rsid w:val="001C3A42"/>
    <w:rsid w:val="001C55A4"/>
    <w:rsid w:val="001C5AA5"/>
    <w:rsid w:val="001C72B7"/>
    <w:rsid w:val="001D3103"/>
    <w:rsid w:val="001D60FE"/>
    <w:rsid w:val="001D629F"/>
    <w:rsid w:val="001E0DF5"/>
    <w:rsid w:val="001E423E"/>
    <w:rsid w:val="001F4A03"/>
    <w:rsid w:val="001F757F"/>
    <w:rsid w:val="00201710"/>
    <w:rsid w:val="00205172"/>
    <w:rsid w:val="00207517"/>
    <w:rsid w:val="002102BE"/>
    <w:rsid w:val="00211AD5"/>
    <w:rsid w:val="00212F2B"/>
    <w:rsid w:val="002157B3"/>
    <w:rsid w:val="00232C1C"/>
    <w:rsid w:val="002347EF"/>
    <w:rsid w:val="002367E8"/>
    <w:rsid w:val="00253176"/>
    <w:rsid w:val="0025741A"/>
    <w:rsid w:val="002626CF"/>
    <w:rsid w:val="00263250"/>
    <w:rsid w:val="00267247"/>
    <w:rsid w:val="002702F8"/>
    <w:rsid w:val="00273552"/>
    <w:rsid w:val="002779AD"/>
    <w:rsid w:val="0029316E"/>
    <w:rsid w:val="002933BA"/>
    <w:rsid w:val="002960BD"/>
    <w:rsid w:val="002979CC"/>
    <w:rsid w:val="002A3924"/>
    <w:rsid w:val="002A562A"/>
    <w:rsid w:val="002B26A7"/>
    <w:rsid w:val="002C53BA"/>
    <w:rsid w:val="002C6B92"/>
    <w:rsid w:val="002C6ED0"/>
    <w:rsid w:val="002D1C90"/>
    <w:rsid w:val="002D2792"/>
    <w:rsid w:val="002D2EA8"/>
    <w:rsid w:val="002D4139"/>
    <w:rsid w:val="002D4200"/>
    <w:rsid w:val="002D548A"/>
    <w:rsid w:val="002D7227"/>
    <w:rsid w:val="002E01DD"/>
    <w:rsid w:val="002E033D"/>
    <w:rsid w:val="002E209F"/>
    <w:rsid w:val="002E2F14"/>
    <w:rsid w:val="002E3ADF"/>
    <w:rsid w:val="002F2F10"/>
    <w:rsid w:val="002F6F99"/>
    <w:rsid w:val="002F7432"/>
    <w:rsid w:val="002F7B9A"/>
    <w:rsid w:val="00305B1B"/>
    <w:rsid w:val="00313421"/>
    <w:rsid w:val="00315667"/>
    <w:rsid w:val="0032020B"/>
    <w:rsid w:val="003258A9"/>
    <w:rsid w:val="00325DE7"/>
    <w:rsid w:val="00326AFB"/>
    <w:rsid w:val="00326D47"/>
    <w:rsid w:val="00334354"/>
    <w:rsid w:val="00335AE4"/>
    <w:rsid w:val="00355928"/>
    <w:rsid w:val="00360102"/>
    <w:rsid w:val="00360E7E"/>
    <w:rsid w:val="003610FD"/>
    <w:rsid w:val="00361DA3"/>
    <w:rsid w:val="003622C0"/>
    <w:rsid w:val="00367BC3"/>
    <w:rsid w:val="0037295E"/>
    <w:rsid w:val="0037437E"/>
    <w:rsid w:val="003924B5"/>
    <w:rsid w:val="00397851"/>
    <w:rsid w:val="003A10CA"/>
    <w:rsid w:val="003A36D3"/>
    <w:rsid w:val="003A628F"/>
    <w:rsid w:val="003A7A17"/>
    <w:rsid w:val="003A7AE9"/>
    <w:rsid w:val="003C2012"/>
    <w:rsid w:val="003D5D48"/>
    <w:rsid w:val="003E4A62"/>
    <w:rsid w:val="003E6E22"/>
    <w:rsid w:val="003F1336"/>
    <w:rsid w:val="003F25F1"/>
    <w:rsid w:val="003F3427"/>
    <w:rsid w:val="003F62A8"/>
    <w:rsid w:val="00402FDA"/>
    <w:rsid w:val="00403B0E"/>
    <w:rsid w:val="00407300"/>
    <w:rsid w:val="00411B75"/>
    <w:rsid w:val="00417FAF"/>
    <w:rsid w:val="00440631"/>
    <w:rsid w:val="00441AFC"/>
    <w:rsid w:val="00443728"/>
    <w:rsid w:val="0044556D"/>
    <w:rsid w:val="00446ED2"/>
    <w:rsid w:val="00447138"/>
    <w:rsid w:val="00460AA7"/>
    <w:rsid w:val="00462C5A"/>
    <w:rsid w:val="004637C3"/>
    <w:rsid w:val="00465B8C"/>
    <w:rsid w:val="00471D1A"/>
    <w:rsid w:val="00491BD9"/>
    <w:rsid w:val="00494BC0"/>
    <w:rsid w:val="00496A07"/>
    <w:rsid w:val="00496C45"/>
    <w:rsid w:val="004A1622"/>
    <w:rsid w:val="004A7502"/>
    <w:rsid w:val="004C39E7"/>
    <w:rsid w:val="004C4E41"/>
    <w:rsid w:val="004D0E96"/>
    <w:rsid w:val="004E38F9"/>
    <w:rsid w:val="004F2745"/>
    <w:rsid w:val="004F4925"/>
    <w:rsid w:val="004F615B"/>
    <w:rsid w:val="004F739F"/>
    <w:rsid w:val="00512CB3"/>
    <w:rsid w:val="00522C3B"/>
    <w:rsid w:val="0052478D"/>
    <w:rsid w:val="005248ED"/>
    <w:rsid w:val="00526CA7"/>
    <w:rsid w:val="00543AC2"/>
    <w:rsid w:val="00543E17"/>
    <w:rsid w:val="005466A1"/>
    <w:rsid w:val="00547EB4"/>
    <w:rsid w:val="005524C6"/>
    <w:rsid w:val="00564E5A"/>
    <w:rsid w:val="00565225"/>
    <w:rsid w:val="00570BEE"/>
    <w:rsid w:val="00573019"/>
    <w:rsid w:val="00575624"/>
    <w:rsid w:val="00581745"/>
    <w:rsid w:val="00584E07"/>
    <w:rsid w:val="0058739E"/>
    <w:rsid w:val="005A48A1"/>
    <w:rsid w:val="005A49F6"/>
    <w:rsid w:val="005A6FF1"/>
    <w:rsid w:val="005A78E5"/>
    <w:rsid w:val="005C03F6"/>
    <w:rsid w:val="005C5408"/>
    <w:rsid w:val="005D2E85"/>
    <w:rsid w:val="005E27CA"/>
    <w:rsid w:val="005E3F17"/>
    <w:rsid w:val="005E4856"/>
    <w:rsid w:val="005F0674"/>
    <w:rsid w:val="005F2106"/>
    <w:rsid w:val="005F2E47"/>
    <w:rsid w:val="00600E4A"/>
    <w:rsid w:val="00602B0F"/>
    <w:rsid w:val="0060523D"/>
    <w:rsid w:val="006064B5"/>
    <w:rsid w:val="00614781"/>
    <w:rsid w:val="006173F0"/>
    <w:rsid w:val="0062241C"/>
    <w:rsid w:val="00625261"/>
    <w:rsid w:val="00625CE4"/>
    <w:rsid w:val="006376AE"/>
    <w:rsid w:val="00640188"/>
    <w:rsid w:val="006438BB"/>
    <w:rsid w:val="00653858"/>
    <w:rsid w:val="006563A4"/>
    <w:rsid w:val="006601E5"/>
    <w:rsid w:val="00662DFF"/>
    <w:rsid w:val="006840F3"/>
    <w:rsid w:val="00684BF1"/>
    <w:rsid w:val="00686068"/>
    <w:rsid w:val="00690667"/>
    <w:rsid w:val="00690674"/>
    <w:rsid w:val="00692C03"/>
    <w:rsid w:val="00692F1D"/>
    <w:rsid w:val="00693CAB"/>
    <w:rsid w:val="00694D08"/>
    <w:rsid w:val="00697C7F"/>
    <w:rsid w:val="006A4CAC"/>
    <w:rsid w:val="006A5409"/>
    <w:rsid w:val="006B4DE9"/>
    <w:rsid w:val="006C3025"/>
    <w:rsid w:val="006C4BE2"/>
    <w:rsid w:val="006C53BE"/>
    <w:rsid w:val="006C65CE"/>
    <w:rsid w:val="006D0AF4"/>
    <w:rsid w:val="006D1265"/>
    <w:rsid w:val="006E6E83"/>
    <w:rsid w:val="006E70B3"/>
    <w:rsid w:val="006E786B"/>
    <w:rsid w:val="006F10F2"/>
    <w:rsid w:val="006F72BF"/>
    <w:rsid w:val="00701EB0"/>
    <w:rsid w:val="00706B4D"/>
    <w:rsid w:val="0071236B"/>
    <w:rsid w:val="00716730"/>
    <w:rsid w:val="00716A96"/>
    <w:rsid w:val="00717C2C"/>
    <w:rsid w:val="007227E1"/>
    <w:rsid w:val="00722D34"/>
    <w:rsid w:val="00725D43"/>
    <w:rsid w:val="00726CF8"/>
    <w:rsid w:val="00732B5E"/>
    <w:rsid w:val="00737898"/>
    <w:rsid w:val="007404A0"/>
    <w:rsid w:val="00751F81"/>
    <w:rsid w:val="00753372"/>
    <w:rsid w:val="00761E98"/>
    <w:rsid w:val="007629B4"/>
    <w:rsid w:val="00766203"/>
    <w:rsid w:val="007679E9"/>
    <w:rsid w:val="007762D2"/>
    <w:rsid w:val="00780F71"/>
    <w:rsid w:val="007815E8"/>
    <w:rsid w:val="007851B4"/>
    <w:rsid w:val="00787BFC"/>
    <w:rsid w:val="007973CA"/>
    <w:rsid w:val="007B2229"/>
    <w:rsid w:val="007C2EB7"/>
    <w:rsid w:val="007C3B61"/>
    <w:rsid w:val="007C6D25"/>
    <w:rsid w:val="007D1C58"/>
    <w:rsid w:val="007D2BE1"/>
    <w:rsid w:val="007E0080"/>
    <w:rsid w:val="007E1B62"/>
    <w:rsid w:val="007E4585"/>
    <w:rsid w:val="007E6E28"/>
    <w:rsid w:val="007F3572"/>
    <w:rsid w:val="007F4B66"/>
    <w:rsid w:val="007F6648"/>
    <w:rsid w:val="0081332E"/>
    <w:rsid w:val="00817880"/>
    <w:rsid w:val="008216EE"/>
    <w:rsid w:val="00823836"/>
    <w:rsid w:val="0083191F"/>
    <w:rsid w:val="008335A7"/>
    <w:rsid w:val="00841084"/>
    <w:rsid w:val="00841FD3"/>
    <w:rsid w:val="00842698"/>
    <w:rsid w:val="00843938"/>
    <w:rsid w:val="00857339"/>
    <w:rsid w:val="00862727"/>
    <w:rsid w:val="0086426D"/>
    <w:rsid w:val="0086434F"/>
    <w:rsid w:val="0086453A"/>
    <w:rsid w:val="0087186C"/>
    <w:rsid w:val="00873C47"/>
    <w:rsid w:val="00877857"/>
    <w:rsid w:val="00877AA0"/>
    <w:rsid w:val="00887DC8"/>
    <w:rsid w:val="00892739"/>
    <w:rsid w:val="00892E8D"/>
    <w:rsid w:val="0089300D"/>
    <w:rsid w:val="0089503A"/>
    <w:rsid w:val="008A0BF0"/>
    <w:rsid w:val="008A3F4A"/>
    <w:rsid w:val="008A5D1A"/>
    <w:rsid w:val="008A63A2"/>
    <w:rsid w:val="008B055F"/>
    <w:rsid w:val="008B7400"/>
    <w:rsid w:val="008C347E"/>
    <w:rsid w:val="008C4281"/>
    <w:rsid w:val="008D08FF"/>
    <w:rsid w:val="008D544F"/>
    <w:rsid w:val="008D6497"/>
    <w:rsid w:val="008D78FD"/>
    <w:rsid w:val="008E2534"/>
    <w:rsid w:val="008E37DC"/>
    <w:rsid w:val="008F23B7"/>
    <w:rsid w:val="008F447E"/>
    <w:rsid w:val="008F4BC3"/>
    <w:rsid w:val="00901AF1"/>
    <w:rsid w:val="00903008"/>
    <w:rsid w:val="0090603A"/>
    <w:rsid w:val="00911A85"/>
    <w:rsid w:val="00911E68"/>
    <w:rsid w:val="00914D94"/>
    <w:rsid w:val="00916ECB"/>
    <w:rsid w:val="0092040D"/>
    <w:rsid w:val="009220CC"/>
    <w:rsid w:val="009262F5"/>
    <w:rsid w:val="00927026"/>
    <w:rsid w:val="009314FF"/>
    <w:rsid w:val="009322A3"/>
    <w:rsid w:val="0094005E"/>
    <w:rsid w:val="009411FB"/>
    <w:rsid w:val="00950069"/>
    <w:rsid w:val="009510C1"/>
    <w:rsid w:val="009613BB"/>
    <w:rsid w:val="009637D2"/>
    <w:rsid w:val="00971E48"/>
    <w:rsid w:val="009835E9"/>
    <w:rsid w:val="00985263"/>
    <w:rsid w:val="00985ABA"/>
    <w:rsid w:val="0098639B"/>
    <w:rsid w:val="00996794"/>
    <w:rsid w:val="009B0CF2"/>
    <w:rsid w:val="009B25F1"/>
    <w:rsid w:val="009C196B"/>
    <w:rsid w:val="009C1B73"/>
    <w:rsid w:val="009C59B4"/>
    <w:rsid w:val="009C7329"/>
    <w:rsid w:val="009D154E"/>
    <w:rsid w:val="009D1B0A"/>
    <w:rsid w:val="009D2AEA"/>
    <w:rsid w:val="009F5826"/>
    <w:rsid w:val="00A01711"/>
    <w:rsid w:val="00A0192E"/>
    <w:rsid w:val="00A01D80"/>
    <w:rsid w:val="00A032B8"/>
    <w:rsid w:val="00A054C1"/>
    <w:rsid w:val="00A16923"/>
    <w:rsid w:val="00A24F13"/>
    <w:rsid w:val="00A3070D"/>
    <w:rsid w:val="00A33CD8"/>
    <w:rsid w:val="00A34B75"/>
    <w:rsid w:val="00A3654D"/>
    <w:rsid w:val="00A37C41"/>
    <w:rsid w:val="00A40C6C"/>
    <w:rsid w:val="00A411EA"/>
    <w:rsid w:val="00A5182C"/>
    <w:rsid w:val="00A54F66"/>
    <w:rsid w:val="00A550F1"/>
    <w:rsid w:val="00A60CA1"/>
    <w:rsid w:val="00A722BF"/>
    <w:rsid w:val="00A80DD6"/>
    <w:rsid w:val="00A8450A"/>
    <w:rsid w:val="00A8664C"/>
    <w:rsid w:val="00A91B45"/>
    <w:rsid w:val="00A92556"/>
    <w:rsid w:val="00A94884"/>
    <w:rsid w:val="00A9489C"/>
    <w:rsid w:val="00AA27AF"/>
    <w:rsid w:val="00AB153B"/>
    <w:rsid w:val="00AB39DE"/>
    <w:rsid w:val="00AB4591"/>
    <w:rsid w:val="00AB74F4"/>
    <w:rsid w:val="00AD1F4E"/>
    <w:rsid w:val="00AD2BF7"/>
    <w:rsid w:val="00AE10EF"/>
    <w:rsid w:val="00AE2396"/>
    <w:rsid w:val="00AE2889"/>
    <w:rsid w:val="00AE37BE"/>
    <w:rsid w:val="00AE4AB9"/>
    <w:rsid w:val="00AE4E4D"/>
    <w:rsid w:val="00AF0FA3"/>
    <w:rsid w:val="00AF1B10"/>
    <w:rsid w:val="00AF2974"/>
    <w:rsid w:val="00AF6FBA"/>
    <w:rsid w:val="00B0054D"/>
    <w:rsid w:val="00B010CB"/>
    <w:rsid w:val="00B035E0"/>
    <w:rsid w:val="00B0569D"/>
    <w:rsid w:val="00B12384"/>
    <w:rsid w:val="00B2344A"/>
    <w:rsid w:val="00B24B8F"/>
    <w:rsid w:val="00B33934"/>
    <w:rsid w:val="00B34F03"/>
    <w:rsid w:val="00B351AB"/>
    <w:rsid w:val="00B36821"/>
    <w:rsid w:val="00B446C3"/>
    <w:rsid w:val="00B4625F"/>
    <w:rsid w:val="00B60494"/>
    <w:rsid w:val="00B622B8"/>
    <w:rsid w:val="00B626A1"/>
    <w:rsid w:val="00B62922"/>
    <w:rsid w:val="00B73C6D"/>
    <w:rsid w:val="00B85281"/>
    <w:rsid w:val="00B919A7"/>
    <w:rsid w:val="00B97C0C"/>
    <w:rsid w:val="00BA695A"/>
    <w:rsid w:val="00BB024A"/>
    <w:rsid w:val="00BB2922"/>
    <w:rsid w:val="00BB4A6B"/>
    <w:rsid w:val="00BB7CC4"/>
    <w:rsid w:val="00BC06A2"/>
    <w:rsid w:val="00BD1DD1"/>
    <w:rsid w:val="00BD6877"/>
    <w:rsid w:val="00BE66E8"/>
    <w:rsid w:val="00BF21F1"/>
    <w:rsid w:val="00C06151"/>
    <w:rsid w:val="00C10B23"/>
    <w:rsid w:val="00C11223"/>
    <w:rsid w:val="00C32ABF"/>
    <w:rsid w:val="00C32EF6"/>
    <w:rsid w:val="00C335E1"/>
    <w:rsid w:val="00C36735"/>
    <w:rsid w:val="00C45BDD"/>
    <w:rsid w:val="00C45DCE"/>
    <w:rsid w:val="00C47DAA"/>
    <w:rsid w:val="00C5031B"/>
    <w:rsid w:val="00C51165"/>
    <w:rsid w:val="00C57327"/>
    <w:rsid w:val="00C61883"/>
    <w:rsid w:val="00C65745"/>
    <w:rsid w:val="00C73B11"/>
    <w:rsid w:val="00C86732"/>
    <w:rsid w:val="00C87064"/>
    <w:rsid w:val="00C87A8E"/>
    <w:rsid w:val="00CA3AB1"/>
    <w:rsid w:val="00CA6B93"/>
    <w:rsid w:val="00CB6E08"/>
    <w:rsid w:val="00CB72AC"/>
    <w:rsid w:val="00CC2830"/>
    <w:rsid w:val="00CC47E9"/>
    <w:rsid w:val="00CC7FD3"/>
    <w:rsid w:val="00CD2EF2"/>
    <w:rsid w:val="00CE1963"/>
    <w:rsid w:val="00CE1B3F"/>
    <w:rsid w:val="00CE471D"/>
    <w:rsid w:val="00CE79F6"/>
    <w:rsid w:val="00CF2D9F"/>
    <w:rsid w:val="00CF76C5"/>
    <w:rsid w:val="00D0094B"/>
    <w:rsid w:val="00D00EE1"/>
    <w:rsid w:val="00D0127F"/>
    <w:rsid w:val="00D04CA1"/>
    <w:rsid w:val="00D14FD8"/>
    <w:rsid w:val="00D41CE7"/>
    <w:rsid w:val="00D47088"/>
    <w:rsid w:val="00D5086B"/>
    <w:rsid w:val="00D56869"/>
    <w:rsid w:val="00D57DA0"/>
    <w:rsid w:val="00D60064"/>
    <w:rsid w:val="00D6184F"/>
    <w:rsid w:val="00D63682"/>
    <w:rsid w:val="00D63990"/>
    <w:rsid w:val="00D65331"/>
    <w:rsid w:val="00D66162"/>
    <w:rsid w:val="00D822AD"/>
    <w:rsid w:val="00D839CB"/>
    <w:rsid w:val="00D845FC"/>
    <w:rsid w:val="00D86EE9"/>
    <w:rsid w:val="00D8734D"/>
    <w:rsid w:val="00D96B21"/>
    <w:rsid w:val="00DA3EC5"/>
    <w:rsid w:val="00DA6F4A"/>
    <w:rsid w:val="00DD63DB"/>
    <w:rsid w:val="00DE4F76"/>
    <w:rsid w:val="00DE6B32"/>
    <w:rsid w:val="00DE7C28"/>
    <w:rsid w:val="00DF19CA"/>
    <w:rsid w:val="00DF324C"/>
    <w:rsid w:val="00DF363A"/>
    <w:rsid w:val="00DF3F2F"/>
    <w:rsid w:val="00DF5AC7"/>
    <w:rsid w:val="00E0013D"/>
    <w:rsid w:val="00E00A8A"/>
    <w:rsid w:val="00E03CA1"/>
    <w:rsid w:val="00E07FBA"/>
    <w:rsid w:val="00E15D86"/>
    <w:rsid w:val="00E167C1"/>
    <w:rsid w:val="00E25972"/>
    <w:rsid w:val="00E27F94"/>
    <w:rsid w:val="00E30754"/>
    <w:rsid w:val="00E3251E"/>
    <w:rsid w:val="00E4101E"/>
    <w:rsid w:val="00E4274A"/>
    <w:rsid w:val="00E44346"/>
    <w:rsid w:val="00E46AF5"/>
    <w:rsid w:val="00E545BB"/>
    <w:rsid w:val="00E63C82"/>
    <w:rsid w:val="00E64B37"/>
    <w:rsid w:val="00E666B7"/>
    <w:rsid w:val="00E7043F"/>
    <w:rsid w:val="00E803E6"/>
    <w:rsid w:val="00E83AD5"/>
    <w:rsid w:val="00E83C7C"/>
    <w:rsid w:val="00E93682"/>
    <w:rsid w:val="00EA6E43"/>
    <w:rsid w:val="00EA7722"/>
    <w:rsid w:val="00EB21AE"/>
    <w:rsid w:val="00EB25E3"/>
    <w:rsid w:val="00EB4049"/>
    <w:rsid w:val="00EB6186"/>
    <w:rsid w:val="00EB61E7"/>
    <w:rsid w:val="00EC1C69"/>
    <w:rsid w:val="00EC1FCF"/>
    <w:rsid w:val="00EC371B"/>
    <w:rsid w:val="00EC3776"/>
    <w:rsid w:val="00EC4399"/>
    <w:rsid w:val="00EC4D65"/>
    <w:rsid w:val="00EC59DB"/>
    <w:rsid w:val="00EC67D1"/>
    <w:rsid w:val="00EC6EA2"/>
    <w:rsid w:val="00ED2CB6"/>
    <w:rsid w:val="00ED2F45"/>
    <w:rsid w:val="00ED3737"/>
    <w:rsid w:val="00EE4CF0"/>
    <w:rsid w:val="00EE64D8"/>
    <w:rsid w:val="00EF7B6D"/>
    <w:rsid w:val="00F03ED6"/>
    <w:rsid w:val="00F053E3"/>
    <w:rsid w:val="00F1494C"/>
    <w:rsid w:val="00F22C20"/>
    <w:rsid w:val="00F330CB"/>
    <w:rsid w:val="00F356E7"/>
    <w:rsid w:val="00F35B05"/>
    <w:rsid w:val="00F4696E"/>
    <w:rsid w:val="00F53238"/>
    <w:rsid w:val="00F60AD5"/>
    <w:rsid w:val="00F61D94"/>
    <w:rsid w:val="00F62BF3"/>
    <w:rsid w:val="00F6505A"/>
    <w:rsid w:val="00F6562B"/>
    <w:rsid w:val="00F72D66"/>
    <w:rsid w:val="00F75115"/>
    <w:rsid w:val="00F77FF0"/>
    <w:rsid w:val="00F82684"/>
    <w:rsid w:val="00F91D8D"/>
    <w:rsid w:val="00F938B4"/>
    <w:rsid w:val="00F941CE"/>
    <w:rsid w:val="00F9620E"/>
    <w:rsid w:val="00FA2AF6"/>
    <w:rsid w:val="00FA2F5C"/>
    <w:rsid w:val="00FA30B0"/>
    <w:rsid w:val="00FC3492"/>
    <w:rsid w:val="00FC7C6F"/>
    <w:rsid w:val="00FD57EA"/>
    <w:rsid w:val="00FD5825"/>
    <w:rsid w:val="00FD5AF6"/>
    <w:rsid w:val="00FE295A"/>
    <w:rsid w:val="00FE2B9F"/>
    <w:rsid w:val="00FF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0A16"/>
  <w15:docId w15:val="{ACAE8580-DAF5-40EB-BDFD-6DE3C634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7F2"/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qFormat/>
    <w:rsid w:val="006840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qFormat/>
    <w:rsid w:val="00DA6F4A"/>
    <w:pPr>
      <w:keepNext/>
      <w:tabs>
        <w:tab w:val="num" w:pos="1144"/>
      </w:tabs>
      <w:spacing w:before="120" w:after="120" w:line="260" w:lineRule="atLeast"/>
      <w:ind w:left="1134" w:hanging="1134"/>
      <w:outlineLvl w:val="1"/>
    </w:pPr>
    <w:rPr>
      <w:rFonts w:ascii="Times New Roman" w:eastAsia="Times New Roman" w:hAnsi="Times New Roman" w:cs="Arial"/>
      <w:b/>
      <w:bCs/>
      <w:iCs/>
      <w:sz w:val="26"/>
      <w:szCs w:val="28"/>
      <w:lang w:eastAsia="bg-BG"/>
    </w:rPr>
  </w:style>
  <w:style w:type="paragraph" w:styleId="3">
    <w:name w:val="heading 3"/>
    <w:basedOn w:val="a"/>
    <w:next w:val="a"/>
    <w:link w:val="30"/>
    <w:unhideWhenUsed/>
    <w:qFormat/>
    <w:rsid w:val="006840F3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 w:themeColor="accent1" w:themeShade="7F"/>
      <w:sz w:val="24"/>
      <w:szCs w:val="24"/>
      <w:lang w:eastAsia="bg-BG"/>
    </w:rPr>
  </w:style>
  <w:style w:type="paragraph" w:styleId="4">
    <w:name w:val="heading 4"/>
    <w:basedOn w:val="a"/>
    <w:next w:val="a"/>
    <w:link w:val="40"/>
    <w:qFormat/>
    <w:rsid w:val="00DA6F4A"/>
    <w:pPr>
      <w:keepNext/>
      <w:tabs>
        <w:tab w:val="num" w:pos="864"/>
      </w:tabs>
      <w:spacing w:before="240" w:after="120" w:line="260" w:lineRule="atLeast"/>
      <w:ind w:left="864" w:hanging="864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bg-BG"/>
    </w:rPr>
  </w:style>
  <w:style w:type="paragraph" w:styleId="5">
    <w:name w:val="heading 5"/>
    <w:basedOn w:val="a"/>
    <w:next w:val="a"/>
    <w:link w:val="50"/>
    <w:unhideWhenUsed/>
    <w:qFormat/>
    <w:rsid w:val="006840F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72"/>
      <w:szCs w:val="20"/>
    </w:rPr>
  </w:style>
  <w:style w:type="paragraph" w:styleId="6">
    <w:name w:val="heading 6"/>
    <w:basedOn w:val="a"/>
    <w:next w:val="a"/>
    <w:link w:val="60"/>
    <w:qFormat/>
    <w:rsid w:val="00DA6F4A"/>
    <w:pPr>
      <w:tabs>
        <w:tab w:val="num" w:pos="1152"/>
      </w:tabs>
      <w:spacing w:before="240" w:after="120" w:line="260" w:lineRule="atLeast"/>
      <w:ind w:left="1152" w:hanging="1152"/>
      <w:jc w:val="both"/>
      <w:outlineLvl w:val="5"/>
    </w:pPr>
    <w:rPr>
      <w:rFonts w:ascii="Times New Roman" w:eastAsia="Times New Roman" w:hAnsi="Times New Roman" w:cs="Times New Roman"/>
      <w:b/>
      <w:bCs/>
      <w:lang w:eastAsia="bg-BG"/>
    </w:rPr>
  </w:style>
  <w:style w:type="paragraph" w:styleId="7">
    <w:name w:val="heading 7"/>
    <w:basedOn w:val="a"/>
    <w:next w:val="a"/>
    <w:link w:val="70"/>
    <w:qFormat/>
    <w:rsid w:val="00DA6F4A"/>
    <w:pPr>
      <w:tabs>
        <w:tab w:val="num" w:pos="1296"/>
      </w:tabs>
      <w:spacing w:before="240" w:after="120" w:line="260" w:lineRule="atLeast"/>
      <w:ind w:left="1296" w:hanging="1296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8">
    <w:name w:val="heading 8"/>
    <w:basedOn w:val="a"/>
    <w:next w:val="a"/>
    <w:link w:val="80"/>
    <w:qFormat/>
    <w:rsid w:val="00DA6F4A"/>
    <w:pPr>
      <w:tabs>
        <w:tab w:val="num" w:pos="1440"/>
      </w:tabs>
      <w:spacing w:before="240" w:after="120" w:line="260" w:lineRule="atLeast"/>
      <w:ind w:left="1440" w:hanging="1440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bg-BG"/>
    </w:rPr>
  </w:style>
  <w:style w:type="paragraph" w:styleId="9">
    <w:name w:val="heading 9"/>
    <w:basedOn w:val="a"/>
    <w:next w:val="a"/>
    <w:link w:val="90"/>
    <w:qFormat/>
    <w:rsid w:val="00DA6F4A"/>
    <w:pPr>
      <w:tabs>
        <w:tab w:val="num" w:pos="1584"/>
      </w:tabs>
      <w:spacing w:before="240" w:after="120" w:line="260" w:lineRule="atLeast"/>
      <w:ind w:left="1584" w:hanging="1584"/>
      <w:jc w:val="both"/>
      <w:outlineLvl w:val="8"/>
    </w:pPr>
    <w:rPr>
      <w:rFonts w:ascii="Arial" w:eastAsia="Times New Roman" w:hAnsi="Arial" w:cs="Arial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62727"/>
    <w:rPr>
      <w:rFonts w:asciiTheme="minorHAnsi" w:hAnsiTheme="minorHAnsi"/>
      <w:sz w:val="22"/>
    </w:rPr>
  </w:style>
  <w:style w:type="paragraph" w:styleId="a5">
    <w:name w:val="footer"/>
    <w:basedOn w:val="a"/>
    <w:link w:val="a6"/>
    <w:uiPriority w:val="99"/>
    <w:unhideWhenUsed/>
    <w:rsid w:val="00862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62727"/>
    <w:rPr>
      <w:rFonts w:asciiTheme="minorHAnsi" w:hAnsiTheme="minorHAnsi"/>
      <w:sz w:val="22"/>
    </w:rPr>
  </w:style>
  <w:style w:type="paragraph" w:styleId="a7">
    <w:name w:val="Balloon Text"/>
    <w:basedOn w:val="a"/>
    <w:link w:val="a8"/>
    <w:uiPriority w:val="99"/>
    <w:unhideWhenUsed/>
    <w:rsid w:val="000D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rsid w:val="000D303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93682"/>
    <w:pPr>
      <w:spacing w:after="0" w:line="240" w:lineRule="auto"/>
    </w:pPr>
    <w:rPr>
      <w:rFonts w:asciiTheme="minorHAnsi" w:hAnsiTheme="minorHAnsi"/>
      <w:sz w:val="22"/>
    </w:rPr>
  </w:style>
  <w:style w:type="table" w:styleId="aa">
    <w:name w:val="Table Grid"/>
    <w:basedOn w:val="a1"/>
    <w:rsid w:val="000E27AE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Мрежа в таблица1"/>
    <w:basedOn w:val="a1"/>
    <w:next w:val="aa"/>
    <w:uiPriority w:val="59"/>
    <w:rsid w:val="00ED2C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Мрежа в таблица2"/>
    <w:basedOn w:val="a1"/>
    <w:next w:val="aa"/>
    <w:rsid w:val="00334354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a"/>
    <w:rsid w:val="000A14B8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Diplomna_Joro,Normal 1,List Paragraph1,Гл точки,Списък на абзаци1,Lettre d'introduction,1st level - Bullet List Paragraph,Table of contents numbered,Bullet Points,Liste Paragraf,Llista Nivell1,Lista de nivel 1,Paragraphe de liste PBLH"/>
    <w:basedOn w:val="a"/>
    <w:link w:val="ac"/>
    <w:uiPriority w:val="34"/>
    <w:qFormat/>
    <w:rsid w:val="004471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1">
    <w:name w:val="Мрежа в таблица4"/>
    <w:basedOn w:val="a1"/>
    <w:next w:val="aa"/>
    <w:uiPriority w:val="59"/>
    <w:rsid w:val="001D60FE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Мрежа в таблица5"/>
    <w:basedOn w:val="a1"/>
    <w:next w:val="aa"/>
    <w:uiPriority w:val="59"/>
    <w:rsid w:val="002D4200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Мрежа в таблица21"/>
    <w:basedOn w:val="a1"/>
    <w:next w:val="aa"/>
    <w:rsid w:val="00F053E3"/>
    <w:pPr>
      <w:spacing w:after="0" w:line="240" w:lineRule="auto"/>
    </w:pPr>
    <w:rPr>
      <w:rFonts w:eastAsia="Times New Roman" w:cs="Times New Roman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Мрежа в таблица31"/>
    <w:basedOn w:val="a1"/>
    <w:next w:val="aa"/>
    <w:uiPriority w:val="59"/>
    <w:rsid w:val="00AA27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basedOn w:val="a0"/>
    <w:link w:val="1"/>
    <w:rsid w:val="006840F3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character" w:customStyle="1" w:styleId="30">
    <w:name w:val="Заглавие 3 Знак"/>
    <w:basedOn w:val="a0"/>
    <w:link w:val="3"/>
    <w:rsid w:val="006840F3"/>
    <w:rPr>
      <w:rFonts w:ascii="Cambria" w:eastAsia="Times New Roman" w:hAnsi="Cambria" w:cs="Times New Roman"/>
      <w:color w:val="243F60" w:themeColor="accent1" w:themeShade="7F"/>
      <w:sz w:val="24"/>
      <w:szCs w:val="24"/>
      <w:lang w:eastAsia="bg-BG"/>
    </w:rPr>
  </w:style>
  <w:style w:type="character" w:customStyle="1" w:styleId="50">
    <w:name w:val="Заглавие 5 Знак"/>
    <w:basedOn w:val="a0"/>
    <w:link w:val="5"/>
    <w:rsid w:val="006840F3"/>
    <w:rPr>
      <w:rFonts w:eastAsia="Times New Roman" w:cs="Times New Roman"/>
      <w:b/>
      <w:sz w:val="72"/>
      <w:szCs w:val="20"/>
    </w:rPr>
  </w:style>
  <w:style w:type="numbering" w:customStyle="1" w:styleId="12">
    <w:name w:val="Без списък1"/>
    <w:next w:val="a2"/>
    <w:uiPriority w:val="99"/>
    <w:semiHidden/>
    <w:unhideWhenUsed/>
    <w:rsid w:val="006840F3"/>
  </w:style>
  <w:style w:type="character" w:styleId="ad">
    <w:name w:val="Hyperlink"/>
    <w:uiPriority w:val="99"/>
    <w:unhideWhenUsed/>
    <w:rsid w:val="006840F3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6840F3"/>
    <w:rPr>
      <w:color w:val="800080" w:themeColor="followedHyperlink"/>
      <w:u w:val="single"/>
    </w:rPr>
  </w:style>
  <w:style w:type="paragraph" w:styleId="af">
    <w:name w:val="Normal (Web)"/>
    <w:basedOn w:val="a"/>
    <w:unhideWhenUsed/>
    <w:rsid w:val="0068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0">
    <w:name w:val="footnote text"/>
    <w:basedOn w:val="a"/>
    <w:link w:val="af1"/>
    <w:semiHidden/>
    <w:unhideWhenUsed/>
    <w:rsid w:val="00684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af1">
    <w:name w:val="Текст под линия Знак"/>
    <w:basedOn w:val="a0"/>
    <w:link w:val="af0"/>
    <w:semiHidden/>
    <w:rsid w:val="006840F3"/>
    <w:rPr>
      <w:rFonts w:eastAsia="Times New Roman" w:cs="Times New Roman"/>
      <w:sz w:val="20"/>
      <w:szCs w:val="20"/>
      <w:lang w:eastAsia="bg-BG"/>
    </w:rPr>
  </w:style>
  <w:style w:type="paragraph" w:styleId="af2">
    <w:name w:val="Title"/>
    <w:basedOn w:val="a"/>
    <w:link w:val="af3"/>
    <w:qFormat/>
    <w:rsid w:val="006840F3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4"/>
    </w:rPr>
  </w:style>
  <w:style w:type="character" w:customStyle="1" w:styleId="af3">
    <w:name w:val="Заглавие Знак"/>
    <w:basedOn w:val="a0"/>
    <w:link w:val="af2"/>
    <w:rsid w:val="006840F3"/>
    <w:rPr>
      <w:rFonts w:ascii="Arial" w:eastAsia="Times New Roman" w:hAnsi="Arial" w:cs="Times New Roman"/>
      <w:szCs w:val="24"/>
    </w:rPr>
  </w:style>
  <w:style w:type="paragraph" w:styleId="af4">
    <w:name w:val="Body Text"/>
    <w:basedOn w:val="a"/>
    <w:link w:val="af5"/>
    <w:uiPriority w:val="1"/>
    <w:unhideWhenUsed/>
    <w:qFormat/>
    <w:rsid w:val="006840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5">
    <w:name w:val="Основен текст Знак"/>
    <w:basedOn w:val="a0"/>
    <w:link w:val="af4"/>
    <w:rsid w:val="006840F3"/>
    <w:rPr>
      <w:rFonts w:eastAsia="Times New Roman" w:cs="Times New Roman"/>
      <w:sz w:val="24"/>
      <w:szCs w:val="24"/>
      <w:lang w:eastAsia="bg-BG"/>
    </w:rPr>
  </w:style>
  <w:style w:type="paragraph" w:styleId="af6">
    <w:name w:val="Body Text Indent"/>
    <w:basedOn w:val="a"/>
    <w:link w:val="af7"/>
    <w:unhideWhenUsed/>
    <w:rsid w:val="006840F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7">
    <w:name w:val="Основен текст с отстъп Знак"/>
    <w:basedOn w:val="a0"/>
    <w:link w:val="af6"/>
    <w:rsid w:val="006840F3"/>
    <w:rPr>
      <w:rFonts w:eastAsia="Times New Roman" w:cs="Times New Roman"/>
      <w:sz w:val="24"/>
      <w:szCs w:val="24"/>
      <w:lang w:eastAsia="bg-BG"/>
    </w:rPr>
  </w:style>
  <w:style w:type="paragraph" w:styleId="22">
    <w:name w:val="Body Text 2"/>
    <w:basedOn w:val="a"/>
    <w:link w:val="23"/>
    <w:unhideWhenUsed/>
    <w:rsid w:val="006840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ен текст 2 Знак"/>
    <w:basedOn w:val="a0"/>
    <w:link w:val="22"/>
    <w:rsid w:val="006840F3"/>
    <w:rPr>
      <w:rFonts w:eastAsia="Times New Roman" w:cs="Times New Roman"/>
      <w:sz w:val="24"/>
      <w:szCs w:val="20"/>
    </w:rPr>
  </w:style>
  <w:style w:type="paragraph" w:styleId="32">
    <w:name w:val="Body Text 3"/>
    <w:basedOn w:val="a"/>
    <w:link w:val="33"/>
    <w:unhideWhenUsed/>
    <w:rsid w:val="006840F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33">
    <w:name w:val="Основен текст 3 Знак"/>
    <w:basedOn w:val="a0"/>
    <w:link w:val="32"/>
    <w:rsid w:val="006840F3"/>
    <w:rPr>
      <w:rFonts w:eastAsia="Times New Roman" w:cs="Times New Roman"/>
      <w:sz w:val="16"/>
      <w:szCs w:val="16"/>
      <w:lang w:val="en-US"/>
    </w:rPr>
  </w:style>
  <w:style w:type="paragraph" w:customStyle="1" w:styleId="13">
    <w:name w:val="Знак Знак1"/>
    <w:basedOn w:val="a"/>
    <w:rsid w:val="006840F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">
    <w:name w:val="Char"/>
    <w:basedOn w:val="a"/>
    <w:rsid w:val="006840F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840F3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bg-BG"/>
    </w:rPr>
  </w:style>
  <w:style w:type="table" w:customStyle="1" w:styleId="61">
    <w:name w:val="Мрежа в таблица6"/>
    <w:basedOn w:val="a1"/>
    <w:next w:val="aa"/>
    <w:rsid w:val="006840F3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Мрежа в таблица11"/>
    <w:basedOn w:val="a1"/>
    <w:uiPriority w:val="59"/>
    <w:rsid w:val="006840F3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Мрежа в таблица22"/>
    <w:basedOn w:val="a1"/>
    <w:rsid w:val="006840F3"/>
    <w:pPr>
      <w:spacing w:after="0" w:line="240" w:lineRule="auto"/>
    </w:pPr>
    <w:rPr>
      <w:rFonts w:eastAsia="Times New Roman" w:cs="Times New Roman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Мрежа в таблица32"/>
    <w:basedOn w:val="a1"/>
    <w:uiPriority w:val="59"/>
    <w:rsid w:val="006840F3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Мрежа в таблица41"/>
    <w:basedOn w:val="a1"/>
    <w:next w:val="aa"/>
    <w:rsid w:val="00B60494"/>
    <w:pPr>
      <w:spacing w:after="0" w:line="240" w:lineRule="auto"/>
    </w:pPr>
    <w:rPr>
      <w:rFonts w:eastAsia="Times New Roman" w:cs="Times New Roman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Мрежа в таблица51"/>
    <w:basedOn w:val="a1"/>
    <w:next w:val="aa"/>
    <w:uiPriority w:val="59"/>
    <w:rsid w:val="00CE79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Мрежа в таблица111"/>
    <w:basedOn w:val="a1"/>
    <w:next w:val="aa"/>
    <w:rsid w:val="00BD1DD1"/>
    <w:pPr>
      <w:spacing w:after="0" w:line="240" w:lineRule="auto"/>
    </w:pPr>
    <w:rPr>
      <w:rFonts w:eastAsia="Times New Roman" w:cs="Times New Roman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">
    <w:name w:val="WWNum3"/>
    <w:basedOn w:val="a2"/>
    <w:rsid w:val="0098639B"/>
    <w:pPr>
      <w:numPr>
        <w:numId w:val="1"/>
      </w:numPr>
    </w:pPr>
  </w:style>
  <w:style w:type="numbering" w:customStyle="1" w:styleId="WWNum5">
    <w:name w:val="WWNum5"/>
    <w:basedOn w:val="a2"/>
    <w:rsid w:val="0098639B"/>
    <w:pPr>
      <w:numPr>
        <w:numId w:val="2"/>
      </w:numPr>
    </w:pPr>
  </w:style>
  <w:style w:type="table" w:customStyle="1" w:styleId="610">
    <w:name w:val="Мрежа в таблица61"/>
    <w:basedOn w:val="a1"/>
    <w:next w:val="aa"/>
    <w:uiPriority w:val="59"/>
    <w:rsid w:val="0027355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Мрежа в таблица7"/>
    <w:basedOn w:val="a1"/>
    <w:next w:val="aa"/>
    <w:uiPriority w:val="59"/>
    <w:rsid w:val="005A78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Мрежа в таблица211"/>
    <w:basedOn w:val="a1"/>
    <w:next w:val="aa"/>
    <w:rsid w:val="00914D94"/>
    <w:pPr>
      <w:spacing w:after="0" w:line="240" w:lineRule="auto"/>
    </w:pPr>
    <w:rPr>
      <w:rFonts w:eastAsia="Times New Roman" w:cs="Times New Roman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Мрежа в таблица9"/>
    <w:basedOn w:val="a1"/>
    <w:next w:val="aa"/>
    <w:uiPriority w:val="59"/>
    <w:rsid w:val="008D08F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Мрежа в таблица10"/>
    <w:basedOn w:val="a1"/>
    <w:next w:val="aa"/>
    <w:uiPriority w:val="59"/>
    <w:rsid w:val="00AE37B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Мрежа в таблица12"/>
    <w:basedOn w:val="a1"/>
    <w:next w:val="aa"/>
    <w:uiPriority w:val="59"/>
    <w:rsid w:val="007E00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Мрежа в таблица13"/>
    <w:basedOn w:val="a1"/>
    <w:next w:val="aa"/>
    <w:uiPriority w:val="59"/>
    <w:rsid w:val="00F650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лавие 2 Знак"/>
    <w:basedOn w:val="a0"/>
    <w:link w:val="2"/>
    <w:rsid w:val="00DA6F4A"/>
    <w:rPr>
      <w:rFonts w:eastAsia="Times New Roman" w:cs="Arial"/>
      <w:b/>
      <w:bCs/>
      <w:iCs/>
      <w:sz w:val="26"/>
      <w:szCs w:val="28"/>
      <w:lang w:eastAsia="bg-BG"/>
    </w:rPr>
  </w:style>
  <w:style w:type="character" w:customStyle="1" w:styleId="40">
    <w:name w:val="Заглавие 4 Знак"/>
    <w:basedOn w:val="a0"/>
    <w:link w:val="4"/>
    <w:rsid w:val="00DA6F4A"/>
    <w:rPr>
      <w:rFonts w:eastAsia="Times New Roman" w:cs="Times New Roman"/>
      <w:b/>
      <w:bCs/>
      <w:sz w:val="24"/>
      <w:szCs w:val="28"/>
      <w:lang w:eastAsia="bg-BG"/>
    </w:rPr>
  </w:style>
  <w:style w:type="character" w:customStyle="1" w:styleId="60">
    <w:name w:val="Заглавие 6 Знак"/>
    <w:basedOn w:val="a0"/>
    <w:link w:val="6"/>
    <w:rsid w:val="00DA6F4A"/>
    <w:rPr>
      <w:rFonts w:eastAsia="Times New Roman" w:cs="Times New Roman"/>
      <w:b/>
      <w:bCs/>
      <w:sz w:val="22"/>
      <w:lang w:eastAsia="bg-BG"/>
    </w:rPr>
  </w:style>
  <w:style w:type="character" w:customStyle="1" w:styleId="70">
    <w:name w:val="Заглавие 7 Знак"/>
    <w:basedOn w:val="a0"/>
    <w:link w:val="7"/>
    <w:rsid w:val="00DA6F4A"/>
    <w:rPr>
      <w:rFonts w:eastAsia="Times New Roman" w:cs="Times New Roman"/>
      <w:sz w:val="24"/>
      <w:szCs w:val="24"/>
      <w:lang w:eastAsia="bg-BG"/>
    </w:rPr>
  </w:style>
  <w:style w:type="character" w:customStyle="1" w:styleId="80">
    <w:name w:val="Заглавие 8 Знак"/>
    <w:basedOn w:val="a0"/>
    <w:link w:val="8"/>
    <w:rsid w:val="00DA6F4A"/>
    <w:rPr>
      <w:rFonts w:eastAsia="Times New Roman" w:cs="Times New Roman"/>
      <w:i/>
      <w:iCs/>
      <w:sz w:val="24"/>
      <w:szCs w:val="24"/>
      <w:lang w:eastAsia="bg-BG"/>
    </w:rPr>
  </w:style>
  <w:style w:type="character" w:customStyle="1" w:styleId="90">
    <w:name w:val="Заглавие 9 Знак"/>
    <w:basedOn w:val="a0"/>
    <w:link w:val="9"/>
    <w:rsid w:val="00DA6F4A"/>
    <w:rPr>
      <w:rFonts w:ascii="Arial" w:eastAsia="Times New Roman" w:hAnsi="Arial" w:cs="Arial"/>
      <w:sz w:val="22"/>
      <w:lang w:eastAsia="bg-BG"/>
    </w:rPr>
  </w:style>
  <w:style w:type="numbering" w:customStyle="1" w:styleId="24">
    <w:name w:val="Без списък2"/>
    <w:next w:val="a2"/>
    <w:uiPriority w:val="99"/>
    <w:semiHidden/>
    <w:unhideWhenUsed/>
    <w:rsid w:val="00DA6F4A"/>
  </w:style>
  <w:style w:type="table" w:customStyle="1" w:styleId="81">
    <w:name w:val="Мрежа в таблица8"/>
    <w:basedOn w:val="a1"/>
    <w:next w:val="aa"/>
    <w:rsid w:val="00DA6F4A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Мрежа в таблица14"/>
    <w:basedOn w:val="a1"/>
    <w:next w:val="aa"/>
    <w:uiPriority w:val="59"/>
    <w:rsid w:val="00DA6F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qFormat/>
    <w:rsid w:val="00DA6F4A"/>
    <w:rPr>
      <w:b/>
      <w:bCs/>
    </w:rPr>
  </w:style>
  <w:style w:type="table" w:customStyle="1" w:styleId="230">
    <w:name w:val="Мрежа в таблица23"/>
    <w:basedOn w:val="a1"/>
    <w:next w:val="aa"/>
    <w:rsid w:val="00DA6F4A"/>
    <w:pPr>
      <w:spacing w:after="0" w:line="240" w:lineRule="auto"/>
    </w:pPr>
    <w:rPr>
      <w:rFonts w:eastAsia="Times New Roman" w:cs="Times New Roman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Без списък11"/>
    <w:next w:val="a2"/>
    <w:uiPriority w:val="99"/>
    <w:semiHidden/>
    <w:unhideWhenUsed/>
    <w:rsid w:val="00DA6F4A"/>
  </w:style>
  <w:style w:type="table" w:customStyle="1" w:styleId="330">
    <w:name w:val="Мрежа в таблица33"/>
    <w:basedOn w:val="a1"/>
    <w:next w:val="aa"/>
    <w:uiPriority w:val="59"/>
    <w:locked/>
    <w:rsid w:val="00DA6F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Мрежа в таблица42"/>
    <w:basedOn w:val="a1"/>
    <w:next w:val="aa"/>
    <w:locked/>
    <w:rsid w:val="00DA6F4A"/>
    <w:pPr>
      <w:spacing w:after="0" w:line="240" w:lineRule="auto"/>
    </w:pPr>
    <w:rPr>
      <w:rFonts w:eastAsia="Times New Roman" w:cs="Times New Roman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Мрежа в таблица52"/>
    <w:basedOn w:val="a1"/>
    <w:next w:val="aa"/>
    <w:uiPriority w:val="59"/>
    <w:rsid w:val="00DA6F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Мрежа в таблица62"/>
    <w:basedOn w:val="a1"/>
    <w:next w:val="aa"/>
    <w:uiPriority w:val="59"/>
    <w:rsid w:val="00DA6F4A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Мрежа в таблица212"/>
    <w:basedOn w:val="a1"/>
    <w:next w:val="aa"/>
    <w:locked/>
    <w:rsid w:val="00DA6F4A"/>
    <w:pPr>
      <w:spacing w:after="0" w:line="240" w:lineRule="auto"/>
    </w:pPr>
    <w:rPr>
      <w:rFonts w:eastAsia="Times New Roman" w:cs="Times New Roman"/>
      <w:szCs w:val="28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Мрежа в таблица71"/>
    <w:basedOn w:val="a1"/>
    <w:next w:val="aa"/>
    <w:rsid w:val="00DA6F4A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Мрежа в таблица91"/>
    <w:basedOn w:val="a1"/>
    <w:next w:val="aa"/>
    <w:uiPriority w:val="59"/>
    <w:rsid w:val="00DA6F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Мрежа в таблица101"/>
    <w:basedOn w:val="a1"/>
    <w:next w:val="aa"/>
    <w:uiPriority w:val="59"/>
    <w:locked/>
    <w:rsid w:val="00DA6F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Списък на абзаци Знак"/>
    <w:aliases w:val="Diplomna_Joro Знак,Normal 1 Знак,List Paragraph1 Знак,Гл точки Знак,Списък на абзаци1 Знак,Lettre d'introduction Знак,1st level - Bullet List Paragraph Знак,Table of contents numbered Знак,Bullet Points Знак,Liste Paragraf Знак"/>
    <w:link w:val="ab"/>
    <w:uiPriority w:val="34"/>
    <w:locked/>
    <w:rsid w:val="00DA6F4A"/>
    <w:rPr>
      <w:rFonts w:eastAsia="Times New Roman" w:cs="Times New Roman"/>
      <w:sz w:val="24"/>
      <w:szCs w:val="24"/>
      <w:lang w:eastAsia="bg-BG"/>
    </w:rPr>
  </w:style>
  <w:style w:type="table" w:customStyle="1" w:styleId="1120">
    <w:name w:val="Мрежа в таблица112"/>
    <w:basedOn w:val="a1"/>
    <w:next w:val="aa"/>
    <w:uiPriority w:val="59"/>
    <w:rsid w:val="00DA6F4A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Мрежа в таблица121"/>
    <w:basedOn w:val="a1"/>
    <w:next w:val="aa"/>
    <w:uiPriority w:val="59"/>
    <w:locked/>
    <w:rsid w:val="00DA6F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Мрежа в таблица131"/>
    <w:basedOn w:val="a1"/>
    <w:next w:val="aa"/>
    <w:uiPriority w:val="59"/>
    <w:locked/>
    <w:rsid w:val="00DA6F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Без списък21"/>
    <w:next w:val="a2"/>
    <w:semiHidden/>
    <w:rsid w:val="00DA6F4A"/>
  </w:style>
  <w:style w:type="paragraph" w:customStyle="1" w:styleId="15">
    <w:name w:val="1"/>
    <w:basedOn w:val="a"/>
    <w:rsid w:val="00DA6F4A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styleId="af9">
    <w:name w:val="page number"/>
    <w:basedOn w:val="a0"/>
    <w:rsid w:val="00DA6F4A"/>
  </w:style>
  <w:style w:type="character" w:styleId="afa">
    <w:name w:val="Emphasis"/>
    <w:qFormat/>
    <w:rsid w:val="00DA6F4A"/>
    <w:rPr>
      <w:i/>
      <w:iCs/>
    </w:rPr>
  </w:style>
  <w:style w:type="character" w:customStyle="1" w:styleId="FontStyle101">
    <w:name w:val="Font Style101"/>
    <w:rsid w:val="00DA6F4A"/>
    <w:rPr>
      <w:rFonts w:ascii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DA6F4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TableNormal">
    <w:name w:val="Table Normal"/>
    <w:uiPriority w:val="2"/>
    <w:semiHidden/>
    <w:qFormat/>
    <w:rsid w:val="00DA6F4A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0">
    <w:name w:val="Без списък111"/>
    <w:next w:val="a2"/>
    <w:uiPriority w:val="99"/>
    <w:semiHidden/>
    <w:unhideWhenUsed/>
    <w:rsid w:val="00DA6F4A"/>
  </w:style>
  <w:style w:type="table" w:customStyle="1" w:styleId="141">
    <w:name w:val="Мрежа в таблица141"/>
    <w:basedOn w:val="a1"/>
    <w:next w:val="aa"/>
    <w:rsid w:val="00DA6F4A"/>
    <w:pPr>
      <w:spacing w:after="0" w:line="240" w:lineRule="auto"/>
    </w:pPr>
    <w:rPr>
      <w:rFonts w:ascii="Calibri" w:eastAsia="Calibri" w:hAnsi="Calibri" w:cs="Times New Roman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Indent 2"/>
    <w:basedOn w:val="a"/>
    <w:link w:val="26"/>
    <w:rsid w:val="00DA6F4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6">
    <w:name w:val="Основен текст с отстъп 2 Знак"/>
    <w:basedOn w:val="a0"/>
    <w:link w:val="25"/>
    <w:rsid w:val="00DA6F4A"/>
    <w:rPr>
      <w:rFonts w:eastAsia="Times New Roman" w:cs="Times New Roman"/>
      <w:sz w:val="24"/>
      <w:szCs w:val="20"/>
    </w:rPr>
  </w:style>
  <w:style w:type="paragraph" w:styleId="afb">
    <w:name w:val="Block Text"/>
    <w:basedOn w:val="a"/>
    <w:rsid w:val="00DA6F4A"/>
    <w:pPr>
      <w:spacing w:after="0" w:line="240" w:lineRule="auto"/>
      <w:ind w:left="-567" w:right="4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caption"/>
    <w:basedOn w:val="a"/>
    <w:next w:val="a"/>
    <w:qFormat/>
    <w:rsid w:val="00DA6F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fd">
    <w:name w:val="annotation reference"/>
    <w:rsid w:val="00DA6F4A"/>
    <w:rPr>
      <w:sz w:val="16"/>
    </w:rPr>
  </w:style>
  <w:style w:type="paragraph" w:styleId="afe">
    <w:name w:val="annotation text"/>
    <w:basedOn w:val="a"/>
    <w:link w:val="aff"/>
    <w:rsid w:val="00DA6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">
    <w:name w:val="Текст на коментар Знак"/>
    <w:basedOn w:val="a0"/>
    <w:link w:val="afe"/>
    <w:rsid w:val="00DA6F4A"/>
    <w:rPr>
      <w:rFonts w:eastAsia="Times New Roman" w:cs="Times New Roman"/>
      <w:sz w:val="20"/>
      <w:szCs w:val="20"/>
      <w:lang w:val="en-US"/>
    </w:rPr>
  </w:style>
  <w:style w:type="paragraph" w:customStyle="1" w:styleId="aff0">
    <w:name w:val="Знак Знак"/>
    <w:basedOn w:val="a"/>
    <w:rsid w:val="00DA6F4A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"/>
    <w:rsid w:val="00DA6F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bg-BG"/>
    </w:rPr>
  </w:style>
  <w:style w:type="paragraph" w:customStyle="1" w:styleId="CharCharCharCharCharCharChar">
    <w:name w:val="Char Char Char Char Char Char Char"/>
    <w:basedOn w:val="a"/>
    <w:rsid w:val="00DA6F4A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">
    <w:name w:val="Char Char Char Char Char Char Char Char Char Знак Char Char"/>
    <w:basedOn w:val="a"/>
    <w:rsid w:val="00DA6F4A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Num31">
    <w:name w:val="WWNum31"/>
    <w:basedOn w:val="a2"/>
    <w:rsid w:val="00DA6F4A"/>
    <w:pPr>
      <w:numPr>
        <w:numId w:val="5"/>
      </w:numPr>
    </w:pPr>
  </w:style>
  <w:style w:type="numbering" w:customStyle="1" w:styleId="WWNum311">
    <w:name w:val="WWNum311"/>
    <w:basedOn w:val="a2"/>
    <w:rsid w:val="00DA6F4A"/>
  </w:style>
  <w:style w:type="numbering" w:customStyle="1" w:styleId="WWNum32">
    <w:name w:val="WWNum32"/>
    <w:basedOn w:val="a2"/>
    <w:rsid w:val="00DA6F4A"/>
  </w:style>
  <w:style w:type="numbering" w:customStyle="1" w:styleId="WWNum51">
    <w:name w:val="WWNum51"/>
    <w:basedOn w:val="a2"/>
    <w:rsid w:val="00DA6F4A"/>
    <w:pPr>
      <w:numPr>
        <w:numId w:val="22"/>
      </w:numPr>
    </w:pPr>
  </w:style>
  <w:style w:type="numbering" w:customStyle="1" w:styleId="1111">
    <w:name w:val="Без списък1111"/>
    <w:next w:val="a2"/>
    <w:uiPriority w:val="99"/>
    <w:semiHidden/>
    <w:unhideWhenUsed/>
    <w:rsid w:val="00DA6F4A"/>
  </w:style>
  <w:style w:type="table" w:customStyle="1" w:styleId="150">
    <w:name w:val="Мрежа в таблица15"/>
    <w:basedOn w:val="a1"/>
    <w:next w:val="aa"/>
    <w:rsid w:val="00DA6F4A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3">
    <w:name w:val="WWNum33"/>
    <w:basedOn w:val="a2"/>
    <w:rsid w:val="00DA6F4A"/>
    <w:pPr>
      <w:numPr>
        <w:numId w:val="17"/>
      </w:numPr>
    </w:pPr>
  </w:style>
  <w:style w:type="numbering" w:customStyle="1" w:styleId="WWNum3111">
    <w:name w:val="WWNum3111"/>
    <w:basedOn w:val="a2"/>
    <w:rsid w:val="00DA6F4A"/>
  </w:style>
  <w:style w:type="numbering" w:customStyle="1" w:styleId="WWNum321">
    <w:name w:val="WWNum321"/>
    <w:basedOn w:val="a2"/>
    <w:rsid w:val="00DA6F4A"/>
  </w:style>
  <w:style w:type="numbering" w:customStyle="1" w:styleId="WWNum511">
    <w:name w:val="WWNum511"/>
    <w:basedOn w:val="a2"/>
    <w:rsid w:val="00DA6F4A"/>
    <w:pPr>
      <w:numPr>
        <w:numId w:val="18"/>
      </w:numPr>
    </w:pPr>
  </w:style>
  <w:style w:type="paragraph" w:styleId="aff1">
    <w:name w:val="endnote text"/>
    <w:basedOn w:val="a"/>
    <w:link w:val="aff2"/>
    <w:uiPriority w:val="99"/>
    <w:unhideWhenUsed/>
    <w:rsid w:val="00DA6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2">
    <w:name w:val="Текст на бележка в края Знак"/>
    <w:basedOn w:val="a0"/>
    <w:link w:val="aff1"/>
    <w:uiPriority w:val="99"/>
    <w:rsid w:val="00DA6F4A"/>
    <w:rPr>
      <w:rFonts w:eastAsia="Times New Roman" w:cs="Times New Roman"/>
      <w:sz w:val="20"/>
      <w:szCs w:val="20"/>
      <w:lang w:val="en-US"/>
    </w:rPr>
  </w:style>
  <w:style w:type="character" w:styleId="aff3">
    <w:name w:val="endnote reference"/>
    <w:uiPriority w:val="99"/>
    <w:unhideWhenUsed/>
    <w:rsid w:val="00DA6F4A"/>
    <w:rPr>
      <w:vertAlign w:val="superscript"/>
    </w:rPr>
  </w:style>
  <w:style w:type="paragraph" w:styleId="aff4">
    <w:name w:val="annotation subject"/>
    <w:basedOn w:val="afe"/>
    <w:next w:val="afe"/>
    <w:link w:val="aff5"/>
    <w:uiPriority w:val="99"/>
    <w:unhideWhenUsed/>
    <w:rsid w:val="00DA6F4A"/>
    <w:rPr>
      <w:b/>
      <w:bCs/>
    </w:rPr>
  </w:style>
  <w:style w:type="character" w:customStyle="1" w:styleId="aff5">
    <w:name w:val="Предмет на коментар Знак"/>
    <w:basedOn w:val="aff"/>
    <w:link w:val="aff4"/>
    <w:uiPriority w:val="99"/>
    <w:rsid w:val="00DA6F4A"/>
    <w:rPr>
      <w:rFonts w:eastAsia="Times New Roman" w:cs="Times New Roman"/>
      <w:b/>
      <w:bCs/>
      <w:sz w:val="20"/>
      <w:szCs w:val="20"/>
      <w:lang w:val="en-US"/>
    </w:rPr>
  </w:style>
  <w:style w:type="character" w:customStyle="1" w:styleId="16">
    <w:name w:val="Хипервръзка1"/>
    <w:uiPriority w:val="99"/>
    <w:unhideWhenUsed/>
    <w:rsid w:val="00DA6F4A"/>
    <w:rPr>
      <w:color w:val="0000FF"/>
      <w:u w:val="single"/>
    </w:rPr>
  </w:style>
  <w:style w:type="table" w:customStyle="1" w:styleId="11110">
    <w:name w:val="Мрежа в таблица1111"/>
    <w:basedOn w:val="a1"/>
    <w:next w:val="aa"/>
    <w:uiPriority w:val="39"/>
    <w:rsid w:val="00DA6F4A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Без списък11111"/>
    <w:next w:val="a2"/>
    <w:uiPriority w:val="99"/>
    <w:semiHidden/>
    <w:unhideWhenUsed/>
    <w:rsid w:val="00DA6F4A"/>
  </w:style>
  <w:style w:type="numbering" w:customStyle="1" w:styleId="111111">
    <w:name w:val="Без списък111111"/>
    <w:next w:val="a2"/>
    <w:uiPriority w:val="99"/>
    <w:semiHidden/>
    <w:unhideWhenUsed/>
    <w:rsid w:val="00DA6F4A"/>
  </w:style>
  <w:style w:type="numbering" w:customStyle="1" w:styleId="1111111">
    <w:name w:val="Без списък1111111"/>
    <w:next w:val="a2"/>
    <w:uiPriority w:val="99"/>
    <w:semiHidden/>
    <w:unhideWhenUsed/>
    <w:rsid w:val="00DA6F4A"/>
  </w:style>
  <w:style w:type="table" w:customStyle="1" w:styleId="111110">
    <w:name w:val="Мрежа в таблица11111"/>
    <w:basedOn w:val="a1"/>
    <w:next w:val="aa"/>
    <w:rsid w:val="00DA6F4A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31">
    <w:name w:val="WWNum331"/>
    <w:basedOn w:val="a2"/>
    <w:rsid w:val="00DA6F4A"/>
  </w:style>
  <w:style w:type="numbering" w:customStyle="1" w:styleId="WWNum31111">
    <w:name w:val="WWNum31111"/>
    <w:basedOn w:val="a2"/>
    <w:rsid w:val="00DA6F4A"/>
  </w:style>
  <w:style w:type="numbering" w:customStyle="1" w:styleId="WWNum3211">
    <w:name w:val="WWNum3211"/>
    <w:basedOn w:val="a2"/>
    <w:rsid w:val="00DA6F4A"/>
  </w:style>
  <w:style w:type="numbering" w:customStyle="1" w:styleId="WWNum5111">
    <w:name w:val="WWNum5111"/>
    <w:basedOn w:val="a2"/>
    <w:rsid w:val="00DA6F4A"/>
  </w:style>
  <w:style w:type="table" w:customStyle="1" w:styleId="TableNormal1">
    <w:name w:val="Table Normal1"/>
    <w:uiPriority w:val="2"/>
    <w:semiHidden/>
    <w:qFormat/>
    <w:rsid w:val="00DA6F4A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DA6F4A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0">
    <w:name w:val="Без списък211"/>
    <w:next w:val="a2"/>
    <w:uiPriority w:val="99"/>
    <w:semiHidden/>
    <w:unhideWhenUsed/>
    <w:rsid w:val="00DA6F4A"/>
  </w:style>
  <w:style w:type="table" w:customStyle="1" w:styleId="221">
    <w:name w:val="Мрежа в таблица221"/>
    <w:basedOn w:val="a1"/>
    <w:next w:val="aa"/>
    <w:rsid w:val="00DA6F4A"/>
    <w:pPr>
      <w:spacing w:after="0" w:line="240" w:lineRule="auto"/>
    </w:pPr>
    <w:rPr>
      <w:rFonts w:ascii="Calibri" w:eastAsia="Calibri" w:hAnsi="Calibri" w:cs="Times New Roman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4">
    <w:name w:val="WWNum34"/>
    <w:basedOn w:val="a2"/>
    <w:rsid w:val="00DA6F4A"/>
  </w:style>
  <w:style w:type="numbering" w:customStyle="1" w:styleId="WWNum312">
    <w:name w:val="WWNum312"/>
    <w:basedOn w:val="a2"/>
    <w:rsid w:val="00DA6F4A"/>
  </w:style>
  <w:style w:type="numbering" w:customStyle="1" w:styleId="WWNum322">
    <w:name w:val="WWNum322"/>
    <w:basedOn w:val="a2"/>
    <w:rsid w:val="00DA6F4A"/>
  </w:style>
  <w:style w:type="numbering" w:customStyle="1" w:styleId="WWNum52">
    <w:name w:val="WWNum52"/>
    <w:basedOn w:val="a2"/>
    <w:rsid w:val="00DA6F4A"/>
  </w:style>
  <w:style w:type="numbering" w:customStyle="1" w:styleId="122">
    <w:name w:val="Без списък12"/>
    <w:next w:val="a2"/>
    <w:uiPriority w:val="99"/>
    <w:semiHidden/>
    <w:unhideWhenUsed/>
    <w:rsid w:val="00DA6F4A"/>
  </w:style>
  <w:style w:type="table" w:customStyle="1" w:styleId="1211">
    <w:name w:val="Мрежа в таблица1211"/>
    <w:basedOn w:val="a1"/>
    <w:next w:val="aa"/>
    <w:rsid w:val="00DA6F4A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32">
    <w:name w:val="WWNum332"/>
    <w:basedOn w:val="a2"/>
    <w:rsid w:val="00DA6F4A"/>
  </w:style>
  <w:style w:type="numbering" w:customStyle="1" w:styleId="WWNum3112">
    <w:name w:val="WWNum3112"/>
    <w:basedOn w:val="a2"/>
    <w:rsid w:val="00DA6F4A"/>
  </w:style>
  <w:style w:type="numbering" w:customStyle="1" w:styleId="WWNum3212">
    <w:name w:val="WWNum3212"/>
    <w:basedOn w:val="a2"/>
    <w:rsid w:val="00DA6F4A"/>
  </w:style>
  <w:style w:type="numbering" w:customStyle="1" w:styleId="WWNum512">
    <w:name w:val="WWNum512"/>
    <w:basedOn w:val="a2"/>
    <w:rsid w:val="00DA6F4A"/>
  </w:style>
  <w:style w:type="table" w:customStyle="1" w:styleId="1121">
    <w:name w:val="Мрежа в таблица1121"/>
    <w:basedOn w:val="a1"/>
    <w:next w:val="aa"/>
    <w:uiPriority w:val="39"/>
    <w:rsid w:val="00DA6F4A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">
    <w:name w:val="Без списък112"/>
    <w:next w:val="a2"/>
    <w:uiPriority w:val="99"/>
    <w:semiHidden/>
    <w:unhideWhenUsed/>
    <w:rsid w:val="00DA6F4A"/>
  </w:style>
  <w:style w:type="numbering" w:customStyle="1" w:styleId="1112">
    <w:name w:val="Без списък1112"/>
    <w:next w:val="a2"/>
    <w:uiPriority w:val="99"/>
    <w:semiHidden/>
    <w:unhideWhenUsed/>
    <w:rsid w:val="00DA6F4A"/>
  </w:style>
  <w:style w:type="numbering" w:customStyle="1" w:styleId="11112">
    <w:name w:val="Без списък11112"/>
    <w:next w:val="a2"/>
    <w:uiPriority w:val="99"/>
    <w:semiHidden/>
    <w:unhideWhenUsed/>
    <w:rsid w:val="00DA6F4A"/>
  </w:style>
  <w:style w:type="numbering" w:customStyle="1" w:styleId="WWNum3311">
    <w:name w:val="WWNum3311"/>
    <w:basedOn w:val="a2"/>
    <w:rsid w:val="00DA6F4A"/>
  </w:style>
  <w:style w:type="numbering" w:customStyle="1" w:styleId="WWNum311111">
    <w:name w:val="WWNum311111"/>
    <w:basedOn w:val="a2"/>
    <w:rsid w:val="00DA6F4A"/>
  </w:style>
  <w:style w:type="numbering" w:customStyle="1" w:styleId="WWNum32111">
    <w:name w:val="WWNum32111"/>
    <w:basedOn w:val="a2"/>
    <w:rsid w:val="00DA6F4A"/>
  </w:style>
  <w:style w:type="numbering" w:customStyle="1" w:styleId="WWNum51111">
    <w:name w:val="WWNum51111"/>
    <w:basedOn w:val="a2"/>
    <w:rsid w:val="00DA6F4A"/>
  </w:style>
  <w:style w:type="numbering" w:customStyle="1" w:styleId="34">
    <w:name w:val="Без списък3"/>
    <w:next w:val="a2"/>
    <w:uiPriority w:val="99"/>
    <w:semiHidden/>
    <w:unhideWhenUsed/>
    <w:rsid w:val="00DA6F4A"/>
  </w:style>
  <w:style w:type="table" w:customStyle="1" w:styleId="311">
    <w:name w:val="Мрежа в таблица311"/>
    <w:basedOn w:val="a1"/>
    <w:next w:val="aa"/>
    <w:rsid w:val="00DA6F4A"/>
    <w:pPr>
      <w:spacing w:after="0" w:line="240" w:lineRule="auto"/>
    </w:pPr>
    <w:rPr>
      <w:rFonts w:ascii="Calibri" w:eastAsia="Calibri" w:hAnsi="Calibri" w:cs="Times New Roman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5">
    <w:name w:val="WWNum35"/>
    <w:basedOn w:val="a2"/>
    <w:rsid w:val="00DA6F4A"/>
  </w:style>
  <w:style w:type="numbering" w:customStyle="1" w:styleId="WWNum313">
    <w:name w:val="WWNum313"/>
    <w:basedOn w:val="a2"/>
    <w:rsid w:val="00DA6F4A"/>
  </w:style>
  <w:style w:type="numbering" w:customStyle="1" w:styleId="WWNum323">
    <w:name w:val="WWNum323"/>
    <w:basedOn w:val="a2"/>
    <w:rsid w:val="00DA6F4A"/>
  </w:style>
  <w:style w:type="numbering" w:customStyle="1" w:styleId="WWNum53">
    <w:name w:val="WWNum53"/>
    <w:basedOn w:val="a2"/>
    <w:rsid w:val="00DA6F4A"/>
  </w:style>
  <w:style w:type="numbering" w:customStyle="1" w:styleId="132">
    <w:name w:val="Без списък13"/>
    <w:next w:val="a2"/>
    <w:uiPriority w:val="99"/>
    <w:semiHidden/>
    <w:unhideWhenUsed/>
    <w:rsid w:val="00DA6F4A"/>
  </w:style>
  <w:style w:type="table" w:customStyle="1" w:styleId="1311">
    <w:name w:val="Мрежа в таблица1311"/>
    <w:basedOn w:val="a1"/>
    <w:next w:val="aa"/>
    <w:rsid w:val="00DA6F4A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33">
    <w:name w:val="WWNum333"/>
    <w:basedOn w:val="a2"/>
    <w:rsid w:val="00DA6F4A"/>
  </w:style>
  <w:style w:type="numbering" w:customStyle="1" w:styleId="WWNum3113">
    <w:name w:val="WWNum3113"/>
    <w:basedOn w:val="a2"/>
    <w:rsid w:val="00DA6F4A"/>
  </w:style>
  <w:style w:type="numbering" w:customStyle="1" w:styleId="WWNum3213">
    <w:name w:val="WWNum3213"/>
    <w:basedOn w:val="a2"/>
    <w:rsid w:val="00DA6F4A"/>
  </w:style>
  <w:style w:type="numbering" w:customStyle="1" w:styleId="WWNum513">
    <w:name w:val="WWNum513"/>
    <w:basedOn w:val="a2"/>
    <w:rsid w:val="00DA6F4A"/>
  </w:style>
  <w:style w:type="table" w:customStyle="1" w:styleId="113">
    <w:name w:val="Мрежа в таблица113"/>
    <w:basedOn w:val="a1"/>
    <w:next w:val="aa"/>
    <w:uiPriority w:val="39"/>
    <w:rsid w:val="00DA6F4A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Без списък113"/>
    <w:next w:val="a2"/>
    <w:uiPriority w:val="99"/>
    <w:semiHidden/>
    <w:unhideWhenUsed/>
    <w:rsid w:val="00DA6F4A"/>
  </w:style>
  <w:style w:type="numbering" w:customStyle="1" w:styleId="1113">
    <w:name w:val="Без списък1113"/>
    <w:next w:val="a2"/>
    <w:uiPriority w:val="99"/>
    <w:semiHidden/>
    <w:unhideWhenUsed/>
    <w:rsid w:val="00DA6F4A"/>
  </w:style>
  <w:style w:type="numbering" w:customStyle="1" w:styleId="11113">
    <w:name w:val="Без списък11113"/>
    <w:next w:val="a2"/>
    <w:uiPriority w:val="99"/>
    <w:semiHidden/>
    <w:unhideWhenUsed/>
    <w:rsid w:val="00DA6F4A"/>
  </w:style>
  <w:style w:type="table" w:customStyle="1" w:styleId="11120">
    <w:name w:val="Мрежа в таблица1112"/>
    <w:basedOn w:val="a1"/>
    <w:next w:val="aa"/>
    <w:rsid w:val="00DA6F4A"/>
    <w:pPr>
      <w:spacing w:after="0" w:line="240" w:lineRule="auto"/>
    </w:pPr>
    <w:rPr>
      <w:rFonts w:eastAsia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312">
    <w:name w:val="WWNum3312"/>
    <w:basedOn w:val="a2"/>
    <w:rsid w:val="00DA6F4A"/>
  </w:style>
  <w:style w:type="numbering" w:customStyle="1" w:styleId="WWNum31112">
    <w:name w:val="WWNum31112"/>
    <w:basedOn w:val="a2"/>
    <w:rsid w:val="00DA6F4A"/>
  </w:style>
  <w:style w:type="numbering" w:customStyle="1" w:styleId="WWNum32112">
    <w:name w:val="WWNum32112"/>
    <w:basedOn w:val="a2"/>
    <w:rsid w:val="00DA6F4A"/>
  </w:style>
  <w:style w:type="numbering" w:customStyle="1" w:styleId="WWNum5112">
    <w:name w:val="WWNum5112"/>
    <w:basedOn w:val="a2"/>
    <w:rsid w:val="00DA6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55CC8-B80E-47A2-A057-DCC6F37A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21</Pages>
  <Words>6462</Words>
  <Characters>36838</Characters>
  <Application>Microsoft Office Word</Application>
  <DocSecurity>0</DocSecurity>
  <Lines>306</Lines>
  <Paragraphs>86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Secretary2</cp:lastModifiedBy>
  <cp:revision>3</cp:revision>
  <cp:lastPrinted>2026-07-01T07:20:00Z</cp:lastPrinted>
  <dcterms:created xsi:type="dcterms:W3CDTF">2026-09-01T10:51:00Z</dcterms:created>
  <dcterms:modified xsi:type="dcterms:W3CDTF">2026-09-01T11:06:00Z</dcterms:modified>
</cp:coreProperties>
</file>