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20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C5031B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Иваново, общ. Иваново, обл. Русе.  </w:t>
      </w:r>
    </w:p>
    <w:p w:rsidR="00581745" w:rsidRPr="00581745" w:rsidRDefault="00581745" w:rsidP="0058174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606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 на списъка с регистри на полските пътища в землищата на Община Иваново, с регистъра на имоти-полски пътища за землището на с. Тръстеник.</w:t>
      </w:r>
    </w:p>
    <w:p w:rsidR="00581745" w:rsidRPr="00581745" w:rsidRDefault="00581745" w:rsidP="0058174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619/ 15.12.2020 г.</w:t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5817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Корекция на бюджета и поименен списък за капиталови разходи на Община Иваново за 2020 год.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620/ 16.12.2020 г.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62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.12.2020 г.</w:t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ХIV 189, в кв. 25 по регулационния план на с. Пиргово, с площ от 840 кв.м., незастроен парцел, находящ се в с. Пиргово, общ. Иваново, обл. Русе .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621/ 16.12.2020 г.</w:t>
      </w:r>
    </w:p>
    <w:p w:rsidR="00581745" w:rsidRPr="00581745" w:rsidRDefault="00581745" w:rsidP="0058174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Продажба на урегулиран поземлен имот (УПИ) Х-222, кв. 21 по плана на с. Красен, общ. Иваново, обл. Русе, на собственици на законно построена сграда в имота.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622/ 16.12.2020 г.</w:t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Отчет за 2020 г. по изпълнението на Програма за младежта на Община Иваново 2019 – 2020 г. и Плана за действието й за 2020 г.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623/ 16.12.2020 г.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81745" w:rsidRPr="00581745" w:rsidRDefault="00581745" w:rsidP="0058174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добряване на План - сметката за приходи и разходи за такса битови отпадъци през  2021 г. на община Иваново и определяне на годишен размер на таксата по количеството битови отпадъци за 2021 г. съгласно чл. 45, ал.1 от Наредбата за определянето и администрирането на местните такси и цени на услуги на територията на Община Иваново.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624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Мониторингов доклад на Община Иваново за 2020 г. в изпълнение на Областната стратегия за интегриране на ромите в Област Русе (2013-2020).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581745" w:rsidRPr="00581745" w:rsidRDefault="00581745" w:rsidP="00581745">
      <w:pPr>
        <w:spacing w:after="0" w:line="240" w:lineRule="auto"/>
        <w:ind w:left="-284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5/ 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</w:p>
    <w:p w:rsidR="00581745" w:rsidRPr="00581745" w:rsidRDefault="00581745" w:rsidP="0058174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213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Дава съгласие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обявяване на публичен търг за продажба на недвижим имот – частна общинска собственост, представляващ поземлен имот с идентификатор 32095.1.849 с площ от 2069 кв.м. /по предходен план парцел I 422, в кв. 47/ по кадастралната карта и кадастралните регистри на с. Иваново, Общ. Иваново, Обл. Русе, одобрени със заповед №РД-18-89/18.12.2009 г. на изпълнителния директор на АГКК, представляващ незастроен парцел, при граници и съседи: 32095.100.14; 32095.1.840; 32095.1.838; 32095.1.850; 32095.100.9; 32095.100.17, предмет на Акт за частна общинска собственост /АЧОС/ №1993/24.11.2020г.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</w:t>
      </w:r>
      <w:r w:rsidR="00091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58174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12 220.00 лв. /дванадесет хиляди двеста и двадесет лева/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без ДДС,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която се приема за начална цена при провеждане на публичния търг за продажба на имота.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73 от НРПУРИВОбС.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4.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Дава съгласие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да бъде допълнен раздел III.Г от Годишната програма за управление и разпореждане с имотите, собственост на Община Иваново за 2020 г., с недвижим имот – частна общинска собственост, представляващ поземлен имот с идентификатор 32095.1.849 с площ от 2069 кв.м. /по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предходен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план парцел I 422, в кв. 47/ по кадастралната карта и кадастралните регистри на с. Иваново, Общ. Иваново, Обл. Русе, одобрени със заповед №РД-18-89/18.12.2009г. на изпълнителния директор на АГКК, представляващ незастроен парцел, при граници и съседи: 32095.100.14; 32095.1.840; 32095.1.838; 32095.1.850; 32095.100.9; 32095.100.17, предмет на Акт за частна общинска собственост /АЧОС/ №1993/24.11.2020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C5031B" w:rsidRPr="00C5031B" w:rsidRDefault="00C5031B" w:rsidP="00C50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214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 и чл. 37в, ал. 16 и 17 от ЗСПЗЗ, Общински съвет Иваново РЕШИ: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</w:rPr>
        <w:t>Допълва</w:t>
      </w:r>
      <w:r w:rsidRPr="00581745">
        <w:rPr>
          <w:rFonts w:ascii="Times New Roman" w:eastAsia="Times New Roman" w:hAnsi="Times New Roman" w:cs="Times New Roman"/>
          <w:sz w:val="28"/>
          <w:szCs w:val="28"/>
        </w:rPr>
        <w:t xml:space="preserve"> списъка с регистри на полските пътища с регистъра на имоти-полски пътища за землището на с. Тръстеник за предоставяне под наем за стопанската 2020/2021 г. при условия и ред, разписани в Решение № 206 по протокол № 18/26.11.2020 г. от заседание на Общински съвет Иваново.</w:t>
      </w:r>
    </w:p>
    <w:p w:rsidR="00581745" w:rsidRPr="00581745" w:rsidRDefault="00581745" w:rsidP="00581745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</w:rPr>
        <w:t>Дава съгласие</w:t>
      </w:r>
      <w:r w:rsidRPr="00581745">
        <w:rPr>
          <w:rFonts w:ascii="Times New Roman" w:eastAsia="Times New Roman" w:hAnsi="Times New Roman" w:cs="Times New Roman"/>
          <w:sz w:val="28"/>
          <w:szCs w:val="28"/>
        </w:rPr>
        <w:t xml:space="preserve"> да се допълни раздел III, А, т. 4 на Програмата за управление и разпореждане с имоти – общинска собственост за 2020 г., приета с Решение № 42 по Протокол № 6/23.01.2020 г. от заседание на Общински съвет Иваново с имоти-полски пътища в землище с. Тръстеник.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</w:t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действия по изпълнението на настоящото решение след влизането му в сила.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№215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 от ЗМСМА, във връзка с чл.27 ал.4 и ал.5 от ЗМСМА  и чл. 124 ал.1 и ал.2 и чл.127 ал.1 от Закона за публичните финанси, чл. 60, ал.1 от АПК,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81745" w:rsidRPr="00581745" w:rsidRDefault="00581745" w:rsidP="0058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Извършва вътрешни корекции по параграфи, дейности и функции по бюджета, както следва:</w:t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1745" w:rsidRPr="00581745" w:rsidRDefault="00581745" w:rsidP="0058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1.Функция „Общи държавни служби”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81745" w:rsidRPr="00581745" w:rsidRDefault="00581745" w:rsidP="0058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Дейност 122 „Общинска администрация“ Иваново</w:t>
      </w:r>
    </w:p>
    <w:p w:rsidR="00581745" w:rsidRPr="00581745" w:rsidRDefault="00581745" w:rsidP="005817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§5100 Основен ремонт на ДМА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>+  10000 лв.</w:t>
      </w:r>
    </w:p>
    <w:p w:rsidR="00581745" w:rsidRPr="00581745" w:rsidRDefault="00581745" w:rsidP="005817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§5201 Придобиване но компютри и хардуер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>+    3534 лв.</w:t>
      </w:r>
    </w:p>
    <w:p w:rsidR="00581745" w:rsidRPr="00581745" w:rsidRDefault="00581745" w:rsidP="005817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§5309 Придобиване на други немат. д ълготрайни  активи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>-      896 лв.</w:t>
      </w:r>
    </w:p>
    <w:p w:rsidR="00581745" w:rsidRPr="00581745" w:rsidRDefault="00581745" w:rsidP="00581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2. Функция „</w:t>
      </w:r>
      <w:r w:rsidRPr="005817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Жил.строителство, БКС и опазване на околната среда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1745" w:rsidRPr="00581745" w:rsidRDefault="00581745" w:rsidP="0058174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</w:t>
      </w:r>
      <w:r w:rsidRPr="005817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606 „Изграждане, ремонт и поддържане на улична мрежа“</w:t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Иваново</w:t>
      </w:r>
    </w:p>
    <w:p w:rsidR="00581745" w:rsidRPr="00581745" w:rsidRDefault="00581745" w:rsidP="005817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§5100 Основен ремонт на ДМА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  2638 лв.</w:t>
      </w:r>
    </w:p>
    <w:p w:rsidR="00581745" w:rsidRPr="00581745" w:rsidRDefault="00581745" w:rsidP="00581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lk60564302"/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3. Функция „</w:t>
      </w:r>
      <w:r w:rsidRPr="005817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Разходи, некласифицирани в др. функции“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1745" w:rsidRPr="00581745" w:rsidRDefault="00581745" w:rsidP="0058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§ 0098 Резерв</w:t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            -   10000 лв.</w:t>
      </w:r>
    </w:p>
    <w:bookmarkEnd w:id="1"/>
    <w:p w:rsidR="00581745" w:rsidRPr="00581745" w:rsidRDefault="00581745" w:rsidP="0058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Променя и допълва поименния списък за капиталови разходи за 20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58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 както следва:</w:t>
      </w:r>
      <w:bookmarkStart w:id="2" w:name="_Hlk60572352"/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709"/>
        <w:gridCol w:w="737"/>
        <w:gridCol w:w="568"/>
        <w:gridCol w:w="991"/>
      </w:tblGrid>
      <w:tr w:rsidR="00581745" w:rsidRPr="00581745" w:rsidTr="0085344B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Коригиран</w:t>
            </w:r>
          </w:p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Разлика </w:t>
            </w:r>
          </w:p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/+/-/</w:t>
            </w:r>
          </w:p>
        </w:tc>
      </w:tr>
      <w:tr w:rsidR="00581745" w:rsidRPr="00581745" w:rsidTr="0085344B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 субсидия</w:t>
            </w:r>
          </w:p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Целеви</w:t>
            </w:r>
          </w:p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Ср-ва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Собствени</w:t>
            </w:r>
          </w:p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45" w:rsidRPr="00581745" w:rsidRDefault="00581745" w:rsidP="0058174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45" w:rsidRPr="00581745" w:rsidTr="0085344B">
        <w:trPr>
          <w:cantSplit/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 01 „Общи държавни служби 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745" w:rsidRPr="00581745" w:rsidTr="0085344B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Дейност 122 „Общинска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+12638</w:t>
            </w:r>
          </w:p>
        </w:tc>
      </w:tr>
      <w:tr w:rsidR="00581745" w:rsidRPr="00581745" w:rsidTr="0085344B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Ремонт и модернизация на кметство село Кошов,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+10000</w:t>
            </w:r>
          </w:p>
        </w:tc>
      </w:tr>
      <w:bookmarkEnd w:id="2"/>
      <w:tr w:rsidR="00581745" w:rsidRPr="00581745" w:rsidTr="0085344B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Компютърни конфигурации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+3534</w:t>
            </w:r>
          </w:p>
        </w:tc>
      </w:tr>
      <w:tr w:rsidR="00581745" w:rsidRPr="00581745" w:rsidTr="0085344B">
        <w:trPr>
          <w:cantSplit/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Създаване на кадастрална карта и кадастрални регистри на урбанизираните територии в землището на с. Нисово с ЕКАТТЕ 51768,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31104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-896</w:t>
            </w:r>
          </w:p>
        </w:tc>
      </w:tr>
      <w:tr w:rsidR="00581745" w:rsidRPr="00581745" w:rsidTr="0085344B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 03 „Образование“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45" w:rsidRPr="00581745" w:rsidTr="0085344B">
        <w:trPr>
          <w:cantSplit/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Дейност 322 „Неспециализирани училища, без професионални гимназии“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+6170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ученици ОУ „Н.Й. Вапцаров“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+834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ученици ОУ „Свети Климент Охридски “ с. Сваленик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+834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ученици ОУ „Васил Левски “ с.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+834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учители ОУ „Васил Левски “ с.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+1000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ученици ОУ „Христо Ботев “ с. Щръклево –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+1668</w:t>
            </w:r>
          </w:p>
        </w:tc>
      </w:tr>
      <w:tr w:rsidR="00581745" w:rsidRPr="00581745" w:rsidTr="0085344B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Преносим компютър за учители ОУ „Христо Ботев “ с.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+1000</w:t>
            </w: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Функция 06 Жил.строителство, БКС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-2638</w:t>
            </w: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Рехабилитация на улична мрежа в общ. Иваново:Щръклево - ул."Братя Миладинови"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40615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39944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-671</w:t>
            </w: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Рехабилитация на улична мрежа в общ. Иваново:Щръклево- ул."Гео Милев"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17126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16516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16516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-610</w:t>
            </w: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Рехабилитация на улична мрежа в общ. Иваново:Щръклево- ул."Петър Берон"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40045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39375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39375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-670</w:t>
            </w:r>
          </w:p>
        </w:tc>
      </w:tr>
      <w:tr w:rsidR="00581745" w:rsidRPr="00581745" w:rsidTr="0085344B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Рехабилитация на улична мрежа в общ. Иваново:Щръклево -  ул."Розова долина"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62324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61637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61637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45" w:rsidRPr="00581745" w:rsidRDefault="00581745" w:rsidP="00581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45">
              <w:rPr>
                <w:rFonts w:ascii="Times New Roman" w:eastAsia="Times New Roman" w:hAnsi="Times New Roman" w:cs="Times New Roman"/>
                <w:sz w:val="20"/>
                <w:szCs w:val="20"/>
              </w:rPr>
              <w:t>-687</w:t>
            </w:r>
          </w:p>
        </w:tc>
      </w:tr>
    </w:tbl>
    <w:p w:rsidR="00581745" w:rsidRPr="00581745" w:rsidRDefault="00581745" w:rsidP="0058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№216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81745" w:rsidRPr="00581745" w:rsidRDefault="00581745" w:rsidP="0058174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Урегулиран поземлен имот /УПИ/ ХIV 189, в кв. 25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регулационния план на с. Пиргово, общ. Иваново, обл. Русе, одобрен със заповед №1719/14.12.1966г.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площ от 840 кв.м., представляващ незастроен парцел, с административен адрес: ул. „Трапезица“ №10</w:t>
      </w:r>
      <w:r w:rsidRPr="005817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б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и съседи: север – землищна граница, изток - УПИ III 189;  юг – улица, запад -  УПИ ХV 189, предмет на Акт за частна общинска собственост № 330/04.03.2008 г.,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вписан в СВ – Русе под №130, том VI, дв.вх.рег.2767, вх. рег. №35/07.03.2008г.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4250.00 лв. /четири хиляди двеста и петдесет лева/ без ДДС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2020 г. , раздел III.Е със следният недвижим имот: Урегулиран поземлен имот /УПИ/ ХIV 189, в кв. 25 по регулационния план на с. Пиргово, общ. Иваново, обл. Русе, одобрен със заповед №1719/14.12.1966г., с площ от 840 кв.м., представляващ незастроен парцел, с административен адрес: ул. „Трапезица“ №10</w:t>
      </w:r>
      <w:r w:rsidRPr="005817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б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и съседи: север – землищна граница, изток - УПИ III 189;  юг – улица, запад -  УПИ ХV 189, предмет на Акт за частна общинска собственост № 330/04.03.2008 г.,  вписан в СВ – Русе под №130, том VI, дв.вх.рег.2767, вх. рег. №35/07.03.2008г.               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</w:t>
      </w:r>
      <w:r w:rsidRPr="00581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предприеме необходимите действия по изпълнението му.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урегулиран поземлен имот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Х-222 с площ от 814 кв.м., кв. 21 по плана на с. Красен, общ. Иваново, обл. Русе, одобрен със Заповед № 288/05.05.1987 г., отреден за жилищно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строителство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застроен,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административен адрес: ул. „Бор“ № 15,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при граници и съседи: на север – УПИ IX-221, на изток – улица „Бор“; на юг – УПИ XI-225; на запад – УПИ XVI-224 и УПИ XVII-223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предмет на Акт за частна общинска собственост № 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1994/03.12.2020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5817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собствениците на законно построена сграда върху имота.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58174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6280,00 лв. (шест хиляди двеста и осемдесет лева)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581745" w:rsidRPr="00581745" w:rsidRDefault="00581745" w:rsidP="005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№218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ал.1, т. 24 и ал. 2, във връзка с чл. 27, ал. 3  от Закона за местното самоуправление и местната администрация и чл. 15, ал. 4 и 5 от Закона за младежта, Общински съвет Иваново РЕШИ:</w:t>
      </w:r>
    </w:p>
    <w:p w:rsidR="00581745" w:rsidRPr="00581745" w:rsidRDefault="00581745" w:rsidP="005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Приема</w:t>
      </w:r>
      <w:r w:rsidRPr="0058174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Отчет за 2020 г. по изпълнението на Програма за младежта на Община Иваново 2019 – 2020 г. и Плана за действието й за 2020 г.</w:t>
      </w:r>
    </w:p>
    <w:p w:rsidR="00625CE4" w:rsidRDefault="00625CE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т.7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чл.43, ал.1 и чл.45 от Наредба №1 за определянето и администрирането на местните такси и цени на услуги в Община Иваново и чл.60, ал.1 от АПК, Общински съвет Иваново РЕШИ:</w:t>
      </w:r>
    </w:p>
    <w:p w:rsidR="00581745" w:rsidRPr="00581745" w:rsidRDefault="00581745" w:rsidP="005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I.</w:t>
      </w: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2021 г., както следва: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 Приходи -                                                 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   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734922 лв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1.1. Преходен остатък от 2020 г.-                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       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0 лв.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1.2. Приходи от такса битови отпадъци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ТБО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       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669465 лв.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1.3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Собствени приходи от други източници-                                      65457 лв.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Разходи от такса битови отпадъци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(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ТБО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-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734922 лв. 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това число: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1.1. За сметосъбиране и извозване на битови отпадъци -                 285480 лв.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1.2. За поддържане и експлоатация на депа за битови отпадъци -   377442 лв.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1.3. За поддържане чистота на обществени територии -                     72000 лв.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II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Приема план – сметка по населени места съгласно Приложение № 5.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III</w:t>
      </w: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.Определя основата за изчисляване на такса битови отпадъци, както следва: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2.1. За физически лица – промил върху данъчната оценка на недвижимите имоти;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2.2. За юридически лица – промил върху по-високата от данъчната и отчетна стойност на недвижимите имоти. 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</w:t>
      </w: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V</w:t>
      </w:r>
      <w:r w:rsidRPr="0058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 Определя размера на промила за такса за битови отпадъци, както следва: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>1.За жилищни имоти на граждани върху данъчната оценка на имота, както и за жилищни имоти на юридически лица –  както следва: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Иваново -     9,65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Божичен –  10,20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Табачка –   10,90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Нисово –    17,10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Церовец-   12,20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Тръстеник- 7,35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Пиргово-    7,42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Мечка –    13,35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Кошов –   15,40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Червен –   10,35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Щръклево - 8,26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Красен -    16,85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село Сваленик - 9,80 промила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 За нежилищни имоти: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2.1. В границите на организираното сметосъбиране и сметоизвозване както следва: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>- за физически лица– 7 промила;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581745">
        <w:rPr>
          <w:rFonts w:ascii="Times New Roman" w:eastAsia="Calibri" w:hAnsi="Times New Roman" w:cs="Times New Roman"/>
          <w:bCs/>
          <w:sz w:val="28"/>
          <w:szCs w:val="28"/>
        </w:rPr>
        <w:t>за юридически лица– 7 промила;</w:t>
      </w:r>
    </w:p>
    <w:p w:rsidR="00581745" w:rsidRPr="00581745" w:rsidRDefault="00581745" w:rsidP="005817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5817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За имоти извън границите на организираното сметосъбиране и сметоизвозване</w:t>
      </w:r>
    </w:p>
    <w:p w:rsidR="00581745" w:rsidRPr="00581745" w:rsidRDefault="00581745" w:rsidP="00581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</w:t>
      </w:r>
      <w:r w:rsidRPr="0058174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за физически лица – 1 промила;</w:t>
      </w:r>
    </w:p>
    <w:p w:rsidR="00581745" w:rsidRPr="00581745" w:rsidRDefault="00581745" w:rsidP="00581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– за юридически лица – 1 промила;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4. Размерът на таксата за всяка услуга поотделно се определя като процент от годишният размер, определен в подточка 1, 2  и 3 на т. 2 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4.1 За сметосъбиране и сметоизвозване -  38,84 %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4.2 За обезвреждане на битовите отпадъци и поддържане на депата или други съоръжения за обезвреждането им – регионално депо Русе – 51,36%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4.3 За поддържане чистота на териториите за обществено ползване  в населените места – 9,80%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5. За имотите по т.3 размера на таксата за битови отпадъци за всяка услуга поотделно се определя като процент от годишния размер: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5.1 За сметосъбиране и сметоизвозване -  0  %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5.2 За поддържане на депо –  0%</w:t>
      </w:r>
    </w:p>
    <w:p w:rsidR="00581745" w:rsidRPr="00581745" w:rsidRDefault="00581745" w:rsidP="0058174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     5.3 За поддържане на чистотата на териториите за обществено ползване – 100 %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V.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Определя такса за битови отпадъци според количеството отпадъци, чрез заявяване на необходимите вид и брой съдове по реда на чл. 45, ал.1  от Наредба №1 за определянето и администрирането на местните такси и цени на услуги.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 При заявен съд пластмасова кофа 0,120 куб.м – 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208.23</w:t>
      </w:r>
      <w:r w:rsidRPr="0058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лв. за брой.</w:t>
      </w:r>
    </w:p>
    <w:p w:rsidR="00581745" w:rsidRPr="00581745" w:rsidRDefault="00581745" w:rsidP="005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случаите на определяне на таксата за битови отпадъци,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размера, определен за съответната територия, на която се намира имота.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60494" w:rsidRPr="00FD57EA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>№220</w:t>
      </w:r>
    </w:p>
    <w:p w:rsidR="00581745" w:rsidRPr="00581745" w:rsidRDefault="00581745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81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вр. с чл. 27, ал. 3 от Закона за местното самоуправление и местната администрация (ЗМСМА), Общински съвет Иваново РЕШИ:</w:t>
      </w:r>
    </w:p>
    <w:p w:rsidR="00581745" w:rsidRPr="00581745" w:rsidRDefault="00581745" w:rsidP="005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1745" w:rsidRPr="00581745" w:rsidRDefault="00581745" w:rsidP="00581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1745">
        <w:rPr>
          <w:rFonts w:ascii="Times New Roman" w:eastAsia="Calibri" w:hAnsi="Times New Roman" w:cs="Times New Roman"/>
          <w:b/>
          <w:bCs/>
          <w:sz w:val="28"/>
          <w:szCs w:val="28"/>
        </w:rPr>
        <w:t>Приема</w:t>
      </w:r>
      <w:r w:rsidRPr="00581745">
        <w:rPr>
          <w:rFonts w:ascii="Times New Roman" w:eastAsia="Calibri" w:hAnsi="Times New Roman" w:cs="Times New Roman"/>
          <w:bCs/>
          <w:sz w:val="28"/>
          <w:szCs w:val="28"/>
        </w:rPr>
        <w:t xml:space="preserve"> Мониторингов доклад на Община Иваново за 2020 г. в изпълнение на Областната стратегия за интегриране на ромите в Област Русе (2013-2020).</w:t>
      </w:r>
    </w:p>
    <w:p w:rsidR="00C45DCE" w:rsidRPr="006840F3" w:rsidRDefault="00C45DCE" w:rsidP="0058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C45DCE" w:rsidRPr="006840F3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1B" w:rsidRDefault="00C5031B" w:rsidP="00862727">
      <w:pPr>
        <w:spacing w:after="0" w:line="240" w:lineRule="auto"/>
      </w:pPr>
      <w:r>
        <w:separator/>
      </w:r>
    </w:p>
  </w:endnote>
  <w:endnote w:type="continuationSeparator" w:id="0">
    <w:p w:rsidR="00C5031B" w:rsidRDefault="00C5031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C5031B" w:rsidRDefault="00C503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DC">
          <w:rPr>
            <w:noProof/>
          </w:rPr>
          <w:t>10</w:t>
        </w:r>
        <w:r>
          <w:fldChar w:fldCharType="end"/>
        </w:r>
      </w:p>
    </w:sdtContent>
  </w:sdt>
  <w:p w:rsidR="00C5031B" w:rsidRDefault="00C50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1B" w:rsidRDefault="00C5031B" w:rsidP="00862727">
      <w:pPr>
        <w:spacing w:after="0" w:line="240" w:lineRule="auto"/>
      </w:pPr>
      <w:r>
        <w:separator/>
      </w:r>
    </w:p>
  </w:footnote>
  <w:footnote w:type="continuationSeparator" w:id="0">
    <w:p w:rsidR="00C5031B" w:rsidRDefault="00C5031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9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25CE4"/>
    <w:rsid w:val="006376AE"/>
    <w:rsid w:val="006438BB"/>
    <w:rsid w:val="00653858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A3EC5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125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2FBB-23E3-4713-A991-55BD0240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2020-07-28T13:13:00Z</cp:lastPrinted>
  <dcterms:created xsi:type="dcterms:W3CDTF">2021-01-04T14:09:00Z</dcterms:created>
  <dcterms:modified xsi:type="dcterms:W3CDTF">2021-01-04T14:09:00Z</dcterms:modified>
</cp:coreProperties>
</file>