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0E65E6">
        <w:rPr>
          <w:b/>
          <w:sz w:val="28"/>
        </w:rPr>
        <w:t>1</w:t>
      </w:r>
      <w:r w:rsidR="00991F3B">
        <w:rPr>
          <w:b/>
          <w:sz w:val="28"/>
          <w:lang w:val="en-US"/>
        </w:rPr>
        <w:t>4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991F3B">
        <w:rPr>
          <w:b/>
          <w:sz w:val="28"/>
          <w:lang w:val="en-US"/>
        </w:rPr>
        <w:t>8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875D55">
        <w:rPr>
          <w:b/>
          <w:sz w:val="28"/>
        </w:rPr>
        <w:t>9</w:t>
      </w:r>
      <w:r w:rsidRPr="0013758C">
        <w:rPr>
          <w:b/>
          <w:sz w:val="28"/>
        </w:rPr>
        <w:t>,</w:t>
      </w:r>
      <w:r w:rsidR="00D273F5">
        <w:rPr>
          <w:b/>
          <w:sz w:val="28"/>
        </w:rPr>
        <w:t>0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065599" w:rsidRDefault="00065599" w:rsidP="00065599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065599" w:rsidRDefault="00065599" w:rsidP="00065599">
      <w:pPr>
        <w:jc w:val="both"/>
        <w:rPr>
          <w:sz w:val="28"/>
          <w:szCs w:val="28"/>
        </w:rPr>
      </w:pPr>
    </w:p>
    <w:p w:rsidR="00065599" w:rsidRDefault="00065599" w:rsidP="00065599">
      <w:pPr>
        <w:pStyle w:val="ab"/>
        <w:numPr>
          <w:ilvl w:val="0"/>
          <w:numId w:val="5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>
        <w:rPr>
          <w:sz w:val="28"/>
          <w:szCs w:val="28"/>
          <w:lang w:val="en-US"/>
        </w:rPr>
        <w:t>.</w:t>
      </w:r>
    </w:p>
    <w:p w:rsidR="00065599" w:rsidRDefault="00065599" w:rsidP="00065599">
      <w:pPr>
        <w:pStyle w:val="ab"/>
        <w:ind w:left="10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Пламен Дончев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Зам.-к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65599" w:rsidRDefault="00065599" w:rsidP="00065599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293/ 29.07.2025 г.</w:t>
      </w:r>
    </w:p>
    <w:p w:rsidR="00065599" w:rsidRDefault="00065599" w:rsidP="00065599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Вземане на решение за продажба на имот № 504.237 по плана на новообразуваните имоти на с. Пиргово,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Русе, м. „</w:t>
      </w:r>
      <w:proofErr w:type="spellStart"/>
      <w:r>
        <w:rPr>
          <w:sz w:val="28"/>
          <w:szCs w:val="28"/>
        </w:rPr>
        <w:t>Одяланика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Капаклийка</w:t>
      </w:r>
      <w:proofErr w:type="spellEnd"/>
      <w:r>
        <w:rPr>
          <w:sz w:val="28"/>
          <w:szCs w:val="28"/>
        </w:rPr>
        <w:t>“, по реда на чл. 35, ал. 3 от Закона за общинската собственост.</w:t>
      </w:r>
    </w:p>
    <w:p w:rsidR="00065599" w:rsidRDefault="00065599" w:rsidP="0006559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065599" w:rsidRDefault="00065599" w:rsidP="0006559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294/ 30.07.2025 г.</w:t>
      </w:r>
    </w:p>
    <w:p w:rsidR="00065599" w:rsidRDefault="00065599" w:rsidP="00065599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Поправка на допусната явна фактическа грешка в Решение № 323 по Протокол № 30 от 24.07.2025 г.</w:t>
      </w:r>
    </w:p>
    <w:p w:rsidR="00065599" w:rsidRDefault="00065599" w:rsidP="0006559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Вносител: Пламен Дончев – Зам.-кмет на Община Иваново</w:t>
      </w:r>
    </w:p>
    <w:p w:rsidR="00065599" w:rsidRDefault="00065599" w:rsidP="0006559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303/ 07.08.2025 г.</w:t>
      </w:r>
    </w:p>
    <w:p w:rsidR="00065599" w:rsidRDefault="00065599" w:rsidP="00065599">
      <w:pPr>
        <w:pStyle w:val="ab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Разглеждане на </w:t>
      </w:r>
      <w:proofErr w:type="spellStart"/>
      <w:r>
        <w:rPr>
          <w:sz w:val="28"/>
          <w:szCs w:val="28"/>
        </w:rPr>
        <w:t>Заявлени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 отпускане на еднократна помощ за раждане на дете по чл.1, т.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065599" w:rsidRDefault="00065599" w:rsidP="00065599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Метанет</w:t>
      </w:r>
      <w:proofErr w:type="spellEnd"/>
      <w:r>
        <w:rPr>
          <w:sz w:val="28"/>
          <w:szCs w:val="28"/>
        </w:rPr>
        <w:t xml:space="preserve"> и Севгин Чобанови</w:t>
      </w:r>
    </w:p>
    <w:p w:rsidR="00065599" w:rsidRDefault="00065599" w:rsidP="0006559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299/ 05.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firstLine="284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  5.</w:t>
      </w:r>
      <w:r>
        <w:rPr>
          <w:sz w:val="28"/>
          <w:szCs w:val="28"/>
        </w:rPr>
        <w:t xml:space="preserve"> Разглеждане на Заявления за отпускане на еднократна помощ за постъпване на дете в първи клас по чл.1, т.2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Петя и Антон Андрееви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Февзие </w:t>
      </w:r>
      <w:proofErr w:type="spellStart"/>
      <w:r>
        <w:rPr>
          <w:sz w:val="28"/>
          <w:szCs w:val="28"/>
        </w:rPr>
        <w:t>Азисова</w:t>
      </w:r>
      <w:proofErr w:type="spellEnd"/>
      <w:r>
        <w:rPr>
          <w:sz w:val="28"/>
          <w:szCs w:val="28"/>
        </w:rPr>
        <w:t xml:space="preserve"> и Ахмед Шабанов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42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Гюназие</w:t>
      </w:r>
      <w:proofErr w:type="spellEnd"/>
      <w:r>
        <w:rPr>
          <w:sz w:val="28"/>
          <w:szCs w:val="28"/>
        </w:rPr>
        <w:t xml:space="preserve"> и Иван Еневи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141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Десислава Симеонова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Тихомир </w:t>
      </w:r>
      <w:proofErr w:type="spellStart"/>
      <w:r>
        <w:rPr>
          <w:sz w:val="28"/>
          <w:szCs w:val="28"/>
        </w:rPr>
        <w:t>Влашев</w:t>
      </w:r>
      <w:proofErr w:type="spellEnd"/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Зюмра</w:t>
      </w:r>
      <w:proofErr w:type="spellEnd"/>
      <w:r>
        <w:rPr>
          <w:sz w:val="28"/>
          <w:szCs w:val="28"/>
        </w:rPr>
        <w:t xml:space="preserve"> Алиш и Илхан </w:t>
      </w:r>
      <w:proofErr w:type="spellStart"/>
      <w:r>
        <w:rPr>
          <w:sz w:val="28"/>
          <w:szCs w:val="28"/>
        </w:rPr>
        <w:t>Къннов</w:t>
      </w:r>
      <w:proofErr w:type="spellEnd"/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Александрина и Станимир </w:t>
      </w:r>
      <w:proofErr w:type="spellStart"/>
      <w:r>
        <w:rPr>
          <w:sz w:val="28"/>
          <w:szCs w:val="28"/>
        </w:rPr>
        <w:t>Тагарови</w:t>
      </w:r>
      <w:proofErr w:type="spellEnd"/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Виктория Денчева и Валентин Великов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Вилдан </w:t>
      </w:r>
      <w:proofErr w:type="spellStart"/>
      <w:r>
        <w:rPr>
          <w:sz w:val="28"/>
          <w:szCs w:val="28"/>
        </w:rPr>
        <w:t>Зейнулова</w:t>
      </w:r>
      <w:proofErr w:type="spellEnd"/>
      <w:r>
        <w:rPr>
          <w:sz w:val="28"/>
          <w:szCs w:val="28"/>
        </w:rPr>
        <w:t xml:space="preserve"> и Махмуд Сали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Марияна Ценкова и </w:t>
      </w:r>
      <w:proofErr w:type="spellStart"/>
      <w:r>
        <w:rPr>
          <w:sz w:val="28"/>
          <w:szCs w:val="28"/>
        </w:rPr>
        <w:t>Айдуван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Зейнулов</w:t>
      </w:r>
      <w:proofErr w:type="spellEnd"/>
    </w:p>
    <w:p w:rsidR="00065599" w:rsidRDefault="00065599" w:rsidP="000655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Марияна Рашкова и Христо Горанов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Наташа Николова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Мая Божилова и Оскар </w:t>
      </w:r>
      <w:proofErr w:type="spellStart"/>
      <w:r>
        <w:rPr>
          <w:sz w:val="28"/>
          <w:szCs w:val="28"/>
        </w:rPr>
        <w:t>Клокел</w:t>
      </w:r>
      <w:proofErr w:type="spellEnd"/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Генка Чернева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85/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Генка Чернева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86/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Васил и Дона Петрови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92/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65599" w:rsidRDefault="00065599" w:rsidP="00065599">
      <w:pPr>
        <w:pStyle w:val="ab"/>
        <w:numPr>
          <w:ilvl w:val="0"/>
          <w:numId w:val="9"/>
        </w:numPr>
        <w:ind w:left="1985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Вносител: Керанка Горанова</w:t>
      </w:r>
    </w:p>
    <w:p w:rsidR="00065599" w:rsidRDefault="00065599" w:rsidP="00065599">
      <w:pPr>
        <w:ind w:left="1277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Вх. № 295/30.07.2025 г.</w:t>
      </w:r>
    </w:p>
    <w:p w:rsidR="00065599" w:rsidRDefault="00065599" w:rsidP="00065599">
      <w:pPr>
        <w:pStyle w:val="ab"/>
        <w:numPr>
          <w:ilvl w:val="0"/>
          <w:numId w:val="9"/>
        </w:numPr>
        <w:tabs>
          <w:tab w:val="left" w:pos="1418"/>
        </w:tabs>
        <w:ind w:left="2127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Вносител: Керанка Горанова</w:t>
      </w:r>
    </w:p>
    <w:p w:rsidR="00065599" w:rsidRDefault="00065599" w:rsidP="00065599">
      <w:pPr>
        <w:ind w:left="1416" w:firstLine="5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Вх. № 296/30.07.2025 г.</w:t>
      </w:r>
    </w:p>
    <w:p w:rsidR="00065599" w:rsidRDefault="00065599" w:rsidP="00065599">
      <w:pPr>
        <w:ind w:firstLine="2127"/>
        <w:jc w:val="both"/>
        <w:rPr>
          <w:sz w:val="28"/>
          <w:szCs w:val="28"/>
        </w:rPr>
      </w:pPr>
    </w:p>
    <w:p w:rsidR="002714F6" w:rsidRDefault="002714F6" w:rsidP="002714F6">
      <w:pPr>
        <w:ind w:firstLine="2127"/>
        <w:jc w:val="both"/>
        <w:rPr>
          <w:sz w:val="28"/>
          <w:szCs w:val="28"/>
        </w:rPr>
      </w:pPr>
      <w:bookmarkStart w:id="0" w:name="_GoBack"/>
      <w:bookmarkEnd w:id="0"/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561B38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561B38">
        <w:rPr>
          <w:b/>
          <w:sz w:val="28"/>
          <w:szCs w:val="28"/>
        </w:rPr>
        <w:t xml:space="preserve"> /П/</w:t>
      </w:r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65599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14F6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1B38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0661B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1F3B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D7A0F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BDE7-E3D2-497B-89A1-CE01350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2025-07-10T10:51:00Z</cp:lastPrinted>
  <dcterms:created xsi:type="dcterms:W3CDTF">2025-07-10T10:51:00Z</dcterms:created>
  <dcterms:modified xsi:type="dcterms:W3CDTF">2025-08-07T13:04:00Z</dcterms:modified>
</cp:coreProperties>
</file>