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1022E3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1022E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1022E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1022E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1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Разрешение за изработване на подробен устройствен план –  парцеларен план /ПУП-ПП/ на трасе - I вариант за изграждане на водопровод за обект: 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32/ 03.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2.202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2.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Продажба на имот № 504.132 по плана на новообразуваните имоти по § 4 к, ал. 6 от ПЗР на ЗСПЗЗ за с. Пиргово, местност „Одяланика/ Капаклийка“, общ. Иваново, обл. Русе, на собственик на законно построена върху имота сграда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№33/ 08.02.2022 г.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3. Вземане на решение за определяне на пазарна цена и провеждане на търг с явно наддаване за продажба на недвижим имот – частна общинска собственост, представляващ УПИ I-762, ведно с изградената в имота сграда, кв. 63 по плана на с. Пиргово, общ. Иваново, обл. Русе.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 34/ 08.02.2022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4.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IV-1164, кв. 112 по плана на с. Щръклево, общ. Иваново, обл. Русе.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№35/ 08.02.2022 г.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ПИ № 501.2155, кв. 127 по плана на с. Щръклево, общ. Иваново, обл. Русе.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 36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08.02.2022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6.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УПИ VI-1765, кв. 134 по плана на с. Щръклево, общ. Иваново, обл. Русе.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37/ 08.02.2022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7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Вземане на решение за прекратяване на съсобственост върху недвижим поземлен имот с идентификатор 39520.79.28 по КККР на с. Красен, общ. Иваново, обл. Русе, местност „Старите лозя“.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 38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08.02.2022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lastRenderedPageBreak/>
        <w:t xml:space="preserve">8.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прекратяване на съсобственост върху поземлен имот с идентификатор 04981.43.34 по КККР на с. Божичен, общ. Иваново, обл. Русе.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41/ 09.02.2022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9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 Определяне на представител в извънредно общо събрание на акционерите на „Университетска многопрофилна болница за активно лечение „Канев” АД (УМБАЛ „Канев” АД).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 42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09.02.2022 г.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10.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Вносител: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47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прекратяване на съсобственост върху недвижим поземлен имот с идентификатор 80443.35.15 по КККР на с. Червен, общ. Иваново, обл. Русе, местност „Муратова леска“.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48/ 18.02.2022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1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2. Ползване на пасища, мери и ливади от Общинския поземлен фонд (ОПФ) за 2022/2023 стопанска година по реда на чл. 37и от Закона за собствеността и ползването на земеделските земи (ЗСПЗЗ).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1022E3" w:rsidRPr="001022E3" w:rsidRDefault="001022E3" w:rsidP="001022E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ab/>
        <w:t>Докладна записка вх. №  50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21.02.2022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39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/ЗУТ/,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на трасе -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вариант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за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изграждане на водопровод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за обект: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397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10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Дава съгласие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да бъде извършена продажба на</w:t>
      </w:r>
      <w:r w:rsidRPr="0010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 № 504.132 с площ от 729 кв.м, по плана на новообразуваните имоти по § 4к, ал. 6 от ПЗР на ЗСПЗЗ за с. Пиргово, местност „Одяланика/ Капаклийка“, общ. Иваново, обл. Русе, одобрен със Заповед № 9500-361/30.06.2008 г. на Областен управител на област Русе, начин на трайно ползване: вилна зона. Имотът е земя по „Параграф 4“ – застроен, при граници и съседи: № 504.136 – улица, имот № 504.133 – вилна зона, имот № 504.127 – вилна зона, имот № 504.128 – вилна зона, имот № 504.131 – вилна зона, предмет на Акт за частна общинска собственост № 1800/22.04.2019 г., на собственика на законно построена върху имота сграда.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</w:t>
      </w:r>
      <w:r w:rsidRPr="001022E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10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2 280,00 лв. (две хиляди двеста и осемдесет лева)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без ДДС.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3. Определя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232C1C" w:rsidRPr="00232C1C" w:rsidRDefault="00232C1C" w:rsidP="00232C1C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398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и чл. 83, ал. 1 от Наредба № 10 за реда на придобиване, управление и разпореждане с имоти и вещи – общинска собственост на община Иваново, област Русе (НРПУРИВОбС), Общински съвет Иваново РЕШИ:</w:t>
      </w:r>
    </w:p>
    <w:p w:rsidR="001022E3" w:rsidRPr="001022E3" w:rsidRDefault="001022E3" w:rsidP="001022E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I-762 с площ 1865 кв.м., в кв. 63 по регулационния план на с. Пиргово, общ. Иваново, обл. Русе, одобрен със Заповед № 1719/14.12.1966 г. на ОбНС Русе, изменен със Заповед № 1406/03.10.1973 г., с административен адрес: ул. „Пиргос“ № 65в, заедно с изградената в този имот едноетажна масивна  сграда – „Детска ясла“, със застроена площ 310 кв.м., построена през 1961 г., при граници:  на север – улица, на изток – улица, на юг – УПИ VIII-764, УПИ II-763, на запад – улица, предмет на Акт за частна общинска собственост № 2008/11.06.2021 г.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42 300,00 лв. (четиридесет и две хиляди и триста лева)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 и стъпка на наддаване от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% от началната цена в размер на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4230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лв., която се приема за начална цена при провеждане на публичния търг за продажба на имота.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вида на търга –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явно наддаване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чл. 83, ал. 1 от НРПУРИВОбС.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 30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91D8D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C55A4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399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урегулиран поземлен имот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IV-1164 с площ 1143 кв.м., в кв. 112 по кадастралния и регулационен план на с. Щръклево,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отреден за жилищно застрояване – незастроен, с административен адрес: ул. „Изгрев“ № 86, при граници и съседи: на север – № 501.1163 – поз. имот, на изток –  № 501.9529 – ул. „Изгрев“, на юг – № 501.1167- поз. имот, за който е образуван УПИ I-1167, на запад – № 501.1165 – поз. имот., предмет на Акт за частна общинска собственост № 2034/18.01.2022 г.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10 150,00 лв. (десет хиляди сто и петдесет лева)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201710" w:rsidRPr="00201710" w:rsidRDefault="00201710" w:rsidP="007E45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400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1022E3" w:rsidRPr="001022E3" w:rsidRDefault="001022E3" w:rsidP="0010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незастроен поземлен имот № 501.2155 с площ 683 кв.м., в  кв. 127 по кадастралния и регулационен план на с. Щръклево,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при граници и съседи: на север – № 501.1730 – поз. имот, на изток –  № 501.1731 – поз. имот, на юг – № 501.9649 – улица, на запад – № 501.9503 – улица, предмет на Акт за частна общинска собственост № 2029/01.12.2021 г.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7 200,00 лв. (седем хиляди и двеста лева)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91D8D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AA27A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1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VI-1765 с площ 968 кв.м., в  кв. 134 по кадастралния и регулационен план на с. Щръклево, общ. Иваново, обл. Русе, одобрен със Заповед № РД-02-14-2158/15.02.2000 г. на МРРБ и ПУР Решение № 269 по Протокол № 31/26.01.2006 г. и Решение № 446 по Протокол № 49/20.09.2007 г. на ОбС Иваново, отреден за жилищно застрояване – незастроен, с административен адрес: ул. „Люляк“ № 12, при граници и съседи: север – ПИ № 501.1764, за който е образуван УПИ II-1764, изток – ПИ № 501.1761,  юг – № 501.9643- улица „Люляк“, запад – ПИ № 501.1766, за който е образуван УПИ V-1766, и ПИ № 501.1767, предмет на Акт № 2035/19.01.2022 г. за поправка на Акт за частна общинска собственост № 368/13.07.2009 г.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8 820,00 лв. (осем хиляди осемстотин и двадесет лева)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402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1022E3" w:rsidRPr="001022E3" w:rsidRDefault="001022E3" w:rsidP="0010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Димко </w:t>
      </w:r>
      <w:r w:rsidR="00777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Александров от друга страна съсобственост,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2019/27.08.2021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39,85 % идеални части, представляващи 2112 кв.м. от поземлен имот с идентификатор 39520.79.28 по кадастралната карта и кадастралните регистри на с. Красен, общ. Иваново, обл. Русе, одобрени със Заповед № РД-18-762/30.10.2019 г. на Изпълнителен директор на АГКК, местност „Старите лозя“, целият с площ 5300 кв.м., трайно предназначение на територията: земеделска, начин на трайно ползване „нива“, шеста категория, при граници поземлени имоти с идентификатори: 39520.79.20, 39520.79.14, 39520.79.445, 39520.79.30, за сумата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3 120,00 лв.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 хиляди сто и двадесет лева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определена въз основа на пазарната оценка, изготвена от маг.ик. Катя Кънчева, притежаваща сертификат за оценителска правоспособност с рег. № 810100352 от 16.08.2011 г. за оценка на земеделски земи и трайни насаждения, издаден от Камарата за независимите оценители в България.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:rsidR="001022E3" w:rsidRPr="001022E3" w:rsidRDefault="001022E3" w:rsidP="001022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№403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Ралица Янакиева, от друга страна съсобственост,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2032/11.01.2022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45,65 % идеални части, представляващи 1491 кв.м от поземлен имот с идентификатор 04981.43.34, целият с площ от 3266 кв.м, по кадастралната карта и кадастралните регистри на с. Божичен, общ. Иваново, обл. Русе, одобрени със Заповед № РД-18-760/30.10.2019 г. на Изпълнителен директор на АГКК, изменени на 30.12.2021 г., местност „Станкина курия“, трайно предназначение на територията: земеделска, начин на трайно ползване: нива, категория на земята: 6 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 граници поземлени имоти с идентификатори: 04981.43.10, 04981.43.244, 04981.43.35, 04981.43.33, за сумата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1600,00 лв.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хиляда и шестстотин лева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определена въз основа на пазарната оценка, изготвена от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дип.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маг.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ик. Катя Кънчева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притежаваща Сертификат за оценителска правоспособност с рег. № 810100352 от 16.08.2011 г. за оценка на земеделски земи и трайни насаждения, издаден от Камара на независимите оценители в България.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Божичен, общ. Иваново, обл. Русе.</w:t>
      </w:r>
    </w:p>
    <w:p w:rsidR="001022E3" w:rsidRPr="001022E3" w:rsidRDefault="001022E3" w:rsidP="001022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№404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9 и т. 23 и ал. 2, във връзка с чл. 27, ал. 4 и ал. 5 от ЗМСМА,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ОПРЕДЕЛЯ Георги Миланов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 за представител на Община Иваново в извънредно общо събрание на акционерите на УМБАЛ „Канев” АД, което ще се проведе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04.03.2022 г. (петък)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ул.”Независимост” № 2, а при липса на кворум –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21.03.2022 г. (понеделник)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същото място и при същия дневен ред.</w:t>
      </w:r>
    </w:p>
    <w:p w:rsidR="001022E3" w:rsidRPr="001022E3" w:rsidRDefault="001022E3" w:rsidP="001022E3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 Пламен Дончев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 - кмет на Община Иваново за представител на Община Иваново в извънредно общо събрание на акционерите на УМБАЛ „Канев” АД, което ще се проведе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04.03.2022 г. (петък)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ул.”Независимост” № 2, а при липса на кворум –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21.03.2022 г. (понеделник)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:rsidR="001022E3" w:rsidRPr="001022E3" w:rsidRDefault="001022E3" w:rsidP="001022E3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извънредното общо събрание на акционерите на УМБАЛ „Канев” АД 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04.03.2022 г. (петък)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21.03.2022 г. (понеделник)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гласува, както следва: </w:t>
      </w:r>
    </w:p>
    <w:p w:rsidR="001022E3" w:rsidRPr="001022E3" w:rsidRDefault="001022E3" w:rsidP="001022E3">
      <w:pPr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1022E3" w:rsidRPr="001022E3" w:rsidRDefault="001022E3" w:rsidP="001022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„ЗА” проекта на Решение: „Общото събрание на акционерите избира и назначава предложения регистриран одитор за 2021 г.”.</w:t>
      </w:r>
    </w:p>
    <w:p w:rsidR="001022E3" w:rsidRPr="001022E3" w:rsidRDefault="001022E3" w:rsidP="001022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1022E3" w:rsidRPr="001022E3" w:rsidRDefault="001022E3" w:rsidP="001022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„ЗА” проекта на Решение: „Общото събрание на акционерите одобрява „Бизнес програма за развитие и управление на УМБАЛ „Канев” АД за период от 2021-2023 г.”.</w:t>
      </w:r>
    </w:p>
    <w:p w:rsidR="006C4BE2" w:rsidRDefault="006C4BE2" w:rsidP="0010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405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Рус, Общински съвет Иваново РЕШИ:</w:t>
      </w:r>
    </w:p>
    <w:p w:rsidR="001022E3" w:rsidRPr="001022E3" w:rsidRDefault="001022E3" w:rsidP="001022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Мирослава </w:t>
      </w:r>
      <w:r w:rsidR="00777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Генова, с ЕГН </w:t>
      </w:r>
      <w:r w:rsidR="00777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Димитър </w:t>
      </w:r>
      <w:r w:rsidR="00777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Кесеев, с ЕГН </w:t>
      </w:r>
      <w:r w:rsidR="00777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1022E3" w:rsidRDefault="001022E3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ЕДИНАДЕСЕТА 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Default="00201710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4585" w:rsidRDefault="007E4585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40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1022E3" w:rsidRPr="001022E3" w:rsidRDefault="001022E3" w:rsidP="00102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Росица </w:t>
      </w:r>
      <w:r w:rsidR="0077749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bookmarkStart w:id="0" w:name="_GoBack"/>
      <w:bookmarkEnd w:id="0"/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Карагюлева от друга страна съсобственост,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2075/08.02.2022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64,92 % идеални части, представляващи 1240 кв.м. от поземлен имот с идентификатор 80443.35.15 (номер по предходен план: 035015), целият с площ от 1910 кв.м., трайно предназначение на територията: земеделска, начин на трайно ползване „нива“, пета категория по кадастралната карта и кадастралните регистри на с. Червен, общ. Иваново, обл. Русе, одобрени със Заповед № РД-18-769/30.10.2019 г. на Изпълнителен директор на АГКК, местност „Муратова леска“, при граници поземлени имоти с идентификатори: 80443.24.311, 80443.35.14, 80443.35.1, 80443.32.116, за сумата от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1830,00 лв.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хиляда осемстотин и тридесет лева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определена въз основа на пазарната оценка, изготвена от маг.ик. Катя Кънчева, притежаваща сертификат за оценителска правоспособност с рег. № 810100352 от 16.08.2011 г. за оценка на земеделски земи и трайни насаждения, издаден от Камарата за независимите оценители в България.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 Червен, общ. Иваново, обл. Русе.</w:t>
      </w:r>
    </w:p>
    <w:p w:rsidR="001022E3" w:rsidRPr="001022E3" w:rsidRDefault="001022E3" w:rsidP="0010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:rsidR="001022E3" w:rsidRPr="001022E3" w:rsidRDefault="001022E3" w:rsidP="001022E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201710" w:rsidRPr="008335A7" w:rsidRDefault="00201710" w:rsidP="00201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FD57EA" w:rsidRDefault="00201710" w:rsidP="00201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E458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6840F3" w:rsidRDefault="00201710" w:rsidP="002017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40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102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2, във връзка с чл. 27, ал. 4 и ал. 5 от ЗМСМА, чл. 24а, ал. 6, т. 4, чл. 37и и чл. 37о от ЗСПЗЗ и чл. 60, ал. 1 от АПК, Общински съвет Иваново РЕШИ:</w:t>
      </w:r>
    </w:p>
    <w:p w:rsidR="001022E3" w:rsidRPr="001022E3" w:rsidRDefault="001022E3" w:rsidP="00102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предоставяне на пасища, мери и ливади за индивидуално ползване през стопанската 2022/2023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 с размера, местоположението и категория на пасищата, мерите и ливадите от ОПФ за индивидуално ползване за 2022/2023 г. – приложение № 1, представляващо неразделна част от настоящето решение.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план за паша за 2022/2023 стопанска година, който съдържа: </w:t>
      </w:r>
    </w:p>
    <w:p w:rsidR="001022E3" w:rsidRPr="001022E3" w:rsidRDefault="001022E3" w:rsidP="001022E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022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022E3">
        <w:rPr>
          <w:rFonts w:ascii="Times New Roman" w:eastAsia="Calibri" w:hAnsi="Times New Roman" w:cs="Times New Roman"/>
          <w:sz w:val="28"/>
          <w:szCs w:val="28"/>
        </w:rPr>
        <w:t>списъка по т. 2 – приложение № 1;</w:t>
      </w:r>
    </w:p>
    <w:p w:rsidR="001022E3" w:rsidRPr="001022E3" w:rsidRDefault="001022E3" w:rsidP="001022E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022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022E3">
        <w:rPr>
          <w:rFonts w:ascii="Times New Roman" w:eastAsia="Calibri" w:hAnsi="Times New Roman" w:cs="Times New Roman"/>
          <w:sz w:val="28"/>
          <w:szCs w:val="28"/>
        </w:rPr>
        <w:t>списък на пасища, мери и ливади за индивидуално ползване по действащи за 2022/2023 стопанска година договори за наем;</w:t>
      </w:r>
    </w:p>
    <w:p w:rsidR="001022E3" w:rsidRPr="001022E3" w:rsidRDefault="001022E3" w:rsidP="001022E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1418"/>
        <w:contextualSpacing/>
        <w:jc w:val="both"/>
        <w:textAlignment w:val="baseline"/>
        <w:rPr>
          <w:rFonts w:ascii="Arial" w:eastAsia="Calibri" w:hAnsi="Arial" w:cs="Times New Roman"/>
          <w:sz w:val="28"/>
          <w:szCs w:val="28"/>
        </w:rPr>
      </w:pPr>
      <w:r w:rsidRPr="001022E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022E3">
        <w:rPr>
          <w:rFonts w:ascii="Times New Roman" w:eastAsia="Calibri" w:hAnsi="Times New Roman" w:cs="Times New Roman"/>
          <w:sz w:val="28"/>
          <w:szCs w:val="28"/>
        </w:rPr>
        <w:t>задължения на общината и ползвателите на общинските пасища, мери и ливади</w:t>
      </w:r>
      <w:r w:rsidRPr="001022E3">
        <w:rPr>
          <w:rFonts w:ascii="Arial" w:eastAsia="Calibri" w:hAnsi="Arial" w:cs="Times New Roman"/>
          <w:sz w:val="28"/>
          <w:szCs w:val="28"/>
        </w:rPr>
        <w:t>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Пасища, мери и ливади от ОПФ да се предоставят под наем на лица, които са подали заявление със съответните приложения по образец, одобрен от Министъра на земеделието, храните и горите, до кмета на общината, придружено с:</w:t>
      </w:r>
    </w:p>
    <w:p w:rsidR="001022E3" w:rsidRPr="001022E3" w:rsidRDefault="001022E3" w:rsidP="001022E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декларация за спазване на правилата и изискванията за ползване на общински имоти – пасища, мери и ливади, утвърдена с Решение № 550/26.06.2015 г. на ОбС Иваново, </w:t>
      </w:r>
    </w:p>
    <w:p w:rsidR="001022E3" w:rsidRPr="001022E3" w:rsidRDefault="001022E3" w:rsidP="001022E3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декларация по образец, утвърдена с решение № 504 по протокол № 58/27.02.2015 г. на Общински съвет Иваново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(в случай, че при разпределението</w:t>
      </w:r>
      <w:r w:rsidRPr="001022E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земеделски стопанин желае да получи за 1 ЖЕ по-малка площ от максимално установената в закона)</w:t>
      </w:r>
    </w:p>
    <w:p w:rsidR="001022E3" w:rsidRPr="001022E3" w:rsidRDefault="001022E3" w:rsidP="001022E3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>3. нотариално заверено пълномощно (в случай на участие чрез пълномощник);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Срок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подаване на заявленията: до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10.03.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202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подадени заявления в срока по т. 5 от правоимащи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1, съобразно броя и вида на регистрираните от тях пасищни животни. При разпределението да се отчита наличието на притежавани или ползвани на правно основание от заявителя пасища, мери и ливади.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недостиг на пасища и мери в дадено землище да се извършва допълнително разпределение в землище на съседни населени места до достигане на площта, посочена от животновъдите, нормата по чл. 37и, ал. 4 от ЗСПЗЗ или до изчерпване на имотите от ОПФ.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 основа на протоколите на комисията по чл. 37и, ал. 6 и 7 от ЗСПЗЗ и след заплащане на наемна цена, кметът на общината да сключва договори за наем със срок на действие от 5 стопански години, считано от 2022/2023 г.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9.</w:t>
      </w:r>
      <w:r w:rsidRPr="001022E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Calibri" w:hAnsi="Times New Roman" w:cs="Times New Roman"/>
          <w:sz w:val="28"/>
          <w:szCs w:val="28"/>
          <w:lang w:eastAsia="bg-BG"/>
        </w:rPr>
        <w:t>, преди сключване на договорите, списъка с размера и местоположението на пасищата, мерите и ливадите от ОПФ за индивидуално ползване за стопанската 2022/2023 година по Приложение №1, да бъде актуализиран с финалния слой „Постоянно затревени площи” за кампания 2020.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сключване на договор по т. 8 за имот, който изцяло или частично не попада в специализирания слой „Площи, допустими за подпомагане” да не се дължи заплащане на наемната цена за площта извън слоя за две стопански години от сключването на договора.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сключените по т. 8 договори в размер, както следва: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землищата на Божичен, Кошов, Красен, Нисово, Сваленик и Церовец с нтп пасища, мери от 1-ва до 7-ма категория – 13,00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землищата на Иваново, Червен и Щръклево с нтп пасища, мери от 1-ва до 7-ма категория – 14,00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за землищата на Табачка и Тръстеник с нтп пасища, мери от 1-ва до 7-ма категория – 15,00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землищата на Мечка и Пиргово с нтп пасища, мери от 1-ва до 7-ма категория – 16,00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землищата на Пиргово и Табачка с нтп пасища, мери от 8-ма до 10-та категория – 11,00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землищата на Червен, Сваленик и Церовец с нтп пасища, мери от 8-ма до 10-та категория – 10,00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 за землището на Щръклево с нтп ливади от 1-ва до 7-ма категория – 43,00 лв/дка.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наличие на останали свободни пасища след извършеното 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 поемат задължение да ги поддържат в добро земеделско и екологично състояние като договорите за наем се сключват за една стопанска година.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начална тръжна цена на имотите, предмет на бъдещите търгове в размерите, определени в т. 11 от настоящето решение.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Договорите по т. 12, сключени през календарната 2022 г. са със срок на действие една стопанска година и са валидни за 2022/2023 г. 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пашата в имоти извън обхвата на приложение № 1 да е свободна и безвъзмездна за нерегистрирани, съгласно чл. 7 от ЗПЗП земеделски стопани, с изключение на частите от тях, представляващи гори, за които има забрана на паша.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60 от АПК,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 на настоящето решение.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ползвателите, и задължението при констатирани нарушения своевременно да уведомяват кмета на община Иваново.</w:t>
      </w:r>
    </w:p>
    <w:p w:rsidR="001022E3" w:rsidRPr="001022E3" w:rsidRDefault="001022E3" w:rsidP="0010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18.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022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022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изпълнението на настоящето решение.</w:t>
      </w:r>
    </w:p>
    <w:p w:rsidR="00411B75" w:rsidRPr="001223F0" w:rsidRDefault="00411B75" w:rsidP="001022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11B75" w:rsidRP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10" w:rsidRDefault="00201710" w:rsidP="00862727">
      <w:pPr>
        <w:spacing w:after="0" w:line="240" w:lineRule="auto"/>
      </w:pPr>
      <w:r>
        <w:separator/>
      </w:r>
    </w:p>
  </w:endnote>
  <w:endnote w:type="continuationSeparator" w:id="0">
    <w:p w:rsidR="00201710" w:rsidRDefault="00201710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01710" w:rsidRDefault="00201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9E">
          <w:rPr>
            <w:noProof/>
          </w:rPr>
          <w:t>14</w:t>
        </w:r>
        <w:r>
          <w:fldChar w:fldCharType="end"/>
        </w:r>
      </w:p>
    </w:sdtContent>
  </w:sdt>
  <w:p w:rsidR="00201710" w:rsidRDefault="00201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10" w:rsidRDefault="00201710" w:rsidP="00862727">
      <w:pPr>
        <w:spacing w:after="0" w:line="240" w:lineRule="auto"/>
      </w:pPr>
      <w:r>
        <w:separator/>
      </w:r>
    </w:p>
  </w:footnote>
  <w:footnote w:type="continuationSeparator" w:id="0">
    <w:p w:rsidR="00201710" w:rsidRDefault="00201710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3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5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7749E"/>
    <w:rsid w:val="00780F71"/>
    <w:rsid w:val="007973CA"/>
    <w:rsid w:val="007C2EB7"/>
    <w:rsid w:val="007C3B61"/>
    <w:rsid w:val="007D1C58"/>
    <w:rsid w:val="007E4585"/>
    <w:rsid w:val="007F6648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75115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D8AD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3DA8-DDE0-44D6-B0F6-893C5D5E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2022-02-24T13:33:00Z</dcterms:created>
  <dcterms:modified xsi:type="dcterms:W3CDTF">2022-02-24T13:33:00Z</dcterms:modified>
</cp:coreProperties>
</file>