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1F" w:rsidRDefault="00217A36" w:rsidP="00786906">
      <w:pPr>
        <w:pStyle w:val="a8"/>
        <w:jc w:val="center"/>
        <w:rPr>
          <w:b/>
          <w:u w:val="single"/>
          <w:lang w:eastAsia="bg-BG"/>
        </w:rPr>
      </w:pPr>
      <w:r w:rsidRPr="00327EA4">
        <w:rPr>
          <w:rFonts w:ascii="Arial" w:hAnsi="Arial" w:cs="Arial"/>
          <w:b/>
          <w:noProof/>
          <w:sz w:val="20"/>
          <w:lang w:eastAsia="bg-BG"/>
        </w:rPr>
        <w:drawing>
          <wp:anchor distT="0" distB="0" distL="114300" distR="114300" simplePos="0" relativeHeight="251661312" behindDoc="0" locked="0" layoutInCell="1" allowOverlap="1" wp14:anchorId="5F85D910" wp14:editId="2CE53206">
            <wp:simplePos x="0" y="0"/>
            <wp:positionH relativeFrom="margin">
              <wp:posOffset>262255</wp:posOffset>
            </wp:positionH>
            <wp:positionV relativeFrom="margin">
              <wp:posOffset>167005</wp:posOffset>
            </wp:positionV>
            <wp:extent cx="685800" cy="712470"/>
            <wp:effectExtent l="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E38" w:rsidRDefault="00270E38" w:rsidP="00270E38">
      <w:pPr>
        <w:pStyle w:val="a9"/>
        <w:spacing w:after="120"/>
        <w:contextualSpacing w:val="0"/>
        <w:rPr>
          <w:rFonts w:ascii="Times New Roman" w:hAnsi="Times New Roman" w:cs="Times New Roman"/>
          <w:b/>
          <w:color w:val="262626"/>
          <w:sz w:val="22"/>
          <w:szCs w:val="24"/>
        </w:rPr>
      </w:pPr>
      <w:r w:rsidRPr="008102AA">
        <w:rPr>
          <w:noProof/>
          <w:lang w:eastAsia="bg-BG"/>
        </w:rPr>
        <mc:AlternateContent>
          <mc:Choice Requires="wps">
            <w:drawing>
              <wp:inline distT="0" distB="0" distL="0" distR="0" wp14:anchorId="285D02C3" wp14:editId="133FB7DA">
                <wp:extent cx="304800" cy="304800"/>
                <wp:effectExtent l="0" t="0" r="0" b="0"/>
                <wp:docPr id="7" name="Правоъгълник 7" descr="C:\Users\Lenovo\AppData\Local\Temp\$$_6A81\ОП Развитие на човешките ресурси\Logo_BG\logo_BG-center-no-b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38" w:rsidRDefault="00270E38" w:rsidP="00270E3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5D02C3" id="Правоъгъл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4miRVUDAABkBgAADgAAAAAAAAAAAAAAAAAu&#10;AgAAZHJzL2Uyb0RvYy54bWxQSwECLQAUAAYACAAAACEATKDpLNgAAAADAQAADwAAAAAAAAAAAAAA&#10;AACvBQAAZHJzL2Rvd25yZXYueG1sUEsFBgAAAAAEAAQA8wAAALQGAAAAAA==&#10;" filled="f" stroked="f">
                <o:lock v:ext="edit" aspectratio="t"/>
                <v:textbox>
                  <w:txbxContent>
                    <w:p w:rsidR="00270E38" w:rsidRDefault="00270E38" w:rsidP="00270E3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A05C8"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</w:t>
      </w:r>
      <w:r w:rsidR="005160E1"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       </w:t>
      </w:r>
      <w:r>
        <w:rPr>
          <w:rFonts w:eastAsia="Times New Roman"/>
          <w:noProof/>
          <w:lang w:eastAsia="bg-BG"/>
        </w:rPr>
        <w:drawing>
          <wp:inline distT="0" distB="0" distL="0" distR="0" wp14:anchorId="0E7CE4D7" wp14:editId="6863B9E2">
            <wp:extent cx="707390" cy="676275"/>
            <wp:effectExtent l="0" t="0" r="0" b="9525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262626"/>
          <w:sz w:val="22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noProof/>
          <w:color w:val="262626"/>
          <w:sz w:val="22"/>
          <w:szCs w:val="24"/>
          <w:lang w:eastAsia="bg-BG"/>
        </w:rPr>
        <w:drawing>
          <wp:inline distT="0" distB="0" distL="0" distR="0" wp14:anchorId="54DF12A1" wp14:editId="0CDA8A2D">
            <wp:extent cx="701040" cy="707390"/>
            <wp:effectExtent l="0" t="0" r="381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E38" w:rsidRPr="0076737F" w:rsidRDefault="00270E38" w:rsidP="00270E38">
      <w:pPr>
        <w:pStyle w:val="ab"/>
        <w:spacing w:after="0"/>
        <w:jc w:val="center"/>
        <w:rPr>
          <w:rFonts w:ascii="Times New Roman" w:hAnsi="Times New Roman" w:cs="Times New Roman"/>
          <w:color w:val="262626"/>
          <w:szCs w:val="24"/>
        </w:rPr>
      </w:pPr>
      <w:r w:rsidRPr="0076737F">
        <w:rPr>
          <w:rFonts w:ascii="Times New Roman" w:hAnsi="Times New Roman" w:cs="Times New Roman"/>
          <w:b/>
          <w:color w:val="262626"/>
          <w:szCs w:val="24"/>
        </w:rPr>
        <w:t>Програма „Развитие на човешките ресурси“ 2021-2027 г.</w:t>
      </w:r>
    </w:p>
    <w:p w:rsidR="00270E38" w:rsidRPr="0076737F" w:rsidRDefault="00270E38" w:rsidP="00270E38"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                          </w:t>
      </w:r>
      <w:r w:rsidR="005160E1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Проект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 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  <w:lang w:val="en-US" w:bidi="en-US"/>
        </w:rPr>
        <w:t>BG05SFPR002-2.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0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</w:rPr>
        <w:t>12</w:t>
      </w:r>
      <w:r w:rsidR="005160E1">
        <w:rPr>
          <w:rFonts w:ascii="Times New Roman" w:eastAsia="Times New Roman" w:hAnsi="Times New Roman"/>
          <w:i/>
          <w:iCs/>
          <w:sz w:val="20"/>
          <w:szCs w:val="24"/>
        </w:rPr>
        <w:t xml:space="preserve">-0197-СО1 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>„Иновативни здравно – социални услуги в община Иваново”,</w:t>
      </w:r>
      <w:r w:rsidR="005160E1" w:rsidRPr="0076737F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Процедура </w:t>
      </w:r>
      <w:r w:rsidR="005160E1">
        <w:rPr>
          <w:rFonts w:ascii="Times New Roman" w:eastAsia="Times New Roman" w:hAnsi="Times New Roman"/>
          <w:i/>
          <w:iCs/>
          <w:sz w:val="20"/>
          <w:szCs w:val="24"/>
          <w:lang w:bidi="en-US"/>
        </w:rPr>
        <w:t xml:space="preserve">чрез директно предоставяне на безвъзмездна финансова помощ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 w:bidi="en-US"/>
        </w:rPr>
        <w:t>BG05SFPR002-2.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0</w:t>
      </w:r>
      <w:r w:rsidRPr="0076737F">
        <w:rPr>
          <w:rFonts w:ascii="Times New Roman" w:eastAsia="Times New Roman" w:hAnsi="Times New Roman"/>
          <w:i/>
          <w:iCs/>
          <w:sz w:val="20"/>
          <w:szCs w:val="24"/>
        </w:rPr>
        <w:t xml:space="preserve">12 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>„</w:t>
      </w:r>
      <w:r w:rsidR="005160E1">
        <w:rPr>
          <w:rFonts w:ascii="Times New Roman" w:eastAsia="Times New Roman" w:hAnsi="Times New Roman"/>
          <w:i/>
          <w:iCs/>
          <w:sz w:val="20"/>
          <w:szCs w:val="24"/>
        </w:rPr>
        <w:t>ИНОВАТОВНИ ЗДРАВНО-СОЦИАЛНИ УСЛУГИ</w:t>
      </w:r>
      <w:r w:rsidRPr="0076737F">
        <w:rPr>
          <w:rFonts w:ascii="Times New Roman" w:eastAsia="Times New Roman" w:hAnsi="Times New Roman"/>
          <w:i/>
          <w:iCs/>
          <w:sz w:val="20"/>
          <w:szCs w:val="24"/>
          <w:lang w:val="en-US"/>
        </w:rPr>
        <w:t xml:space="preserve"> </w:t>
      </w:r>
      <w:r w:rsidRPr="0076737F">
        <w:rPr>
          <w:rFonts w:ascii="Times New Roman" w:eastAsia="Times New Roman" w:hAnsi="Times New Roman" w:cs="Times New Roman"/>
          <w:i/>
          <w:iCs/>
          <w:sz w:val="20"/>
          <w:szCs w:val="24"/>
        </w:rPr>
        <w:t>”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по Програма „Развитие на човешките ресурси” 2021-2027, Съфинансирано от Европейския съюз</w:t>
      </w:r>
      <w:r w:rsidR="00D02CC9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чрез Европейския социален фонд плюс</w:t>
      </w:r>
      <w:r w:rsidR="005160E1">
        <w:rPr>
          <w:rFonts w:ascii="Times New Roman" w:eastAsia="Times New Roman" w:hAnsi="Times New Roman" w:cs="Times New Roman"/>
          <w:i/>
          <w:iCs/>
          <w:sz w:val="20"/>
          <w:szCs w:val="24"/>
        </w:rPr>
        <w:t>”</w:t>
      </w:r>
    </w:p>
    <w:p w:rsidR="00FD791F" w:rsidRDefault="00B11B5D" w:rsidP="00786906">
      <w:pPr>
        <w:pStyle w:val="a8"/>
        <w:jc w:val="center"/>
        <w:rPr>
          <w:b/>
          <w:u w:val="single"/>
          <w:lang w:eastAsia="bg-BG"/>
        </w:rPr>
      </w:pPr>
      <w:r>
        <w:pict>
          <v:rect id="_x0000_i1025" style="width:0;height:1.5pt" o:hralign="center" o:hrstd="t" o:hr="t" fillcolor="#a0a0a0" stroked="f"/>
        </w:pict>
      </w:r>
    </w:p>
    <w:p w:rsidR="00270E38" w:rsidRPr="00074C9F" w:rsidRDefault="00270E38" w:rsidP="0078690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D791F" w:rsidRPr="00FD791F" w:rsidRDefault="00270E38" w:rsidP="00FD791F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</w:pPr>
      <w:r w:rsidRPr="00074C9F"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 xml:space="preserve">ОБЩИНА ИВАНОВО </w:t>
      </w:r>
      <w:r w:rsidR="00FD791F" w:rsidRPr="00FD791F">
        <w:rPr>
          <w:rFonts w:ascii="Times New Roman" w:eastAsia="Times New Roman" w:hAnsi="Times New Roman" w:cs="Times New Roman"/>
          <w:b/>
          <w:bCs/>
          <w:caps/>
          <w:color w:val="042C67"/>
          <w:kern w:val="36"/>
          <w:sz w:val="24"/>
          <w:szCs w:val="24"/>
          <w:lang w:eastAsia="bg-BG"/>
        </w:rPr>
        <w:t xml:space="preserve"> стартира процедура за предоставяне на иновативни здравно-социални услуги</w:t>
      </w:r>
    </w:p>
    <w:p w:rsidR="00270E38" w:rsidRDefault="00FD791F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      </w:t>
      </w:r>
    </w:p>
    <w:p w:rsidR="00B1648D" w:rsidRPr="00B1648D" w:rsidRDefault="00B1648D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 w:rsidRPr="00B1648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ИНФОРМАЦИЯ ЗА ПРОЕКТ </w:t>
      </w:r>
      <w:r w:rsidRPr="00B1648D">
        <w:rPr>
          <w:rFonts w:ascii="Times New Roman" w:eastAsia="Times New Roman" w:hAnsi="Times New Roman"/>
          <w:b/>
          <w:i/>
          <w:iCs/>
          <w:sz w:val="20"/>
          <w:szCs w:val="24"/>
          <w:lang w:val="en-US"/>
        </w:rPr>
        <w:t>„</w:t>
      </w:r>
      <w:r w:rsidRPr="00B1648D">
        <w:rPr>
          <w:rFonts w:ascii="Times New Roman" w:eastAsia="Times New Roman" w:hAnsi="Times New Roman"/>
          <w:b/>
          <w:iCs/>
          <w:sz w:val="24"/>
          <w:szCs w:val="24"/>
        </w:rPr>
        <w:t>ИНОВАТИВНИ ЗДРАВНО - СОЦИАЛНИ УСЛУГИ</w:t>
      </w:r>
      <w:r w:rsidRPr="00B1648D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 xml:space="preserve"> </w:t>
      </w:r>
      <w:r w:rsidRPr="00B1648D">
        <w:rPr>
          <w:rFonts w:ascii="Times New Roman" w:eastAsia="Times New Roman" w:hAnsi="Times New Roman"/>
          <w:b/>
          <w:iCs/>
          <w:sz w:val="24"/>
          <w:szCs w:val="24"/>
        </w:rPr>
        <w:t>В ОБЩИНА ИВАНОВО</w:t>
      </w:r>
      <w:r w:rsidRPr="00B1648D">
        <w:rPr>
          <w:rFonts w:ascii="Times New Roman" w:eastAsia="Times New Roman" w:hAnsi="Times New Roman" w:cs="Times New Roman"/>
          <w:b/>
          <w:iCs/>
          <w:sz w:val="24"/>
          <w:szCs w:val="24"/>
        </w:rPr>
        <w:t>”</w:t>
      </w:r>
    </w:p>
    <w:p w:rsidR="007404BE" w:rsidRPr="00BC790B" w:rsidRDefault="007404BE" w:rsidP="007404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404BE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Програма</w:t>
      </w:r>
      <w:r w:rsidR="00B1648D" w:rsidRPr="007404BE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:</w:t>
      </w:r>
      <w:r w:rsidR="00074C9F" w:rsidRPr="007404BE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Pr="00BC790B">
        <w:rPr>
          <w:rFonts w:ascii="Times New Roman" w:hAnsi="Times New Roman" w:cs="Times New Roman"/>
          <w:b/>
          <w:sz w:val="24"/>
          <w:szCs w:val="24"/>
        </w:rPr>
        <w:t>„Развитие на човешките ресурси“ 2021-2027 г.</w:t>
      </w:r>
    </w:p>
    <w:p w:rsidR="00783889" w:rsidRDefault="00783889" w:rsidP="007404BE">
      <w:pPr>
        <w:pStyle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</w:p>
    <w:p w:rsidR="007404BE" w:rsidRDefault="007404BE" w:rsidP="007404BE">
      <w:pPr>
        <w:pStyle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Приоритетни оси</w:t>
      </w:r>
      <w:r w:rsidRPr="007404BE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: </w:t>
      </w:r>
      <w:r w:rsidRPr="00BC790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Социално включване и равни възможности</w:t>
      </w:r>
    </w:p>
    <w:p w:rsidR="00783889" w:rsidRDefault="00783889" w:rsidP="007404BE">
      <w:pPr>
        <w:pStyle w:val="a8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</w:p>
    <w:p w:rsidR="00B1648D" w:rsidRPr="00BC790B" w:rsidRDefault="007404BE" w:rsidP="007404B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404BE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Код на процедурата</w:t>
      </w:r>
      <w:r w:rsidRPr="007404BE">
        <w:t xml:space="preserve">: </w:t>
      </w:r>
      <w:r w:rsidRPr="00BC790B">
        <w:rPr>
          <w:rFonts w:ascii="Times New Roman" w:hAnsi="Times New Roman" w:cs="Times New Roman"/>
          <w:b/>
          <w:sz w:val="24"/>
          <w:szCs w:val="24"/>
        </w:rPr>
        <w:t>BG05SFPR002-2.012</w:t>
      </w:r>
    </w:p>
    <w:p w:rsidR="00783889" w:rsidRDefault="00783889" w:rsidP="007404B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04BE" w:rsidRDefault="007404BE" w:rsidP="007404BE">
      <w:pPr>
        <w:pStyle w:val="a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 проекта</w:t>
      </w:r>
      <w:r w:rsidRPr="007404BE">
        <w:rPr>
          <w:rFonts w:ascii="Times New Roman" w:hAnsi="Times New Roman" w:cs="Times New Roman"/>
          <w:sz w:val="24"/>
          <w:szCs w:val="24"/>
        </w:rPr>
        <w:t xml:space="preserve">: </w:t>
      </w:r>
      <w:r w:rsidRPr="00BC790B">
        <w:rPr>
          <w:rFonts w:ascii="Times New Roman" w:eastAsia="Times New Roman" w:hAnsi="Times New Roman" w:cs="Times New Roman"/>
          <w:b/>
          <w:iCs/>
          <w:sz w:val="24"/>
          <w:szCs w:val="24"/>
        </w:rPr>
        <w:t>„Иновативни здравно – социални услуги в община Иваново”</w:t>
      </w:r>
    </w:p>
    <w:p w:rsidR="00783889" w:rsidRDefault="00783889" w:rsidP="007404BE">
      <w:pPr>
        <w:pStyle w:val="a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404BE" w:rsidRPr="00783889" w:rsidRDefault="007404BE" w:rsidP="007404BE">
      <w:pPr>
        <w:pStyle w:val="a8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Дата на стартиране: </w:t>
      </w:r>
      <w:r w:rsidRPr="00783889">
        <w:rPr>
          <w:rFonts w:ascii="Times New Roman" w:eastAsia="Times New Roman" w:hAnsi="Times New Roman" w:cs="Times New Roman"/>
          <w:b/>
          <w:iCs/>
          <w:sz w:val="24"/>
          <w:szCs w:val="24"/>
        </w:rPr>
        <w:t>01.06.2025 г.</w:t>
      </w:r>
    </w:p>
    <w:p w:rsidR="00783889" w:rsidRDefault="00783889" w:rsidP="007404BE">
      <w:pPr>
        <w:pStyle w:val="a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404BE" w:rsidRDefault="007404BE" w:rsidP="007404BE">
      <w:pPr>
        <w:pStyle w:val="a8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Срок на изпълнение: </w:t>
      </w:r>
      <w:r w:rsidRPr="00BC790B">
        <w:rPr>
          <w:rFonts w:ascii="Times New Roman" w:eastAsia="Times New Roman" w:hAnsi="Times New Roman" w:cs="Times New Roman"/>
          <w:b/>
          <w:iCs/>
          <w:sz w:val="24"/>
          <w:szCs w:val="24"/>
        </w:rPr>
        <w:t>24 месеца</w:t>
      </w:r>
    </w:p>
    <w:p w:rsidR="00783889" w:rsidRPr="00BC790B" w:rsidRDefault="00783889" w:rsidP="007404BE">
      <w:pPr>
        <w:pStyle w:val="a8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74C9F" w:rsidRDefault="008C0836" w:rsidP="00BC790B">
      <w:pPr>
        <w:pStyle w:val="a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783889">
        <w:rPr>
          <w:rFonts w:ascii="Times New Roman" w:eastAsia="Times New Roman" w:hAnsi="Times New Roman" w:cs="Times New Roman"/>
          <w:b/>
          <w:iCs/>
          <w:sz w:val="24"/>
          <w:szCs w:val="24"/>
        </w:rPr>
        <w:t>Кратко описание на проекта:</w:t>
      </w:r>
      <w:r w:rsidR="00BC790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Проектното предложение цели да се </w:t>
      </w:r>
      <w:r w:rsidR="00BC790B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подобри предоставянето на </w:t>
      </w:r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интегрирани  здравно-социални услуги в домашна среда за </w:t>
      </w:r>
      <w:r w:rsidR="00BC790B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н</w:t>
      </w:r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уждаещи се </w:t>
      </w:r>
      <w:proofErr w:type="spellStart"/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самотноживеещи</w:t>
      </w:r>
      <w:proofErr w:type="spellEnd"/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лица с увреждания и възрастни хора в невъзможност за самообслужване на територията на община Иваново. </w:t>
      </w:r>
    </w:p>
    <w:p w:rsidR="00BC790B" w:rsidRDefault="00286853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Допустимите целеви групи включват самотно живеещи лица с увреждания, които въпреки че нямат </w:t>
      </w:r>
      <w:r w:rsidR="00EA5D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нужда от </w:t>
      </w:r>
      <w:r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определена чужда помощ, разполагат с медицински документи, удостоверяващи невъзможността им за самообслужване, както и самотно живеещи лица в </w:t>
      </w:r>
      <w:proofErr w:type="spellStart"/>
      <w:r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надтрудоспособна</w:t>
      </w:r>
      <w:proofErr w:type="spellEnd"/>
      <w:r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възраст, които не могат да се самообслужват и нямат определена степен на намалена работоспособност.</w:t>
      </w:r>
    </w:p>
    <w:p w:rsidR="00286853" w:rsidRPr="00286853" w:rsidRDefault="00EA5D7F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286853"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 извършване на функционална оценка на лицата, в зависимост от резултатите, ще се предоставят два вида подкрепа: здравно-социални услуги за лица, нуждаещи се от малка подкрепа, и здравно-социални услуги за лица, нуждаещи се от умерена подкрепа.</w:t>
      </w:r>
      <w:r w:rsidR="00BC79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Ще се извърши предоставяне на почасови мобилни интегрирани здравно-социални услуги. </w:t>
      </w:r>
      <w:r w:rsidR="00286853"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оектът предвижда обхващане на 38</w:t>
      </w:r>
      <w:r w:rsidR="00286853"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потребители за период от 24 месеца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 общ бюджет от 357 035,95</w:t>
      </w:r>
      <w:r w:rsidR="00286853" w:rsidRPr="002868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лв. ​</w:t>
      </w:r>
    </w:p>
    <w:p w:rsidR="00FD791F" w:rsidRDefault="007E6B86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074C9F"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За 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всички допустими по настоящата процедура потребители ще бъде изготвена реална оценка на нуждата от подкрепа по методика от Управляващия орган, използвайки 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lastRenderedPageBreak/>
        <w:t xml:space="preserve">инструментариума за извършване на функционална оценка на лицата за извършване на ежедневни дейности по скалата на </w:t>
      </w:r>
      <w:proofErr w:type="spellStart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Бартел</w:t>
      </w:r>
      <w:proofErr w:type="spellEnd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и оценка на възможностите на лицата да извършват инструментални ежедневни дейности по скалата на </w:t>
      </w:r>
      <w:proofErr w:type="spellStart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Лоутън</w:t>
      </w:r>
      <w:proofErr w:type="spellEnd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-Броди.</w:t>
      </w:r>
    </w:p>
    <w:p w:rsidR="00783889" w:rsidRDefault="00E25E6F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    </w:t>
      </w:r>
    </w:p>
    <w:p w:rsidR="007E6B86" w:rsidRPr="007E6B86" w:rsidRDefault="007E6B86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 w:rsidRPr="007E6B8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В тази връзка Община Иваново обявява подбор за:</w:t>
      </w:r>
    </w:p>
    <w:p w:rsidR="007E6B86" w:rsidRPr="007E6B86" w:rsidRDefault="007E6B86" w:rsidP="0085341C">
      <w:pPr>
        <w:pStyle w:val="ad"/>
        <w:numPr>
          <w:ilvl w:val="0"/>
          <w:numId w:val="4"/>
        </w:numPr>
        <w:shd w:val="clear" w:color="auto" w:fill="FFFFFF"/>
        <w:spacing w:after="150" w:line="240" w:lineRule="auto"/>
        <w:ind w:left="0" w:firstLine="4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0575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Потребители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за ползване на почасови мобилни здравно-социални услуги по проект </w:t>
      </w:r>
      <w:r w:rsidRPr="00423657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Pr="00423657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Pr="00423657">
        <w:rPr>
          <w:rFonts w:ascii="Times New Roman" w:eastAsia="Times New Roman" w:hAnsi="Times New Roman"/>
          <w:iCs/>
          <w:sz w:val="24"/>
          <w:szCs w:val="24"/>
        </w:rPr>
        <w:t>12</w:t>
      </w:r>
      <w:r>
        <w:rPr>
          <w:rFonts w:ascii="Times New Roman" w:eastAsia="Times New Roman" w:hAnsi="Times New Roman"/>
          <w:iCs/>
          <w:sz w:val="24"/>
          <w:szCs w:val="24"/>
        </w:rPr>
        <w:t>-0197</w:t>
      </w:r>
      <w:r w:rsidR="0091386D">
        <w:rPr>
          <w:rFonts w:ascii="Times New Roman" w:eastAsia="Times New Roman" w:hAnsi="Times New Roman"/>
          <w:iCs/>
          <w:sz w:val="24"/>
          <w:szCs w:val="24"/>
        </w:rPr>
        <w:t>-С01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15412">
        <w:rPr>
          <w:rFonts w:ascii="Times New Roman" w:eastAsia="Times New Roman" w:hAnsi="Times New Roman" w:cs="Times New Roman"/>
          <w:iCs/>
          <w:sz w:val="24"/>
          <w:szCs w:val="24"/>
        </w:rPr>
        <w:t>„Иновати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вни здравно-социални услуги в община Иваново”</w:t>
      </w:r>
    </w:p>
    <w:p w:rsidR="00FD791F" w:rsidRPr="00FD791F" w:rsidRDefault="00074C9F" w:rsidP="008534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074C9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   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Кандидатите, изявили желание да използват услугата трябва да отговарят на следните условия:</w:t>
      </w:r>
    </w:p>
    <w:p w:rsidR="00FD791F" w:rsidRPr="00FD791F" w:rsidRDefault="0001045E" w:rsidP="00853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самотноживеещ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и</w:t>
      </w:r>
      <w:proofErr w:type="spellEnd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лица с увреждания, които независимо, че нямат определена чужда помощ, разполагат със съответните медицински документи, удостоверяващи невъзможността им за самообслужване за определен период от време;</w:t>
      </w:r>
    </w:p>
    <w:p w:rsidR="00FD791F" w:rsidRPr="00FD791F" w:rsidRDefault="0001045E" w:rsidP="00853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самотно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живеещи</w:t>
      </w:r>
      <w:proofErr w:type="spellEnd"/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лица в над</w:t>
      </w:r>
      <w:r w:rsidR="00015412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трудоспособна възраст в невъзможност за самообслужване, които нямат определена по съответния ред степен на намалена работоспособност.</w:t>
      </w:r>
    </w:p>
    <w:p w:rsidR="00FD791F" w:rsidRDefault="00074C9F" w:rsidP="008534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   </w:t>
      </w:r>
      <w:r w:rsidR="00FD791F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Кандидатите трябва да подадат следните документи:</w:t>
      </w:r>
    </w:p>
    <w:p w:rsidR="00142383" w:rsidRDefault="00142383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Карта за участие;</w:t>
      </w:r>
    </w:p>
    <w:p w:rsidR="007E6B86" w:rsidRDefault="00FD791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7E6B86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Заявление за ползване на услуга </w:t>
      </w:r>
      <w:r w:rsidR="005D144A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по образец</w:t>
      </w:r>
      <w:r w:rsidR="00F2595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FD791F" w:rsidRPr="007E6B86" w:rsidRDefault="00FD791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7E6B86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документ за самоличност (за справка);</w:t>
      </w:r>
    </w:p>
    <w:p w:rsidR="00FD791F" w:rsidRPr="00FD791F" w:rsidRDefault="00FD791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документ за самоличност на законния представител – настойник, попечител (за справка; ако е приложимо);</w:t>
      </w:r>
    </w:p>
    <w:p w:rsidR="00FD791F" w:rsidRPr="00FD791F" w:rsidRDefault="00FD791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експертно решение на ТЕЛК/НЕЛК, протокол от ЛКК (копие);</w:t>
      </w:r>
    </w:p>
    <w:p w:rsidR="00FD791F" w:rsidRPr="00FD791F" w:rsidRDefault="00FD791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документ за настойничество/попечителство или пълномощно да се представлява лицето, желаещо да ползва услугата (копие);</w:t>
      </w:r>
    </w:p>
    <w:p w:rsidR="00FD791F" w:rsidRPr="00FD791F" w:rsidRDefault="005D144A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епикриза от болница (копие);</w:t>
      </w:r>
    </w:p>
    <w:p w:rsidR="00FD791F" w:rsidRDefault="00FD791F" w:rsidP="0091386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Декларация за </w:t>
      </w:r>
      <w:r w:rsidR="005D144A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съгласие за обработка на личните данни по образец.</w:t>
      </w:r>
    </w:p>
    <w:p w:rsidR="0091386D" w:rsidRPr="007E6B86" w:rsidRDefault="005D144A" w:rsidP="0091386D">
      <w:pPr>
        <w:pStyle w:val="ad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0575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За длъжността </w:t>
      </w:r>
      <w:r w:rsidR="001462D1" w:rsidRPr="000575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„</w:t>
      </w:r>
      <w:r w:rsidR="0008553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Домашен помощ</w:t>
      </w:r>
      <w:r w:rsidR="001462D1" w:rsidRPr="000575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ник”</w:t>
      </w:r>
      <w:r w:rsidR="00F76108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bg-BG"/>
        </w:rPr>
        <w:t xml:space="preserve"> </w:t>
      </w:r>
      <w:r w:rsidR="00F76108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по проект </w:t>
      </w:r>
      <w:proofErr w:type="spellStart"/>
      <w:r w:rsidR="0091386D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проект</w:t>
      </w:r>
      <w:proofErr w:type="spellEnd"/>
      <w:r w:rsidR="0091386D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="0091386D" w:rsidRPr="00423657">
        <w:rPr>
          <w:rFonts w:ascii="Times New Roman" w:eastAsia="Times New Roman" w:hAnsi="Times New Roman"/>
          <w:iCs/>
          <w:sz w:val="24"/>
          <w:szCs w:val="24"/>
          <w:lang w:val="en-US" w:bidi="en-US"/>
        </w:rPr>
        <w:t>BG05SFPR002-2.</w:t>
      </w:r>
      <w:r w:rsidR="0091386D" w:rsidRPr="00423657">
        <w:rPr>
          <w:rFonts w:ascii="Times New Roman" w:eastAsia="Times New Roman" w:hAnsi="Times New Roman"/>
          <w:iCs/>
          <w:sz w:val="24"/>
          <w:szCs w:val="24"/>
          <w:lang w:val="en-US"/>
        </w:rPr>
        <w:t>0</w:t>
      </w:r>
      <w:r w:rsidR="0091386D" w:rsidRPr="00423657">
        <w:rPr>
          <w:rFonts w:ascii="Times New Roman" w:eastAsia="Times New Roman" w:hAnsi="Times New Roman"/>
          <w:iCs/>
          <w:sz w:val="24"/>
          <w:szCs w:val="24"/>
        </w:rPr>
        <w:t>12</w:t>
      </w:r>
      <w:r w:rsidR="0091386D">
        <w:rPr>
          <w:rFonts w:ascii="Times New Roman" w:eastAsia="Times New Roman" w:hAnsi="Times New Roman"/>
          <w:iCs/>
          <w:sz w:val="24"/>
          <w:szCs w:val="24"/>
        </w:rPr>
        <w:t xml:space="preserve">-0197-С01 </w:t>
      </w:r>
      <w:r w:rsidR="0091386D">
        <w:rPr>
          <w:rFonts w:ascii="Times New Roman" w:eastAsia="Times New Roman" w:hAnsi="Times New Roman" w:cs="Times New Roman"/>
          <w:iCs/>
          <w:sz w:val="24"/>
          <w:szCs w:val="24"/>
        </w:rPr>
        <w:t>„Иновативни здравно-социални услуги в община Иваново”</w:t>
      </w:r>
    </w:p>
    <w:p w:rsidR="005D144A" w:rsidRPr="00ED2D79" w:rsidRDefault="00F76108" w:rsidP="0091386D">
      <w:pPr>
        <w:pStyle w:val="ad"/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по ПРЧР 2021-2027</w:t>
      </w:r>
      <w:r w:rsid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.</w:t>
      </w:r>
    </w:p>
    <w:p w:rsidR="00ED2D79" w:rsidRPr="00C96EEB" w:rsidRDefault="00ED2D79" w:rsidP="0085341C">
      <w:pPr>
        <w:pStyle w:val="ad"/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</w:p>
    <w:p w:rsidR="00EB4A8F" w:rsidRDefault="00ED2D79" w:rsidP="0091386D">
      <w:pPr>
        <w:pStyle w:val="ad"/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  <w:r w:rsidR="00EB4A8F" w:rsidRPr="00ED2D79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Изисквания за заемане на длъжността: </w:t>
      </w:r>
    </w:p>
    <w:p w:rsidR="00F2595F" w:rsidRDefault="00F2595F" w:rsidP="00F2595F">
      <w:pPr>
        <w:pStyle w:val="ad"/>
        <w:shd w:val="clear" w:color="auto" w:fill="FFFFFF"/>
        <w:spacing w:after="150" w:line="240" w:lineRule="auto"/>
        <w:ind w:left="840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</w:p>
    <w:p w:rsidR="001C4514" w:rsidRDefault="001C4514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Минимално образование - основно</w:t>
      </w:r>
      <w:r w:rsidR="008A6277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E65FC2" w:rsidRDefault="00E65FC2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Професионален опит: не се изисква, но е предимство;</w:t>
      </w:r>
    </w:p>
    <w:p w:rsidR="00F97312" w:rsidRDefault="00F97312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Да имат мотивация за директна работа с лица с увреждания 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самотноживеещи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лица в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надтрудоспособна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възраст в невъзможност за самообслужване;</w:t>
      </w:r>
    </w:p>
    <w:p w:rsidR="00F97312" w:rsidRDefault="00F97312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Да не са осъждани;</w:t>
      </w:r>
    </w:p>
    <w:p w:rsidR="00F97312" w:rsidRDefault="00F97312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Да не са в конфликт на интереси;</w:t>
      </w:r>
    </w:p>
    <w:p w:rsidR="00F97312" w:rsidRDefault="00F97312" w:rsidP="0085341C">
      <w:pPr>
        <w:pStyle w:val="a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Готовност за работа по график.</w:t>
      </w:r>
    </w:p>
    <w:p w:rsidR="00C96EEB" w:rsidRPr="00FD791F" w:rsidRDefault="00C96EEB" w:rsidP="008534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Кандидатите трябва да подадат следните документи:</w:t>
      </w:r>
    </w:p>
    <w:p w:rsidR="00C96EEB" w:rsidRDefault="00C96EEB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lastRenderedPageBreak/>
        <w:t>Заявление по образец</w:t>
      </w:r>
      <w:r w:rsidR="00F97312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C96EEB" w:rsidRPr="007E6B86" w:rsidRDefault="00EB4A8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</w:t>
      </w:r>
      <w:r w:rsidR="00C96EEB" w:rsidRPr="007E6B86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окумент за самоличност (за справка);</w:t>
      </w:r>
    </w:p>
    <w:p w:rsidR="00C96EEB" w:rsidRPr="00FD791F" w:rsidRDefault="00EB4A8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Автобиография (свободен текст)</w:t>
      </w:r>
      <w:r w:rsidR="00C96EEB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C96EEB" w:rsidRPr="00FD791F" w:rsidRDefault="00EB4A8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Копие от документи за придобито образование</w:t>
      </w:r>
      <w:r w:rsidR="00C96EEB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C96EEB" w:rsidRPr="00FD791F" w:rsidRDefault="00EB4A8F" w:rsidP="00853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Декларация по образец</w:t>
      </w:r>
      <w:r w:rsidR="00C96EEB" w:rsidRPr="00FD791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;</w:t>
      </w:r>
    </w:p>
    <w:p w:rsidR="00C96EEB" w:rsidRDefault="00F97312" w:rsidP="008534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85341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      2.2.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Начин на провеждане на подбора: по документи.</w:t>
      </w:r>
    </w:p>
    <w:p w:rsidR="00F97312" w:rsidRDefault="00F97312" w:rsidP="008534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85341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      2.3.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Трудово правоотношение – одобреният „Домашен помощник” се назначава на срочно трудово правоотношение на основание чл.68, ал.1, т.2 от КТ – до завършване  на определена работа – приключване дейността по проекта.</w:t>
      </w:r>
    </w:p>
    <w:p w:rsidR="00F97312" w:rsidRDefault="00F97312" w:rsidP="008534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     Трудовото възнаграждение се определя на база минимална работна заплата за  страната.</w:t>
      </w:r>
      <w:bookmarkStart w:id="0" w:name="_GoBack"/>
      <w:bookmarkEnd w:id="0"/>
    </w:p>
    <w:p w:rsidR="00F97312" w:rsidRPr="00C66657" w:rsidRDefault="00F97312" w:rsidP="00F9731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3. </w:t>
      </w:r>
      <w:r w:rsidRPr="00C6665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Краен срок за подав</w:t>
      </w:r>
      <w:r w:rsidR="005126D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ане на документите по т.1 и т.2</w:t>
      </w:r>
      <w:r w:rsidRPr="00C6665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: до приключване </w:t>
      </w:r>
      <w:r w:rsidR="00C66657" w:rsidRPr="00C6665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дейностите по проекта.</w:t>
      </w:r>
    </w:p>
    <w:p w:rsidR="00FD791F" w:rsidRDefault="00E25E6F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</w:t>
      </w:r>
      <w:r w:rsidR="00FD791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Услугата се предоставя във всичк</w:t>
      </w:r>
      <w:r w:rsidR="00C66657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и населени места в община Иваново</w:t>
      </w:r>
      <w:r w:rsidR="00FD791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.</w:t>
      </w:r>
    </w:p>
    <w:p w:rsidR="00E25E6F" w:rsidRPr="00E25E6F" w:rsidRDefault="00E25E6F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Необходимите документи по образец са к</w:t>
      </w:r>
      <w:r w:rsidR="00A93F4D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ачени на сайта на Община Иваново: </w:t>
      </w:r>
      <w:hyperlink r:id="rId10" w:history="1">
        <w:r w:rsidR="008F4E2B" w:rsidRPr="00526236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bg-BG"/>
          </w:rPr>
          <w:t>www.ivanovo.bg</w:t>
        </w:r>
      </w:hyperlink>
      <w:r w:rsidR="008F4E2B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</w:t>
      </w:r>
    </w:p>
    <w:p w:rsidR="00E25E6F" w:rsidRPr="00E25E6F" w:rsidRDefault="00C66657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        Заявления се приемат от 20.05</w:t>
      </w:r>
      <w:r w:rsidR="00FD791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.2025 г</w:t>
      </w:r>
      <w:r w:rsidR="00E25E6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од</w:t>
      </w:r>
      <w:r w:rsidR="00FD791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. всеки работен ден от 9:00 ч. до 16:00 ч. в </w:t>
      </w:r>
      <w:r w:rsidR="00E25E6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Центъра за гражданска регистрация, административно обслужване и информация на гражданите, с. Иваново, </w:t>
      </w:r>
      <w:proofErr w:type="spellStart"/>
      <w:r w:rsidR="00E25E6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обл</w:t>
      </w:r>
      <w:proofErr w:type="spellEnd"/>
      <w:r w:rsidR="00E25E6F"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. Русе, ул. „Олимпийска” № 75, сградата на Община Иваново. </w:t>
      </w:r>
    </w:p>
    <w:p w:rsidR="00A93F4D" w:rsidRDefault="00FD791F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bg-BG"/>
        </w:rPr>
      </w:pPr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За допълнителна информация:</w:t>
      </w:r>
      <w:r w:rsidR="00A93F4D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bg-BG"/>
        </w:rPr>
        <w:t xml:space="preserve"> </w:t>
      </w:r>
    </w:p>
    <w:p w:rsidR="00FD791F" w:rsidRPr="00A93F4D" w:rsidRDefault="00A93F4D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Община Иваново</w:t>
      </w:r>
    </w:p>
    <w:p w:rsidR="00FD791F" w:rsidRPr="00E25E6F" w:rsidRDefault="00E25E6F" w:rsidP="00FD79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 xml:space="preserve">тел. 08116/22-53, </w:t>
      </w:r>
      <w:proofErr w:type="spellStart"/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вътр</w:t>
      </w:r>
      <w:proofErr w:type="spellEnd"/>
      <w:r w:rsidRPr="00E25E6F"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  <w:t>. 33</w:t>
      </w:r>
    </w:p>
    <w:sectPr w:rsidR="00FD791F" w:rsidRPr="00E25E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5D" w:rsidRDefault="00B11B5D" w:rsidP="00786906">
      <w:pPr>
        <w:spacing w:after="0" w:line="240" w:lineRule="auto"/>
      </w:pPr>
      <w:r>
        <w:separator/>
      </w:r>
    </w:p>
  </w:endnote>
  <w:endnote w:type="continuationSeparator" w:id="0">
    <w:p w:rsidR="00B11B5D" w:rsidRDefault="00B11B5D" w:rsidP="0078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5D" w:rsidRDefault="00B11B5D" w:rsidP="00786906">
      <w:pPr>
        <w:spacing w:after="0" w:line="240" w:lineRule="auto"/>
      </w:pPr>
      <w:r>
        <w:separator/>
      </w:r>
    </w:p>
  </w:footnote>
  <w:footnote w:type="continuationSeparator" w:id="0">
    <w:p w:rsidR="00B11B5D" w:rsidRDefault="00B11B5D" w:rsidP="0078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06" w:rsidRDefault="00786906">
    <w:pPr>
      <w:pStyle w:val="a4"/>
    </w:pPr>
    <w:r>
      <w:ptab w:relativeTo="margin" w:alignment="center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8BC"/>
    <w:multiLevelType w:val="hybridMultilevel"/>
    <w:tmpl w:val="A3AC6CC8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A2C47C1"/>
    <w:multiLevelType w:val="multilevel"/>
    <w:tmpl w:val="EDE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22C53"/>
    <w:multiLevelType w:val="hybridMultilevel"/>
    <w:tmpl w:val="58120C9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A333199"/>
    <w:multiLevelType w:val="multilevel"/>
    <w:tmpl w:val="B3B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C42EA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4E3920D1"/>
    <w:multiLevelType w:val="hybridMultilevel"/>
    <w:tmpl w:val="7834D0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44175"/>
    <w:multiLevelType w:val="multilevel"/>
    <w:tmpl w:val="B49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34760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67E510B3"/>
    <w:multiLevelType w:val="multilevel"/>
    <w:tmpl w:val="2DF68C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B"/>
    <w:rsid w:val="0001045E"/>
    <w:rsid w:val="00015412"/>
    <w:rsid w:val="00057574"/>
    <w:rsid w:val="00073950"/>
    <w:rsid w:val="00074C9F"/>
    <w:rsid w:val="00077C3E"/>
    <w:rsid w:val="0008553D"/>
    <w:rsid w:val="000A05C8"/>
    <w:rsid w:val="000B1833"/>
    <w:rsid w:val="001105ED"/>
    <w:rsid w:val="00114D1E"/>
    <w:rsid w:val="001324FE"/>
    <w:rsid w:val="00142383"/>
    <w:rsid w:val="001462D1"/>
    <w:rsid w:val="001C4514"/>
    <w:rsid w:val="001F0495"/>
    <w:rsid w:val="00217A36"/>
    <w:rsid w:val="00255531"/>
    <w:rsid w:val="00270E38"/>
    <w:rsid w:val="00272033"/>
    <w:rsid w:val="002835EA"/>
    <w:rsid w:val="00286853"/>
    <w:rsid w:val="002C3CF6"/>
    <w:rsid w:val="003B6FE9"/>
    <w:rsid w:val="003C38F4"/>
    <w:rsid w:val="00423657"/>
    <w:rsid w:val="00504F1A"/>
    <w:rsid w:val="005126DC"/>
    <w:rsid w:val="00515B22"/>
    <w:rsid w:val="005160E1"/>
    <w:rsid w:val="005B0D97"/>
    <w:rsid w:val="005C5A2B"/>
    <w:rsid w:val="005D144A"/>
    <w:rsid w:val="006043DB"/>
    <w:rsid w:val="00650584"/>
    <w:rsid w:val="007404BE"/>
    <w:rsid w:val="0076737F"/>
    <w:rsid w:val="00783889"/>
    <w:rsid w:val="00786906"/>
    <w:rsid w:val="00794B27"/>
    <w:rsid w:val="007E1F79"/>
    <w:rsid w:val="007E6B86"/>
    <w:rsid w:val="007F4093"/>
    <w:rsid w:val="008102AA"/>
    <w:rsid w:val="0085341C"/>
    <w:rsid w:val="008A6277"/>
    <w:rsid w:val="008C0836"/>
    <w:rsid w:val="008D39BA"/>
    <w:rsid w:val="008F4E2B"/>
    <w:rsid w:val="008F6A8E"/>
    <w:rsid w:val="0091386D"/>
    <w:rsid w:val="00943F2D"/>
    <w:rsid w:val="00987655"/>
    <w:rsid w:val="00A01453"/>
    <w:rsid w:val="00A6464E"/>
    <w:rsid w:val="00A93F4D"/>
    <w:rsid w:val="00B11B5D"/>
    <w:rsid w:val="00B1648D"/>
    <w:rsid w:val="00BC790B"/>
    <w:rsid w:val="00BD10B9"/>
    <w:rsid w:val="00C31653"/>
    <w:rsid w:val="00C66657"/>
    <w:rsid w:val="00C96EEB"/>
    <w:rsid w:val="00CE433B"/>
    <w:rsid w:val="00D02CC9"/>
    <w:rsid w:val="00D40BE6"/>
    <w:rsid w:val="00D546A1"/>
    <w:rsid w:val="00DB275D"/>
    <w:rsid w:val="00E25E6F"/>
    <w:rsid w:val="00E65FC2"/>
    <w:rsid w:val="00EA5D7F"/>
    <w:rsid w:val="00EB4A8F"/>
    <w:rsid w:val="00ED2D79"/>
    <w:rsid w:val="00EE0356"/>
    <w:rsid w:val="00F2595F"/>
    <w:rsid w:val="00F438C9"/>
    <w:rsid w:val="00F76108"/>
    <w:rsid w:val="00F97312"/>
    <w:rsid w:val="00FB72A4"/>
    <w:rsid w:val="00FD791F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0E49B3"/>
  <w15:chartTrackingRefBased/>
  <w15:docId w15:val="{AD800B4A-F2AD-4248-8345-D1F3789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0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3D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86906"/>
  </w:style>
  <w:style w:type="paragraph" w:styleId="a6">
    <w:name w:val="footer"/>
    <w:basedOn w:val="a"/>
    <w:link w:val="a7"/>
    <w:uiPriority w:val="99"/>
    <w:unhideWhenUsed/>
    <w:rsid w:val="0078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86906"/>
  </w:style>
  <w:style w:type="paragraph" w:styleId="a8">
    <w:name w:val="No Spacing"/>
    <w:uiPriority w:val="1"/>
    <w:qFormat/>
    <w:rsid w:val="00786906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0A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лавие Знак"/>
    <w:basedOn w:val="a0"/>
    <w:link w:val="a9"/>
    <w:uiPriority w:val="10"/>
    <w:rsid w:val="000A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A05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лавие Знак"/>
    <w:basedOn w:val="a0"/>
    <w:link w:val="ab"/>
    <w:uiPriority w:val="11"/>
    <w:rsid w:val="000A05C8"/>
    <w:rPr>
      <w:rFonts w:eastAsiaTheme="minorEastAsia"/>
      <w:color w:val="5A5A5A" w:themeColor="text1" w:themeTint="A5"/>
      <w:spacing w:val="15"/>
    </w:rPr>
  </w:style>
  <w:style w:type="paragraph" w:styleId="ad">
    <w:name w:val="List Paragraph"/>
    <w:basedOn w:val="a"/>
    <w:uiPriority w:val="34"/>
    <w:qFormat/>
    <w:rsid w:val="007E6B8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F4E2B"/>
    <w:rPr>
      <w:color w:val="0563C1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740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vanovo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124</cp:revision>
  <dcterms:created xsi:type="dcterms:W3CDTF">2025-05-13T05:58:00Z</dcterms:created>
  <dcterms:modified xsi:type="dcterms:W3CDTF">2025-06-02T05:47:00Z</dcterms:modified>
</cp:coreProperties>
</file>