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Default="00327B1B" w:rsidP="00327B1B">
      <w:pPr>
        <w:jc w:val="both"/>
        <w:rPr>
          <w:sz w:val="28"/>
          <w:szCs w:val="28"/>
        </w:rPr>
      </w:pPr>
    </w:p>
    <w:p w:rsidR="00291ED4" w:rsidRPr="00917A3D" w:rsidRDefault="00291ED4" w:rsidP="00327B1B">
      <w:pPr>
        <w:jc w:val="both"/>
        <w:rPr>
          <w:sz w:val="28"/>
          <w:szCs w:val="28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0E65E6">
        <w:rPr>
          <w:b/>
          <w:sz w:val="28"/>
        </w:rPr>
        <w:t>1</w:t>
      </w:r>
      <w:r w:rsidR="00460E83">
        <w:rPr>
          <w:b/>
          <w:sz w:val="28"/>
        </w:rPr>
        <w:t>5</w:t>
      </w:r>
      <w:r w:rsidRPr="00917A3D">
        <w:rPr>
          <w:b/>
          <w:sz w:val="28"/>
        </w:rPr>
        <w:t>.</w:t>
      </w:r>
      <w:r w:rsidR="00D273F5">
        <w:rPr>
          <w:b/>
          <w:sz w:val="28"/>
          <w:lang w:val="en-US"/>
        </w:rPr>
        <w:t>0</w:t>
      </w:r>
      <w:r w:rsidR="00460E83">
        <w:rPr>
          <w:b/>
          <w:sz w:val="28"/>
        </w:rPr>
        <w:t>5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 w:rsidR="00D273F5">
        <w:rPr>
          <w:b/>
          <w:sz w:val="28"/>
          <w:lang w:val="en-US"/>
        </w:rPr>
        <w:t>5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="00D273F5">
        <w:rPr>
          <w:b/>
          <w:sz w:val="28"/>
        </w:rPr>
        <w:t>четвъртък</w:t>
      </w:r>
      <w:r w:rsidRPr="00917A3D">
        <w:rPr>
          <w:b/>
          <w:sz w:val="28"/>
        </w:rPr>
        <w:t xml:space="preserve">) от </w:t>
      </w:r>
      <w:r w:rsidR="00460E83">
        <w:rPr>
          <w:b/>
          <w:sz w:val="28"/>
        </w:rPr>
        <w:t>1</w:t>
      </w:r>
      <w:r w:rsidR="00D273F5">
        <w:rPr>
          <w:b/>
          <w:sz w:val="28"/>
        </w:rPr>
        <w:t>0</w:t>
      </w:r>
      <w:r w:rsidRPr="0013758C">
        <w:rPr>
          <w:b/>
          <w:sz w:val="28"/>
        </w:rPr>
        <w:t>,</w:t>
      </w:r>
      <w:r w:rsidR="00D273F5">
        <w:rPr>
          <w:b/>
          <w:sz w:val="28"/>
        </w:rPr>
        <w:t>0</w:t>
      </w:r>
      <w:r w:rsidR="00B35D98">
        <w:rPr>
          <w:b/>
          <w:sz w:val="28"/>
        </w:rPr>
        <w:t>0</w:t>
      </w:r>
      <w:r w:rsidRPr="0013758C">
        <w:rPr>
          <w:b/>
          <w:sz w:val="28"/>
        </w:rPr>
        <w:t xml:space="preserve">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r w:rsidR="00F335C9">
        <w:rPr>
          <w:sz w:val="28"/>
        </w:rPr>
        <w:t>ул. „</w:t>
      </w:r>
      <w:proofErr w:type="gramStart"/>
      <w:r>
        <w:rPr>
          <w:sz w:val="28"/>
        </w:rPr>
        <w:t>Олимпийска“ №</w:t>
      </w:r>
      <w:proofErr w:type="gramEnd"/>
      <w:r>
        <w:rPr>
          <w:sz w:val="28"/>
        </w:rPr>
        <w:t>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2A44A0" w:rsidRPr="00F335C9" w:rsidRDefault="00987CBD" w:rsidP="001B12A1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F335C9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  <w:r w:rsidR="00AD3F8D" w:rsidRPr="00F335C9">
        <w:rPr>
          <w:sz w:val="28"/>
        </w:rPr>
        <w:t xml:space="preserve"> </w:t>
      </w:r>
      <w:r w:rsidR="002A44A0" w:rsidRPr="00F335C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E54484" w:rsidRDefault="00E54484" w:rsidP="00E54484">
      <w:pPr>
        <w:ind w:right="43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E54484" w:rsidRDefault="00E54484" w:rsidP="00E54484">
      <w:pPr>
        <w:jc w:val="both"/>
        <w:rPr>
          <w:sz w:val="28"/>
          <w:szCs w:val="28"/>
        </w:rPr>
      </w:pPr>
    </w:p>
    <w:p w:rsidR="00460E83" w:rsidRPr="00C50F4A" w:rsidRDefault="00460E83" w:rsidP="00460E83">
      <w:pPr>
        <w:pStyle w:val="ab"/>
        <w:ind w:left="0" w:firstLine="704"/>
        <w:jc w:val="both"/>
        <w:rPr>
          <w:sz w:val="28"/>
          <w:szCs w:val="28"/>
        </w:rPr>
      </w:pPr>
      <w:r w:rsidRPr="00C50F4A">
        <w:rPr>
          <w:sz w:val="28"/>
          <w:szCs w:val="28"/>
        </w:rPr>
        <w:t>1.</w:t>
      </w:r>
      <w:r w:rsidRPr="00C50F4A">
        <w:rPr>
          <w:sz w:val="28"/>
          <w:szCs w:val="28"/>
          <w:lang w:val="en-US"/>
        </w:rPr>
        <w:t xml:space="preserve"> </w:t>
      </w:r>
      <w:r w:rsidRPr="0007215C">
        <w:rPr>
          <w:sz w:val="28"/>
          <w:szCs w:val="28"/>
        </w:rPr>
        <w:t>Кандидатстване на Община Иваново по процедура чрез директно предоставяне на безвъзмездна финансова помощ BG05SFPR002-2.012 „ИНОВАТИВНИ ЗДРАВНО-СОЦИАЛНИ УСЛУГИ“, финансирана от Програма „Развитие на човешките ресурси” 2021-2027 г</w:t>
      </w:r>
      <w:r w:rsidRPr="00C50F4A">
        <w:rPr>
          <w:sz w:val="28"/>
          <w:szCs w:val="28"/>
        </w:rPr>
        <w:t>.</w:t>
      </w:r>
    </w:p>
    <w:p w:rsidR="00460E83" w:rsidRPr="00C50F4A" w:rsidRDefault="00460E83" w:rsidP="00460E83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460E83" w:rsidRPr="005D7742" w:rsidRDefault="00460E83" w:rsidP="00460E83">
      <w:pPr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5D7742">
        <w:rPr>
          <w:color w:val="000000" w:themeColor="text1"/>
          <w:sz w:val="28"/>
          <w:szCs w:val="28"/>
          <w:lang w:val="en-US"/>
        </w:rPr>
        <w:tab/>
      </w:r>
      <w:r w:rsidRPr="005D7742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5D7742">
        <w:rPr>
          <w:color w:val="000000" w:themeColor="text1"/>
          <w:sz w:val="28"/>
          <w:szCs w:val="28"/>
          <w:lang w:val="en-US"/>
        </w:rPr>
        <w:t>Докладна</w:t>
      </w:r>
      <w:proofErr w:type="spellEnd"/>
      <w:r w:rsidRPr="005D774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D7742">
        <w:rPr>
          <w:color w:val="000000" w:themeColor="text1"/>
          <w:sz w:val="28"/>
          <w:szCs w:val="28"/>
          <w:lang w:val="en-US"/>
        </w:rPr>
        <w:t>записка</w:t>
      </w:r>
      <w:proofErr w:type="spellEnd"/>
      <w:r w:rsidRPr="005D774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D7742">
        <w:rPr>
          <w:color w:val="000000" w:themeColor="text1"/>
          <w:sz w:val="28"/>
          <w:szCs w:val="28"/>
          <w:lang w:val="en-US"/>
        </w:rPr>
        <w:t>вх</w:t>
      </w:r>
      <w:proofErr w:type="spellEnd"/>
      <w:r w:rsidRPr="005D7742">
        <w:rPr>
          <w:color w:val="000000" w:themeColor="text1"/>
          <w:sz w:val="28"/>
          <w:szCs w:val="28"/>
          <w:lang w:val="en-US"/>
        </w:rPr>
        <w:t xml:space="preserve">. № </w:t>
      </w:r>
      <w:r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  <w:lang w:val="en-US"/>
        </w:rPr>
        <w:t>60</w:t>
      </w:r>
      <w:r w:rsidRPr="005D7742">
        <w:rPr>
          <w:color w:val="000000" w:themeColor="text1"/>
          <w:sz w:val="28"/>
          <w:szCs w:val="28"/>
          <w:lang w:val="en-US"/>
        </w:rPr>
        <w:t xml:space="preserve">/ </w:t>
      </w:r>
      <w:r>
        <w:rPr>
          <w:color w:val="000000" w:themeColor="text1"/>
          <w:sz w:val="28"/>
          <w:szCs w:val="28"/>
        </w:rPr>
        <w:t>24</w:t>
      </w:r>
      <w:r w:rsidRPr="005D7742">
        <w:rPr>
          <w:color w:val="000000" w:themeColor="text1"/>
          <w:sz w:val="28"/>
          <w:szCs w:val="28"/>
          <w:lang w:val="en-US"/>
        </w:rPr>
        <w:t>.</w:t>
      </w:r>
      <w:r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  <w:lang w:val="en-US"/>
        </w:rPr>
        <w:t>4</w:t>
      </w:r>
      <w:r w:rsidRPr="005D7742">
        <w:rPr>
          <w:color w:val="000000" w:themeColor="text1"/>
          <w:sz w:val="28"/>
          <w:szCs w:val="28"/>
          <w:lang w:val="en-US"/>
        </w:rPr>
        <w:t>.202</w:t>
      </w:r>
      <w:r>
        <w:rPr>
          <w:color w:val="000000" w:themeColor="text1"/>
          <w:sz w:val="28"/>
          <w:szCs w:val="28"/>
        </w:rPr>
        <w:t>5</w:t>
      </w:r>
      <w:r w:rsidRPr="005D7742">
        <w:rPr>
          <w:color w:val="000000" w:themeColor="text1"/>
          <w:sz w:val="28"/>
          <w:szCs w:val="28"/>
          <w:lang w:val="en-US"/>
        </w:rPr>
        <w:t xml:space="preserve"> г.</w:t>
      </w:r>
    </w:p>
    <w:p w:rsidR="00460E83" w:rsidRPr="005D7742" w:rsidRDefault="00460E83" w:rsidP="00460E83">
      <w:pPr>
        <w:ind w:firstLine="708"/>
        <w:jc w:val="both"/>
        <w:rPr>
          <w:color w:val="000000" w:themeColor="text1"/>
          <w:sz w:val="28"/>
          <w:szCs w:val="28"/>
        </w:rPr>
      </w:pPr>
      <w:r w:rsidRPr="005D7742">
        <w:rPr>
          <w:color w:val="000000" w:themeColor="text1"/>
          <w:sz w:val="28"/>
          <w:szCs w:val="28"/>
        </w:rPr>
        <w:t xml:space="preserve">2. </w:t>
      </w:r>
      <w:r w:rsidRPr="0007215C">
        <w:rPr>
          <w:color w:val="000000" w:themeColor="text1"/>
          <w:sz w:val="28"/>
          <w:szCs w:val="28"/>
        </w:rPr>
        <w:t>Приемане на Бюджет на Община Иваново за 2025 г.</w:t>
      </w:r>
    </w:p>
    <w:p w:rsidR="00460E83" w:rsidRPr="00C50F4A" w:rsidRDefault="00460E83" w:rsidP="00460E83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460E83" w:rsidRDefault="00460E83" w:rsidP="00460E83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62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28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4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460E83" w:rsidRDefault="00460E83" w:rsidP="00460E8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0D3BE4">
        <w:rPr>
          <w:color w:val="000000" w:themeColor="text1"/>
          <w:sz w:val="28"/>
          <w:szCs w:val="28"/>
        </w:rPr>
        <w:t>.</w:t>
      </w:r>
      <w:r w:rsidRPr="000D3BE4">
        <w:rPr>
          <w:color w:val="000000" w:themeColor="text1"/>
          <w:sz w:val="28"/>
          <w:szCs w:val="28"/>
          <w:lang w:val="en-US"/>
        </w:rPr>
        <w:t xml:space="preserve"> </w:t>
      </w:r>
      <w:r w:rsidRPr="0007215C">
        <w:rPr>
          <w:color w:val="000000" w:themeColor="text1"/>
          <w:sz w:val="28"/>
          <w:szCs w:val="28"/>
        </w:rPr>
        <w:t>Определяне на начални тръжни цени за отдаване под наем на пасища, мери и ливади от Общинския поземлен фонд (ОПФ), за срок от една календарна година – 2026 година</w:t>
      </w:r>
      <w:r w:rsidRPr="00123C30">
        <w:rPr>
          <w:color w:val="000000" w:themeColor="text1"/>
          <w:sz w:val="28"/>
          <w:szCs w:val="28"/>
        </w:rPr>
        <w:t>.</w:t>
      </w:r>
    </w:p>
    <w:p w:rsidR="00460E83" w:rsidRPr="00C50F4A" w:rsidRDefault="00460E83" w:rsidP="00460E83">
      <w:pPr>
        <w:ind w:firstLine="708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460E83" w:rsidRPr="00C50F4A" w:rsidRDefault="00460E83" w:rsidP="00460E83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0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4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460E83" w:rsidRPr="004C11EA" w:rsidRDefault="00460E83" w:rsidP="00460E83">
      <w:pPr>
        <w:ind w:firstLine="284"/>
        <w:jc w:val="both"/>
        <w:rPr>
          <w:sz w:val="28"/>
          <w:szCs w:val="28"/>
        </w:rPr>
      </w:pPr>
      <w:r w:rsidRPr="004C11EA">
        <w:rPr>
          <w:sz w:val="28"/>
          <w:szCs w:val="28"/>
        </w:rPr>
        <w:t xml:space="preserve">       4. </w:t>
      </w:r>
      <w:r w:rsidRPr="0007215C">
        <w:rPr>
          <w:sz w:val="28"/>
          <w:szCs w:val="28"/>
        </w:rPr>
        <w:t xml:space="preserve">Определяне на представител в редовно общо събрание на акционерите на „Университетска </w:t>
      </w:r>
      <w:proofErr w:type="spellStart"/>
      <w:r w:rsidRPr="0007215C">
        <w:rPr>
          <w:sz w:val="28"/>
          <w:szCs w:val="28"/>
        </w:rPr>
        <w:t>многопрофилна</w:t>
      </w:r>
      <w:proofErr w:type="spellEnd"/>
      <w:r w:rsidRPr="0007215C">
        <w:rPr>
          <w:sz w:val="28"/>
          <w:szCs w:val="28"/>
        </w:rPr>
        <w:t xml:space="preserve"> болница за активно лечение „Канев” АД (УМБАЛ „Канев” АД)</w:t>
      </w:r>
      <w:r w:rsidRPr="004C11EA">
        <w:rPr>
          <w:sz w:val="28"/>
          <w:szCs w:val="28"/>
        </w:rPr>
        <w:t>.</w:t>
      </w:r>
    </w:p>
    <w:p w:rsidR="00460E83" w:rsidRPr="00C50F4A" w:rsidRDefault="00460E83" w:rsidP="00460E83">
      <w:pPr>
        <w:ind w:firstLine="708"/>
        <w:jc w:val="both"/>
        <w:rPr>
          <w:sz w:val="28"/>
          <w:szCs w:val="28"/>
          <w:lang w:val="en-US"/>
        </w:rPr>
      </w:pPr>
      <w:r w:rsidRPr="004C11EA">
        <w:rPr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460E83" w:rsidRPr="00C50F4A" w:rsidRDefault="00460E83" w:rsidP="00460E83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66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0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4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460E83" w:rsidRPr="00E763CA" w:rsidRDefault="00460E83" w:rsidP="00460E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7215C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</w:t>
      </w:r>
      <w:r w:rsidRPr="0007215C">
        <w:rPr>
          <w:sz w:val="28"/>
          <w:szCs w:val="28"/>
        </w:rPr>
        <w:lastRenderedPageBreak/>
        <w:t xml:space="preserve">собственост, представляващ УПИ IX-252, кв. 11 по регулационния план на с. Тръстеник, общ. Иваново, </w:t>
      </w:r>
      <w:proofErr w:type="spellStart"/>
      <w:r w:rsidRPr="0007215C">
        <w:rPr>
          <w:sz w:val="28"/>
          <w:szCs w:val="28"/>
        </w:rPr>
        <w:t>обл</w:t>
      </w:r>
      <w:proofErr w:type="spellEnd"/>
      <w:r w:rsidRPr="0007215C">
        <w:rPr>
          <w:sz w:val="28"/>
          <w:szCs w:val="28"/>
        </w:rPr>
        <w:t>. Русе</w:t>
      </w:r>
      <w:r>
        <w:rPr>
          <w:sz w:val="28"/>
          <w:szCs w:val="28"/>
        </w:rPr>
        <w:t xml:space="preserve">. </w:t>
      </w:r>
    </w:p>
    <w:p w:rsidR="00460E83" w:rsidRPr="00E763CA" w:rsidRDefault="00460E83" w:rsidP="00460E83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E763CA">
        <w:rPr>
          <w:sz w:val="28"/>
          <w:szCs w:val="28"/>
          <w:lang w:val="en-US"/>
        </w:rPr>
        <w:t>Вносител</w:t>
      </w:r>
      <w:proofErr w:type="spellEnd"/>
      <w:r w:rsidRPr="00E763CA">
        <w:rPr>
          <w:sz w:val="28"/>
          <w:szCs w:val="28"/>
          <w:lang w:val="en-US"/>
        </w:rPr>
        <w:t xml:space="preserve">: </w:t>
      </w:r>
      <w:r w:rsidRPr="00E763CA">
        <w:rPr>
          <w:sz w:val="28"/>
          <w:szCs w:val="28"/>
        </w:rPr>
        <w:t>Георги Миланов</w:t>
      </w:r>
      <w:r w:rsidRPr="00E763CA">
        <w:rPr>
          <w:sz w:val="28"/>
          <w:szCs w:val="28"/>
          <w:lang w:val="en-US"/>
        </w:rPr>
        <w:t xml:space="preserve"> – </w:t>
      </w:r>
      <w:r w:rsidRPr="00E763CA">
        <w:rPr>
          <w:sz w:val="28"/>
          <w:szCs w:val="28"/>
        </w:rPr>
        <w:t>К</w:t>
      </w:r>
      <w:proofErr w:type="spellStart"/>
      <w:r w:rsidRPr="00E763CA">
        <w:rPr>
          <w:sz w:val="28"/>
          <w:szCs w:val="28"/>
          <w:lang w:val="en-US"/>
        </w:rPr>
        <w:t>мет</w:t>
      </w:r>
      <w:proofErr w:type="spellEnd"/>
      <w:r w:rsidRPr="00E763CA">
        <w:rPr>
          <w:sz w:val="28"/>
          <w:szCs w:val="28"/>
          <w:lang w:val="en-US"/>
        </w:rPr>
        <w:t xml:space="preserve"> </w:t>
      </w:r>
      <w:proofErr w:type="spellStart"/>
      <w:r w:rsidRPr="00E763CA">
        <w:rPr>
          <w:sz w:val="28"/>
          <w:szCs w:val="28"/>
          <w:lang w:val="en-US"/>
        </w:rPr>
        <w:t>на</w:t>
      </w:r>
      <w:proofErr w:type="spellEnd"/>
      <w:r w:rsidRPr="00E763CA">
        <w:rPr>
          <w:sz w:val="28"/>
          <w:szCs w:val="28"/>
          <w:lang w:val="en-US"/>
        </w:rPr>
        <w:t xml:space="preserve"> </w:t>
      </w:r>
      <w:proofErr w:type="spellStart"/>
      <w:r w:rsidRPr="00E763CA">
        <w:rPr>
          <w:sz w:val="28"/>
          <w:szCs w:val="28"/>
          <w:lang w:val="en-US"/>
        </w:rPr>
        <w:t>Община</w:t>
      </w:r>
      <w:proofErr w:type="spellEnd"/>
      <w:r w:rsidRPr="00E763CA">
        <w:rPr>
          <w:sz w:val="28"/>
          <w:szCs w:val="28"/>
          <w:lang w:val="en-US"/>
        </w:rPr>
        <w:t xml:space="preserve"> </w:t>
      </w:r>
      <w:proofErr w:type="spellStart"/>
      <w:r w:rsidRPr="00E763CA">
        <w:rPr>
          <w:sz w:val="28"/>
          <w:szCs w:val="28"/>
          <w:lang w:val="en-US"/>
        </w:rPr>
        <w:t>Иваново</w:t>
      </w:r>
      <w:proofErr w:type="spellEnd"/>
    </w:p>
    <w:p w:rsidR="00460E83" w:rsidRPr="00E763CA" w:rsidRDefault="00460E83" w:rsidP="00460E83">
      <w:pPr>
        <w:ind w:firstLine="284"/>
        <w:jc w:val="both"/>
        <w:rPr>
          <w:sz w:val="28"/>
          <w:szCs w:val="28"/>
          <w:lang w:val="en-US"/>
        </w:rPr>
      </w:pPr>
      <w:r w:rsidRPr="00E763CA">
        <w:rPr>
          <w:sz w:val="28"/>
          <w:szCs w:val="28"/>
          <w:lang w:val="en-US"/>
        </w:rPr>
        <w:tab/>
      </w:r>
      <w:r w:rsidRPr="00E763CA">
        <w:rPr>
          <w:sz w:val="28"/>
          <w:szCs w:val="28"/>
          <w:lang w:val="en-US"/>
        </w:rPr>
        <w:tab/>
      </w:r>
      <w:r w:rsidRPr="00E763CA">
        <w:rPr>
          <w:sz w:val="28"/>
          <w:szCs w:val="28"/>
          <w:lang w:val="en-US"/>
        </w:rPr>
        <w:tab/>
      </w:r>
      <w:proofErr w:type="spellStart"/>
      <w:r w:rsidRPr="00E763CA">
        <w:rPr>
          <w:sz w:val="28"/>
          <w:szCs w:val="28"/>
          <w:lang w:val="en-US"/>
        </w:rPr>
        <w:t>Докладна</w:t>
      </w:r>
      <w:proofErr w:type="spellEnd"/>
      <w:r w:rsidRPr="00E763CA">
        <w:rPr>
          <w:sz w:val="28"/>
          <w:szCs w:val="28"/>
          <w:lang w:val="en-US"/>
        </w:rPr>
        <w:t xml:space="preserve"> </w:t>
      </w:r>
      <w:proofErr w:type="spellStart"/>
      <w:r w:rsidRPr="00E763CA">
        <w:rPr>
          <w:sz w:val="28"/>
          <w:szCs w:val="28"/>
          <w:lang w:val="en-US"/>
        </w:rPr>
        <w:t>записка</w:t>
      </w:r>
      <w:proofErr w:type="spellEnd"/>
      <w:r w:rsidRPr="00E763CA">
        <w:rPr>
          <w:sz w:val="28"/>
          <w:szCs w:val="28"/>
          <w:lang w:val="en-US"/>
        </w:rPr>
        <w:t xml:space="preserve"> </w:t>
      </w:r>
      <w:proofErr w:type="spellStart"/>
      <w:r w:rsidRPr="00E763CA">
        <w:rPr>
          <w:sz w:val="28"/>
          <w:szCs w:val="28"/>
          <w:lang w:val="en-US"/>
        </w:rPr>
        <w:t>вх</w:t>
      </w:r>
      <w:proofErr w:type="spellEnd"/>
      <w:r w:rsidRPr="00E763CA">
        <w:rPr>
          <w:sz w:val="28"/>
          <w:szCs w:val="28"/>
          <w:lang w:val="en-US"/>
        </w:rPr>
        <w:t xml:space="preserve">. № </w:t>
      </w:r>
      <w:r w:rsidRPr="00E763CA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70</w:t>
      </w:r>
      <w:r w:rsidRPr="00E763CA">
        <w:rPr>
          <w:sz w:val="28"/>
          <w:szCs w:val="28"/>
          <w:lang w:val="en-US"/>
        </w:rPr>
        <w:t>/</w:t>
      </w:r>
      <w:r w:rsidRPr="00E763CA">
        <w:rPr>
          <w:sz w:val="28"/>
          <w:szCs w:val="28"/>
        </w:rPr>
        <w:t xml:space="preserve"> 0</w:t>
      </w:r>
      <w:r>
        <w:rPr>
          <w:sz w:val="28"/>
          <w:szCs w:val="28"/>
          <w:lang w:val="en-US"/>
        </w:rPr>
        <w:t>5</w:t>
      </w:r>
      <w:r w:rsidRPr="00E763CA">
        <w:rPr>
          <w:sz w:val="28"/>
          <w:szCs w:val="28"/>
          <w:lang w:val="en-US"/>
        </w:rPr>
        <w:t>.</w:t>
      </w:r>
      <w:r w:rsidRPr="00E763CA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E763CA">
        <w:rPr>
          <w:sz w:val="28"/>
          <w:szCs w:val="28"/>
          <w:lang w:val="en-US"/>
        </w:rPr>
        <w:t>.202</w:t>
      </w:r>
      <w:r w:rsidRPr="00E763CA">
        <w:rPr>
          <w:sz w:val="28"/>
          <w:szCs w:val="28"/>
        </w:rPr>
        <w:t>5</w:t>
      </w:r>
      <w:r w:rsidRPr="00E763CA">
        <w:rPr>
          <w:sz w:val="28"/>
          <w:szCs w:val="28"/>
          <w:lang w:val="en-US"/>
        </w:rPr>
        <w:t xml:space="preserve"> г.</w:t>
      </w:r>
    </w:p>
    <w:p w:rsidR="00460E83" w:rsidRPr="005D7742" w:rsidRDefault="00460E83" w:rsidP="00460E8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6</w:t>
      </w:r>
      <w:r w:rsidRPr="005D7742">
        <w:rPr>
          <w:color w:val="000000" w:themeColor="text1"/>
          <w:sz w:val="28"/>
          <w:szCs w:val="28"/>
        </w:rPr>
        <w:t xml:space="preserve">. </w:t>
      </w:r>
      <w:r w:rsidRPr="0007215C">
        <w:rPr>
          <w:color w:val="000000" w:themeColor="text1"/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УПИ ІІ-645 в кв. 37 по регулационния план на с. Красен, община Иваново, област Русе, ведно с изградената в него сграда</w:t>
      </w:r>
      <w:r>
        <w:rPr>
          <w:color w:val="000000" w:themeColor="text1"/>
          <w:sz w:val="28"/>
          <w:szCs w:val="28"/>
        </w:rPr>
        <w:t>.</w:t>
      </w:r>
    </w:p>
    <w:p w:rsidR="00460E83" w:rsidRPr="00C50F4A" w:rsidRDefault="00460E83" w:rsidP="00460E83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460E83" w:rsidRDefault="00460E83" w:rsidP="00460E83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71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05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460E83" w:rsidRDefault="00460E83" w:rsidP="00460E8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7</w:t>
      </w:r>
      <w:r w:rsidRPr="000D3BE4">
        <w:rPr>
          <w:color w:val="000000" w:themeColor="text1"/>
          <w:sz w:val="28"/>
          <w:szCs w:val="28"/>
        </w:rPr>
        <w:t>.</w:t>
      </w:r>
      <w:r w:rsidRPr="000D3BE4">
        <w:rPr>
          <w:color w:val="000000" w:themeColor="text1"/>
          <w:sz w:val="28"/>
          <w:szCs w:val="28"/>
          <w:lang w:val="en-US"/>
        </w:rPr>
        <w:t xml:space="preserve"> </w:t>
      </w:r>
      <w:r w:rsidRPr="0007215C">
        <w:rPr>
          <w:color w:val="000000" w:themeColor="text1"/>
          <w:sz w:val="28"/>
          <w:szCs w:val="28"/>
        </w:rPr>
        <w:t xml:space="preserve">Отписване на задължения и закриване на данъчни партиди в Община Иваново на „ПРЕЦИЗ ИНТЕР </w:t>
      </w:r>
      <w:proofErr w:type="gramStart"/>
      <w:r w:rsidRPr="0007215C">
        <w:rPr>
          <w:color w:val="000000" w:themeColor="text1"/>
          <w:sz w:val="28"/>
          <w:szCs w:val="28"/>
        </w:rPr>
        <w:t>ХОЛДИНГ“ АД</w:t>
      </w:r>
      <w:proofErr w:type="gramEnd"/>
      <w:r w:rsidRPr="0007215C">
        <w:rPr>
          <w:color w:val="000000" w:themeColor="text1"/>
          <w:sz w:val="28"/>
          <w:szCs w:val="28"/>
        </w:rPr>
        <w:t>, ЕИК 117057868.</w:t>
      </w:r>
    </w:p>
    <w:p w:rsidR="00460E83" w:rsidRPr="00C50F4A" w:rsidRDefault="00460E83" w:rsidP="00460E83">
      <w:pPr>
        <w:ind w:firstLine="708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460E83" w:rsidRDefault="00460E83" w:rsidP="00460E83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72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05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460E83" w:rsidRPr="0007215C" w:rsidRDefault="00460E83" w:rsidP="00460E83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</w:t>
      </w:r>
      <w:r w:rsidRPr="004C11EA">
        <w:rPr>
          <w:sz w:val="28"/>
          <w:szCs w:val="28"/>
        </w:rPr>
        <w:t xml:space="preserve">. </w:t>
      </w:r>
      <w:r w:rsidRPr="0007215C">
        <w:rPr>
          <w:sz w:val="28"/>
          <w:szCs w:val="28"/>
        </w:rPr>
        <w:t xml:space="preserve">Доклад за изпълнение на Общия устройствен план (ОУП) на </w:t>
      </w:r>
      <w:proofErr w:type="spellStart"/>
      <w:r w:rsidRPr="0007215C">
        <w:rPr>
          <w:sz w:val="28"/>
          <w:szCs w:val="28"/>
        </w:rPr>
        <w:t>Oбщина</w:t>
      </w:r>
      <w:proofErr w:type="spellEnd"/>
      <w:r w:rsidRPr="0007215C">
        <w:rPr>
          <w:sz w:val="28"/>
          <w:szCs w:val="28"/>
        </w:rPr>
        <w:t xml:space="preserve"> Иваново през 2024 г</w:t>
      </w:r>
      <w:r w:rsidRPr="004C11EA">
        <w:rPr>
          <w:sz w:val="28"/>
          <w:szCs w:val="28"/>
        </w:rPr>
        <w:t>.</w:t>
      </w:r>
    </w:p>
    <w:p w:rsidR="00460E83" w:rsidRPr="00C50F4A" w:rsidRDefault="00460E83" w:rsidP="00460E83">
      <w:pPr>
        <w:ind w:firstLine="708"/>
        <w:jc w:val="both"/>
        <w:rPr>
          <w:sz w:val="28"/>
          <w:szCs w:val="28"/>
          <w:lang w:val="en-US"/>
        </w:rPr>
      </w:pPr>
      <w:r w:rsidRPr="004C11EA">
        <w:rPr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460E83" w:rsidRPr="00C50F4A" w:rsidRDefault="00460E83" w:rsidP="00460E83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73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07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460E83" w:rsidRPr="00460E83" w:rsidRDefault="00460E83" w:rsidP="00460E83">
      <w:pPr>
        <w:ind w:firstLine="708"/>
        <w:jc w:val="both"/>
        <w:rPr>
          <w:sz w:val="28"/>
          <w:szCs w:val="28"/>
        </w:rPr>
      </w:pPr>
      <w:r w:rsidRPr="00460E83">
        <w:rPr>
          <w:sz w:val="28"/>
          <w:szCs w:val="28"/>
          <w:lang w:val="en-US"/>
        </w:rPr>
        <w:t>9</w:t>
      </w:r>
      <w:r w:rsidRPr="00460E83">
        <w:rPr>
          <w:sz w:val="28"/>
          <w:szCs w:val="28"/>
        </w:rPr>
        <w:t>. Определяне на представител за участие в редовно заседание на Общото събрание на Асоциацията по ВиК-Русе за съгласуване и утвърждаване на отчета за 2024</w:t>
      </w:r>
      <w:r w:rsidRPr="00460E83">
        <w:rPr>
          <w:sz w:val="28"/>
          <w:szCs w:val="28"/>
          <w:lang w:val="en-US"/>
        </w:rPr>
        <w:t xml:space="preserve"> </w:t>
      </w:r>
      <w:r w:rsidRPr="00460E83">
        <w:rPr>
          <w:sz w:val="28"/>
          <w:szCs w:val="28"/>
        </w:rPr>
        <w:t>г. и проекта за бюджета за 2025</w:t>
      </w:r>
      <w:r w:rsidRPr="00460E83">
        <w:rPr>
          <w:sz w:val="28"/>
          <w:szCs w:val="28"/>
          <w:lang w:val="en-US"/>
        </w:rPr>
        <w:t xml:space="preserve"> </w:t>
      </w:r>
      <w:r w:rsidRPr="00460E83">
        <w:rPr>
          <w:sz w:val="28"/>
          <w:szCs w:val="28"/>
        </w:rPr>
        <w:t>г.</w:t>
      </w:r>
    </w:p>
    <w:p w:rsidR="00460E83" w:rsidRPr="00E763CA" w:rsidRDefault="00460E83" w:rsidP="00460E83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E763CA">
        <w:rPr>
          <w:sz w:val="28"/>
          <w:szCs w:val="28"/>
          <w:lang w:val="en-US"/>
        </w:rPr>
        <w:t>Вносител</w:t>
      </w:r>
      <w:proofErr w:type="spellEnd"/>
      <w:r w:rsidRPr="00E763CA">
        <w:rPr>
          <w:sz w:val="28"/>
          <w:szCs w:val="28"/>
          <w:lang w:val="en-US"/>
        </w:rPr>
        <w:t xml:space="preserve">: </w:t>
      </w:r>
      <w:r w:rsidRPr="00E763CA">
        <w:rPr>
          <w:sz w:val="28"/>
          <w:szCs w:val="28"/>
        </w:rPr>
        <w:t>Георги Миланов</w:t>
      </w:r>
      <w:r w:rsidRPr="00E763CA">
        <w:rPr>
          <w:sz w:val="28"/>
          <w:szCs w:val="28"/>
          <w:lang w:val="en-US"/>
        </w:rPr>
        <w:t xml:space="preserve"> – </w:t>
      </w:r>
      <w:r w:rsidRPr="00E763CA">
        <w:rPr>
          <w:sz w:val="28"/>
          <w:szCs w:val="28"/>
        </w:rPr>
        <w:t>К</w:t>
      </w:r>
      <w:proofErr w:type="spellStart"/>
      <w:r w:rsidRPr="00E763CA">
        <w:rPr>
          <w:sz w:val="28"/>
          <w:szCs w:val="28"/>
          <w:lang w:val="en-US"/>
        </w:rPr>
        <w:t>мет</w:t>
      </w:r>
      <w:proofErr w:type="spellEnd"/>
      <w:r w:rsidRPr="00E763CA">
        <w:rPr>
          <w:sz w:val="28"/>
          <w:szCs w:val="28"/>
          <w:lang w:val="en-US"/>
        </w:rPr>
        <w:t xml:space="preserve"> </w:t>
      </w:r>
      <w:proofErr w:type="spellStart"/>
      <w:r w:rsidRPr="00E763CA">
        <w:rPr>
          <w:sz w:val="28"/>
          <w:szCs w:val="28"/>
          <w:lang w:val="en-US"/>
        </w:rPr>
        <w:t>на</w:t>
      </w:r>
      <w:proofErr w:type="spellEnd"/>
      <w:r w:rsidRPr="00E763CA">
        <w:rPr>
          <w:sz w:val="28"/>
          <w:szCs w:val="28"/>
          <w:lang w:val="en-US"/>
        </w:rPr>
        <w:t xml:space="preserve"> </w:t>
      </w:r>
      <w:proofErr w:type="spellStart"/>
      <w:r w:rsidRPr="00E763CA">
        <w:rPr>
          <w:sz w:val="28"/>
          <w:szCs w:val="28"/>
          <w:lang w:val="en-US"/>
        </w:rPr>
        <w:t>Община</w:t>
      </w:r>
      <w:proofErr w:type="spellEnd"/>
      <w:r w:rsidRPr="00E763CA">
        <w:rPr>
          <w:sz w:val="28"/>
          <w:szCs w:val="28"/>
          <w:lang w:val="en-US"/>
        </w:rPr>
        <w:t xml:space="preserve"> </w:t>
      </w:r>
      <w:proofErr w:type="spellStart"/>
      <w:r w:rsidRPr="00E763CA">
        <w:rPr>
          <w:sz w:val="28"/>
          <w:szCs w:val="28"/>
          <w:lang w:val="en-US"/>
        </w:rPr>
        <w:t>Иваново</w:t>
      </w:r>
      <w:proofErr w:type="spellEnd"/>
    </w:p>
    <w:p w:rsidR="00460E83" w:rsidRPr="00E763CA" w:rsidRDefault="00460E83" w:rsidP="00460E83">
      <w:pPr>
        <w:ind w:firstLine="284"/>
        <w:jc w:val="both"/>
        <w:rPr>
          <w:sz w:val="28"/>
          <w:szCs w:val="28"/>
          <w:lang w:val="en-US"/>
        </w:rPr>
      </w:pPr>
      <w:r w:rsidRPr="00E763CA">
        <w:rPr>
          <w:sz w:val="28"/>
          <w:szCs w:val="28"/>
          <w:lang w:val="en-US"/>
        </w:rPr>
        <w:tab/>
      </w:r>
      <w:r w:rsidRPr="00E763CA">
        <w:rPr>
          <w:sz w:val="28"/>
          <w:szCs w:val="28"/>
          <w:lang w:val="en-US"/>
        </w:rPr>
        <w:tab/>
      </w:r>
      <w:r w:rsidRPr="00E763CA">
        <w:rPr>
          <w:sz w:val="28"/>
          <w:szCs w:val="28"/>
          <w:lang w:val="en-US"/>
        </w:rPr>
        <w:tab/>
      </w:r>
      <w:proofErr w:type="spellStart"/>
      <w:r w:rsidRPr="00E763CA">
        <w:rPr>
          <w:sz w:val="28"/>
          <w:szCs w:val="28"/>
          <w:lang w:val="en-US"/>
        </w:rPr>
        <w:t>Докладна</w:t>
      </w:r>
      <w:proofErr w:type="spellEnd"/>
      <w:r w:rsidRPr="00E763CA">
        <w:rPr>
          <w:sz w:val="28"/>
          <w:szCs w:val="28"/>
          <w:lang w:val="en-US"/>
        </w:rPr>
        <w:t xml:space="preserve"> </w:t>
      </w:r>
      <w:proofErr w:type="spellStart"/>
      <w:r w:rsidRPr="00E763CA">
        <w:rPr>
          <w:sz w:val="28"/>
          <w:szCs w:val="28"/>
          <w:lang w:val="en-US"/>
        </w:rPr>
        <w:t>записка</w:t>
      </w:r>
      <w:proofErr w:type="spellEnd"/>
      <w:r w:rsidRPr="00E763CA">
        <w:rPr>
          <w:sz w:val="28"/>
          <w:szCs w:val="28"/>
          <w:lang w:val="en-US"/>
        </w:rPr>
        <w:t xml:space="preserve"> </w:t>
      </w:r>
      <w:proofErr w:type="spellStart"/>
      <w:r w:rsidRPr="00E763CA">
        <w:rPr>
          <w:sz w:val="28"/>
          <w:szCs w:val="28"/>
          <w:lang w:val="en-US"/>
        </w:rPr>
        <w:t>вх</w:t>
      </w:r>
      <w:proofErr w:type="spellEnd"/>
      <w:r w:rsidRPr="00E763CA">
        <w:rPr>
          <w:sz w:val="28"/>
          <w:szCs w:val="28"/>
          <w:lang w:val="en-US"/>
        </w:rPr>
        <w:t xml:space="preserve">. № </w:t>
      </w:r>
      <w:r w:rsidRPr="00E763CA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4</w:t>
      </w:r>
      <w:r w:rsidRPr="00E763CA">
        <w:rPr>
          <w:sz w:val="28"/>
          <w:szCs w:val="28"/>
          <w:lang w:val="en-US"/>
        </w:rPr>
        <w:t>/</w:t>
      </w:r>
      <w:r w:rsidRPr="00E763CA">
        <w:rPr>
          <w:sz w:val="28"/>
          <w:szCs w:val="28"/>
        </w:rPr>
        <w:t xml:space="preserve"> 0</w:t>
      </w:r>
      <w:r>
        <w:rPr>
          <w:sz w:val="28"/>
          <w:szCs w:val="28"/>
        </w:rPr>
        <w:t>7</w:t>
      </w:r>
      <w:r w:rsidRPr="00E763CA">
        <w:rPr>
          <w:sz w:val="28"/>
          <w:szCs w:val="28"/>
          <w:lang w:val="en-US"/>
        </w:rPr>
        <w:t>.</w:t>
      </w:r>
      <w:r w:rsidRPr="00E763CA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E763CA">
        <w:rPr>
          <w:sz w:val="28"/>
          <w:szCs w:val="28"/>
          <w:lang w:val="en-US"/>
        </w:rPr>
        <w:t>.202</w:t>
      </w:r>
      <w:r w:rsidRPr="00E763CA">
        <w:rPr>
          <w:sz w:val="28"/>
          <w:szCs w:val="28"/>
        </w:rPr>
        <w:t>5</w:t>
      </w:r>
      <w:r w:rsidRPr="00E763CA">
        <w:rPr>
          <w:sz w:val="28"/>
          <w:szCs w:val="28"/>
          <w:lang w:val="en-US"/>
        </w:rPr>
        <w:t xml:space="preserve"> г.</w:t>
      </w:r>
    </w:p>
    <w:p w:rsidR="00460E83" w:rsidRPr="005D7742" w:rsidRDefault="00460E83" w:rsidP="00460E8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Pr="005D7742">
        <w:rPr>
          <w:color w:val="000000" w:themeColor="text1"/>
          <w:sz w:val="28"/>
          <w:szCs w:val="28"/>
        </w:rPr>
        <w:t xml:space="preserve">. </w:t>
      </w:r>
      <w:r w:rsidRPr="005F688E">
        <w:rPr>
          <w:color w:val="000000" w:themeColor="text1"/>
          <w:sz w:val="28"/>
          <w:szCs w:val="28"/>
        </w:rPr>
        <w:t xml:space="preserve">Одобряване на задание и разрешаване изработване на подробен устройствен план – </w:t>
      </w:r>
      <w:proofErr w:type="spellStart"/>
      <w:r w:rsidRPr="005F688E">
        <w:rPr>
          <w:color w:val="000000" w:themeColor="text1"/>
          <w:sz w:val="28"/>
          <w:szCs w:val="28"/>
        </w:rPr>
        <w:t>парцеларен</w:t>
      </w:r>
      <w:proofErr w:type="spellEnd"/>
      <w:r w:rsidRPr="005F688E">
        <w:rPr>
          <w:color w:val="000000" w:themeColor="text1"/>
          <w:sz w:val="28"/>
          <w:szCs w:val="28"/>
        </w:rPr>
        <w:t xml:space="preserve"> план (ПУП-ПП) за обект: “Трасе за захранващ водопровод за поземлени имоти с идентификатори 73362.271.145, 73362.271.146 по КККР на с. Тръстеник, местност „Полето“ и УПИ I-1176  кв. 122 по регулационния план на с. Тръстеник, общ. Иваново, </w:t>
      </w:r>
      <w:proofErr w:type="spellStart"/>
      <w:r w:rsidRPr="005F688E">
        <w:rPr>
          <w:color w:val="000000" w:themeColor="text1"/>
          <w:sz w:val="28"/>
          <w:szCs w:val="28"/>
        </w:rPr>
        <w:t>обл</w:t>
      </w:r>
      <w:proofErr w:type="spellEnd"/>
      <w:r w:rsidRPr="005F688E">
        <w:rPr>
          <w:color w:val="000000" w:themeColor="text1"/>
          <w:sz w:val="28"/>
          <w:szCs w:val="28"/>
        </w:rPr>
        <w:t>. Русе“</w:t>
      </w:r>
      <w:r>
        <w:rPr>
          <w:color w:val="000000" w:themeColor="text1"/>
          <w:sz w:val="28"/>
          <w:szCs w:val="28"/>
        </w:rPr>
        <w:t>.</w:t>
      </w:r>
    </w:p>
    <w:p w:rsidR="00460E83" w:rsidRPr="00C50F4A" w:rsidRDefault="00460E83" w:rsidP="00460E83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460E83" w:rsidRDefault="00460E83" w:rsidP="00460E83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7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460E83" w:rsidRDefault="00460E83" w:rsidP="00460E8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Pr="000D3BE4">
        <w:rPr>
          <w:color w:val="000000" w:themeColor="text1"/>
          <w:sz w:val="28"/>
          <w:szCs w:val="28"/>
        </w:rPr>
        <w:t>.</w:t>
      </w:r>
      <w:r w:rsidRPr="000D3BE4">
        <w:rPr>
          <w:color w:val="000000" w:themeColor="text1"/>
          <w:sz w:val="28"/>
          <w:szCs w:val="28"/>
          <w:lang w:val="en-US"/>
        </w:rPr>
        <w:t xml:space="preserve"> </w:t>
      </w:r>
      <w:r w:rsidRPr="005F688E">
        <w:rPr>
          <w:color w:val="000000" w:themeColor="text1"/>
          <w:sz w:val="28"/>
          <w:szCs w:val="28"/>
        </w:rPr>
        <w:t xml:space="preserve">Одобряване на задание и разрешаване изработване на подробен устройствен план – </w:t>
      </w:r>
      <w:proofErr w:type="spellStart"/>
      <w:r w:rsidRPr="005F688E">
        <w:rPr>
          <w:color w:val="000000" w:themeColor="text1"/>
          <w:sz w:val="28"/>
          <w:szCs w:val="28"/>
        </w:rPr>
        <w:t>парцеларен</w:t>
      </w:r>
      <w:proofErr w:type="spellEnd"/>
      <w:r w:rsidRPr="005F688E">
        <w:rPr>
          <w:color w:val="000000" w:themeColor="text1"/>
          <w:sz w:val="28"/>
          <w:szCs w:val="28"/>
        </w:rPr>
        <w:t xml:space="preserve"> план (ПУП-ПП) за обект: „Кабелно трасе за поземлени имоти с идентификатори 56397.135.143, местност „Затвора” по кадастралната карта и кадастралните регистри на с. Пиргово, общ. Иваново, </w:t>
      </w:r>
      <w:proofErr w:type="spellStart"/>
      <w:r w:rsidRPr="005F688E">
        <w:rPr>
          <w:color w:val="000000" w:themeColor="text1"/>
          <w:sz w:val="28"/>
          <w:szCs w:val="28"/>
        </w:rPr>
        <w:t>обл</w:t>
      </w:r>
      <w:proofErr w:type="spellEnd"/>
      <w:r w:rsidRPr="005F688E">
        <w:rPr>
          <w:color w:val="000000" w:themeColor="text1"/>
          <w:sz w:val="28"/>
          <w:szCs w:val="28"/>
        </w:rPr>
        <w:t>. Русе“</w:t>
      </w:r>
      <w:r w:rsidRPr="0007215C">
        <w:rPr>
          <w:color w:val="000000" w:themeColor="text1"/>
          <w:sz w:val="28"/>
          <w:szCs w:val="28"/>
        </w:rPr>
        <w:t>.</w:t>
      </w:r>
    </w:p>
    <w:p w:rsidR="00460E83" w:rsidRPr="00C50F4A" w:rsidRDefault="00460E83" w:rsidP="00460E83">
      <w:pPr>
        <w:ind w:firstLine="708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460E83" w:rsidRDefault="00460E83" w:rsidP="00460E83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6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8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460E83" w:rsidRPr="0007215C" w:rsidRDefault="00460E83" w:rsidP="00460E83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12</w:t>
      </w:r>
      <w:r w:rsidRPr="004C11EA">
        <w:rPr>
          <w:sz w:val="28"/>
          <w:szCs w:val="28"/>
        </w:rPr>
        <w:t xml:space="preserve">. </w:t>
      </w:r>
      <w:r w:rsidRPr="005F688E">
        <w:rPr>
          <w:sz w:val="28"/>
          <w:szCs w:val="28"/>
        </w:rPr>
        <w:t>Одобряване на задание и разрешаване изработване на подробен устройствен план - план за застрояване (ПУП-ПЗ) за поземлен имот (ПИ) с идентификатор 47977.93.8, местност „Дервента“ по кадастралната карта и кадастралните регистри на с. Мечка, община Иваново, област Русе</w:t>
      </w:r>
      <w:r w:rsidRPr="004C11EA">
        <w:rPr>
          <w:sz w:val="28"/>
          <w:szCs w:val="28"/>
        </w:rPr>
        <w:t>.</w:t>
      </w:r>
    </w:p>
    <w:p w:rsidR="00460E83" w:rsidRPr="00C50F4A" w:rsidRDefault="00460E83" w:rsidP="00460E83">
      <w:pPr>
        <w:ind w:firstLine="708"/>
        <w:jc w:val="both"/>
        <w:rPr>
          <w:sz w:val="28"/>
          <w:szCs w:val="28"/>
          <w:lang w:val="en-US"/>
        </w:rPr>
      </w:pPr>
      <w:r w:rsidRPr="004C11EA">
        <w:rPr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460E83" w:rsidRPr="00C50F4A" w:rsidRDefault="00460E83" w:rsidP="00460E83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7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8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291ED4" w:rsidRPr="00291ED4" w:rsidRDefault="00291ED4" w:rsidP="00F335C9">
      <w:pPr>
        <w:ind w:firstLine="284"/>
        <w:jc w:val="both"/>
        <w:rPr>
          <w:sz w:val="28"/>
          <w:szCs w:val="28"/>
        </w:rPr>
      </w:pPr>
    </w:p>
    <w:p w:rsidR="00FB3175" w:rsidRDefault="00FB3175" w:rsidP="005C6FA4">
      <w:pPr>
        <w:ind w:firstLine="284"/>
        <w:jc w:val="both"/>
        <w:rPr>
          <w:sz w:val="28"/>
          <w:szCs w:val="28"/>
        </w:rPr>
      </w:pPr>
    </w:p>
    <w:p w:rsidR="00327B1B" w:rsidRPr="00EA05B2" w:rsidRDefault="00013700" w:rsidP="005C6FA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0E7107">
        <w:rPr>
          <w:b/>
          <w:sz w:val="28"/>
          <w:szCs w:val="28"/>
          <w:lang w:val="en-US"/>
        </w:rPr>
        <w:t xml:space="preserve"> </w:t>
      </w:r>
      <w:r w:rsidR="00EA05B2">
        <w:rPr>
          <w:b/>
          <w:sz w:val="28"/>
          <w:szCs w:val="28"/>
        </w:rPr>
        <w:t>/П/</w:t>
      </w:r>
      <w:bookmarkStart w:id="0" w:name="_GoBack"/>
      <w:bookmarkEnd w:id="0"/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460E83">
      <w:pgSz w:w="11906" w:h="16838" w:code="9"/>
      <w:pgMar w:top="851" w:right="1133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31D6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6274"/>
    <w:rsid w:val="000A7191"/>
    <w:rsid w:val="000B7E6F"/>
    <w:rsid w:val="000C1E2F"/>
    <w:rsid w:val="000C487A"/>
    <w:rsid w:val="000C4BF4"/>
    <w:rsid w:val="000E4C42"/>
    <w:rsid w:val="000E4D0A"/>
    <w:rsid w:val="000E65E6"/>
    <w:rsid w:val="000E7107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399B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065FF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91ED4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6305D"/>
    <w:rsid w:val="00372EE3"/>
    <w:rsid w:val="00374A85"/>
    <w:rsid w:val="00391EC1"/>
    <w:rsid w:val="003A0D3C"/>
    <w:rsid w:val="003A3A4D"/>
    <w:rsid w:val="003B2B52"/>
    <w:rsid w:val="003B2DBD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1D0E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60E83"/>
    <w:rsid w:val="0047390B"/>
    <w:rsid w:val="00481644"/>
    <w:rsid w:val="00482AB0"/>
    <w:rsid w:val="004834D4"/>
    <w:rsid w:val="00487655"/>
    <w:rsid w:val="00490467"/>
    <w:rsid w:val="00496F3A"/>
    <w:rsid w:val="00497D8F"/>
    <w:rsid w:val="004A3E8C"/>
    <w:rsid w:val="004A4941"/>
    <w:rsid w:val="004A5A79"/>
    <w:rsid w:val="004A5B4E"/>
    <w:rsid w:val="004A780A"/>
    <w:rsid w:val="004C75A1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C6FA4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64A5"/>
    <w:rsid w:val="0093787A"/>
    <w:rsid w:val="00950A8F"/>
    <w:rsid w:val="00965922"/>
    <w:rsid w:val="0097219A"/>
    <w:rsid w:val="009825EC"/>
    <w:rsid w:val="00987597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9F5A5B"/>
    <w:rsid w:val="00A0016D"/>
    <w:rsid w:val="00A147C6"/>
    <w:rsid w:val="00A21775"/>
    <w:rsid w:val="00A245D1"/>
    <w:rsid w:val="00A413DF"/>
    <w:rsid w:val="00A43D2B"/>
    <w:rsid w:val="00A50C35"/>
    <w:rsid w:val="00A6184C"/>
    <w:rsid w:val="00A6277D"/>
    <w:rsid w:val="00A64EAD"/>
    <w:rsid w:val="00A66C37"/>
    <w:rsid w:val="00A77A76"/>
    <w:rsid w:val="00A94C31"/>
    <w:rsid w:val="00A97F40"/>
    <w:rsid w:val="00AB1842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35D98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B492F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273F5"/>
    <w:rsid w:val="00D27987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3699F"/>
    <w:rsid w:val="00E52ACE"/>
    <w:rsid w:val="00E5347B"/>
    <w:rsid w:val="00E54484"/>
    <w:rsid w:val="00E558C2"/>
    <w:rsid w:val="00E562B5"/>
    <w:rsid w:val="00E5684B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05B2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26A0"/>
    <w:rsid w:val="00F27640"/>
    <w:rsid w:val="00F335C9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B3175"/>
    <w:rsid w:val="00FC08F0"/>
    <w:rsid w:val="00FC0A7A"/>
    <w:rsid w:val="00FC213A"/>
    <w:rsid w:val="00FD75FC"/>
    <w:rsid w:val="00FE1FBC"/>
    <w:rsid w:val="00FE756D"/>
    <w:rsid w:val="00FE756F"/>
    <w:rsid w:val="00FF0AD5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9E86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E5343-9880-49E8-9F42-F5678276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2025-05-08T11:17:00Z</cp:lastPrinted>
  <dcterms:created xsi:type="dcterms:W3CDTF">2025-05-08T11:17:00Z</dcterms:created>
  <dcterms:modified xsi:type="dcterms:W3CDTF">2025-05-08T11:17:00Z</dcterms:modified>
</cp:coreProperties>
</file>