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E340C9" w:rsidRDefault="00C12A5D" w:rsidP="002007CE">
      <w:pPr>
        <w:jc w:val="center"/>
        <w:rPr>
          <w:b/>
          <w:sz w:val="28"/>
          <w:szCs w:val="28"/>
        </w:rPr>
      </w:pPr>
      <w:r w:rsidRPr="00E340C9">
        <w:rPr>
          <w:b/>
          <w:sz w:val="28"/>
          <w:szCs w:val="28"/>
        </w:rPr>
        <w:t xml:space="preserve"> </w:t>
      </w:r>
      <w:r w:rsidR="002007CE" w:rsidRPr="00E340C9">
        <w:rPr>
          <w:b/>
          <w:sz w:val="28"/>
          <w:szCs w:val="28"/>
        </w:rPr>
        <w:t>П Р О Т О К О Л</w:t>
      </w:r>
    </w:p>
    <w:p w14:paraId="4E07816B" w14:textId="77777777" w:rsidR="002007CE" w:rsidRPr="00E340C9" w:rsidRDefault="002007CE" w:rsidP="002007CE">
      <w:pPr>
        <w:jc w:val="center"/>
        <w:rPr>
          <w:b/>
          <w:sz w:val="28"/>
          <w:szCs w:val="28"/>
        </w:rPr>
      </w:pPr>
    </w:p>
    <w:p w14:paraId="10FCD4D8" w14:textId="5E03B06B" w:rsidR="002007CE" w:rsidRPr="00E340C9" w:rsidRDefault="002007CE" w:rsidP="002007CE">
      <w:pPr>
        <w:jc w:val="center"/>
        <w:rPr>
          <w:b/>
          <w:sz w:val="28"/>
          <w:szCs w:val="28"/>
        </w:rPr>
      </w:pPr>
      <w:r w:rsidRPr="00E340C9">
        <w:rPr>
          <w:b/>
          <w:sz w:val="28"/>
          <w:szCs w:val="28"/>
        </w:rPr>
        <w:t>№</w:t>
      </w:r>
      <w:r w:rsidR="002F6462" w:rsidRPr="00E340C9">
        <w:rPr>
          <w:b/>
          <w:sz w:val="28"/>
          <w:szCs w:val="28"/>
        </w:rPr>
        <w:t>30</w:t>
      </w:r>
    </w:p>
    <w:p w14:paraId="4E7E1652" w14:textId="77777777" w:rsidR="002007CE" w:rsidRPr="00E340C9" w:rsidRDefault="002007CE" w:rsidP="002007CE">
      <w:pPr>
        <w:jc w:val="center"/>
        <w:rPr>
          <w:b/>
          <w:sz w:val="28"/>
          <w:szCs w:val="28"/>
        </w:rPr>
      </w:pPr>
    </w:p>
    <w:p w14:paraId="562B15F0" w14:textId="77777777" w:rsidR="002007CE" w:rsidRPr="00E340C9" w:rsidRDefault="002007CE" w:rsidP="002007CE">
      <w:pPr>
        <w:jc w:val="center"/>
        <w:rPr>
          <w:b/>
          <w:sz w:val="28"/>
          <w:szCs w:val="28"/>
        </w:rPr>
      </w:pPr>
      <w:r w:rsidRPr="00E340C9">
        <w:rPr>
          <w:b/>
          <w:sz w:val="28"/>
          <w:szCs w:val="28"/>
        </w:rPr>
        <w:t>от заседание на Общински съвет Иваново, област Русе</w:t>
      </w:r>
    </w:p>
    <w:p w14:paraId="5EBC4A57" w14:textId="1FA78528" w:rsidR="002007CE" w:rsidRPr="00E340C9" w:rsidRDefault="002007CE" w:rsidP="00980B78">
      <w:pPr>
        <w:jc w:val="center"/>
        <w:rPr>
          <w:b/>
          <w:sz w:val="28"/>
          <w:szCs w:val="28"/>
        </w:rPr>
      </w:pPr>
      <w:r w:rsidRPr="00E340C9">
        <w:rPr>
          <w:b/>
          <w:sz w:val="28"/>
          <w:szCs w:val="28"/>
        </w:rPr>
        <w:t xml:space="preserve">проведено на </w:t>
      </w:r>
      <w:r w:rsidR="00BF46D1" w:rsidRPr="00E340C9">
        <w:rPr>
          <w:b/>
          <w:sz w:val="28"/>
          <w:szCs w:val="28"/>
          <w:lang w:val="en-US"/>
        </w:rPr>
        <w:t>2</w:t>
      </w:r>
      <w:r w:rsidR="002F6462" w:rsidRPr="00E340C9">
        <w:rPr>
          <w:b/>
          <w:sz w:val="28"/>
          <w:szCs w:val="28"/>
        </w:rPr>
        <w:t>4</w:t>
      </w:r>
      <w:r w:rsidRPr="00E340C9">
        <w:rPr>
          <w:b/>
          <w:sz w:val="28"/>
          <w:szCs w:val="28"/>
        </w:rPr>
        <w:t>.</w:t>
      </w:r>
      <w:r w:rsidR="00FD7704" w:rsidRPr="00E340C9">
        <w:rPr>
          <w:b/>
          <w:sz w:val="28"/>
          <w:szCs w:val="28"/>
        </w:rPr>
        <w:t>0</w:t>
      </w:r>
      <w:r w:rsidR="002F6462" w:rsidRPr="00E340C9">
        <w:rPr>
          <w:b/>
          <w:sz w:val="28"/>
          <w:szCs w:val="28"/>
        </w:rPr>
        <w:t>7</w:t>
      </w:r>
      <w:r w:rsidRPr="00E340C9">
        <w:rPr>
          <w:b/>
          <w:sz w:val="28"/>
          <w:szCs w:val="28"/>
        </w:rPr>
        <w:t>.20</w:t>
      </w:r>
      <w:r w:rsidR="00150BAE" w:rsidRPr="00E340C9">
        <w:rPr>
          <w:b/>
          <w:sz w:val="28"/>
          <w:szCs w:val="28"/>
        </w:rPr>
        <w:t>2</w:t>
      </w:r>
      <w:r w:rsidR="00FD7704" w:rsidRPr="00E340C9">
        <w:rPr>
          <w:b/>
          <w:sz w:val="28"/>
          <w:szCs w:val="28"/>
        </w:rPr>
        <w:t>5</w:t>
      </w:r>
      <w:r w:rsidRPr="00E340C9">
        <w:rPr>
          <w:b/>
          <w:sz w:val="28"/>
          <w:szCs w:val="28"/>
        </w:rPr>
        <w:t xml:space="preserve"> г. в</w:t>
      </w:r>
      <w:r w:rsidR="00EA0314" w:rsidRPr="00E340C9">
        <w:rPr>
          <w:b/>
          <w:sz w:val="28"/>
          <w:szCs w:val="28"/>
        </w:rPr>
        <w:t xml:space="preserve"> </w:t>
      </w:r>
      <w:r w:rsidR="00EE19EF" w:rsidRPr="00E340C9">
        <w:rPr>
          <w:b/>
          <w:sz w:val="28"/>
          <w:szCs w:val="28"/>
        </w:rPr>
        <w:t>заседателната зала на Община Иваново, област Русе</w:t>
      </w:r>
    </w:p>
    <w:p w14:paraId="35767C58" w14:textId="77777777" w:rsidR="00980B78" w:rsidRPr="00E340C9" w:rsidRDefault="00980B78" w:rsidP="00980B78">
      <w:pPr>
        <w:jc w:val="center"/>
        <w:rPr>
          <w:sz w:val="28"/>
          <w:szCs w:val="28"/>
          <w:lang w:val="en-US"/>
        </w:rPr>
      </w:pPr>
    </w:p>
    <w:p w14:paraId="787CCC1C" w14:textId="77777777" w:rsidR="00F37195" w:rsidRPr="00E340C9" w:rsidRDefault="00F37195" w:rsidP="002007CE">
      <w:pPr>
        <w:rPr>
          <w:sz w:val="28"/>
          <w:szCs w:val="28"/>
          <w:lang w:val="en-US"/>
        </w:rPr>
      </w:pPr>
    </w:p>
    <w:p w14:paraId="66AF4C93" w14:textId="123D45AF" w:rsidR="002007CE" w:rsidRPr="00E340C9" w:rsidRDefault="002007CE" w:rsidP="002007CE">
      <w:pPr>
        <w:ind w:firstLine="720"/>
        <w:jc w:val="both"/>
        <w:rPr>
          <w:sz w:val="28"/>
          <w:szCs w:val="28"/>
        </w:rPr>
      </w:pPr>
      <w:r w:rsidRPr="00E340C9">
        <w:rPr>
          <w:sz w:val="28"/>
          <w:szCs w:val="28"/>
        </w:rPr>
        <w:t xml:space="preserve">На </w:t>
      </w:r>
      <w:r w:rsidR="00BF46D1" w:rsidRPr="00E340C9">
        <w:rPr>
          <w:sz w:val="28"/>
          <w:szCs w:val="28"/>
          <w:lang w:val="en-US"/>
        </w:rPr>
        <w:t>2</w:t>
      </w:r>
      <w:r w:rsidR="002F6462" w:rsidRPr="00E340C9">
        <w:rPr>
          <w:sz w:val="28"/>
          <w:szCs w:val="28"/>
        </w:rPr>
        <w:t>4</w:t>
      </w:r>
      <w:r w:rsidRPr="00E340C9">
        <w:rPr>
          <w:sz w:val="28"/>
          <w:szCs w:val="28"/>
        </w:rPr>
        <w:t>.</w:t>
      </w:r>
      <w:r w:rsidR="00FD7704" w:rsidRPr="00E340C9">
        <w:rPr>
          <w:sz w:val="28"/>
          <w:szCs w:val="28"/>
        </w:rPr>
        <w:t>0</w:t>
      </w:r>
      <w:r w:rsidR="002F6462" w:rsidRPr="00E340C9">
        <w:rPr>
          <w:sz w:val="28"/>
          <w:szCs w:val="28"/>
        </w:rPr>
        <w:t>7</w:t>
      </w:r>
      <w:r w:rsidRPr="00E340C9">
        <w:rPr>
          <w:sz w:val="28"/>
          <w:szCs w:val="28"/>
        </w:rPr>
        <w:t>.20</w:t>
      </w:r>
      <w:r w:rsidR="00150BAE" w:rsidRPr="00E340C9">
        <w:rPr>
          <w:sz w:val="28"/>
          <w:szCs w:val="28"/>
        </w:rPr>
        <w:t>2</w:t>
      </w:r>
      <w:r w:rsidR="00FD7704" w:rsidRPr="00E340C9">
        <w:rPr>
          <w:sz w:val="28"/>
          <w:szCs w:val="28"/>
        </w:rPr>
        <w:t>5</w:t>
      </w:r>
      <w:r w:rsidRPr="00E340C9">
        <w:rPr>
          <w:sz w:val="28"/>
          <w:szCs w:val="28"/>
        </w:rPr>
        <w:t xml:space="preserve"> г. от 1</w:t>
      </w:r>
      <w:r w:rsidR="00150BAE" w:rsidRPr="00E340C9">
        <w:rPr>
          <w:sz w:val="28"/>
          <w:szCs w:val="28"/>
        </w:rPr>
        <w:t>1,</w:t>
      </w:r>
      <w:r w:rsidR="00092090" w:rsidRPr="00E340C9">
        <w:rPr>
          <w:sz w:val="28"/>
          <w:szCs w:val="28"/>
          <w:lang w:val="en-US"/>
        </w:rPr>
        <w:t>00</w:t>
      </w:r>
      <w:r w:rsidRPr="00E340C9">
        <w:rPr>
          <w:sz w:val="28"/>
          <w:szCs w:val="28"/>
        </w:rPr>
        <w:t xml:space="preserve"> часа Общинския съвет при Община Иваново, област Русе проведе заседание.</w:t>
      </w:r>
    </w:p>
    <w:p w14:paraId="6E198DB9" w14:textId="549B94F7" w:rsidR="006E3699" w:rsidRPr="00E340C9" w:rsidRDefault="002007CE" w:rsidP="008E10D3">
      <w:pPr>
        <w:ind w:firstLine="720"/>
        <w:jc w:val="both"/>
        <w:rPr>
          <w:sz w:val="28"/>
          <w:szCs w:val="28"/>
        </w:rPr>
      </w:pPr>
      <w:r w:rsidRPr="00E340C9">
        <w:rPr>
          <w:sz w:val="28"/>
          <w:szCs w:val="28"/>
        </w:rPr>
        <w:t>На заседанието присъстваха 1</w:t>
      </w:r>
      <w:r w:rsidR="008E10D3" w:rsidRPr="00E340C9">
        <w:rPr>
          <w:sz w:val="28"/>
          <w:szCs w:val="28"/>
        </w:rPr>
        <w:t>2</w:t>
      </w:r>
      <w:r w:rsidRPr="00E340C9">
        <w:rPr>
          <w:sz w:val="28"/>
          <w:szCs w:val="28"/>
        </w:rPr>
        <w:t xml:space="preserve"> общински съветника при общ брой 1</w:t>
      </w:r>
      <w:r w:rsidR="00251B6D" w:rsidRPr="00E340C9">
        <w:rPr>
          <w:sz w:val="28"/>
          <w:szCs w:val="28"/>
          <w:lang w:val="en-US"/>
        </w:rPr>
        <w:t>3</w:t>
      </w:r>
      <w:r w:rsidR="006E3699" w:rsidRPr="00E340C9">
        <w:rPr>
          <w:sz w:val="28"/>
          <w:szCs w:val="28"/>
        </w:rPr>
        <w:t>.</w:t>
      </w:r>
    </w:p>
    <w:p w14:paraId="6FAEABFB" w14:textId="67432A43" w:rsidR="008E10D3" w:rsidRPr="00E340C9" w:rsidRDefault="008E10D3" w:rsidP="008E10D3">
      <w:pPr>
        <w:ind w:firstLine="720"/>
        <w:jc w:val="both"/>
        <w:rPr>
          <w:sz w:val="28"/>
          <w:szCs w:val="28"/>
        </w:rPr>
      </w:pPr>
      <w:r w:rsidRPr="00E340C9">
        <w:rPr>
          <w:sz w:val="28"/>
          <w:szCs w:val="28"/>
        </w:rPr>
        <w:t>Отсъства: г-жа Айгюле Мехмедова</w:t>
      </w:r>
    </w:p>
    <w:p w14:paraId="655EE8BE" w14:textId="77777777" w:rsidR="009803E1" w:rsidRPr="00E340C9" w:rsidRDefault="009803E1" w:rsidP="002007CE">
      <w:pPr>
        <w:ind w:firstLine="720"/>
        <w:jc w:val="both"/>
        <w:rPr>
          <w:sz w:val="28"/>
          <w:szCs w:val="28"/>
        </w:rPr>
      </w:pPr>
    </w:p>
    <w:p w14:paraId="6B7AB337" w14:textId="1671A825" w:rsidR="00B8329C" w:rsidRPr="00E340C9" w:rsidRDefault="005E19C1" w:rsidP="005E19C1">
      <w:pPr>
        <w:ind w:firstLine="720"/>
        <w:jc w:val="both"/>
        <w:rPr>
          <w:sz w:val="28"/>
          <w:szCs w:val="28"/>
        </w:rPr>
      </w:pPr>
      <w:r w:rsidRPr="00E340C9">
        <w:rPr>
          <w:sz w:val="28"/>
          <w:szCs w:val="28"/>
        </w:rPr>
        <w:t>В работата на Общински</w:t>
      </w:r>
      <w:r w:rsidR="00346331" w:rsidRPr="00E340C9">
        <w:rPr>
          <w:sz w:val="28"/>
          <w:szCs w:val="28"/>
        </w:rPr>
        <w:t>я</w:t>
      </w:r>
      <w:r w:rsidR="004149E6" w:rsidRPr="00E340C9">
        <w:rPr>
          <w:sz w:val="28"/>
          <w:szCs w:val="28"/>
        </w:rPr>
        <w:t xml:space="preserve"> съвет взе</w:t>
      </w:r>
      <w:r w:rsidR="009E73CF" w:rsidRPr="00E340C9">
        <w:rPr>
          <w:sz w:val="28"/>
          <w:szCs w:val="28"/>
        </w:rPr>
        <w:t>ха участие</w:t>
      </w:r>
      <w:r w:rsidR="009B607A" w:rsidRPr="00E340C9">
        <w:rPr>
          <w:sz w:val="28"/>
          <w:szCs w:val="28"/>
        </w:rPr>
        <w:t>:</w:t>
      </w:r>
    </w:p>
    <w:p w14:paraId="64004827" w14:textId="268F0AF8" w:rsidR="00B8329C" w:rsidRPr="00E340C9" w:rsidRDefault="00B8329C" w:rsidP="005E19C1">
      <w:pPr>
        <w:ind w:firstLine="720"/>
        <w:jc w:val="both"/>
        <w:rPr>
          <w:sz w:val="28"/>
          <w:szCs w:val="28"/>
        </w:rPr>
      </w:pPr>
      <w:r w:rsidRPr="00E340C9">
        <w:rPr>
          <w:sz w:val="28"/>
          <w:szCs w:val="28"/>
        </w:rPr>
        <w:t xml:space="preserve">Г-н </w:t>
      </w:r>
      <w:r w:rsidR="00311A17" w:rsidRPr="00E340C9">
        <w:rPr>
          <w:sz w:val="28"/>
          <w:szCs w:val="28"/>
        </w:rPr>
        <w:t>Георги Миланов</w:t>
      </w:r>
      <w:r w:rsidR="000768D0" w:rsidRPr="00E340C9">
        <w:rPr>
          <w:sz w:val="28"/>
          <w:szCs w:val="28"/>
        </w:rPr>
        <w:t xml:space="preserve"> –</w:t>
      </w:r>
      <w:r w:rsidR="00BC2B38" w:rsidRPr="00E340C9">
        <w:rPr>
          <w:sz w:val="28"/>
          <w:szCs w:val="28"/>
        </w:rPr>
        <w:t xml:space="preserve"> </w:t>
      </w:r>
      <w:r w:rsidR="000768D0" w:rsidRPr="00E340C9">
        <w:rPr>
          <w:sz w:val="28"/>
          <w:szCs w:val="28"/>
        </w:rPr>
        <w:t>Кмет</w:t>
      </w:r>
      <w:r w:rsidRPr="00E340C9">
        <w:rPr>
          <w:sz w:val="28"/>
          <w:szCs w:val="28"/>
        </w:rPr>
        <w:t xml:space="preserve"> на Община Иваново</w:t>
      </w:r>
    </w:p>
    <w:p w14:paraId="3513F415" w14:textId="509DC297" w:rsidR="00AC2A1C" w:rsidRPr="00E340C9" w:rsidRDefault="00B8329C" w:rsidP="005E19C1">
      <w:pPr>
        <w:ind w:firstLine="720"/>
        <w:jc w:val="both"/>
        <w:rPr>
          <w:sz w:val="28"/>
          <w:szCs w:val="28"/>
        </w:rPr>
      </w:pPr>
      <w:r w:rsidRPr="00E340C9">
        <w:rPr>
          <w:sz w:val="28"/>
          <w:szCs w:val="28"/>
        </w:rPr>
        <w:t>К</w:t>
      </w:r>
      <w:r w:rsidR="000D1246" w:rsidRPr="00E340C9">
        <w:rPr>
          <w:sz w:val="28"/>
          <w:szCs w:val="28"/>
        </w:rPr>
        <w:t>метове на кметства,</w:t>
      </w:r>
      <w:r w:rsidR="003221A9" w:rsidRPr="00E340C9">
        <w:rPr>
          <w:sz w:val="28"/>
          <w:szCs w:val="28"/>
        </w:rPr>
        <w:t xml:space="preserve"> кметски наместници в</w:t>
      </w:r>
      <w:r w:rsidR="00AC2A1C" w:rsidRPr="00E340C9">
        <w:rPr>
          <w:sz w:val="28"/>
          <w:szCs w:val="28"/>
        </w:rPr>
        <w:t xml:space="preserve"> Община Иваново</w:t>
      </w:r>
      <w:r w:rsidR="000D1246" w:rsidRPr="00E340C9">
        <w:rPr>
          <w:sz w:val="28"/>
          <w:szCs w:val="28"/>
        </w:rPr>
        <w:t xml:space="preserve"> и служители от общинска администрация</w:t>
      </w:r>
      <w:r w:rsidR="009E73CF" w:rsidRPr="00E340C9">
        <w:rPr>
          <w:sz w:val="28"/>
          <w:szCs w:val="28"/>
        </w:rPr>
        <w:t>.</w:t>
      </w:r>
    </w:p>
    <w:p w14:paraId="1F8C8F3A" w14:textId="77777777" w:rsidR="002007CE" w:rsidRPr="00E340C9" w:rsidRDefault="002007CE" w:rsidP="002007CE">
      <w:pPr>
        <w:jc w:val="both"/>
        <w:rPr>
          <w:sz w:val="28"/>
          <w:szCs w:val="28"/>
          <w:lang w:val="en-US"/>
        </w:rPr>
      </w:pPr>
    </w:p>
    <w:p w14:paraId="6E5F7404" w14:textId="7336F0F0" w:rsidR="002007CE" w:rsidRPr="00E340C9" w:rsidRDefault="002007CE" w:rsidP="002007CE">
      <w:pPr>
        <w:ind w:firstLine="720"/>
        <w:jc w:val="both"/>
        <w:rPr>
          <w:sz w:val="28"/>
          <w:szCs w:val="28"/>
        </w:rPr>
      </w:pPr>
      <w:r w:rsidRPr="00E340C9">
        <w:rPr>
          <w:sz w:val="28"/>
          <w:szCs w:val="28"/>
        </w:rPr>
        <w:t xml:space="preserve">Председателят на Общински съвет </w:t>
      </w:r>
      <w:r w:rsidR="00311A17" w:rsidRPr="00E340C9">
        <w:rPr>
          <w:sz w:val="28"/>
          <w:szCs w:val="28"/>
        </w:rPr>
        <w:t xml:space="preserve">Иваново - </w:t>
      </w:r>
      <w:r w:rsidRPr="00E340C9">
        <w:rPr>
          <w:sz w:val="28"/>
          <w:szCs w:val="28"/>
        </w:rPr>
        <w:t>г-н Драшков обяви, че има необходимия кворум и на основание чл.27, ал.2 от З</w:t>
      </w:r>
      <w:r w:rsidR="002D17BB" w:rsidRPr="00E340C9">
        <w:rPr>
          <w:sz w:val="28"/>
          <w:szCs w:val="28"/>
        </w:rPr>
        <w:t xml:space="preserve">акона за местното самоуправление и местната администрация </w:t>
      </w:r>
      <w:r w:rsidRPr="00E340C9">
        <w:rPr>
          <w:sz w:val="28"/>
          <w:szCs w:val="28"/>
        </w:rPr>
        <w:t>и чл</w:t>
      </w:r>
      <w:r w:rsidR="00843501" w:rsidRPr="00E340C9">
        <w:rPr>
          <w:sz w:val="28"/>
          <w:szCs w:val="28"/>
        </w:rPr>
        <w:t>.</w:t>
      </w:r>
      <w:r w:rsidRPr="00E340C9">
        <w:rPr>
          <w:sz w:val="28"/>
          <w:szCs w:val="28"/>
        </w:rPr>
        <w:t>6</w:t>
      </w:r>
      <w:r w:rsidR="00150BAE" w:rsidRPr="00E340C9">
        <w:rPr>
          <w:sz w:val="28"/>
          <w:szCs w:val="28"/>
        </w:rPr>
        <w:t>2</w:t>
      </w:r>
      <w:r w:rsidRPr="00E340C9">
        <w:rPr>
          <w:sz w:val="28"/>
          <w:szCs w:val="28"/>
        </w:rPr>
        <w:t>, ал.1 от Правилника з</w:t>
      </w:r>
      <w:r w:rsidR="00DA1C0D" w:rsidRPr="00E340C9">
        <w:rPr>
          <w:sz w:val="28"/>
          <w:szCs w:val="28"/>
        </w:rPr>
        <w:t>а организацията и дейността на о</w:t>
      </w:r>
      <w:r w:rsidRPr="00E340C9">
        <w:rPr>
          <w:sz w:val="28"/>
          <w:szCs w:val="28"/>
        </w:rPr>
        <w:t>бщински</w:t>
      </w:r>
      <w:r w:rsidR="00DA1C0D" w:rsidRPr="00E340C9">
        <w:rPr>
          <w:sz w:val="28"/>
          <w:szCs w:val="28"/>
        </w:rPr>
        <w:t>я</w:t>
      </w:r>
      <w:r w:rsidRPr="00E340C9">
        <w:rPr>
          <w:sz w:val="28"/>
          <w:szCs w:val="28"/>
        </w:rPr>
        <w:t xml:space="preserve"> съвет, неговите комисии и взаимодействието му с общинска</w:t>
      </w:r>
      <w:r w:rsidR="003F330C" w:rsidRPr="00E340C9">
        <w:rPr>
          <w:sz w:val="28"/>
          <w:szCs w:val="28"/>
        </w:rPr>
        <w:t>та</w:t>
      </w:r>
      <w:r w:rsidRPr="00E340C9">
        <w:rPr>
          <w:sz w:val="28"/>
          <w:szCs w:val="28"/>
        </w:rPr>
        <w:t xml:space="preserve"> администрация</w:t>
      </w:r>
      <w:r w:rsidR="00B751AA" w:rsidRPr="00E340C9">
        <w:rPr>
          <w:sz w:val="28"/>
          <w:szCs w:val="28"/>
        </w:rPr>
        <w:t xml:space="preserve"> </w:t>
      </w:r>
      <w:r w:rsidR="00B751AA" w:rsidRPr="00E340C9">
        <w:rPr>
          <w:sz w:val="28"/>
          <w:szCs w:val="28"/>
          <w:lang w:val="en-US"/>
        </w:rPr>
        <w:t>(</w:t>
      </w:r>
      <w:r w:rsidR="00B751AA" w:rsidRPr="00E340C9">
        <w:rPr>
          <w:sz w:val="28"/>
          <w:szCs w:val="28"/>
        </w:rPr>
        <w:t>мандат 20</w:t>
      </w:r>
      <w:r w:rsidR="002D17BB" w:rsidRPr="00E340C9">
        <w:rPr>
          <w:sz w:val="28"/>
          <w:szCs w:val="28"/>
        </w:rPr>
        <w:t>23</w:t>
      </w:r>
      <w:r w:rsidR="00B751AA" w:rsidRPr="00E340C9">
        <w:rPr>
          <w:sz w:val="28"/>
          <w:szCs w:val="28"/>
        </w:rPr>
        <w:t>-20</w:t>
      </w:r>
      <w:r w:rsidR="002D17BB" w:rsidRPr="00E340C9">
        <w:rPr>
          <w:sz w:val="28"/>
          <w:szCs w:val="28"/>
        </w:rPr>
        <w:t>27</w:t>
      </w:r>
      <w:r w:rsidR="00B751AA" w:rsidRPr="00E340C9">
        <w:rPr>
          <w:sz w:val="28"/>
          <w:szCs w:val="28"/>
        </w:rPr>
        <w:t xml:space="preserve"> година</w:t>
      </w:r>
      <w:r w:rsidR="00B751AA" w:rsidRPr="00E340C9">
        <w:rPr>
          <w:sz w:val="28"/>
          <w:szCs w:val="28"/>
          <w:lang w:val="en-US"/>
        </w:rPr>
        <w:t>)</w:t>
      </w:r>
      <w:r w:rsidR="00B751AA" w:rsidRPr="00E340C9">
        <w:rPr>
          <w:sz w:val="28"/>
          <w:szCs w:val="28"/>
        </w:rPr>
        <w:t>,</w:t>
      </w:r>
      <w:r w:rsidR="004125EC" w:rsidRPr="00E340C9">
        <w:rPr>
          <w:sz w:val="28"/>
          <w:szCs w:val="28"/>
        </w:rPr>
        <w:t xml:space="preserve"> откри заседание</w:t>
      </w:r>
      <w:r w:rsidR="00D242C4" w:rsidRPr="00E340C9">
        <w:rPr>
          <w:sz w:val="28"/>
          <w:szCs w:val="28"/>
        </w:rPr>
        <w:t>то</w:t>
      </w:r>
      <w:r w:rsidRPr="00E340C9">
        <w:rPr>
          <w:sz w:val="28"/>
          <w:szCs w:val="28"/>
        </w:rPr>
        <w:t>.</w:t>
      </w:r>
    </w:p>
    <w:p w14:paraId="5EF2B663" w14:textId="77777777" w:rsidR="00D60CE3" w:rsidRPr="00E340C9" w:rsidRDefault="00D60CE3" w:rsidP="000A0B86">
      <w:pPr>
        <w:jc w:val="right"/>
        <w:rPr>
          <w:sz w:val="28"/>
          <w:szCs w:val="28"/>
        </w:rPr>
      </w:pPr>
    </w:p>
    <w:p w14:paraId="204BD466" w14:textId="01F659C0" w:rsidR="002007CE" w:rsidRPr="00E340C9" w:rsidRDefault="00B5724A" w:rsidP="000A0B86">
      <w:pPr>
        <w:jc w:val="right"/>
        <w:rPr>
          <w:sz w:val="28"/>
          <w:szCs w:val="28"/>
        </w:rPr>
      </w:pPr>
      <w:r w:rsidRPr="00E340C9">
        <w:rPr>
          <w:sz w:val="28"/>
          <w:szCs w:val="28"/>
        </w:rPr>
        <w:tab/>
      </w:r>
      <w:r w:rsidRPr="00E340C9">
        <w:rPr>
          <w:sz w:val="28"/>
          <w:szCs w:val="28"/>
        </w:rPr>
        <w:tab/>
      </w:r>
      <w:r w:rsidRPr="00E340C9">
        <w:rPr>
          <w:sz w:val="28"/>
          <w:szCs w:val="28"/>
        </w:rPr>
        <w:tab/>
      </w:r>
      <w:r w:rsidRPr="00E340C9">
        <w:rPr>
          <w:sz w:val="28"/>
          <w:szCs w:val="28"/>
        </w:rPr>
        <w:tab/>
      </w:r>
      <w:r w:rsidRPr="00E340C9">
        <w:rPr>
          <w:sz w:val="28"/>
          <w:szCs w:val="28"/>
        </w:rPr>
        <w:tab/>
      </w:r>
      <w:r w:rsidRPr="00E340C9">
        <w:rPr>
          <w:sz w:val="28"/>
          <w:szCs w:val="28"/>
        </w:rPr>
        <w:tab/>
      </w:r>
      <w:r w:rsidRPr="00E340C9">
        <w:rPr>
          <w:sz w:val="28"/>
          <w:szCs w:val="28"/>
        </w:rPr>
        <w:tab/>
      </w:r>
      <w:r w:rsidRPr="00E340C9">
        <w:rPr>
          <w:sz w:val="28"/>
          <w:szCs w:val="28"/>
        </w:rPr>
        <w:tab/>
      </w:r>
      <w:r w:rsidRPr="00E340C9">
        <w:rPr>
          <w:sz w:val="28"/>
          <w:szCs w:val="28"/>
        </w:rPr>
        <w:tab/>
      </w:r>
      <w:r w:rsidRPr="00E340C9">
        <w:rPr>
          <w:sz w:val="28"/>
          <w:szCs w:val="28"/>
        </w:rPr>
        <w:tab/>
        <w:t xml:space="preserve">КВОРУМ: </w:t>
      </w:r>
      <w:r w:rsidR="006748D8" w:rsidRPr="00E340C9">
        <w:rPr>
          <w:sz w:val="28"/>
          <w:szCs w:val="28"/>
        </w:rPr>
        <w:t>1</w:t>
      </w:r>
      <w:r w:rsidR="006A4480" w:rsidRPr="00E340C9">
        <w:rPr>
          <w:sz w:val="28"/>
          <w:szCs w:val="28"/>
        </w:rPr>
        <w:t>2</w:t>
      </w:r>
    </w:p>
    <w:p w14:paraId="18201E21" w14:textId="77777777" w:rsidR="002007CE" w:rsidRPr="00E340C9" w:rsidRDefault="002007CE" w:rsidP="002007CE">
      <w:pPr>
        <w:jc w:val="both"/>
        <w:rPr>
          <w:sz w:val="28"/>
          <w:szCs w:val="28"/>
        </w:rPr>
      </w:pPr>
    </w:p>
    <w:p w14:paraId="1B80FF7E" w14:textId="06218702" w:rsidR="00D95F68" w:rsidRPr="00E340C9" w:rsidRDefault="002007CE" w:rsidP="00D95F68">
      <w:pPr>
        <w:ind w:firstLine="708"/>
        <w:jc w:val="both"/>
        <w:rPr>
          <w:sz w:val="28"/>
          <w:szCs w:val="28"/>
        </w:rPr>
      </w:pPr>
      <w:r w:rsidRPr="00E340C9">
        <w:rPr>
          <w:sz w:val="28"/>
          <w:szCs w:val="28"/>
          <w:u w:val="single"/>
        </w:rPr>
        <w:t>Г-н Мариян Драшков</w:t>
      </w:r>
      <w:r w:rsidRPr="00E340C9">
        <w:rPr>
          <w:sz w:val="28"/>
          <w:szCs w:val="28"/>
        </w:rPr>
        <w:t xml:space="preserve"> –</w:t>
      </w:r>
      <w:r w:rsidR="009C5977" w:rsidRPr="00E340C9">
        <w:rPr>
          <w:sz w:val="28"/>
          <w:szCs w:val="28"/>
        </w:rPr>
        <w:t xml:space="preserve"> </w:t>
      </w:r>
      <w:r w:rsidR="00D95F68" w:rsidRPr="00E340C9">
        <w:rPr>
          <w:sz w:val="28"/>
          <w:szCs w:val="28"/>
        </w:rPr>
        <w:t xml:space="preserve">Уважаеми общински съветници, уважаеми  </w:t>
      </w:r>
      <w:r w:rsidR="00D95F68" w:rsidRPr="00E340C9">
        <w:rPr>
          <w:sz w:val="28"/>
          <w:szCs w:val="28"/>
          <w:lang w:val="en-US"/>
        </w:rPr>
        <w:t xml:space="preserve">     </w:t>
      </w:r>
      <w:r w:rsidR="00D95F68" w:rsidRPr="00E340C9">
        <w:rPr>
          <w:sz w:val="28"/>
          <w:szCs w:val="28"/>
        </w:rPr>
        <w:t xml:space="preserve">г-н Миланов, кметове и кметски наместници, </w:t>
      </w:r>
      <w:r w:rsidR="0061042A" w:rsidRPr="00E340C9">
        <w:rPr>
          <w:sz w:val="28"/>
          <w:szCs w:val="28"/>
        </w:rPr>
        <w:t xml:space="preserve">уважаема </w:t>
      </w:r>
      <w:r w:rsidR="00F66E42" w:rsidRPr="00E340C9">
        <w:rPr>
          <w:sz w:val="28"/>
          <w:szCs w:val="28"/>
        </w:rPr>
        <w:t xml:space="preserve">г-жо Иларионова, </w:t>
      </w:r>
      <w:r w:rsidR="00D95F68" w:rsidRPr="00E340C9">
        <w:rPr>
          <w:sz w:val="28"/>
          <w:szCs w:val="28"/>
        </w:rPr>
        <w:t>имате покани с дневния ред, в който предлагам да настъпят следните промени –</w:t>
      </w:r>
      <w:r w:rsidR="00716CF7" w:rsidRPr="00E340C9">
        <w:rPr>
          <w:sz w:val="28"/>
          <w:szCs w:val="28"/>
        </w:rPr>
        <w:t xml:space="preserve"> </w:t>
      </w:r>
      <w:r w:rsidR="000315DB" w:rsidRPr="00E340C9">
        <w:rPr>
          <w:sz w:val="28"/>
          <w:szCs w:val="28"/>
        </w:rPr>
        <w:t xml:space="preserve">докладна записка вх.№ </w:t>
      </w:r>
      <w:r w:rsidR="005872B7" w:rsidRPr="00E340C9">
        <w:rPr>
          <w:sz w:val="28"/>
          <w:szCs w:val="28"/>
        </w:rPr>
        <w:t>2</w:t>
      </w:r>
      <w:r w:rsidR="005A26A0" w:rsidRPr="00E340C9">
        <w:rPr>
          <w:sz w:val="28"/>
          <w:szCs w:val="28"/>
          <w:lang w:val="en-US"/>
        </w:rPr>
        <w:t>77</w:t>
      </w:r>
      <w:r w:rsidR="000315DB" w:rsidRPr="00E340C9">
        <w:rPr>
          <w:sz w:val="28"/>
          <w:szCs w:val="28"/>
        </w:rPr>
        <w:t xml:space="preserve"> относно </w:t>
      </w:r>
      <w:r w:rsidR="005A26A0" w:rsidRPr="00E340C9">
        <w:rPr>
          <w:sz w:val="28"/>
          <w:szCs w:val="28"/>
        </w:rPr>
        <w:t>Приемане на Общински годишен план за социалните услуги през 2026 г. на територията на община Иваново</w:t>
      </w:r>
      <w:r w:rsidR="000315DB" w:rsidRPr="00E340C9">
        <w:rPr>
          <w:sz w:val="28"/>
          <w:szCs w:val="28"/>
        </w:rPr>
        <w:t xml:space="preserve"> да стане точка </w:t>
      </w:r>
      <w:r w:rsidR="00BE36E7" w:rsidRPr="00E340C9">
        <w:rPr>
          <w:sz w:val="28"/>
          <w:szCs w:val="28"/>
        </w:rPr>
        <w:t>1</w:t>
      </w:r>
      <w:r w:rsidR="005A26A0" w:rsidRPr="00E340C9">
        <w:rPr>
          <w:sz w:val="28"/>
          <w:szCs w:val="28"/>
          <w:lang w:val="en-US"/>
        </w:rPr>
        <w:t>6</w:t>
      </w:r>
      <w:r w:rsidR="000315DB" w:rsidRPr="00E340C9">
        <w:rPr>
          <w:sz w:val="28"/>
          <w:szCs w:val="28"/>
        </w:rPr>
        <w:t xml:space="preserve">, </w:t>
      </w:r>
      <w:r w:rsidR="005A26A0" w:rsidRPr="00E340C9">
        <w:rPr>
          <w:sz w:val="28"/>
          <w:szCs w:val="28"/>
        </w:rPr>
        <w:t>докладна записка вх.№ 2</w:t>
      </w:r>
      <w:r w:rsidR="005A26A0" w:rsidRPr="00E340C9">
        <w:rPr>
          <w:sz w:val="28"/>
          <w:szCs w:val="28"/>
          <w:lang w:val="en-US"/>
        </w:rPr>
        <w:t>7</w:t>
      </w:r>
      <w:r w:rsidR="005A26A0" w:rsidRPr="00E340C9">
        <w:rPr>
          <w:sz w:val="28"/>
          <w:szCs w:val="28"/>
        </w:rPr>
        <w:t xml:space="preserve">8 относно Застраховка на имоти частна общинска собственост да стане точка 17, докладна записка вх.№ 279 относно Изменение на Бюджета на Община Иваново за 2025 г.,  изменение и допълване на списъка за капиталови разходи да стане точка 18, </w:t>
      </w:r>
      <w:r w:rsidR="00D95F68" w:rsidRPr="00E340C9">
        <w:rPr>
          <w:sz w:val="28"/>
          <w:szCs w:val="28"/>
        </w:rPr>
        <w:t xml:space="preserve">а текущи въпроси и питания да стане точка </w:t>
      </w:r>
      <w:r w:rsidR="00BE36E7" w:rsidRPr="00E340C9">
        <w:rPr>
          <w:sz w:val="28"/>
          <w:szCs w:val="28"/>
        </w:rPr>
        <w:t>1</w:t>
      </w:r>
      <w:r w:rsidR="005A26A0" w:rsidRPr="00E340C9">
        <w:rPr>
          <w:sz w:val="28"/>
          <w:szCs w:val="28"/>
        </w:rPr>
        <w:t>9</w:t>
      </w:r>
      <w:r w:rsidR="00D95F68" w:rsidRPr="00E340C9">
        <w:rPr>
          <w:sz w:val="28"/>
          <w:szCs w:val="28"/>
        </w:rPr>
        <w:t>. Имате ли други предложения за изменение?... Няма.</w:t>
      </w:r>
      <w:r w:rsidR="00D95F68" w:rsidRPr="00E340C9">
        <w:rPr>
          <w:sz w:val="28"/>
          <w:szCs w:val="28"/>
          <w:shd w:val="clear" w:color="auto" w:fill="FFFFFF"/>
        </w:rPr>
        <w:t xml:space="preserve"> Който е съгласен с така предложения дневен ред, моля да гласува!</w:t>
      </w:r>
    </w:p>
    <w:p w14:paraId="50403A89" w14:textId="77777777" w:rsidR="000315DB" w:rsidRPr="00E340C9" w:rsidRDefault="000315DB" w:rsidP="002007CE">
      <w:pPr>
        <w:ind w:firstLine="708"/>
        <w:rPr>
          <w:sz w:val="28"/>
          <w:szCs w:val="28"/>
        </w:rPr>
      </w:pPr>
    </w:p>
    <w:p w14:paraId="360F3E5A" w14:textId="79E48E9E" w:rsidR="002007CE" w:rsidRPr="00E340C9" w:rsidRDefault="002007CE" w:rsidP="002007CE">
      <w:pPr>
        <w:ind w:firstLine="708"/>
        <w:rPr>
          <w:sz w:val="28"/>
          <w:szCs w:val="28"/>
        </w:rPr>
      </w:pPr>
      <w:r w:rsidRPr="00E340C9">
        <w:rPr>
          <w:sz w:val="28"/>
          <w:szCs w:val="28"/>
        </w:rPr>
        <w:t>ГЛАСУВА СЕ:</w:t>
      </w:r>
      <w:r w:rsidRPr="00E340C9">
        <w:rPr>
          <w:sz w:val="28"/>
          <w:szCs w:val="28"/>
        </w:rPr>
        <w:tab/>
      </w:r>
      <w:r w:rsidRPr="00E340C9">
        <w:rPr>
          <w:sz w:val="28"/>
          <w:szCs w:val="28"/>
        </w:rPr>
        <w:tab/>
      </w:r>
      <w:r w:rsidRPr="00E340C9">
        <w:rPr>
          <w:sz w:val="28"/>
          <w:szCs w:val="28"/>
        </w:rPr>
        <w:tab/>
      </w:r>
      <w:r w:rsidRPr="00E340C9">
        <w:rPr>
          <w:sz w:val="28"/>
          <w:szCs w:val="28"/>
        </w:rPr>
        <w:tab/>
      </w:r>
      <w:r w:rsidRPr="00E340C9">
        <w:rPr>
          <w:sz w:val="28"/>
          <w:szCs w:val="28"/>
        </w:rPr>
        <w:tab/>
      </w:r>
      <w:r w:rsidRPr="00E340C9">
        <w:rPr>
          <w:sz w:val="28"/>
          <w:szCs w:val="28"/>
        </w:rPr>
        <w:tab/>
      </w:r>
      <w:r w:rsidRPr="00E340C9">
        <w:rPr>
          <w:sz w:val="28"/>
          <w:szCs w:val="28"/>
        </w:rPr>
        <w:tab/>
      </w:r>
      <w:r w:rsidRPr="00E340C9">
        <w:rPr>
          <w:sz w:val="28"/>
          <w:szCs w:val="28"/>
        </w:rPr>
        <w:tab/>
      </w:r>
    </w:p>
    <w:p w14:paraId="01D7C47D" w14:textId="61A5A60C" w:rsidR="002007CE" w:rsidRPr="00E340C9" w:rsidRDefault="002007CE" w:rsidP="005C5CFD">
      <w:pPr>
        <w:ind w:firstLine="709"/>
        <w:jc w:val="both"/>
        <w:rPr>
          <w:sz w:val="28"/>
          <w:szCs w:val="28"/>
        </w:rPr>
      </w:pPr>
      <w:r w:rsidRPr="00E340C9">
        <w:rPr>
          <w:sz w:val="28"/>
          <w:szCs w:val="28"/>
        </w:rPr>
        <w:tab/>
      </w:r>
      <w:r w:rsidR="005C5CFD" w:rsidRPr="00E340C9">
        <w:rPr>
          <w:sz w:val="28"/>
          <w:szCs w:val="28"/>
        </w:rPr>
        <w:tab/>
      </w:r>
      <w:r w:rsidR="005C5CFD" w:rsidRPr="00E340C9">
        <w:rPr>
          <w:sz w:val="28"/>
          <w:szCs w:val="28"/>
        </w:rPr>
        <w:tab/>
      </w:r>
      <w:r w:rsidR="005C5CFD" w:rsidRPr="00E340C9">
        <w:rPr>
          <w:sz w:val="28"/>
          <w:szCs w:val="28"/>
        </w:rPr>
        <w:tab/>
      </w:r>
      <w:r w:rsidR="005C5CFD" w:rsidRPr="00E340C9">
        <w:rPr>
          <w:sz w:val="28"/>
          <w:szCs w:val="28"/>
        </w:rPr>
        <w:tab/>
      </w:r>
      <w:r w:rsidR="005C5CFD" w:rsidRPr="00E340C9">
        <w:rPr>
          <w:sz w:val="28"/>
          <w:szCs w:val="28"/>
        </w:rPr>
        <w:tab/>
      </w:r>
      <w:r w:rsidR="005C5CFD" w:rsidRPr="00E340C9">
        <w:rPr>
          <w:sz w:val="28"/>
          <w:szCs w:val="28"/>
        </w:rPr>
        <w:tab/>
      </w:r>
      <w:r w:rsidRPr="00E340C9">
        <w:rPr>
          <w:sz w:val="28"/>
          <w:szCs w:val="28"/>
        </w:rPr>
        <w:t xml:space="preserve">“за” – </w:t>
      </w:r>
      <w:r w:rsidR="006748D8" w:rsidRPr="00E340C9">
        <w:rPr>
          <w:sz w:val="28"/>
          <w:szCs w:val="28"/>
        </w:rPr>
        <w:t>1</w:t>
      </w:r>
      <w:r w:rsidR="008E10D3" w:rsidRPr="00E340C9">
        <w:rPr>
          <w:sz w:val="28"/>
          <w:szCs w:val="28"/>
        </w:rPr>
        <w:t>2</w:t>
      </w:r>
      <w:r w:rsidRPr="00E340C9">
        <w:rPr>
          <w:sz w:val="28"/>
          <w:szCs w:val="28"/>
        </w:rPr>
        <w:t xml:space="preserve"> гласа; “против” – няма; “въздържали се” – няма</w:t>
      </w:r>
    </w:p>
    <w:p w14:paraId="68F90585" w14:textId="028388A6" w:rsidR="00311A17" w:rsidRPr="00E340C9" w:rsidRDefault="002007CE" w:rsidP="001C68CF">
      <w:pPr>
        <w:ind w:firstLine="709"/>
        <w:jc w:val="both"/>
        <w:rPr>
          <w:sz w:val="28"/>
          <w:szCs w:val="28"/>
        </w:rPr>
      </w:pPr>
      <w:r w:rsidRPr="00E340C9">
        <w:rPr>
          <w:sz w:val="28"/>
          <w:szCs w:val="28"/>
        </w:rPr>
        <w:tab/>
        <w:t>Заседанието премина при следния</w:t>
      </w:r>
    </w:p>
    <w:p w14:paraId="724A74DF" w14:textId="77777777" w:rsidR="00716CF7" w:rsidRPr="00E340C9" w:rsidRDefault="00716CF7" w:rsidP="002007CE">
      <w:pPr>
        <w:jc w:val="center"/>
        <w:rPr>
          <w:sz w:val="28"/>
          <w:szCs w:val="28"/>
        </w:rPr>
      </w:pPr>
    </w:p>
    <w:p w14:paraId="3C7CD34E" w14:textId="632CF0D8" w:rsidR="002007CE" w:rsidRPr="00E340C9" w:rsidRDefault="002007CE" w:rsidP="002007CE">
      <w:pPr>
        <w:jc w:val="center"/>
        <w:rPr>
          <w:sz w:val="28"/>
          <w:szCs w:val="28"/>
        </w:rPr>
      </w:pPr>
      <w:r w:rsidRPr="00E340C9">
        <w:rPr>
          <w:sz w:val="28"/>
          <w:szCs w:val="28"/>
        </w:rPr>
        <w:t>Д Н Е В Е Н  Р Е Д</w:t>
      </w:r>
    </w:p>
    <w:p w14:paraId="1BC31E4C" w14:textId="77777777" w:rsidR="003D54DC" w:rsidRPr="00E340C9" w:rsidRDefault="003D54DC" w:rsidP="003D54DC">
      <w:pPr>
        <w:ind w:left="1418" w:hanging="709"/>
        <w:jc w:val="both"/>
        <w:rPr>
          <w:sz w:val="28"/>
          <w:szCs w:val="28"/>
        </w:rPr>
      </w:pPr>
    </w:p>
    <w:p w14:paraId="1186AD7E" w14:textId="77777777" w:rsidR="002F6462" w:rsidRPr="00E340C9" w:rsidRDefault="002F6462" w:rsidP="002F6462">
      <w:pPr>
        <w:ind w:firstLine="704"/>
        <w:contextualSpacing/>
        <w:jc w:val="both"/>
        <w:rPr>
          <w:sz w:val="28"/>
          <w:szCs w:val="28"/>
        </w:rPr>
      </w:pPr>
      <w:r w:rsidRPr="00E340C9">
        <w:rPr>
          <w:sz w:val="28"/>
          <w:szCs w:val="28"/>
        </w:rPr>
        <w:t>1.</w:t>
      </w:r>
      <w:r w:rsidRPr="00E340C9">
        <w:rPr>
          <w:sz w:val="28"/>
          <w:szCs w:val="28"/>
          <w:lang w:val="en-US"/>
        </w:rPr>
        <w:t xml:space="preserve"> </w:t>
      </w:r>
      <w:r w:rsidRPr="00E340C9">
        <w:rPr>
          <w:sz w:val="28"/>
          <w:szCs w:val="28"/>
        </w:rPr>
        <w:t>Доклад за състоянието на селищната и междуселищната транспортна мрежа на територията на Община Иваново.</w:t>
      </w:r>
    </w:p>
    <w:p w14:paraId="76BA7D1F"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6B5EF540"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w:t>
      </w:r>
      <w:r w:rsidRPr="00E340C9">
        <w:rPr>
          <w:sz w:val="28"/>
          <w:szCs w:val="28"/>
          <w:lang w:val="en-US"/>
        </w:rPr>
        <w:t>43/ 30.</w:t>
      </w:r>
      <w:r w:rsidRPr="00E340C9">
        <w:rPr>
          <w:sz w:val="28"/>
          <w:szCs w:val="28"/>
        </w:rPr>
        <w:t>0</w:t>
      </w:r>
      <w:r w:rsidRPr="00E340C9">
        <w:rPr>
          <w:sz w:val="28"/>
          <w:szCs w:val="28"/>
          <w:lang w:val="en-US"/>
        </w:rPr>
        <w:t>6.202</w:t>
      </w:r>
      <w:r w:rsidRPr="00E340C9">
        <w:rPr>
          <w:sz w:val="28"/>
          <w:szCs w:val="28"/>
        </w:rPr>
        <w:t>5</w:t>
      </w:r>
      <w:r w:rsidRPr="00E340C9">
        <w:rPr>
          <w:sz w:val="28"/>
          <w:szCs w:val="28"/>
          <w:lang w:val="en-US"/>
        </w:rPr>
        <w:t xml:space="preserve"> г.</w:t>
      </w:r>
    </w:p>
    <w:p w14:paraId="34F37889" w14:textId="77777777" w:rsidR="002F6462" w:rsidRPr="00E340C9" w:rsidRDefault="002F6462" w:rsidP="002F6462">
      <w:pPr>
        <w:ind w:firstLine="708"/>
        <w:jc w:val="both"/>
        <w:rPr>
          <w:sz w:val="28"/>
          <w:szCs w:val="28"/>
        </w:rPr>
      </w:pPr>
      <w:r w:rsidRPr="00E340C9">
        <w:rPr>
          <w:sz w:val="28"/>
          <w:szCs w:val="28"/>
        </w:rPr>
        <w:t>2. Продажба на  урегулиран поземлен имот V-77 в кв. 10 по регулационния план на с. Червен, община Иваново, област Русе, с административен адрес: ул. „Цар Самуил“ № 5,  по реда на чл. 35, ал. 3 от Закона за общинската собственост.</w:t>
      </w:r>
    </w:p>
    <w:p w14:paraId="7B63E2FA"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42078E66"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w:t>
      </w:r>
      <w:r w:rsidRPr="00E340C9">
        <w:rPr>
          <w:sz w:val="28"/>
          <w:szCs w:val="28"/>
          <w:lang w:val="en-US"/>
        </w:rPr>
        <w:t>4</w:t>
      </w:r>
      <w:r w:rsidRPr="00E340C9">
        <w:rPr>
          <w:sz w:val="28"/>
          <w:szCs w:val="28"/>
        </w:rPr>
        <w:t>8</w:t>
      </w:r>
      <w:r w:rsidRPr="00E340C9">
        <w:rPr>
          <w:sz w:val="28"/>
          <w:szCs w:val="28"/>
          <w:lang w:val="en-US"/>
        </w:rPr>
        <w:t xml:space="preserve">/ </w:t>
      </w:r>
      <w:r w:rsidRPr="00E340C9">
        <w:rPr>
          <w:sz w:val="28"/>
          <w:szCs w:val="28"/>
        </w:rPr>
        <w:t>02</w:t>
      </w:r>
      <w:r w:rsidRPr="00E340C9">
        <w:rPr>
          <w:sz w:val="28"/>
          <w:szCs w:val="28"/>
          <w:lang w:val="en-US"/>
        </w:rPr>
        <w:t>.</w:t>
      </w:r>
      <w:r w:rsidRPr="00E340C9">
        <w:rPr>
          <w:sz w:val="28"/>
          <w:szCs w:val="28"/>
        </w:rPr>
        <w:t>0</w:t>
      </w:r>
      <w:r w:rsidRPr="00E340C9">
        <w:rPr>
          <w:sz w:val="28"/>
          <w:szCs w:val="28"/>
          <w:lang w:val="en-US"/>
        </w:rPr>
        <w:t>7.202</w:t>
      </w:r>
      <w:r w:rsidRPr="00E340C9">
        <w:rPr>
          <w:sz w:val="28"/>
          <w:szCs w:val="28"/>
        </w:rPr>
        <w:t>5</w:t>
      </w:r>
      <w:r w:rsidRPr="00E340C9">
        <w:rPr>
          <w:sz w:val="28"/>
          <w:szCs w:val="28"/>
          <w:lang w:val="en-US"/>
        </w:rPr>
        <w:t xml:space="preserve"> г.</w:t>
      </w:r>
    </w:p>
    <w:p w14:paraId="36EEC961" w14:textId="77777777" w:rsidR="002F6462" w:rsidRPr="00E340C9" w:rsidRDefault="002F6462" w:rsidP="002F6462">
      <w:pPr>
        <w:ind w:firstLine="708"/>
        <w:jc w:val="both"/>
        <w:rPr>
          <w:sz w:val="28"/>
          <w:szCs w:val="28"/>
        </w:rPr>
      </w:pPr>
      <w:r w:rsidRPr="00E340C9">
        <w:rPr>
          <w:sz w:val="28"/>
          <w:szCs w:val="28"/>
        </w:rPr>
        <w:t>3.</w:t>
      </w:r>
      <w:r w:rsidRPr="00E340C9">
        <w:rPr>
          <w:sz w:val="28"/>
          <w:szCs w:val="28"/>
          <w:lang w:val="en-US"/>
        </w:rPr>
        <w:t xml:space="preserve"> </w:t>
      </w:r>
      <w:r w:rsidRPr="00E340C9">
        <w:rPr>
          <w:sz w:val="28"/>
          <w:szCs w:val="28"/>
        </w:rPr>
        <w:t>Предложение за включване на ОУ „Христо Ботев“ с. Щръклево в списъка на средищните детски градини и училища.</w:t>
      </w:r>
    </w:p>
    <w:p w14:paraId="01B05E6A"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6622C99E"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w:t>
      </w:r>
      <w:r w:rsidRPr="00E340C9">
        <w:rPr>
          <w:sz w:val="28"/>
          <w:szCs w:val="28"/>
          <w:lang w:val="en-US"/>
        </w:rPr>
        <w:t>5</w:t>
      </w:r>
      <w:r w:rsidRPr="00E340C9">
        <w:rPr>
          <w:sz w:val="28"/>
          <w:szCs w:val="28"/>
        </w:rPr>
        <w:t>0</w:t>
      </w:r>
      <w:r w:rsidRPr="00E340C9">
        <w:rPr>
          <w:sz w:val="28"/>
          <w:szCs w:val="28"/>
          <w:lang w:val="en-US"/>
        </w:rPr>
        <w:t>/ 07.</w:t>
      </w:r>
      <w:r w:rsidRPr="00E340C9">
        <w:rPr>
          <w:sz w:val="28"/>
          <w:szCs w:val="28"/>
        </w:rPr>
        <w:t>0</w:t>
      </w:r>
      <w:r w:rsidRPr="00E340C9">
        <w:rPr>
          <w:sz w:val="28"/>
          <w:szCs w:val="28"/>
          <w:lang w:val="en-US"/>
        </w:rPr>
        <w:t>7.202</w:t>
      </w:r>
      <w:r w:rsidRPr="00E340C9">
        <w:rPr>
          <w:sz w:val="28"/>
          <w:szCs w:val="28"/>
        </w:rPr>
        <w:t>5</w:t>
      </w:r>
      <w:r w:rsidRPr="00E340C9">
        <w:rPr>
          <w:sz w:val="28"/>
          <w:szCs w:val="28"/>
          <w:lang w:val="en-US"/>
        </w:rPr>
        <w:t xml:space="preserve"> г.</w:t>
      </w:r>
    </w:p>
    <w:p w14:paraId="5F9DACAF" w14:textId="77777777" w:rsidR="002F6462" w:rsidRPr="00E340C9" w:rsidRDefault="002F6462" w:rsidP="002F6462">
      <w:pPr>
        <w:ind w:firstLine="284"/>
        <w:jc w:val="both"/>
        <w:rPr>
          <w:sz w:val="28"/>
          <w:szCs w:val="28"/>
        </w:rPr>
      </w:pPr>
      <w:r w:rsidRPr="00E340C9">
        <w:rPr>
          <w:sz w:val="28"/>
          <w:szCs w:val="28"/>
        </w:rPr>
        <w:t xml:space="preserve">       4. Продажба на  поземлен имот № 504.262 по плана на новообразуваните имоти по § 4к, ал. 6 от ПЗР на ЗСПЗЗ, одобрен със заповед № 9500-361/30.06.2008 г. на Областен управител на област Русе, местност „Одяланика/Капаклийка“, находящ се  в землището на с. Пиргово, община Иваново, област Русе по реда на чл. 35, ал. 3 от Закона за общинската собственост.</w:t>
      </w:r>
    </w:p>
    <w:p w14:paraId="3EF690D6"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141F44BA"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251</w:t>
      </w:r>
      <w:r w:rsidRPr="00E340C9">
        <w:rPr>
          <w:sz w:val="28"/>
          <w:szCs w:val="28"/>
          <w:lang w:val="en-US"/>
        </w:rPr>
        <w:t xml:space="preserve">/ </w:t>
      </w:r>
      <w:r w:rsidRPr="00E340C9">
        <w:rPr>
          <w:sz w:val="28"/>
          <w:szCs w:val="28"/>
        </w:rPr>
        <w:t>07</w:t>
      </w:r>
      <w:r w:rsidRPr="00E340C9">
        <w:rPr>
          <w:sz w:val="28"/>
          <w:szCs w:val="28"/>
          <w:lang w:val="en-US"/>
        </w:rPr>
        <w:t>.</w:t>
      </w:r>
      <w:r w:rsidRPr="00E340C9">
        <w:rPr>
          <w:sz w:val="28"/>
          <w:szCs w:val="28"/>
        </w:rPr>
        <w:t>07</w:t>
      </w:r>
      <w:r w:rsidRPr="00E340C9">
        <w:rPr>
          <w:sz w:val="28"/>
          <w:szCs w:val="28"/>
          <w:lang w:val="en-US"/>
        </w:rPr>
        <w:t>.202</w:t>
      </w:r>
      <w:r w:rsidRPr="00E340C9">
        <w:rPr>
          <w:sz w:val="28"/>
          <w:szCs w:val="28"/>
        </w:rPr>
        <w:t>5</w:t>
      </w:r>
      <w:r w:rsidRPr="00E340C9">
        <w:rPr>
          <w:sz w:val="28"/>
          <w:szCs w:val="28"/>
          <w:lang w:val="en-US"/>
        </w:rPr>
        <w:t xml:space="preserve"> г.</w:t>
      </w:r>
    </w:p>
    <w:p w14:paraId="0E9C4507" w14:textId="77777777" w:rsidR="002F6462" w:rsidRPr="00E340C9" w:rsidRDefault="002F6462" w:rsidP="002F6462">
      <w:pPr>
        <w:ind w:firstLine="708"/>
        <w:jc w:val="both"/>
        <w:rPr>
          <w:sz w:val="28"/>
          <w:szCs w:val="28"/>
        </w:rPr>
      </w:pPr>
      <w:r w:rsidRPr="00E340C9">
        <w:rPr>
          <w:sz w:val="28"/>
          <w:szCs w:val="28"/>
        </w:rPr>
        <w:t xml:space="preserve">5. Одобряване на Годишен план за ползване на дървесина на община Иваново за 2025 г., ползване на дървесина и възлагане изпълнението на дейности в горските територии - общинска собственост. </w:t>
      </w:r>
    </w:p>
    <w:p w14:paraId="1C10CC87" w14:textId="77777777" w:rsidR="002F6462" w:rsidRPr="00E340C9" w:rsidRDefault="002F6462" w:rsidP="002F6462">
      <w:pPr>
        <w:ind w:left="1416" w:firstLine="708"/>
        <w:jc w:val="both"/>
        <w:rPr>
          <w:sz w:val="28"/>
          <w:szCs w:val="28"/>
          <w:lang w:val="en-US"/>
        </w:rPr>
      </w:pPr>
      <w:r w:rsidRPr="00E340C9">
        <w:rPr>
          <w:sz w:val="28"/>
          <w:szCs w:val="28"/>
          <w:lang w:val="en-US"/>
        </w:rPr>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4B83063F"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253</w:t>
      </w:r>
      <w:r w:rsidRPr="00E340C9">
        <w:rPr>
          <w:sz w:val="28"/>
          <w:szCs w:val="28"/>
          <w:lang w:val="en-US"/>
        </w:rPr>
        <w:t>/</w:t>
      </w:r>
      <w:r w:rsidRPr="00E340C9">
        <w:rPr>
          <w:sz w:val="28"/>
          <w:szCs w:val="28"/>
        </w:rPr>
        <w:t xml:space="preserve"> 09</w:t>
      </w:r>
      <w:r w:rsidRPr="00E340C9">
        <w:rPr>
          <w:sz w:val="28"/>
          <w:szCs w:val="28"/>
          <w:lang w:val="en-US"/>
        </w:rPr>
        <w:t>.</w:t>
      </w:r>
      <w:r w:rsidRPr="00E340C9">
        <w:rPr>
          <w:sz w:val="28"/>
          <w:szCs w:val="28"/>
        </w:rPr>
        <w:t>07</w:t>
      </w:r>
      <w:r w:rsidRPr="00E340C9">
        <w:rPr>
          <w:sz w:val="28"/>
          <w:szCs w:val="28"/>
          <w:lang w:val="en-US"/>
        </w:rPr>
        <w:t>.202</w:t>
      </w:r>
      <w:r w:rsidRPr="00E340C9">
        <w:rPr>
          <w:sz w:val="28"/>
          <w:szCs w:val="28"/>
        </w:rPr>
        <w:t>5</w:t>
      </w:r>
      <w:r w:rsidRPr="00E340C9">
        <w:rPr>
          <w:sz w:val="28"/>
          <w:szCs w:val="28"/>
          <w:lang w:val="en-US"/>
        </w:rPr>
        <w:t xml:space="preserve"> г.</w:t>
      </w:r>
    </w:p>
    <w:p w14:paraId="7C93895B" w14:textId="77777777" w:rsidR="002F6462" w:rsidRPr="00E340C9" w:rsidRDefault="002F6462" w:rsidP="002F6462">
      <w:pPr>
        <w:ind w:firstLine="708"/>
        <w:jc w:val="both"/>
        <w:rPr>
          <w:sz w:val="28"/>
          <w:szCs w:val="28"/>
        </w:rPr>
      </w:pPr>
      <w:r w:rsidRPr="00E340C9">
        <w:rPr>
          <w:sz w:val="28"/>
          <w:szCs w:val="28"/>
          <w:lang w:val="en-US"/>
        </w:rPr>
        <w:t>6</w:t>
      </w:r>
      <w:r w:rsidRPr="00E340C9">
        <w:rPr>
          <w:sz w:val="28"/>
          <w:szCs w:val="28"/>
        </w:rPr>
        <w:t>. Предоставяне на имоти-земеделска земя, на основание § 27, ал. 2, т. 2 (обн. - ДВ, бр. 62 от 2010 г., Доп. - ДВ, бр. 61 от 2016 г., в сила от 05.08.2016 г.) от Преходни и заключителни разпоредби на Закона за изменение и допълнение на Закона за собствеността и ползването на земеделските земи (ПЗР на ЗИДЗСПЗЗ), за обезщетяване на „МК ФЕРА ВИТА 1” ЕООД със земеделска земя в землището на с. Тръстеник.</w:t>
      </w:r>
    </w:p>
    <w:p w14:paraId="43096C88"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5B957CA4"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254</w:t>
      </w:r>
      <w:r w:rsidRPr="00E340C9">
        <w:rPr>
          <w:sz w:val="28"/>
          <w:szCs w:val="28"/>
          <w:lang w:val="en-US"/>
        </w:rPr>
        <w:t xml:space="preserve">/ </w:t>
      </w:r>
      <w:r w:rsidRPr="00E340C9">
        <w:rPr>
          <w:sz w:val="28"/>
          <w:szCs w:val="28"/>
        </w:rPr>
        <w:t>09</w:t>
      </w:r>
      <w:r w:rsidRPr="00E340C9">
        <w:rPr>
          <w:sz w:val="28"/>
          <w:szCs w:val="28"/>
          <w:lang w:val="en-US"/>
        </w:rPr>
        <w:t>.</w:t>
      </w:r>
      <w:r w:rsidRPr="00E340C9">
        <w:rPr>
          <w:sz w:val="28"/>
          <w:szCs w:val="28"/>
        </w:rPr>
        <w:t>07</w:t>
      </w:r>
      <w:r w:rsidRPr="00E340C9">
        <w:rPr>
          <w:sz w:val="28"/>
          <w:szCs w:val="28"/>
          <w:lang w:val="en-US"/>
        </w:rPr>
        <w:t>.202</w:t>
      </w:r>
      <w:r w:rsidRPr="00E340C9">
        <w:rPr>
          <w:sz w:val="28"/>
          <w:szCs w:val="28"/>
        </w:rPr>
        <w:t>5</w:t>
      </w:r>
      <w:r w:rsidRPr="00E340C9">
        <w:rPr>
          <w:sz w:val="28"/>
          <w:szCs w:val="28"/>
          <w:lang w:val="en-US"/>
        </w:rPr>
        <w:t xml:space="preserve"> г.</w:t>
      </w:r>
    </w:p>
    <w:p w14:paraId="10DB7440" w14:textId="77777777" w:rsidR="002F6462" w:rsidRPr="00E340C9" w:rsidRDefault="002F6462" w:rsidP="002F6462">
      <w:pPr>
        <w:ind w:firstLine="708"/>
        <w:jc w:val="both"/>
        <w:rPr>
          <w:sz w:val="28"/>
          <w:szCs w:val="28"/>
        </w:rPr>
      </w:pPr>
      <w:r w:rsidRPr="00E340C9">
        <w:rPr>
          <w:sz w:val="28"/>
          <w:szCs w:val="28"/>
          <w:lang w:val="en-US"/>
        </w:rPr>
        <w:t>7</w:t>
      </w:r>
      <w:r w:rsidRPr="00E340C9">
        <w:rPr>
          <w:sz w:val="28"/>
          <w:szCs w:val="28"/>
        </w:rPr>
        <w:t>.</w:t>
      </w:r>
      <w:r w:rsidRPr="00E340C9">
        <w:rPr>
          <w:sz w:val="28"/>
          <w:szCs w:val="28"/>
          <w:lang w:val="en-US"/>
        </w:rPr>
        <w:t xml:space="preserve"> </w:t>
      </w:r>
      <w:r w:rsidRPr="00E340C9">
        <w:rPr>
          <w:sz w:val="28"/>
          <w:szCs w:val="28"/>
        </w:rPr>
        <w:t>Отчет за извършените разходи за командировки в страната на кмета на община Иваново за периода 01.04.2025 г. – 30.06.2025 г.</w:t>
      </w:r>
    </w:p>
    <w:p w14:paraId="4E077877"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0FA5566F"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Докладна записка вх. № 2</w:t>
      </w:r>
      <w:r w:rsidRPr="00E340C9">
        <w:rPr>
          <w:sz w:val="28"/>
          <w:szCs w:val="28"/>
        </w:rPr>
        <w:t>55</w:t>
      </w:r>
      <w:r w:rsidRPr="00E340C9">
        <w:rPr>
          <w:sz w:val="28"/>
          <w:szCs w:val="28"/>
          <w:lang w:val="en-US"/>
        </w:rPr>
        <w:t xml:space="preserve">/ </w:t>
      </w:r>
      <w:r w:rsidRPr="00E340C9">
        <w:rPr>
          <w:sz w:val="28"/>
          <w:szCs w:val="28"/>
        </w:rPr>
        <w:t>09</w:t>
      </w:r>
      <w:r w:rsidRPr="00E340C9">
        <w:rPr>
          <w:sz w:val="28"/>
          <w:szCs w:val="28"/>
          <w:lang w:val="en-US"/>
        </w:rPr>
        <w:t>.</w:t>
      </w:r>
      <w:r w:rsidRPr="00E340C9">
        <w:rPr>
          <w:sz w:val="28"/>
          <w:szCs w:val="28"/>
        </w:rPr>
        <w:t>07</w:t>
      </w:r>
      <w:r w:rsidRPr="00E340C9">
        <w:rPr>
          <w:sz w:val="28"/>
          <w:szCs w:val="28"/>
          <w:lang w:val="en-US"/>
        </w:rPr>
        <w:t>.202</w:t>
      </w:r>
      <w:r w:rsidRPr="00E340C9">
        <w:rPr>
          <w:sz w:val="28"/>
          <w:szCs w:val="28"/>
        </w:rPr>
        <w:t>5</w:t>
      </w:r>
      <w:r w:rsidRPr="00E340C9">
        <w:rPr>
          <w:sz w:val="28"/>
          <w:szCs w:val="28"/>
          <w:lang w:val="en-US"/>
        </w:rPr>
        <w:t xml:space="preserve"> г.</w:t>
      </w:r>
    </w:p>
    <w:p w14:paraId="54F194B3" w14:textId="77777777" w:rsidR="002F6462" w:rsidRPr="00E340C9" w:rsidRDefault="002F6462" w:rsidP="002F6462">
      <w:pPr>
        <w:ind w:firstLine="708"/>
        <w:jc w:val="both"/>
        <w:rPr>
          <w:sz w:val="28"/>
          <w:szCs w:val="28"/>
          <w:lang w:val="en-US"/>
        </w:rPr>
      </w:pPr>
      <w:r w:rsidRPr="00E340C9">
        <w:rPr>
          <w:sz w:val="28"/>
          <w:szCs w:val="28"/>
          <w:lang w:val="en-US"/>
        </w:rPr>
        <w:lastRenderedPageBreak/>
        <w:t>8</w:t>
      </w:r>
      <w:r w:rsidRPr="00E340C9">
        <w:rPr>
          <w:sz w:val="28"/>
          <w:szCs w:val="28"/>
        </w:rPr>
        <w:t>. Вземане на решение за предоставяне безвъзмездно за управление на част от недвижим имот – публична общинска собственост на Изпълнителна агенция „Инфраструктура на електронното управление“.</w:t>
      </w:r>
    </w:p>
    <w:p w14:paraId="52E26F97"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53DFE885" w14:textId="77777777" w:rsidR="002F6462" w:rsidRPr="00E340C9" w:rsidRDefault="002F6462" w:rsidP="00527071">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256</w:t>
      </w:r>
      <w:r w:rsidRPr="00E340C9">
        <w:rPr>
          <w:sz w:val="28"/>
          <w:szCs w:val="28"/>
          <w:lang w:val="en-US"/>
        </w:rPr>
        <w:t xml:space="preserve">/ </w:t>
      </w:r>
      <w:r w:rsidRPr="00E340C9">
        <w:rPr>
          <w:sz w:val="28"/>
          <w:szCs w:val="28"/>
        </w:rPr>
        <w:t>09</w:t>
      </w:r>
      <w:r w:rsidRPr="00E340C9">
        <w:rPr>
          <w:sz w:val="28"/>
          <w:szCs w:val="28"/>
          <w:lang w:val="en-US"/>
        </w:rPr>
        <w:t>.</w:t>
      </w:r>
      <w:r w:rsidRPr="00E340C9">
        <w:rPr>
          <w:sz w:val="28"/>
          <w:szCs w:val="28"/>
        </w:rPr>
        <w:t>07</w:t>
      </w:r>
      <w:r w:rsidRPr="00E340C9">
        <w:rPr>
          <w:sz w:val="28"/>
          <w:szCs w:val="28"/>
          <w:lang w:val="en-US"/>
        </w:rPr>
        <w:t>.202</w:t>
      </w:r>
      <w:r w:rsidRPr="00E340C9">
        <w:rPr>
          <w:sz w:val="28"/>
          <w:szCs w:val="28"/>
        </w:rPr>
        <w:t>5</w:t>
      </w:r>
      <w:r w:rsidRPr="00E340C9">
        <w:rPr>
          <w:sz w:val="28"/>
          <w:szCs w:val="28"/>
          <w:lang w:val="en-US"/>
        </w:rPr>
        <w:t xml:space="preserve"> г.</w:t>
      </w:r>
    </w:p>
    <w:p w14:paraId="4FE80909" w14:textId="77777777" w:rsidR="002F6462" w:rsidRPr="00E340C9" w:rsidRDefault="002F6462" w:rsidP="002F6462">
      <w:pPr>
        <w:ind w:firstLine="708"/>
        <w:jc w:val="both"/>
        <w:rPr>
          <w:sz w:val="28"/>
          <w:szCs w:val="28"/>
        </w:rPr>
      </w:pPr>
      <w:r w:rsidRPr="00E340C9">
        <w:rPr>
          <w:sz w:val="28"/>
          <w:szCs w:val="28"/>
          <w:lang w:val="en-US"/>
        </w:rPr>
        <w:t>9</w:t>
      </w:r>
      <w:r w:rsidRPr="00E340C9">
        <w:rPr>
          <w:sz w:val="28"/>
          <w:szCs w:val="28"/>
        </w:rPr>
        <w:t>. Приемане на отчет за изпълнението на решенията на Общински съвет – Иваново за първо шестмесечие на 2025 г.</w:t>
      </w:r>
    </w:p>
    <w:p w14:paraId="13AF8C7E" w14:textId="77777777" w:rsidR="002F6462" w:rsidRPr="00E340C9" w:rsidRDefault="002F6462" w:rsidP="002F6462">
      <w:pPr>
        <w:ind w:left="1416" w:firstLine="708"/>
        <w:jc w:val="both"/>
        <w:rPr>
          <w:sz w:val="28"/>
          <w:szCs w:val="28"/>
          <w:lang w:val="en-US"/>
        </w:rPr>
      </w:pPr>
      <w:r w:rsidRPr="00E340C9">
        <w:rPr>
          <w:sz w:val="28"/>
          <w:szCs w:val="28"/>
          <w:lang w:val="en-US"/>
        </w:rPr>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1E99AB4D" w14:textId="57AD336E" w:rsidR="002F6462" w:rsidRPr="00E340C9" w:rsidRDefault="002F6462" w:rsidP="0025081A">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257</w:t>
      </w:r>
      <w:r w:rsidRPr="00E340C9">
        <w:rPr>
          <w:sz w:val="28"/>
          <w:szCs w:val="28"/>
          <w:lang w:val="en-US"/>
        </w:rPr>
        <w:t>/</w:t>
      </w:r>
      <w:r w:rsidRPr="00E340C9">
        <w:rPr>
          <w:sz w:val="28"/>
          <w:szCs w:val="28"/>
        </w:rPr>
        <w:t xml:space="preserve"> 09</w:t>
      </w:r>
      <w:r w:rsidRPr="00E340C9">
        <w:rPr>
          <w:sz w:val="28"/>
          <w:szCs w:val="28"/>
          <w:lang w:val="en-US"/>
        </w:rPr>
        <w:t>.</w:t>
      </w:r>
      <w:r w:rsidRPr="00E340C9">
        <w:rPr>
          <w:sz w:val="28"/>
          <w:szCs w:val="28"/>
        </w:rPr>
        <w:t>07</w:t>
      </w:r>
      <w:r w:rsidRPr="00E340C9">
        <w:rPr>
          <w:sz w:val="28"/>
          <w:szCs w:val="28"/>
          <w:lang w:val="en-US"/>
        </w:rPr>
        <w:t>.202</w:t>
      </w:r>
      <w:r w:rsidRPr="00E340C9">
        <w:rPr>
          <w:sz w:val="28"/>
          <w:szCs w:val="28"/>
        </w:rPr>
        <w:t>5</w:t>
      </w:r>
      <w:r w:rsidRPr="00E340C9">
        <w:rPr>
          <w:sz w:val="28"/>
          <w:szCs w:val="28"/>
          <w:lang w:val="en-US"/>
        </w:rPr>
        <w:t xml:space="preserve"> г.</w:t>
      </w:r>
    </w:p>
    <w:p w14:paraId="084D75EE" w14:textId="77777777" w:rsidR="002F6462" w:rsidRPr="00E340C9" w:rsidRDefault="002F6462" w:rsidP="002F6462">
      <w:pPr>
        <w:ind w:firstLine="708"/>
        <w:jc w:val="both"/>
        <w:rPr>
          <w:sz w:val="28"/>
          <w:szCs w:val="28"/>
        </w:rPr>
      </w:pPr>
      <w:r w:rsidRPr="00E340C9">
        <w:rPr>
          <w:sz w:val="28"/>
          <w:szCs w:val="28"/>
        </w:rPr>
        <w:t>10. Учредяване на безвъзмездно право на ползване върху сграда – частна общинска собственост, находяща се в с. Щръклево, общ. Иваново, обл. Русе.</w:t>
      </w:r>
    </w:p>
    <w:p w14:paraId="1EB1CD7B" w14:textId="77777777" w:rsidR="002F6462" w:rsidRPr="00E340C9" w:rsidRDefault="002F6462" w:rsidP="0025081A">
      <w:pPr>
        <w:ind w:firstLine="2127"/>
        <w:jc w:val="both"/>
        <w:rPr>
          <w:sz w:val="28"/>
          <w:szCs w:val="28"/>
          <w:lang w:val="en-US"/>
        </w:rPr>
      </w:pPr>
      <w:r w:rsidRPr="00E340C9">
        <w:rPr>
          <w:sz w:val="28"/>
          <w:szCs w:val="28"/>
          <w:lang w:val="en-US"/>
        </w:rPr>
        <w:tab/>
      </w:r>
      <w:r w:rsidRPr="00E340C9">
        <w:rPr>
          <w:sz w:val="28"/>
          <w:szCs w:val="28"/>
          <w:lang w:val="en-US"/>
        </w:rPr>
        <w:tab/>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2624ACFF" w14:textId="77777777" w:rsidR="002F6462" w:rsidRPr="00E340C9" w:rsidRDefault="002F6462" w:rsidP="0025081A">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Докладна записка вх. № 2</w:t>
      </w:r>
      <w:r w:rsidRPr="00E340C9">
        <w:rPr>
          <w:sz w:val="28"/>
          <w:szCs w:val="28"/>
        </w:rPr>
        <w:t>58</w:t>
      </w:r>
      <w:r w:rsidRPr="00E340C9">
        <w:rPr>
          <w:sz w:val="28"/>
          <w:szCs w:val="28"/>
          <w:lang w:val="en-US"/>
        </w:rPr>
        <w:t xml:space="preserve">/ </w:t>
      </w:r>
      <w:r w:rsidRPr="00E340C9">
        <w:rPr>
          <w:sz w:val="28"/>
          <w:szCs w:val="28"/>
        </w:rPr>
        <w:t>10</w:t>
      </w:r>
      <w:r w:rsidRPr="00E340C9">
        <w:rPr>
          <w:sz w:val="28"/>
          <w:szCs w:val="28"/>
          <w:lang w:val="en-US"/>
        </w:rPr>
        <w:t>.</w:t>
      </w:r>
      <w:r w:rsidRPr="00E340C9">
        <w:rPr>
          <w:sz w:val="28"/>
          <w:szCs w:val="28"/>
        </w:rPr>
        <w:t>07</w:t>
      </w:r>
      <w:r w:rsidRPr="00E340C9">
        <w:rPr>
          <w:sz w:val="28"/>
          <w:szCs w:val="28"/>
          <w:lang w:val="en-US"/>
        </w:rPr>
        <w:t>.202</w:t>
      </w:r>
      <w:r w:rsidRPr="00E340C9">
        <w:rPr>
          <w:sz w:val="28"/>
          <w:szCs w:val="28"/>
        </w:rPr>
        <w:t>5</w:t>
      </w:r>
      <w:r w:rsidRPr="00E340C9">
        <w:rPr>
          <w:sz w:val="28"/>
          <w:szCs w:val="28"/>
          <w:lang w:val="en-US"/>
        </w:rPr>
        <w:t xml:space="preserve"> г.</w:t>
      </w:r>
    </w:p>
    <w:p w14:paraId="680D66C9" w14:textId="77777777" w:rsidR="002F6462" w:rsidRPr="00E340C9" w:rsidRDefault="002F6462" w:rsidP="002F6462">
      <w:pPr>
        <w:ind w:firstLine="708"/>
        <w:jc w:val="both"/>
        <w:rPr>
          <w:sz w:val="28"/>
          <w:szCs w:val="28"/>
          <w:lang w:val="en-US"/>
        </w:rPr>
      </w:pPr>
      <w:r w:rsidRPr="00E340C9">
        <w:rPr>
          <w:sz w:val="28"/>
          <w:szCs w:val="28"/>
        </w:rPr>
        <w:t>11. Кандидатстване с проектно предложение на Община Иваново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BG-RRP-13.009 „Инсталиране на фотоволтаични системи (ФЕЦ) в съществуващи социални услуги, делегирана от държавата дейност и закупуване на електрически превозни средства, включително свързани зарядни станции за предоставяне на социални услуги“.</w:t>
      </w:r>
    </w:p>
    <w:p w14:paraId="652D170B" w14:textId="77777777" w:rsidR="002F6462" w:rsidRPr="00E340C9" w:rsidRDefault="002F6462" w:rsidP="0025081A">
      <w:pPr>
        <w:ind w:firstLine="2127"/>
        <w:jc w:val="both"/>
        <w:rPr>
          <w:sz w:val="28"/>
          <w:szCs w:val="28"/>
          <w:lang w:val="en-US"/>
        </w:rPr>
      </w:pPr>
      <w:r w:rsidRPr="00E340C9">
        <w:rPr>
          <w:sz w:val="28"/>
          <w:szCs w:val="28"/>
          <w:lang w:val="en-US"/>
        </w:rPr>
        <w:tab/>
      </w:r>
      <w:r w:rsidRPr="00E340C9">
        <w:rPr>
          <w:sz w:val="28"/>
          <w:szCs w:val="28"/>
          <w:lang w:val="en-US"/>
        </w:rPr>
        <w:tab/>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0DD9DBAA" w14:textId="77777777" w:rsidR="002F6462" w:rsidRPr="00E340C9" w:rsidRDefault="002F6462" w:rsidP="0025081A">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259</w:t>
      </w:r>
      <w:r w:rsidRPr="00E340C9">
        <w:rPr>
          <w:sz w:val="28"/>
          <w:szCs w:val="28"/>
          <w:lang w:val="en-US"/>
        </w:rPr>
        <w:t xml:space="preserve">/ </w:t>
      </w:r>
      <w:r w:rsidRPr="00E340C9">
        <w:rPr>
          <w:sz w:val="28"/>
          <w:szCs w:val="28"/>
        </w:rPr>
        <w:t>10</w:t>
      </w:r>
      <w:r w:rsidRPr="00E340C9">
        <w:rPr>
          <w:sz w:val="28"/>
          <w:szCs w:val="28"/>
          <w:lang w:val="en-US"/>
        </w:rPr>
        <w:t>.</w:t>
      </w:r>
      <w:r w:rsidRPr="00E340C9">
        <w:rPr>
          <w:sz w:val="28"/>
          <w:szCs w:val="28"/>
        </w:rPr>
        <w:t>07</w:t>
      </w:r>
      <w:r w:rsidRPr="00E340C9">
        <w:rPr>
          <w:sz w:val="28"/>
          <w:szCs w:val="28"/>
          <w:lang w:val="en-US"/>
        </w:rPr>
        <w:t>.202</w:t>
      </w:r>
      <w:r w:rsidRPr="00E340C9">
        <w:rPr>
          <w:sz w:val="28"/>
          <w:szCs w:val="28"/>
        </w:rPr>
        <w:t>5</w:t>
      </w:r>
      <w:r w:rsidRPr="00E340C9">
        <w:rPr>
          <w:sz w:val="28"/>
          <w:szCs w:val="28"/>
          <w:lang w:val="en-US"/>
        </w:rPr>
        <w:t xml:space="preserve"> г.</w:t>
      </w:r>
    </w:p>
    <w:p w14:paraId="79CCB3FD" w14:textId="77777777" w:rsidR="002F6462" w:rsidRPr="00E340C9" w:rsidRDefault="002F6462" w:rsidP="002F6462">
      <w:pPr>
        <w:ind w:firstLine="708"/>
        <w:jc w:val="both"/>
        <w:rPr>
          <w:sz w:val="28"/>
          <w:szCs w:val="28"/>
        </w:rPr>
      </w:pPr>
      <w:r w:rsidRPr="00E340C9">
        <w:rPr>
          <w:sz w:val="28"/>
          <w:szCs w:val="28"/>
        </w:rPr>
        <w:t>12. Информация за изменение на бюджета на Община Иваново за четвъртото тримесечие на 2024 г.</w:t>
      </w:r>
    </w:p>
    <w:p w14:paraId="3D21E9B2" w14:textId="77777777" w:rsidR="002F6462" w:rsidRPr="00E340C9" w:rsidRDefault="002F6462" w:rsidP="002F6462">
      <w:pPr>
        <w:ind w:left="1416" w:firstLine="708"/>
        <w:jc w:val="both"/>
        <w:rPr>
          <w:sz w:val="28"/>
          <w:szCs w:val="28"/>
          <w:lang w:val="en-US"/>
        </w:rPr>
      </w:pPr>
      <w:r w:rsidRPr="00E340C9">
        <w:rPr>
          <w:sz w:val="28"/>
          <w:szCs w:val="28"/>
          <w:lang w:val="en-US"/>
        </w:rPr>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590F2402" w14:textId="77777777" w:rsidR="002F6462" w:rsidRPr="00E340C9" w:rsidRDefault="002F6462" w:rsidP="00527071">
      <w:pPr>
        <w:ind w:left="2127" w:hanging="1843"/>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260</w:t>
      </w:r>
      <w:r w:rsidRPr="00E340C9">
        <w:rPr>
          <w:sz w:val="28"/>
          <w:szCs w:val="28"/>
          <w:lang w:val="en-US"/>
        </w:rPr>
        <w:t>/</w:t>
      </w:r>
      <w:r w:rsidRPr="00E340C9">
        <w:rPr>
          <w:sz w:val="28"/>
          <w:szCs w:val="28"/>
        </w:rPr>
        <w:t xml:space="preserve"> 10</w:t>
      </w:r>
      <w:r w:rsidRPr="00E340C9">
        <w:rPr>
          <w:sz w:val="28"/>
          <w:szCs w:val="28"/>
          <w:lang w:val="en-US"/>
        </w:rPr>
        <w:t>.</w:t>
      </w:r>
      <w:r w:rsidRPr="00E340C9">
        <w:rPr>
          <w:sz w:val="28"/>
          <w:szCs w:val="28"/>
        </w:rPr>
        <w:t>07</w:t>
      </w:r>
      <w:r w:rsidRPr="00E340C9">
        <w:rPr>
          <w:sz w:val="28"/>
          <w:szCs w:val="28"/>
          <w:lang w:val="en-US"/>
        </w:rPr>
        <w:t>.202</w:t>
      </w:r>
      <w:r w:rsidRPr="00E340C9">
        <w:rPr>
          <w:sz w:val="28"/>
          <w:szCs w:val="28"/>
        </w:rPr>
        <w:t>5</w:t>
      </w:r>
      <w:r w:rsidRPr="00E340C9">
        <w:rPr>
          <w:sz w:val="28"/>
          <w:szCs w:val="28"/>
          <w:lang w:val="en-US"/>
        </w:rPr>
        <w:t xml:space="preserve"> г.</w:t>
      </w:r>
    </w:p>
    <w:p w14:paraId="34E55278" w14:textId="5D75A514" w:rsidR="002F6462" w:rsidRPr="00E340C9" w:rsidRDefault="002F6462" w:rsidP="00CA1714">
      <w:pPr>
        <w:ind w:firstLine="709"/>
        <w:jc w:val="both"/>
        <w:rPr>
          <w:sz w:val="28"/>
          <w:szCs w:val="28"/>
        </w:rPr>
      </w:pPr>
      <w:r w:rsidRPr="00E340C9">
        <w:rPr>
          <w:sz w:val="28"/>
          <w:szCs w:val="28"/>
          <w:lang w:val="en-US"/>
        </w:rPr>
        <w:tab/>
      </w:r>
      <w:r w:rsidR="00CA1714" w:rsidRPr="00E340C9">
        <w:rPr>
          <w:sz w:val="28"/>
          <w:szCs w:val="28"/>
          <w:lang w:val="en-US"/>
        </w:rPr>
        <w:tab/>
      </w:r>
      <w:r w:rsidRPr="00E340C9">
        <w:rPr>
          <w:sz w:val="28"/>
          <w:szCs w:val="28"/>
        </w:rPr>
        <w:t>13. Отчет за дейността на Общински съвет Иваново за първото шестмесечие на 2025 г.</w:t>
      </w:r>
    </w:p>
    <w:p w14:paraId="5C999517" w14:textId="77777777" w:rsidR="002F6462" w:rsidRPr="00E340C9" w:rsidRDefault="002F6462" w:rsidP="002F6462">
      <w:pPr>
        <w:ind w:left="1416" w:firstLine="708"/>
        <w:jc w:val="both"/>
        <w:rPr>
          <w:sz w:val="28"/>
          <w:szCs w:val="28"/>
          <w:lang w:val="en-US"/>
        </w:rPr>
      </w:pPr>
      <w:r w:rsidRPr="00E340C9">
        <w:rPr>
          <w:sz w:val="28"/>
          <w:szCs w:val="28"/>
          <w:lang w:val="en-US"/>
        </w:rPr>
        <w:t xml:space="preserve">Вносител: </w:t>
      </w:r>
      <w:r w:rsidRPr="00E340C9">
        <w:rPr>
          <w:sz w:val="28"/>
          <w:szCs w:val="28"/>
        </w:rPr>
        <w:t>Мариян Драшков</w:t>
      </w:r>
      <w:r w:rsidRPr="00E340C9">
        <w:rPr>
          <w:sz w:val="28"/>
          <w:szCs w:val="28"/>
          <w:lang w:val="en-US"/>
        </w:rPr>
        <w:t xml:space="preserve"> – </w:t>
      </w:r>
      <w:r w:rsidRPr="00E340C9">
        <w:rPr>
          <w:sz w:val="28"/>
          <w:szCs w:val="28"/>
        </w:rPr>
        <w:t>Председател ОбС</w:t>
      </w:r>
      <w:r w:rsidRPr="00E340C9">
        <w:rPr>
          <w:sz w:val="28"/>
          <w:szCs w:val="28"/>
          <w:lang w:val="en-US"/>
        </w:rPr>
        <w:t xml:space="preserve"> Иваново</w:t>
      </w:r>
    </w:p>
    <w:p w14:paraId="0AF988D9" w14:textId="1E85677F" w:rsidR="002F6462" w:rsidRPr="00E340C9" w:rsidRDefault="002F6462" w:rsidP="002F6462">
      <w:pPr>
        <w:ind w:left="1843" w:firstLine="284"/>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261</w:t>
      </w:r>
      <w:r w:rsidRPr="00E340C9">
        <w:rPr>
          <w:sz w:val="28"/>
          <w:szCs w:val="28"/>
          <w:lang w:val="en-US"/>
        </w:rPr>
        <w:t>/</w:t>
      </w:r>
      <w:r w:rsidRPr="00E340C9">
        <w:rPr>
          <w:sz w:val="28"/>
          <w:szCs w:val="28"/>
        </w:rPr>
        <w:t xml:space="preserve"> 10</w:t>
      </w:r>
      <w:r w:rsidRPr="00E340C9">
        <w:rPr>
          <w:sz w:val="28"/>
          <w:szCs w:val="28"/>
          <w:lang w:val="en-US"/>
        </w:rPr>
        <w:t>.</w:t>
      </w:r>
      <w:r w:rsidRPr="00E340C9">
        <w:rPr>
          <w:sz w:val="28"/>
          <w:szCs w:val="28"/>
        </w:rPr>
        <w:t>07</w:t>
      </w:r>
      <w:r w:rsidRPr="00E340C9">
        <w:rPr>
          <w:sz w:val="28"/>
          <w:szCs w:val="28"/>
          <w:lang w:val="en-US"/>
        </w:rPr>
        <w:t>.202</w:t>
      </w:r>
      <w:r w:rsidRPr="00E340C9">
        <w:rPr>
          <w:sz w:val="28"/>
          <w:szCs w:val="28"/>
        </w:rPr>
        <w:t>5</w:t>
      </w:r>
      <w:r w:rsidRPr="00E340C9">
        <w:rPr>
          <w:sz w:val="28"/>
          <w:szCs w:val="28"/>
          <w:lang w:val="en-US"/>
        </w:rPr>
        <w:t xml:space="preserve"> г.</w:t>
      </w:r>
    </w:p>
    <w:p w14:paraId="4D3E80D0" w14:textId="253188CE" w:rsidR="00FD7704" w:rsidRPr="00E340C9" w:rsidRDefault="00DB47E0" w:rsidP="00CA1714">
      <w:pPr>
        <w:ind w:firstLine="709"/>
        <w:jc w:val="both"/>
        <w:rPr>
          <w:sz w:val="28"/>
          <w:szCs w:val="28"/>
        </w:rPr>
      </w:pPr>
      <w:r w:rsidRPr="00E340C9">
        <w:rPr>
          <w:sz w:val="28"/>
          <w:szCs w:val="28"/>
          <w:lang w:val="en-US"/>
        </w:rPr>
        <w:tab/>
      </w:r>
      <w:r w:rsidR="00FD7704" w:rsidRPr="00E340C9">
        <w:rPr>
          <w:sz w:val="28"/>
          <w:szCs w:val="28"/>
          <w:lang w:val="en-US"/>
        </w:rPr>
        <w:tab/>
      </w:r>
      <w:r w:rsidR="00FD7704" w:rsidRPr="00E340C9">
        <w:rPr>
          <w:sz w:val="28"/>
          <w:szCs w:val="28"/>
        </w:rPr>
        <w:t>1</w:t>
      </w:r>
      <w:r w:rsidR="00CA1714" w:rsidRPr="00E340C9">
        <w:rPr>
          <w:sz w:val="28"/>
          <w:szCs w:val="28"/>
        </w:rPr>
        <w:t>4</w:t>
      </w:r>
      <w:r w:rsidR="00FD7704" w:rsidRPr="00E340C9">
        <w:rPr>
          <w:sz w:val="28"/>
          <w:szCs w:val="28"/>
        </w:rPr>
        <w:t xml:space="preserve">. </w:t>
      </w:r>
      <w:r w:rsidR="00527071" w:rsidRPr="00E340C9">
        <w:rPr>
          <w:sz w:val="28"/>
          <w:szCs w:val="28"/>
        </w:rPr>
        <w:t>Приемане на Годишен план на дейностите за подкрепа за личностно развитие на децата и учениците в Община Иваново за 2025 г</w:t>
      </w:r>
      <w:r w:rsidR="00FD7704" w:rsidRPr="00E340C9">
        <w:rPr>
          <w:sz w:val="28"/>
          <w:szCs w:val="28"/>
        </w:rPr>
        <w:t>.</w:t>
      </w:r>
    </w:p>
    <w:p w14:paraId="2391C18F" w14:textId="77777777" w:rsidR="00006D35" w:rsidRPr="00E340C9" w:rsidRDefault="00006D35" w:rsidP="002F6462">
      <w:pPr>
        <w:ind w:firstLine="2127"/>
        <w:jc w:val="both"/>
        <w:rPr>
          <w:sz w:val="28"/>
          <w:szCs w:val="28"/>
          <w:lang w:val="en-US"/>
        </w:rPr>
      </w:pPr>
      <w:r w:rsidRPr="00E340C9">
        <w:rPr>
          <w:sz w:val="28"/>
          <w:szCs w:val="28"/>
          <w:lang w:val="en-US"/>
        </w:rPr>
        <w:tab/>
      </w:r>
      <w:r w:rsidRPr="00E340C9">
        <w:rPr>
          <w:sz w:val="28"/>
          <w:szCs w:val="28"/>
          <w:lang w:val="en-US"/>
        </w:rPr>
        <w:tab/>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29BB4266" w14:textId="5044A3A2" w:rsidR="00006D35" w:rsidRPr="00E340C9" w:rsidRDefault="00006D35" w:rsidP="002F6462">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00683798" w:rsidRPr="00E340C9">
        <w:rPr>
          <w:sz w:val="28"/>
          <w:szCs w:val="28"/>
        </w:rPr>
        <w:t>2</w:t>
      </w:r>
      <w:r w:rsidR="00527071" w:rsidRPr="00E340C9">
        <w:rPr>
          <w:sz w:val="28"/>
          <w:szCs w:val="28"/>
        </w:rPr>
        <w:t>6</w:t>
      </w:r>
      <w:r w:rsidR="00683798" w:rsidRPr="00E340C9">
        <w:rPr>
          <w:sz w:val="28"/>
          <w:szCs w:val="28"/>
        </w:rPr>
        <w:t>3</w:t>
      </w:r>
      <w:r w:rsidRPr="00E340C9">
        <w:rPr>
          <w:sz w:val="28"/>
          <w:szCs w:val="28"/>
          <w:lang w:val="en-US"/>
        </w:rPr>
        <w:t xml:space="preserve">/ </w:t>
      </w:r>
      <w:r w:rsidR="00527071" w:rsidRPr="00E340C9">
        <w:rPr>
          <w:sz w:val="28"/>
          <w:szCs w:val="28"/>
        </w:rPr>
        <w:t>11</w:t>
      </w:r>
      <w:r w:rsidRPr="00E340C9">
        <w:rPr>
          <w:sz w:val="28"/>
          <w:szCs w:val="28"/>
          <w:lang w:val="en-US"/>
        </w:rPr>
        <w:t>.</w:t>
      </w:r>
      <w:r w:rsidRPr="00E340C9">
        <w:rPr>
          <w:sz w:val="28"/>
          <w:szCs w:val="28"/>
        </w:rPr>
        <w:t>0</w:t>
      </w:r>
      <w:r w:rsidR="00527071" w:rsidRPr="00E340C9">
        <w:rPr>
          <w:sz w:val="28"/>
          <w:szCs w:val="28"/>
        </w:rPr>
        <w:t>7</w:t>
      </w:r>
      <w:r w:rsidRPr="00E340C9">
        <w:rPr>
          <w:sz w:val="28"/>
          <w:szCs w:val="28"/>
          <w:lang w:val="en-US"/>
        </w:rPr>
        <w:t>.202</w:t>
      </w:r>
      <w:r w:rsidRPr="00E340C9">
        <w:rPr>
          <w:sz w:val="28"/>
          <w:szCs w:val="28"/>
        </w:rPr>
        <w:t>5</w:t>
      </w:r>
      <w:r w:rsidRPr="00E340C9">
        <w:rPr>
          <w:sz w:val="28"/>
          <w:szCs w:val="28"/>
          <w:lang w:val="en-US"/>
        </w:rPr>
        <w:t xml:space="preserve"> г.</w:t>
      </w:r>
    </w:p>
    <w:p w14:paraId="165BA2CE" w14:textId="2C1CFF75" w:rsidR="00CA1714" w:rsidRPr="00E340C9" w:rsidRDefault="00FD7704" w:rsidP="00CA1714">
      <w:pPr>
        <w:ind w:firstLine="709"/>
        <w:jc w:val="both"/>
        <w:rPr>
          <w:sz w:val="28"/>
          <w:szCs w:val="28"/>
        </w:rPr>
      </w:pPr>
      <w:r w:rsidRPr="00E340C9">
        <w:rPr>
          <w:sz w:val="28"/>
          <w:szCs w:val="28"/>
          <w:lang w:val="en-US"/>
        </w:rPr>
        <w:tab/>
      </w:r>
      <w:r w:rsidRPr="00E340C9">
        <w:rPr>
          <w:sz w:val="28"/>
          <w:szCs w:val="28"/>
        </w:rPr>
        <w:t>1</w:t>
      </w:r>
      <w:r w:rsidR="00CA1714" w:rsidRPr="00E340C9">
        <w:rPr>
          <w:sz w:val="28"/>
          <w:szCs w:val="28"/>
        </w:rPr>
        <w:t>5</w:t>
      </w:r>
      <w:r w:rsidRPr="00E340C9">
        <w:rPr>
          <w:sz w:val="28"/>
          <w:szCs w:val="28"/>
        </w:rPr>
        <w:t xml:space="preserve">. </w:t>
      </w:r>
      <w:r w:rsidR="00CA1714" w:rsidRPr="00E340C9">
        <w:rPr>
          <w:sz w:val="28"/>
          <w:szCs w:val="28"/>
        </w:rPr>
        <w:t>Корекция  на Бюджета на Община Иваново за 2025 г.</w:t>
      </w:r>
    </w:p>
    <w:p w14:paraId="548186E9" w14:textId="77777777" w:rsidR="00CA1714" w:rsidRPr="00E340C9" w:rsidRDefault="00CA1714" w:rsidP="00CA1714">
      <w:pPr>
        <w:ind w:firstLine="2127"/>
        <w:jc w:val="both"/>
        <w:rPr>
          <w:sz w:val="28"/>
          <w:szCs w:val="28"/>
          <w:lang w:val="en-US"/>
        </w:rPr>
      </w:pPr>
      <w:r w:rsidRPr="00E340C9">
        <w:rPr>
          <w:sz w:val="28"/>
          <w:szCs w:val="28"/>
          <w:lang w:val="en-US"/>
        </w:rPr>
        <w:tab/>
      </w:r>
      <w:r w:rsidRPr="00E340C9">
        <w:rPr>
          <w:sz w:val="28"/>
          <w:szCs w:val="28"/>
          <w:lang w:val="en-US"/>
        </w:rPr>
        <w:tab/>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08217CD4" w14:textId="55CC23C9" w:rsidR="00CA1714" w:rsidRPr="00E340C9" w:rsidRDefault="00CA1714" w:rsidP="00CA1714">
      <w:pPr>
        <w:ind w:firstLine="2127"/>
        <w:jc w:val="both"/>
        <w:rPr>
          <w:sz w:val="28"/>
          <w:szCs w:val="28"/>
          <w:lang w:val="en-US"/>
        </w:rPr>
      </w:pPr>
      <w:r w:rsidRPr="00E340C9">
        <w:rPr>
          <w:sz w:val="28"/>
          <w:szCs w:val="28"/>
          <w:lang w:val="en-US"/>
        </w:rPr>
        <w:tab/>
      </w:r>
      <w:r w:rsidRPr="00E340C9">
        <w:rPr>
          <w:sz w:val="28"/>
          <w:szCs w:val="28"/>
          <w:lang w:val="en-US"/>
        </w:rPr>
        <w:tab/>
      </w:r>
      <w:r w:rsidRPr="00E340C9">
        <w:rPr>
          <w:sz w:val="28"/>
          <w:szCs w:val="28"/>
          <w:lang w:val="en-US"/>
        </w:rPr>
        <w:tab/>
        <w:t xml:space="preserve">Докладна записка вх. № </w:t>
      </w:r>
      <w:r w:rsidRPr="00E340C9">
        <w:rPr>
          <w:sz w:val="28"/>
          <w:szCs w:val="28"/>
        </w:rPr>
        <w:t>271</w:t>
      </w:r>
      <w:r w:rsidRPr="00E340C9">
        <w:rPr>
          <w:sz w:val="28"/>
          <w:szCs w:val="28"/>
          <w:lang w:val="en-US"/>
        </w:rPr>
        <w:t xml:space="preserve">/ </w:t>
      </w:r>
      <w:r w:rsidRPr="00E340C9">
        <w:rPr>
          <w:sz w:val="28"/>
          <w:szCs w:val="28"/>
        </w:rPr>
        <w:t>17</w:t>
      </w:r>
      <w:r w:rsidRPr="00E340C9">
        <w:rPr>
          <w:sz w:val="28"/>
          <w:szCs w:val="28"/>
          <w:lang w:val="en-US"/>
        </w:rPr>
        <w:t>.</w:t>
      </w:r>
      <w:r w:rsidRPr="00E340C9">
        <w:rPr>
          <w:sz w:val="28"/>
          <w:szCs w:val="28"/>
        </w:rPr>
        <w:t>07</w:t>
      </w:r>
      <w:r w:rsidRPr="00E340C9">
        <w:rPr>
          <w:sz w:val="28"/>
          <w:szCs w:val="28"/>
          <w:lang w:val="en-US"/>
        </w:rPr>
        <w:t>.202</w:t>
      </w:r>
      <w:r w:rsidRPr="00E340C9">
        <w:rPr>
          <w:sz w:val="28"/>
          <w:szCs w:val="28"/>
        </w:rPr>
        <w:t>5</w:t>
      </w:r>
      <w:r w:rsidRPr="00E340C9">
        <w:rPr>
          <w:sz w:val="28"/>
          <w:szCs w:val="28"/>
          <w:lang w:val="en-US"/>
        </w:rPr>
        <w:t xml:space="preserve"> г.</w:t>
      </w:r>
    </w:p>
    <w:p w14:paraId="7DFC1B1F" w14:textId="6F95D17B" w:rsidR="005A26A0" w:rsidRPr="00E340C9" w:rsidRDefault="00CA1714" w:rsidP="005A26A0">
      <w:pPr>
        <w:ind w:firstLine="709"/>
        <w:jc w:val="both"/>
        <w:rPr>
          <w:sz w:val="28"/>
          <w:szCs w:val="28"/>
        </w:rPr>
      </w:pPr>
      <w:r w:rsidRPr="00E340C9">
        <w:rPr>
          <w:sz w:val="28"/>
          <w:szCs w:val="28"/>
        </w:rPr>
        <w:t xml:space="preserve">16. </w:t>
      </w:r>
      <w:r w:rsidR="005A26A0" w:rsidRPr="00E340C9">
        <w:rPr>
          <w:sz w:val="28"/>
          <w:szCs w:val="28"/>
        </w:rPr>
        <w:t xml:space="preserve">Приемане на Общински годишен план за социалните услуги през </w:t>
      </w:r>
      <w:r w:rsidR="005A26A0" w:rsidRPr="00E340C9">
        <w:rPr>
          <w:sz w:val="28"/>
          <w:szCs w:val="28"/>
          <w:lang w:val="en-US"/>
        </w:rPr>
        <w:t xml:space="preserve">  </w:t>
      </w:r>
      <w:r w:rsidR="005A26A0" w:rsidRPr="00E340C9">
        <w:rPr>
          <w:sz w:val="28"/>
          <w:szCs w:val="28"/>
        </w:rPr>
        <w:t>2026 г. на територията на община Иваново.</w:t>
      </w:r>
    </w:p>
    <w:p w14:paraId="4BA962A1" w14:textId="77777777" w:rsidR="005A26A0" w:rsidRPr="00E340C9" w:rsidRDefault="005A26A0" w:rsidP="005A26A0">
      <w:pPr>
        <w:ind w:left="2124" w:firstLine="3"/>
        <w:jc w:val="both"/>
        <w:rPr>
          <w:sz w:val="28"/>
          <w:szCs w:val="28"/>
          <w:lang w:val="en-US"/>
        </w:rPr>
      </w:pPr>
      <w:r w:rsidRPr="00E340C9">
        <w:rPr>
          <w:sz w:val="28"/>
          <w:szCs w:val="28"/>
          <w:lang w:val="en-US"/>
        </w:rPr>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3C39A9C2" w14:textId="6719ACF1" w:rsidR="005A26A0" w:rsidRPr="00E340C9" w:rsidRDefault="005A26A0" w:rsidP="005A26A0">
      <w:pPr>
        <w:ind w:firstLine="2127"/>
        <w:jc w:val="both"/>
        <w:rPr>
          <w:sz w:val="28"/>
          <w:szCs w:val="28"/>
          <w:lang w:val="en-US"/>
        </w:rPr>
      </w:pPr>
      <w:r w:rsidRPr="00E340C9">
        <w:rPr>
          <w:sz w:val="28"/>
          <w:szCs w:val="28"/>
          <w:lang w:val="en-US"/>
        </w:rPr>
        <w:t xml:space="preserve">Докладна записка вх. № </w:t>
      </w:r>
      <w:r w:rsidRPr="00E340C9">
        <w:rPr>
          <w:sz w:val="28"/>
          <w:szCs w:val="28"/>
        </w:rPr>
        <w:t>2</w:t>
      </w:r>
      <w:r w:rsidRPr="00E340C9">
        <w:rPr>
          <w:sz w:val="28"/>
          <w:szCs w:val="28"/>
          <w:lang w:val="en-US"/>
        </w:rPr>
        <w:t xml:space="preserve">77/ </w:t>
      </w:r>
      <w:r w:rsidRPr="00E340C9">
        <w:rPr>
          <w:sz w:val="28"/>
          <w:szCs w:val="28"/>
        </w:rPr>
        <w:t>2</w:t>
      </w:r>
      <w:r w:rsidRPr="00E340C9">
        <w:rPr>
          <w:sz w:val="28"/>
          <w:szCs w:val="28"/>
          <w:lang w:val="en-US"/>
        </w:rPr>
        <w:t>1.</w:t>
      </w:r>
      <w:r w:rsidRPr="00E340C9">
        <w:rPr>
          <w:sz w:val="28"/>
          <w:szCs w:val="28"/>
        </w:rPr>
        <w:t>0</w:t>
      </w:r>
      <w:r w:rsidRPr="00E340C9">
        <w:rPr>
          <w:sz w:val="28"/>
          <w:szCs w:val="28"/>
          <w:lang w:val="en-US"/>
        </w:rPr>
        <w:t>7.202</w:t>
      </w:r>
      <w:r w:rsidRPr="00E340C9">
        <w:rPr>
          <w:sz w:val="28"/>
          <w:szCs w:val="28"/>
        </w:rPr>
        <w:t>5</w:t>
      </w:r>
      <w:r w:rsidRPr="00E340C9">
        <w:rPr>
          <w:sz w:val="28"/>
          <w:szCs w:val="28"/>
          <w:lang w:val="en-US"/>
        </w:rPr>
        <w:t xml:space="preserve"> г.</w:t>
      </w:r>
    </w:p>
    <w:p w14:paraId="5F0C7DF4" w14:textId="5A972173" w:rsidR="00DE48A1" w:rsidRPr="00E340C9" w:rsidRDefault="00DE48A1" w:rsidP="005A26A0">
      <w:pPr>
        <w:ind w:firstLine="2127"/>
        <w:jc w:val="both"/>
        <w:rPr>
          <w:sz w:val="28"/>
          <w:szCs w:val="28"/>
          <w:lang w:val="en-US"/>
        </w:rPr>
      </w:pPr>
    </w:p>
    <w:p w14:paraId="72EB2772" w14:textId="77777777" w:rsidR="00DE48A1" w:rsidRPr="00E340C9" w:rsidRDefault="00DE48A1" w:rsidP="005A26A0">
      <w:pPr>
        <w:ind w:firstLine="2127"/>
        <w:jc w:val="both"/>
        <w:rPr>
          <w:sz w:val="28"/>
          <w:szCs w:val="28"/>
          <w:lang w:val="en-US"/>
        </w:rPr>
      </w:pPr>
    </w:p>
    <w:p w14:paraId="0B324734" w14:textId="7098F085" w:rsidR="005A26A0" w:rsidRPr="00E340C9" w:rsidRDefault="005A26A0" w:rsidP="005A26A0">
      <w:pPr>
        <w:ind w:firstLine="709"/>
        <w:jc w:val="both"/>
        <w:rPr>
          <w:sz w:val="28"/>
          <w:szCs w:val="28"/>
        </w:rPr>
      </w:pPr>
      <w:r w:rsidRPr="00E340C9">
        <w:rPr>
          <w:sz w:val="28"/>
          <w:szCs w:val="28"/>
          <w:lang w:val="en-US"/>
        </w:rPr>
        <w:lastRenderedPageBreak/>
        <w:t>17</w:t>
      </w:r>
      <w:r w:rsidRPr="00E340C9">
        <w:rPr>
          <w:sz w:val="28"/>
          <w:szCs w:val="28"/>
        </w:rPr>
        <w:t>. Застраховка на имоти частна общинска собственост.</w:t>
      </w:r>
    </w:p>
    <w:p w14:paraId="22E2538F" w14:textId="77777777" w:rsidR="005A26A0" w:rsidRPr="00E340C9" w:rsidRDefault="005A26A0" w:rsidP="005A26A0">
      <w:pPr>
        <w:ind w:left="2124" w:firstLine="3"/>
        <w:jc w:val="both"/>
        <w:rPr>
          <w:sz w:val="28"/>
          <w:szCs w:val="28"/>
          <w:lang w:val="en-US"/>
        </w:rPr>
      </w:pPr>
      <w:r w:rsidRPr="00E340C9">
        <w:rPr>
          <w:sz w:val="28"/>
          <w:szCs w:val="28"/>
          <w:lang w:val="en-US"/>
        </w:rPr>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5FAC5B3B" w14:textId="77777777" w:rsidR="005A26A0" w:rsidRPr="00E340C9" w:rsidRDefault="005A26A0" w:rsidP="005A26A0">
      <w:pPr>
        <w:ind w:firstLine="2127"/>
        <w:jc w:val="both"/>
        <w:rPr>
          <w:sz w:val="28"/>
          <w:szCs w:val="28"/>
          <w:lang w:val="en-US"/>
        </w:rPr>
      </w:pPr>
      <w:r w:rsidRPr="00E340C9">
        <w:rPr>
          <w:sz w:val="28"/>
          <w:szCs w:val="28"/>
          <w:lang w:val="en-US"/>
        </w:rPr>
        <w:t xml:space="preserve">Докладна записка вх. № </w:t>
      </w:r>
      <w:r w:rsidRPr="00E340C9">
        <w:rPr>
          <w:sz w:val="28"/>
          <w:szCs w:val="28"/>
        </w:rPr>
        <w:t>2</w:t>
      </w:r>
      <w:r w:rsidRPr="00E340C9">
        <w:rPr>
          <w:sz w:val="28"/>
          <w:szCs w:val="28"/>
          <w:lang w:val="en-US"/>
        </w:rPr>
        <w:t xml:space="preserve">78/ </w:t>
      </w:r>
      <w:r w:rsidRPr="00E340C9">
        <w:rPr>
          <w:sz w:val="28"/>
          <w:szCs w:val="28"/>
        </w:rPr>
        <w:t>2</w:t>
      </w:r>
      <w:r w:rsidRPr="00E340C9">
        <w:rPr>
          <w:sz w:val="28"/>
          <w:szCs w:val="28"/>
          <w:lang w:val="en-US"/>
        </w:rPr>
        <w:t>1.</w:t>
      </w:r>
      <w:r w:rsidRPr="00E340C9">
        <w:rPr>
          <w:sz w:val="28"/>
          <w:szCs w:val="28"/>
        </w:rPr>
        <w:t>0</w:t>
      </w:r>
      <w:r w:rsidRPr="00E340C9">
        <w:rPr>
          <w:sz w:val="28"/>
          <w:szCs w:val="28"/>
          <w:lang w:val="en-US"/>
        </w:rPr>
        <w:t>7.202</w:t>
      </w:r>
      <w:r w:rsidRPr="00E340C9">
        <w:rPr>
          <w:sz w:val="28"/>
          <w:szCs w:val="28"/>
        </w:rPr>
        <w:t>5</w:t>
      </w:r>
      <w:r w:rsidRPr="00E340C9">
        <w:rPr>
          <w:sz w:val="28"/>
          <w:szCs w:val="28"/>
          <w:lang w:val="en-US"/>
        </w:rPr>
        <w:t xml:space="preserve"> г.</w:t>
      </w:r>
    </w:p>
    <w:p w14:paraId="7234CECE" w14:textId="4ECAF5B8" w:rsidR="005A26A0" w:rsidRPr="00E340C9" w:rsidRDefault="005A26A0" w:rsidP="005A26A0">
      <w:pPr>
        <w:ind w:firstLine="709"/>
        <w:jc w:val="both"/>
        <w:rPr>
          <w:sz w:val="28"/>
          <w:szCs w:val="28"/>
        </w:rPr>
      </w:pPr>
      <w:r w:rsidRPr="00E340C9">
        <w:rPr>
          <w:sz w:val="28"/>
          <w:szCs w:val="28"/>
          <w:lang w:val="en-US"/>
        </w:rPr>
        <w:t>18</w:t>
      </w:r>
      <w:r w:rsidRPr="00E340C9">
        <w:rPr>
          <w:sz w:val="28"/>
          <w:szCs w:val="28"/>
        </w:rPr>
        <w:t>. Изменение на Бюджета на Община Иваново за 2025 г., изменение и допълване на списъка за капиталови разходи.</w:t>
      </w:r>
    </w:p>
    <w:p w14:paraId="6EEEB603" w14:textId="77777777" w:rsidR="005A26A0" w:rsidRPr="00E340C9" w:rsidRDefault="005A26A0" w:rsidP="005A26A0">
      <w:pPr>
        <w:ind w:left="2124" w:firstLine="3"/>
        <w:jc w:val="both"/>
        <w:rPr>
          <w:sz w:val="28"/>
          <w:szCs w:val="28"/>
          <w:lang w:val="en-US"/>
        </w:rPr>
      </w:pPr>
      <w:r w:rsidRPr="00E340C9">
        <w:rPr>
          <w:sz w:val="28"/>
          <w:szCs w:val="28"/>
          <w:lang w:val="en-US"/>
        </w:rPr>
        <w:t xml:space="preserve">Вносител: </w:t>
      </w:r>
      <w:r w:rsidRPr="00E340C9">
        <w:rPr>
          <w:sz w:val="28"/>
          <w:szCs w:val="28"/>
        </w:rPr>
        <w:t>Георги Миланов</w:t>
      </w:r>
      <w:r w:rsidRPr="00E340C9">
        <w:rPr>
          <w:sz w:val="28"/>
          <w:szCs w:val="28"/>
          <w:lang w:val="en-US"/>
        </w:rPr>
        <w:t xml:space="preserve"> – </w:t>
      </w:r>
      <w:r w:rsidRPr="00E340C9">
        <w:rPr>
          <w:sz w:val="28"/>
          <w:szCs w:val="28"/>
        </w:rPr>
        <w:t>К</w:t>
      </w:r>
      <w:r w:rsidRPr="00E340C9">
        <w:rPr>
          <w:sz w:val="28"/>
          <w:szCs w:val="28"/>
          <w:lang w:val="en-US"/>
        </w:rPr>
        <w:t>мет на Община Иваново</w:t>
      </w:r>
    </w:p>
    <w:p w14:paraId="3CE0DA7D" w14:textId="44D45644" w:rsidR="005A26A0" w:rsidRPr="00E340C9" w:rsidRDefault="005A26A0" w:rsidP="00295496">
      <w:pPr>
        <w:ind w:firstLine="2127"/>
        <w:jc w:val="both"/>
        <w:rPr>
          <w:sz w:val="28"/>
          <w:szCs w:val="28"/>
        </w:rPr>
      </w:pPr>
      <w:r w:rsidRPr="00E340C9">
        <w:rPr>
          <w:sz w:val="28"/>
          <w:szCs w:val="28"/>
          <w:lang w:val="en-US"/>
        </w:rPr>
        <w:t xml:space="preserve">Докладна записка вх. № </w:t>
      </w:r>
      <w:r w:rsidRPr="00E340C9">
        <w:rPr>
          <w:sz w:val="28"/>
          <w:szCs w:val="28"/>
        </w:rPr>
        <w:t>2</w:t>
      </w:r>
      <w:r w:rsidRPr="00E340C9">
        <w:rPr>
          <w:sz w:val="28"/>
          <w:szCs w:val="28"/>
          <w:lang w:val="en-US"/>
        </w:rPr>
        <w:t xml:space="preserve">79/ </w:t>
      </w:r>
      <w:r w:rsidRPr="00E340C9">
        <w:rPr>
          <w:sz w:val="28"/>
          <w:szCs w:val="28"/>
        </w:rPr>
        <w:t>2</w:t>
      </w:r>
      <w:r w:rsidRPr="00E340C9">
        <w:rPr>
          <w:sz w:val="28"/>
          <w:szCs w:val="28"/>
          <w:lang w:val="en-US"/>
        </w:rPr>
        <w:t>3.</w:t>
      </w:r>
      <w:r w:rsidRPr="00E340C9">
        <w:rPr>
          <w:sz w:val="28"/>
          <w:szCs w:val="28"/>
        </w:rPr>
        <w:t>0</w:t>
      </w:r>
      <w:r w:rsidRPr="00E340C9">
        <w:rPr>
          <w:sz w:val="28"/>
          <w:szCs w:val="28"/>
          <w:lang w:val="en-US"/>
        </w:rPr>
        <w:t>7.202</w:t>
      </w:r>
      <w:r w:rsidRPr="00E340C9">
        <w:rPr>
          <w:sz w:val="28"/>
          <w:szCs w:val="28"/>
        </w:rPr>
        <w:t>5</w:t>
      </w:r>
      <w:r w:rsidRPr="00E340C9">
        <w:rPr>
          <w:sz w:val="28"/>
          <w:szCs w:val="28"/>
          <w:lang w:val="en-US"/>
        </w:rPr>
        <w:t xml:space="preserve"> г.</w:t>
      </w:r>
    </w:p>
    <w:p w14:paraId="4C3E52A0" w14:textId="51F60B26" w:rsidR="00FD7704" w:rsidRPr="00E340C9" w:rsidRDefault="005A26A0" w:rsidP="00CA1714">
      <w:pPr>
        <w:ind w:firstLine="709"/>
        <w:jc w:val="both"/>
        <w:rPr>
          <w:sz w:val="28"/>
          <w:szCs w:val="28"/>
          <w:lang w:val="en-US"/>
        </w:rPr>
      </w:pPr>
      <w:r w:rsidRPr="00E340C9">
        <w:rPr>
          <w:sz w:val="28"/>
          <w:szCs w:val="28"/>
          <w:lang w:val="en-US"/>
        </w:rPr>
        <w:t xml:space="preserve">19. </w:t>
      </w:r>
      <w:r w:rsidR="00683798" w:rsidRPr="00E340C9">
        <w:rPr>
          <w:sz w:val="28"/>
          <w:szCs w:val="28"/>
        </w:rPr>
        <w:t>Т</w:t>
      </w:r>
      <w:r w:rsidR="00FD7704" w:rsidRPr="00E340C9">
        <w:rPr>
          <w:sz w:val="28"/>
          <w:szCs w:val="28"/>
        </w:rPr>
        <w:t>екущи въпроси и питания.</w:t>
      </w:r>
    </w:p>
    <w:p w14:paraId="4AFA7AB0" w14:textId="44F39CF6" w:rsidR="0028174E" w:rsidRPr="00E340C9" w:rsidRDefault="0028174E" w:rsidP="00AF0A43">
      <w:pPr>
        <w:ind w:firstLine="708"/>
        <w:jc w:val="both"/>
        <w:rPr>
          <w:sz w:val="28"/>
          <w:szCs w:val="28"/>
          <w:lang w:val="en-US"/>
        </w:rPr>
      </w:pPr>
    </w:p>
    <w:p w14:paraId="34B8DED2" w14:textId="406261A1" w:rsidR="00DC382F" w:rsidRPr="00E340C9" w:rsidRDefault="00606CB2" w:rsidP="00311A17">
      <w:pPr>
        <w:ind w:firstLine="708"/>
        <w:jc w:val="both"/>
        <w:rPr>
          <w:sz w:val="28"/>
          <w:szCs w:val="28"/>
        </w:rPr>
      </w:pPr>
      <w:r w:rsidRPr="00E340C9">
        <w:rPr>
          <w:sz w:val="28"/>
          <w:szCs w:val="28"/>
        </w:rPr>
        <w:t xml:space="preserve">ПО </w:t>
      </w:r>
      <w:r w:rsidR="00BD62BC" w:rsidRPr="00E340C9">
        <w:rPr>
          <w:sz w:val="28"/>
          <w:szCs w:val="28"/>
        </w:rPr>
        <w:t>ПЪРВА</w:t>
      </w:r>
      <w:r w:rsidRPr="00E340C9">
        <w:rPr>
          <w:sz w:val="28"/>
          <w:szCs w:val="28"/>
        </w:rPr>
        <w:t xml:space="preserve"> ТОЧКА:</w:t>
      </w:r>
    </w:p>
    <w:p w14:paraId="19484724" w14:textId="77777777" w:rsidR="00FF7595" w:rsidRPr="00E340C9" w:rsidRDefault="00FF7595" w:rsidP="00311A17">
      <w:pPr>
        <w:ind w:firstLine="708"/>
        <w:jc w:val="both"/>
        <w:rPr>
          <w:sz w:val="28"/>
          <w:szCs w:val="28"/>
          <w:lang w:val="en-US"/>
        </w:rPr>
      </w:pPr>
    </w:p>
    <w:p w14:paraId="18DD7941" w14:textId="1DB4C81D" w:rsidR="00FF7595" w:rsidRPr="00E340C9" w:rsidRDefault="00FF7595" w:rsidP="00FF7595">
      <w:pPr>
        <w:ind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w:t>
      </w:r>
      <w:r w:rsidR="000C7D55" w:rsidRPr="00E340C9">
        <w:rPr>
          <w:sz w:val="28"/>
          <w:szCs w:val="28"/>
        </w:rPr>
        <w:t>2</w:t>
      </w:r>
      <w:r w:rsidR="0054712B" w:rsidRPr="00E340C9">
        <w:rPr>
          <w:sz w:val="28"/>
          <w:szCs w:val="28"/>
        </w:rPr>
        <w:t>43</w:t>
      </w:r>
      <w:r w:rsidRPr="00E340C9">
        <w:rPr>
          <w:sz w:val="28"/>
          <w:szCs w:val="28"/>
        </w:rPr>
        <w:t xml:space="preserve"> относно</w:t>
      </w:r>
      <w:r w:rsidRPr="00E340C9">
        <w:rPr>
          <w:sz w:val="28"/>
          <w:szCs w:val="28"/>
          <w:lang w:val="en-US"/>
        </w:rPr>
        <w:t xml:space="preserve"> </w:t>
      </w:r>
      <w:r w:rsidR="0054712B" w:rsidRPr="00E340C9">
        <w:rPr>
          <w:sz w:val="28"/>
          <w:szCs w:val="28"/>
        </w:rPr>
        <w:t>Доклад за състоянието на селищната и междуселищната транспортна мрежа на територията на Община Иваново</w:t>
      </w:r>
      <w:r w:rsidRPr="00E340C9">
        <w:rPr>
          <w:sz w:val="28"/>
          <w:szCs w:val="28"/>
        </w:rPr>
        <w:t>.</w:t>
      </w:r>
      <w:r w:rsidR="0054712B" w:rsidRPr="00E340C9">
        <w:rPr>
          <w:sz w:val="28"/>
          <w:szCs w:val="28"/>
        </w:rPr>
        <w:t xml:space="preserve"> </w:t>
      </w:r>
      <w:r w:rsidR="0061042A" w:rsidRPr="00E340C9">
        <w:rPr>
          <w:sz w:val="28"/>
          <w:szCs w:val="28"/>
        </w:rPr>
        <w:t>Г</w:t>
      </w:r>
      <w:r w:rsidRPr="00E340C9">
        <w:rPr>
          <w:sz w:val="28"/>
          <w:szCs w:val="28"/>
        </w:rPr>
        <w:t xml:space="preserve">-н </w:t>
      </w:r>
      <w:r w:rsidR="00DE48A1" w:rsidRPr="00E340C9">
        <w:rPr>
          <w:sz w:val="28"/>
          <w:szCs w:val="28"/>
        </w:rPr>
        <w:t>Киряков</w:t>
      </w:r>
      <w:r w:rsidRPr="00E340C9">
        <w:rPr>
          <w:sz w:val="28"/>
          <w:szCs w:val="28"/>
        </w:rPr>
        <w:t>?</w:t>
      </w:r>
    </w:p>
    <w:p w14:paraId="0381717C" w14:textId="4BE4A1A9" w:rsidR="00FF7595" w:rsidRPr="00E340C9" w:rsidRDefault="00FF7595" w:rsidP="00FF7595">
      <w:pPr>
        <w:ind w:firstLine="720"/>
        <w:jc w:val="both"/>
        <w:rPr>
          <w:sz w:val="28"/>
          <w:szCs w:val="28"/>
        </w:rPr>
      </w:pPr>
      <w:r w:rsidRPr="00E340C9">
        <w:rPr>
          <w:sz w:val="28"/>
          <w:szCs w:val="28"/>
          <w:u w:val="single"/>
        </w:rPr>
        <w:t xml:space="preserve">Г-н </w:t>
      </w:r>
      <w:r w:rsidR="00DE48A1" w:rsidRPr="00E340C9">
        <w:rPr>
          <w:sz w:val="28"/>
          <w:szCs w:val="28"/>
          <w:u w:val="single"/>
        </w:rPr>
        <w:t>Димчо Киряков</w:t>
      </w:r>
      <w:r w:rsidRPr="00E340C9">
        <w:rPr>
          <w:sz w:val="28"/>
          <w:szCs w:val="28"/>
        </w:rPr>
        <w:t xml:space="preserve"> </w:t>
      </w:r>
      <w:r w:rsidR="0066741F" w:rsidRPr="00E340C9">
        <w:rPr>
          <w:sz w:val="28"/>
          <w:szCs w:val="28"/>
        </w:rPr>
        <w:t>–</w:t>
      </w:r>
      <w:r w:rsidRPr="00E340C9">
        <w:rPr>
          <w:sz w:val="28"/>
          <w:szCs w:val="28"/>
        </w:rPr>
        <w:t xml:space="preserve"> </w:t>
      </w:r>
      <w:r w:rsidR="00DE48A1" w:rsidRPr="00E340C9">
        <w:rPr>
          <w:sz w:val="28"/>
          <w:szCs w:val="28"/>
        </w:rPr>
        <w:t>Полезна информация, може да има и недоволни, но това е състоянието в момента, положително становище</w:t>
      </w:r>
      <w:r w:rsidRPr="00E340C9">
        <w:rPr>
          <w:sz w:val="28"/>
          <w:szCs w:val="28"/>
        </w:rPr>
        <w:t>.</w:t>
      </w:r>
      <w:r w:rsidR="003125E5" w:rsidRPr="00E340C9">
        <w:rPr>
          <w:sz w:val="28"/>
          <w:szCs w:val="28"/>
        </w:rPr>
        <w:t xml:space="preserve"> </w:t>
      </w:r>
    </w:p>
    <w:p w14:paraId="17EB5560" w14:textId="13942CEF" w:rsidR="00FF7595" w:rsidRPr="00E340C9" w:rsidRDefault="00FF7595" w:rsidP="00FF7595">
      <w:pPr>
        <w:ind w:firstLine="720"/>
        <w:jc w:val="both"/>
        <w:rPr>
          <w:sz w:val="28"/>
          <w:szCs w:val="28"/>
        </w:rPr>
      </w:pPr>
      <w:r w:rsidRPr="00E340C9">
        <w:rPr>
          <w:sz w:val="28"/>
          <w:szCs w:val="28"/>
          <w:u w:val="single"/>
        </w:rPr>
        <w:t>Г-н Мариян Драшков</w:t>
      </w:r>
      <w:r w:rsidRPr="00E340C9">
        <w:rPr>
          <w:sz w:val="28"/>
          <w:szCs w:val="28"/>
        </w:rPr>
        <w:t xml:space="preserve"> – </w:t>
      </w:r>
      <w:r w:rsidR="00DE48A1" w:rsidRPr="00E340C9">
        <w:rPr>
          <w:sz w:val="28"/>
          <w:szCs w:val="28"/>
        </w:rPr>
        <w:t>Първа</w:t>
      </w:r>
      <w:r w:rsidRPr="00E340C9">
        <w:rPr>
          <w:sz w:val="28"/>
          <w:szCs w:val="28"/>
        </w:rPr>
        <w:t>?</w:t>
      </w:r>
    </w:p>
    <w:p w14:paraId="3A37079C" w14:textId="4FC1D837" w:rsidR="00FF7595" w:rsidRPr="00E340C9" w:rsidRDefault="00FF7595" w:rsidP="00FF7595">
      <w:pPr>
        <w:ind w:firstLine="720"/>
        <w:jc w:val="both"/>
        <w:rPr>
          <w:sz w:val="28"/>
          <w:szCs w:val="28"/>
        </w:rPr>
      </w:pPr>
      <w:r w:rsidRPr="00E340C9">
        <w:rPr>
          <w:sz w:val="28"/>
          <w:szCs w:val="28"/>
          <w:u w:val="single"/>
        </w:rPr>
        <w:t xml:space="preserve">Г-н </w:t>
      </w:r>
      <w:r w:rsidR="00DE48A1" w:rsidRPr="00E340C9">
        <w:rPr>
          <w:sz w:val="28"/>
          <w:szCs w:val="28"/>
          <w:u w:val="single"/>
        </w:rPr>
        <w:t>Никола Пеков</w:t>
      </w:r>
      <w:r w:rsidRPr="00E340C9">
        <w:rPr>
          <w:sz w:val="28"/>
          <w:szCs w:val="28"/>
        </w:rPr>
        <w:t xml:space="preserve"> – </w:t>
      </w:r>
      <w:r w:rsidR="00DE48A1" w:rsidRPr="00E340C9">
        <w:rPr>
          <w:sz w:val="28"/>
          <w:szCs w:val="28"/>
        </w:rPr>
        <w:t>Подкрепяме докладната</w:t>
      </w:r>
      <w:r w:rsidRPr="00E340C9">
        <w:rPr>
          <w:sz w:val="28"/>
          <w:szCs w:val="28"/>
        </w:rPr>
        <w:t>.</w:t>
      </w:r>
    </w:p>
    <w:p w14:paraId="6C2BCD4D" w14:textId="168D0CEB" w:rsidR="00FF7595" w:rsidRPr="00E340C9" w:rsidRDefault="00FF7595" w:rsidP="00FF7595">
      <w:pPr>
        <w:ind w:firstLine="720"/>
        <w:jc w:val="both"/>
        <w:rPr>
          <w:sz w:val="28"/>
          <w:szCs w:val="28"/>
        </w:rPr>
      </w:pPr>
      <w:r w:rsidRPr="00E340C9">
        <w:rPr>
          <w:sz w:val="28"/>
          <w:szCs w:val="28"/>
          <w:u w:val="single"/>
        </w:rPr>
        <w:t>Г-н Мариян Драшков</w:t>
      </w:r>
      <w:r w:rsidRPr="00E340C9">
        <w:rPr>
          <w:sz w:val="28"/>
          <w:szCs w:val="28"/>
        </w:rPr>
        <w:t xml:space="preserve"> – </w:t>
      </w:r>
      <w:r w:rsidR="00DE48A1" w:rsidRPr="00E340C9">
        <w:rPr>
          <w:sz w:val="28"/>
          <w:szCs w:val="28"/>
        </w:rPr>
        <w:t>Втора</w:t>
      </w:r>
      <w:r w:rsidRPr="00E340C9">
        <w:rPr>
          <w:sz w:val="28"/>
          <w:szCs w:val="28"/>
        </w:rPr>
        <w:t>?</w:t>
      </w:r>
    </w:p>
    <w:p w14:paraId="676FF6CF" w14:textId="761C0333" w:rsidR="00FF7595" w:rsidRPr="00E340C9" w:rsidRDefault="00FF7595" w:rsidP="00FF7595">
      <w:pPr>
        <w:ind w:firstLine="720"/>
        <w:jc w:val="both"/>
        <w:rPr>
          <w:sz w:val="28"/>
          <w:szCs w:val="28"/>
        </w:rPr>
      </w:pPr>
      <w:r w:rsidRPr="00E340C9">
        <w:rPr>
          <w:sz w:val="28"/>
          <w:szCs w:val="28"/>
          <w:u w:val="single"/>
        </w:rPr>
        <w:t xml:space="preserve">Г-н </w:t>
      </w:r>
      <w:r w:rsidR="0066741F" w:rsidRPr="00E340C9">
        <w:rPr>
          <w:sz w:val="28"/>
          <w:szCs w:val="28"/>
          <w:u w:val="single"/>
        </w:rPr>
        <w:t>Никола</w:t>
      </w:r>
      <w:r w:rsidR="00DE48A1" w:rsidRPr="00E340C9">
        <w:rPr>
          <w:sz w:val="28"/>
          <w:szCs w:val="28"/>
          <w:u w:val="single"/>
        </w:rPr>
        <w:t>й</w:t>
      </w:r>
      <w:r w:rsidR="0066741F" w:rsidRPr="00E340C9">
        <w:rPr>
          <w:sz w:val="28"/>
          <w:szCs w:val="28"/>
          <w:u w:val="single"/>
        </w:rPr>
        <w:t xml:space="preserve"> </w:t>
      </w:r>
      <w:r w:rsidR="00DE48A1" w:rsidRPr="00E340C9">
        <w:rPr>
          <w:sz w:val="28"/>
          <w:szCs w:val="28"/>
          <w:u w:val="single"/>
        </w:rPr>
        <w:t>Градев</w:t>
      </w:r>
      <w:r w:rsidRPr="00E340C9">
        <w:rPr>
          <w:sz w:val="28"/>
          <w:szCs w:val="28"/>
        </w:rPr>
        <w:t xml:space="preserve"> – </w:t>
      </w:r>
      <w:r w:rsidR="00DE48A1" w:rsidRPr="00E340C9">
        <w:rPr>
          <w:sz w:val="28"/>
          <w:szCs w:val="28"/>
        </w:rPr>
        <w:t>Положително становище</w:t>
      </w:r>
      <w:r w:rsidRPr="00E340C9">
        <w:rPr>
          <w:sz w:val="28"/>
          <w:szCs w:val="28"/>
        </w:rPr>
        <w:t>.</w:t>
      </w:r>
    </w:p>
    <w:p w14:paraId="71563DC6" w14:textId="56D87958" w:rsidR="00A16EE8" w:rsidRPr="00E340C9" w:rsidRDefault="00A16EE8" w:rsidP="00A16EE8">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w:t>
      </w:r>
      <w:r w:rsidR="00DE48A1" w:rsidRPr="00E340C9">
        <w:rPr>
          <w:sz w:val="28"/>
          <w:szCs w:val="28"/>
        </w:rPr>
        <w:t>който е съгласен, моля да гласува</w:t>
      </w:r>
      <w:r w:rsidRPr="00E340C9">
        <w:rPr>
          <w:sz w:val="28"/>
          <w:szCs w:val="28"/>
        </w:rPr>
        <w:t>.</w:t>
      </w:r>
    </w:p>
    <w:p w14:paraId="148CBA3C" w14:textId="77777777" w:rsidR="00A16EE8" w:rsidRPr="00E340C9" w:rsidRDefault="00A16EE8" w:rsidP="00A16EE8">
      <w:pPr>
        <w:ind w:firstLine="720"/>
        <w:jc w:val="both"/>
        <w:rPr>
          <w:sz w:val="28"/>
          <w:szCs w:val="28"/>
        </w:rPr>
      </w:pPr>
    </w:p>
    <w:p w14:paraId="75D15973" w14:textId="21F31F67" w:rsidR="00A16EE8" w:rsidRPr="00E340C9" w:rsidRDefault="00A16EE8" w:rsidP="00A16EE8">
      <w:pPr>
        <w:ind w:firstLine="720"/>
        <w:jc w:val="both"/>
        <w:rPr>
          <w:sz w:val="28"/>
          <w:szCs w:val="28"/>
        </w:rPr>
      </w:pPr>
      <w:r w:rsidRPr="00E340C9">
        <w:rPr>
          <w:sz w:val="28"/>
          <w:szCs w:val="28"/>
        </w:rPr>
        <w:t>ГЛАСУВА СЕ:</w:t>
      </w:r>
    </w:p>
    <w:p w14:paraId="2B2810B9" w14:textId="0B063487" w:rsidR="00A16EE8" w:rsidRPr="00E340C9" w:rsidRDefault="00A16EE8" w:rsidP="00A16EE8">
      <w:pPr>
        <w:ind w:firstLine="708"/>
        <w:rPr>
          <w:sz w:val="28"/>
          <w:szCs w:val="28"/>
        </w:rPr>
      </w:pPr>
      <w:r w:rsidRPr="00E340C9">
        <w:rPr>
          <w:sz w:val="28"/>
          <w:szCs w:val="28"/>
        </w:rPr>
        <w:t>“за” – 1</w:t>
      </w:r>
      <w:r w:rsidR="008E10D3" w:rsidRPr="00E340C9">
        <w:rPr>
          <w:sz w:val="28"/>
          <w:szCs w:val="28"/>
        </w:rPr>
        <w:t>2</w:t>
      </w:r>
      <w:r w:rsidRPr="00E340C9">
        <w:rPr>
          <w:sz w:val="28"/>
          <w:szCs w:val="28"/>
        </w:rPr>
        <w:t xml:space="preserve"> гласа; “против” – няма; “въздържали се” – няма</w:t>
      </w:r>
    </w:p>
    <w:p w14:paraId="3B164DEB" w14:textId="77777777" w:rsidR="00A16EE8" w:rsidRPr="00E340C9" w:rsidRDefault="00A16EE8" w:rsidP="00A16EE8">
      <w:pPr>
        <w:tabs>
          <w:tab w:val="left" w:pos="4200"/>
        </w:tabs>
        <w:ind w:firstLine="708"/>
        <w:rPr>
          <w:sz w:val="28"/>
          <w:szCs w:val="28"/>
        </w:rPr>
      </w:pPr>
      <w:r w:rsidRPr="00E340C9">
        <w:rPr>
          <w:sz w:val="28"/>
          <w:szCs w:val="28"/>
        </w:rPr>
        <w:t>Общинския съвет прие</w:t>
      </w:r>
    </w:p>
    <w:p w14:paraId="60937D4C" w14:textId="77777777" w:rsidR="0066741F" w:rsidRPr="00E340C9" w:rsidRDefault="0066741F" w:rsidP="00FF7595">
      <w:pPr>
        <w:ind w:firstLine="720"/>
        <w:jc w:val="center"/>
        <w:rPr>
          <w:sz w:val="28"/>
          <w:szCs w:val="28"/>
        </w:rPr>
      </w:pPr>
    </w:p>
    <w:p w14:paraId="4AF6AF4C" w14:textId="77777777" w:rsidR="00FF7595" w:rsidRPr="00E340C9" w:rsidRDefault="00FF7595" w:rsidP="00FF7595">
      <w:pPr>
        <w:ind w:firstLine="720"/>
        <w:jc w:val="center"/>
        <w:rPr>
          <w:sz w:val="28"/>
          <w:szCs w:val="28"/>
        </w:rPr>
      </w:pPr>
      <w:r w:rsidRPr="00E340C9">
        <w:rPr>
          <w:sz w:val="28"/>
          <w:szCs w:val="28"/>
        </w:rPr>
        <w:t>Р Е Ш Е Н И Е</w:t>
      </w:r>
    </w:p>
    <w:p w14:paraId="74AFD072" w14:textId="77777777" w:rsidR="00FF7595" w:rsidRPr="00E340C9" w:rsidRDefault="00FF7595" w:rsidP="00FF7595">
      <w:pPr>
        <w:ind w:firstLine="720"/>
        <w:jc w:val="center"/>
        <w:rPr>
          <w:sz w:val="28"/>
          <w:szCs w:val="28"/>
        </w:rPr>
      </w:pPr>
    </w:p>
    <w:p w14:paraId="17DC9D74" w14:textId="6EA64BD8" w:rsidR="00FF7595" w:rsidRPr="00E340C9" w:rsidRDefault="00FF7595" w:rsidP="00FF7595">
      <w:pPr>
        <w:ind w:firstLine="720"/>
        <w:jc w:val="center"/>
        <w:rPr>
          <w:sz w:val="28"/>
          <w:szCs w:val="28"/>
          <w:lang w:val="en-US"/>
        </w:rPr>
      </w:pPr>
      <w:r w:rsidRPr="00E340C9">
        <w:rPr>
          <w:sz w:val="28"/>
          <w:szCs w:val="28"/>
        </w:rPr>
        <w:t>№</w:t>
      </w:r>
      <w:r w:rsidR="000C7D55" w:rsidRPr="00E340C9">
        <w:rPr>
          <w:sz w:val="28"/>
          <w:szCs w:val="28"/>
        </w:rPr>
        <w:t>3</w:t>
      </w:r>
      <w:r w:rsidR="0054712B" w:rsidRPr="00E340C9">
        <w:rPr>
          <w:sz w:val="28"/>
          <w:szCs w:val="28"/>
        </w:rPr>
        <w:t>14</w:t>
      </w:r>
    </w:p>
    <w:p w14:paraId="05911E52" w14:textId="77777777" w:rsidR="00FF7595" w:rsidRPr="00E340C9" w:rsidRDefault="00FF7595" w:rsidP="00FF7595">
      <w:pPr>
        <w:ind w:firstLine="720"/>
        <w:jc w:val="both"/>
        <w:rPr>
          <w:sz w:val="28"/>
          <w:szCs w:val="28"/>
          <w:lang w:val="ru-RU"/>
        </w:rPr>
      </w:pPr>
    </w:p>
    <w:p w14:paraId="2B44E597" w14:textId="66BE182C" w:rsidR="00FF7595" w:rsidRPr="00E340C9" w:rsidRDefault="00FF7595" w:rsidP="00FF7595">
      <w:pPr>
        <w:ind w:firstLine="720"/>
        <w:jc w:val="both"/>
        <w:rPr>
          <w:sz w:val="28"/>
          <w:szCs w:val="28"/>
        </w:rPr>
      </w:pPr>
      <w:r w:rsidRPr="00E340C9">
        <w:rPr>
          <w:sz w:val="28"/>
          <w:szCs w:val="28"/>
          <w:lang w:val="ru-RU"/>
        </w:rPr>
        <w:t xml:space="preserve">На основание </w:t>
      </w:r>
      <w:r w:rsidR="0054712B" w:rsidRPr="00E340C9">
        <w:rPr>
          <w:sz w:val="28"/>
          <w:szCs w:val="28"/>
        </w:rPr>
        <w:t>чл. 21, ал. 1, т. 23, ал. 2 и чл. 27, ал. 3 от Закона за местното самоуправление и местната администрация</w:t>
      </w:r>
      <w:r w:rsidRPr="00E340C9">
        <w:rPr>
          <w:sz w:val="28"/>
          <w:szCs w:val="28"/>
        </w:rPr>
        <w:t>, Общински съвет Иваново РЕШИ:</w:t>
      </w:r>
    </w:p>
    <w:p w14:paraId="0D28955F" w14:textId="77777777" w:rsidR="00FF7595" w:rsidRPr="00E340C9" w:rsidRDefault="00FF7595" w:rsidP="00FF7595">
      <w:pPr>
        <w:ind w:firstLine="720"/>
        <w:jc w:val="both"/>
        <w:rPr>
          <w:sz w:val="28"/>
          <w:szCs w:val="28"/>
        </w:rPr>
      </w:pPr>
    </w:p>
    <w:p w14:paraId="56177F1B" w14:textId="729903A7" w:rsidR="0054712B" w:rsidRPr="00E340C9" w:rsidRDefault="0054712B" w:rsidP="0054712B">
      <w:pPr>
        <w:tabs>
          <w:tab w:val="left" w:pos="709"/>
        </w:tabs>
        <w:ind w:firstLine="709"/>
        <w:jc w:val="both"/>
        <w:rPr>
          <w:sz w:val="28"/>
        </w:rPr>
      </w:pPr>
      <w:r w:rsidRPr="00E340C9">
        <w:rPr>
          <w:b/>
          <w:sz w:val="28"/>
        </w:rPr>
        <w:t>Приема</w:t>
      </w:r>
      <w:r w:rsidRPr="00E340C9">
        <w:rPr>
          <w:sz w:val="28"/>
        </w:rPr>
        <w:t xml:space="preserve"> за сведение Доклад за състоянието на селищната и междуселищната транспортна мрежа на територията на Община Иваново.</w:t>
      </w:r>
    </w:p>
    <w:p w14:paraId="3829C059" w14:textId="77777777" w:rsidR="00FA7F56" w:rsidRPr="00E340C9" w:rsidRDefault="00FA7F56" w:rsidP="0054712B">
      <w:pPr>
        <w:ind w:firstLine="705"/>
        <w:jc w:val="both"/>
        <w:rPr>
          <w:sz w:val="28"/>
          <w:szCs w:val="28"/>
        </w:rPr>
      </w:pPr>
    </w:p>
    <w:p w14:paraId="3348E1E0" w14:textId="394EC33E" w:rsidR="00F83FEE" w:rsidRPr="00E340C9" w:rsidRDefault="00BF7F0F" w:rsidP="001D5B01">
      <w:pPr>
        <w:ind w:firstLine="709"/>
        <w:jc w:val="both"/>
        <w:rPr>
          <w:sz w:val="28"/>
          <w:szCs w:val="28"/>
        </w:rPr>
      </w:pPr>
      <w:r w:rsidRPr="00E340C9">
        <w:rPr>
          <w:sz w:val="28"/>
          <w:szCs w:val="28"/>
        </w:rPr>
        <w:t>ПО ВТОРА ТОЧКА:</w:t>
      </w:r>
    </w:p>
    <w:p w14:paraId="2015A3D8" w14:textId="77777777" w:rsidR="00387E38" w:rsidRPr="00E340C9" w:rsidRDefault="00387E38" w:rsidP="00C026C7">
      <w:pPr>
        <w:ind w:firstLine="709"/>
        <w:jc w:val="both"/>
        <w:rPr>
          <w:sz w:val="28"/>
          <w:szCs w:val="28"/>
          <w:lang w:val="en-US"/>
        </w:rPr>
      </w:pPr>
    </w:p>
    <w:p w14:paraId="0E0E2D93" w14:textId="618B1D4A" w:rsidR="00CB0A22" w:rsidRPr="00E340C9" w:rsidRDefault="00BD03CB" w:rsidP="0052762B">
      <w:pPr>
        <w:ind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w:t>
      </w:r>
      <w:r w:rsidR="000C7D55" w:rsidRPr="00E340C9">
        <w:rPr>
          <w:sz w:val="28"/>
          <w:szCs w:val="28"/>
        </w:rPr>
        <w:t>2</w:t>
      </w:r>
      <w:r w:rsidR="00527071" w:rsidRPr="00E340C9">
        <w:rPr>
          <w:sz w:val="28"/>
          <w:szCs w:val="28"/>
        </w:rPr>
        <w:t>4</w:t>
      </w:r>
      <w:r w:rsidR="000C7D55" w:rsidRPr="00E340C9">
        <w:rPr>
          <w:sz w:val="28"/>
          <w:szCs w:val="28"/>
        </w:rPr>
        <w:t>8</w:t>
      </w:r>
      <w:r w:rsidR="001922F5" w:rsidRPr="00E340C9">
        <w:rPr>
          <w:sz w:val="28"/>
          <w:szCs w:val="28"/>
        </w:rPr>
        <w:t xml:space="preserve"> </w:t>
      </w:r>
      <w:r w:rsidRPr="00E340C9">
        <w:rPr>
          <w:sz w:val="28"/>
          <w:szCs w:val="28"/>
        </w:rPr>
        <w:t>относно</w:t>
      </w:r>
      <w:r w:rsidR="00F75B18" w:rsidRPr="00E340C9">
        <w:rPr>
          <w:sz w:val="28"/>
          <w:szCs w:val="28"/>
          <w:lang w:val="en-US"/>
        </w:rPr>
        <w:t xml:space="preserve"> </w:t>
      </w:r>
      <w:r w:rsidR="00527071" w:rsidRPr="00E340C9">
        <w:rPr>
          <w:sz w:val="28"/>
          <w:szCs w:val="28"/>
        </w:rPr>
        <w:t xml:space="preserve">Продажба на  урегулиран поземлен имот V-77 в кв. 10 по регулационния план на с. Червен, община Иваново, област Русе, с административен адрес: ул. „Цар Самуил“ </w:t>
      </w:r>
      <w:r w:rsidR="00527071" w:rsidRPr="00E340C9">
        <w:rPr>
          <w:sz w:val="28"/>
          <w:szCs w:val="28"/>
        </w:rPr>
        <w:lastRenderedPageBreak/>
        <w:t>№ 5,  по реда на чл. 35, ал. 3 от Закона за общинската собственост</w:t>
      </w:r>
      <w:r w:rsidR="000C49AB" w:rsidRPr="00E340C9">
        <w:rPr>
          <w:sz w:val="28"/>
          <w:szCs w:val="28"/>
        </w:rPr>
        <w:t>.</w:t>
      </w:r>
      <w:r w:rsidR="005E734D" w:rsidRPr="00E340C9">
        <w:rPr>
          <w:sz w:val="28"/>
          <w:szCs w:val="28"/>
          <w:lang w:val="en-US"/>
        </w:rPr>
        <w:t xml:space="preserve"> </w:t>
      </w:r>
      <w:r w:rsidR="00DE48A1" w:rsidRPr="00E340C9">
        <w:rPr>
          <w:sz w:val="28"/>
          <w:szCs w:val="28"/>
        </w:rPr>
        <w:t xml:space="preserve">                     </w:t>
      </w:r>
      <w:r w:rsidR="00CC6B90" w:rsidRPr="00E340C9">
        <w:rPr>
          <w:sz w:val="28"/>
          <w:szCs w:val="28"/>
        </w:rPr>
        <w:t xml:space="preserve">Г-н </w:t>
      </w:r>
      <w:r w:rsidR="000C1721" w:rsidRPr="00E340C9">
        <w:rPr>
          <w:sz w:val="28"/>
          <w:szCs w:val="28"/>
        </w:rPr>
        <w:t>Градев</w:t>
      </w:r>
      <w:r w:rsidR="00816040" w:rsidRPr="00E340C9">
        <w:rPr>
          <w:sz w:val="28"/>
          <w:szCs w:val="28"/>
        </w:rPr>
        <w:t>?</w:t>
      </w:r>
    </w:p>
    <w:p w14:paraId="2E76BAA7" w14:textId="6D8955E5" w:rsidR="00FA07D7" w:rsidRPr="00E340C9" w:rsidRDefault="00816040" w:rsidP="00FA07D7">
      <w:pPr>
        <w:ind w:firstLine="720"/>
        <w:jc w:val="both"/>
        <w:rPr>
          <w:sz w:val="28"/>
          <w:szCs w:val="28"/>
        </w:rPr>
      </w:pPr>
      <w:r w:rsidRPr="00E340C9">
        <w:rPr>
          <w:sz w:val="28"/>
          <w:szCs w:val="28"/>
          <w:u w:val="single"/>
        </w:rPr>
        <w:t>Г-</w:t>
      </w:r>
      <w:r w:rsidR="00DB428D" w:rsidRPr="00E340C9">
        <w:rPr>
          <w:sz w:val="28"/>
          <w:szCs w:val="28"/>
          <w:u w:val="single"/>
        </w:rPr>
        <w:t xml:space="preserve">н </w:t>
      </w:r>
      <w:r w:rsidR="000C1721" w:rsidRPr="00E340C9">
        <w:rPr>
          <w:sz w:val="28"/>
          <w:szCs w:val="28"/>
          <w:u w:val="single"/>
        </w:rPr>
        <w:t>Николай Градев</w:t>
      </w:r>
      <w:r w:rsidR="00170C6B" w:rsidRPr="00E340C9">
        <w:rPr>
          <w:sz w:val="28"/>
          <w:szCs w:val="28"/>
        </w:rPr>
        <w:t xml:space="preserve"> - </w:t>
      </w:r>
      <w:r w:rsidR="004858CB" w:rsidRPr="00E340C9">
        <w:rPr>
          <w:sz w:val="28"/>
          <w:szCs w:val="28"/>
        </w:rPr>
        <w:t xml:space="preserve"> </w:t>
      </w:r>
      <w:r w:rsidR="000C1721" w:rsidRPr="00E340C9">
        <w:rPr>
          <w:sz w:val="28"/>
          <w:szCs w:val="28"/>
        </w:rPr>
        <w:t>Разгледахме докладната</w:t>
      </w:r>
      <w:r w:rsidR="00DE48A1" w:rsidRPr="00E340C9">
        <w:rPr>
          <w:sz w:val="28"/>
          <w:szCs w:val="28"/>
        </w:rPr>
        <w:t xml:space="preserve"> на комисии</w:t>
      </w:r>
      <w:r w:rsidR="000C1721" w:rsidRPr="00E340C9">
        <w:rPr>
          <w:sz w:val="28"/>
          <w:szCs w:val="28"/>
        </w:rPr>
        <w:t xml:space="preserve">, </w:t>
      </w:r>
      <w:r w:rsidR="00DE48A1" w:rsidRPr="00E340C9">
        <w:rPr>
          <w:sz w:val="28"/>
          <w:szCs w:val="28"/>
        </w:rPr>
        <w:t>окомплектована е</w:t>
      </w:r>
      <w:r w:rsidR="001875FF" w:rsidRPr="00E340C9">
        <w:rPr>
          <w:sz w:val="28"/>
          <w:szCs w:val="28"/>
        </w:rPr>
        <w:t>,</w:t>
      </w:r>
      <w:r w:rsidR="00DE48A1" w:rsidRPr="00E340C9">
        <w:rPr>
          <w:sz w:val="28"/>
          <w:szCs w:val="28"/>
        </w:rPr>
        <w:t xml:space="preserve"> собственикът желае да закупи земята,</w:t>
      </w:r>
      <w:r w:rsidR="001875FF" w:rsidRPr="00E340C9">
        <w:rPr>
          <w:sz w:val="28"/>
          <w:szCs w:val="28"/>
        </w:rPr>
        <w:t xml:space="preserve"> положително становище.</w:t>
      </w:r>
    </w:p>
    <w:p w14:paraId="07E6F1E0" w14:textId="3DCCE690" w:rsidR="00FA07D7" w:rsidRPr="00E340C9" w:rsidRDefault="00FA07D7" w:rsidP="00FA07D7">
      <w:pPr>
        <w:ind w:firstLine="720"/>
        <w:jc w:val="both"/>
        <w:rPr>
          <w:sz w:val="28"/>
          <w:szCs w:val="28"/>
        </w:rPr>
      </w:pPr>
      <w:r w:rsidRPr="00E340C9">
        <w:rPr>
          <w:sz w:val="28"/>
          <w:szCs w:val="28"/>
          <w:u w:val="single"/>
        </w:rPr>
        <w:t>Г-н Мариян Драшков</w:t>
      </w:r>
      <w:r w:rsidRPr="00E340C9">
        <w:rPr>
          <w:sz w:val="28"/>
          <w:szCs w:val="28"/>
        </w:rPr>
        <w:t xml:space="preserve"> – </w:t>
      </w:r>
      <w:r w:rsidR="000C1721" w:rsidRPr="00E340C9">
        <w:rPr>
          <w:sz w:val="28"/>
          <w:szCs w:val="28"/>
        </w:rPr>
        <w:t>Трета</w:t>
      </w:r>
      <w:r w:rsidRPr="00E340C9">
        <w:rPr>
          <w:sz w:val="28"/>
          <w:szCs w:val="28"/>
        </w:rPr>
        <w:t>?</w:t>
      </w:r>
    </w:p>
    <w:p w14:paraId="3C35FABA" w14:textId="2C67EFB4" w:rsidR="00FA07D7" w:rsidRPr="00E340C9" w:rsidRDefault="00FA07D7" w:rsidP="00FA07D7">
      <w:pPr>
        <w:ind w:firstLine="720"/>
        <w:jc w:val="both"/>
        <w:rPr>
          <w:sz w:val="28"/>
          <w:szCs w:val="28"/>
        </w:rPr>
      </w:pPr>
      <w:r w:rsidRPr="00E340C9">
        <w:rPr>
          <w:sz w:val="28"/>
          <w:szCs w:val="28"/>
          <w:u w:val="single"/>
        </w:rPr>
        <w:t xml:space="preserve">Г-н </w:t>
      </w:r>
      <w:r w:rsidR="000C1721" w:rsidRPr="00E340C9">
        <w:rPr>
          <w:sz w:val="28"/>
          <w:szCs w:val="28"/>
          <w:u w:val="single"/>
        </w:rPr>
        <w:t>Димчо Киряков</w:t>
      </w:r>
      <w:r w:rsidRPr="00E340C9">
        <w:rPr>
          <w:sz w:val="28"/>
          <w:szCs w:val="28"/>
        </w:rPr>
        <w:t xml:space="preserve"> – </w:t>
      </w:r>
      <w:r w:rsidR="000C1721" w:rsidRPr="00E340C9">
        <w:rPr>
          <w:sz w:val="28"/>
          <w:szCs w:val="28"/>
        </w:rPr>
        <w:t>Положително становище</w:t>
      </w:r>
      <w:r w:rsidRPr="00E340C9">
        <w:rPr>
          <w:sz w:val="28"/>
          <w:szCs w:val="28"/>
        </w:rPr>
        <w:t>.</w:t>
      </w:r>
    </w:p>
    <w:p w14:paraId="4B8FE529" w14:textId="2BAE2AA5" w:rsidR="00346251" w:rsidRPr="00E340C9" w:rsidRDefault="00346251" w:rsidP="00FA07D7">
      <w:pPr>
        <w:ind w:firstLine="720"/>
        <w:jc w:val="both"/>
        <w:rPr>
          <w:sz w:val="28"/>
          <w:szCs w:val="28"/>
        </w:rPr>
      </w:pPr>
      <w:r w:rsidRPr="00E340C9">
        <w:rPr>
          <w:sz w:val="28"/>
          <w:szCs w:val="28"/>
          <w:u w:val="single"/>
        </w:rPr>
        <w:t>Г-н Мариян Драшков</w:t>
      </w:r>
      <w:r w:rsidRPr="00E340C9">
        <w:rPr>
          <w:sz w:val="28"/>
          <w:szCs w:val="28"/>
        </w:rPr>
        <w:t xml:space="preserve"> – </w:t>
      </w:r>
      <w:r w:rsidR="000C1721" w:rsidRPr="00E340C9">
        <w:rPr>
          <w:sz w:val="28"/>
          <w:szCs w:val="28"/>
        </w:rPr>
        <w:t>Първа</w:t>
      </w:r>
      <w:r w:rsidR="00B01EEE" w:rsidRPr="00E340C9">
        <w:rPr>
          <w:sz w:val="28"/>
          <w:szCs w:val="28"/>
        </w:rPr>
        <w:t>?</w:t>
      </w:r>
    </w:p>
    <w:p w14:paraId="32AF214F" w14:textId="66E403CF" w:rsidR="00B433A5" w:rsidRPr="00E340C9" w:rsidRDefault="00FA07D7" w:rsidP="00FA07D7">
      <w:pPr>
        <w:ind w:firstLine="720"/>
        <w:jc w:val="both"/>
        <w:rPr>
          <w:sz w:val="28"/>
          <w:szCs w:val="28"/>
        </w:rPr>
      </w:pPr>
      <w:r w:rsidRPr="00E340C9">
        <w:rPr>
          <w:sz w:val="28"/>
          <w:szCs w:val="28"/>
          <w:u w:val="single"/>
        </w:rPr>
        <w:t xml:space="preserve">Г-н </w:t>
      </w:r>
      <w:r w:rsidR="00CC6B90" w:rsidRPr="00E340C9">
        <w:rPr>
          <w:sz w:val="28"/>
          <w:szCs w:val="28"/>
          <w:u w:val="single"/>
        </w:rPr>
        <w:t xml:space="preserve">Никола </w:t>
      </w:r>
      <w:r w:rsidR="000C1721" w:rsidRPr="00E340C9">
        <w:rPr>
          <w:sz w:val="28"/>
          <w:szCs w:val="28"/>
          <w:u w:val="single"/>
        </w:rPr>
        <w:t>Пеков</w:t>
      </w:r>
      <w:r w:rsidRPr="00E340C9">
        <w:rPr>
          <w:sz w:val="28"/>
          <w:szCs w:val="28"/>
        </w:rPr>
        <w:t xml:space="preserve"> – </w:t>
      </w:r>
      <w:r w:rsidR="00CC6B90" w:rsidRPr="00E340C9">
        <w:rPr>
          <w:sz w:val="28"/>
          <w:szCs w:val="28"/>
        </w:rPr>
        <w:t>Подкрепяме докладната</w:t>
      </w:r>
      <w:r w:rsidRPr="00E340C9">
        <w:rPr>
          <w:sz w:val="28"/>
          <w:szCs w:val="28"/>
        </w:rPr>
        <w:t>.</w:t>
      </w:r>
    </w:p>
    <w:p w14:paraId="69BEE1C6" w14:textId="77777777" w:rsidR="00A16EE8" w:rsidRPr="00E340C9" w:rsidRDefault="00A16EE8" w:rsidP="00A16EE8">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поименно гласуване.</w:t>
      </w:r>
    </w:p>
    <w:p w14:paraId="5AE84551" w14:textId="77777777" w:rsidR="00A16EE8" w:rsidRPr="00E340C9" w:rsidRDefault="00A16EE8" w:rsidP="00A16EE8">
      <w:pPr>
        <w:ind w:firstLine="720"/>
        <w:jc w:val="both"/>
        <w:rPr>
          <w:sz w:val="28"/>
          <w:szCs w:val="28"/>
        </w:rPr>
      </w:pPr>
    </w:p>
    <w:p w14:paraId="1BB80CD8" w14:textId="77777777" w:rsidR="00A16EE8" w:rsidRPr="00E340C9" w:rsidRDefault="00A16EE8" w:rsidP="00A16EE8">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E340C9" w:rsidRPr="00E340C9" w14:paraId="1BEB13F2" w14:textId="77777777" w:rsidTr="004D501C">
        <w:tc>
          <w:tcPr>
            <w:tcW w:w="566" w:type="dxa"/>
          </w:tcPr>
          <w:p w14:paraId="7ED17AD4" w14:textId="77777777" w:rsidR="00A16EE8" w:rsidRPr="00E340C9" w:rsidRDefault="00A16EE8" w:rsidP="004D501C">
            <w:pPr>
              <w:jc w:val="center"/>
              <w:rPr>
                <w:b/>
                <w:sz w:val="28"/>
                <w:szCs w:val="28"/>
              </w:rPr>
            </w:pPr>
            <w:r w:rsidRPr="00E340C9">
              <w:rPr>
                <w:b/>
                <w:sz w:val="28"/>
                <w:szCs w:val="28"/>
              </w:rPr>
              <w:t>№</w:t>
            </w:r>
          </w:p>
        </w:tc>
        <w:tc>
          <w:tcPr>
            <w:tcW w:w="5531" w:type="dxa"/>
          </w:tcPr>
          <w:p w14:paraId="45621858" w14:textId="77777777" w:rsidR="00A16EE8" w:rsidRPr="00E340C9" w:rsidRDefault="00A16EE8" w:rsidP="004D501C">
            <w:pPr>
              <w:jc w:val="center"/>
              <w:rPr>
                <w:b/>
                <w:sz w:val="28"/>
                <w:szCs w:val="28"/>
              </w:rPr>
            </w:pPr>
            <w:r w:rsidRPr="00E340C9">
              <w:rPr>
                <w:b/>
                <w:sz w:val="28"/>
                <w:szCs w:val="28"/>
              </w:rPr>
              <w:t>Име, презиме, фамилия</w:t>
            </w:r>
          </w:p>
        </w:tc>
        <w:tc>
          <w:tcPr>
            <w:tcW w:w="2497" w:type="dxa"/>
          </w:tcPr>
          <w:p w14:paraId="5F4CAF39" w14:textId="77777777" w:rsidR="00A16EE8" w:rsidRPr="00E340C9" w:rsidRDefault="00A16EE8" w:rsidP="004D501C">
            <w:pPr>
              <w:jc w:val="center"/>
              <w:rPr>
                <w:b/>
                <w:sz w:val="28"/>
                <w:szCs w:val="28"/>
              </w:rPr>
            </w:pPr>
            <w:r w:rsidRPr="00E340C9">
              <w:rPr>
                <w:b/>
                <w:sz w:val="28"/>
                <w:szCs w:val="28"/>
              </w:rPr>
              <w:t>Гласувал</w:t>
            </w:r>
          </w:p>
        </w:tc>
      </w:tr>
      <w:tr w:rsidR="00E340C9" w:rsidRPr="00E340C9" w14:paraId="1C6094D9" w14:textId="77777777" w:rsidTr="004D501C">
        <w:tc>
          <w:tcPr>
            <w:tcW w:w="566" w:type="dxa"/>
          </w:tcPr>
          <w:p w14:paraId="2468F685" w14:textId="77777777" w:rsidR="00A16EE8" w:rsidRPr="00E340C9" w:rsidRDefault="00A16EE8" w:rsidP="004D501C">
            <w:pPr>
              <w:jc w:val="both"/>
              <w:rPr>
                <w:sz w:val="28"/>
                <w:szCs w:val="28"/>
              </w:rPr>
            </w:pPr>
            <w:r w:rsidRPr="00E340C9">
              <w:rPr>
                <w:sz w:val="28"/>
                <w:szCs w:val="28"/>
              </w:rPr>
              <w:t>1.</w:t>
            </w:r>
          </w:p>
        </w:tc>
        <w:tc>
          <w:tcPr>
            <w:tcW w:w="5531" w:type="dxa"/>
          </w:tcPr>
          <w:p w14:paraId="69C60A5B" w14:textId="1B5FB708" w:rsidR="00A16EE8" w:rsidRPr="00E340C9" w:rsidRDefault="00A16EE8" w:rsidP="00982BEE">
            <w:pPr>
              <w:rPr>
                <w:sz w:val="28"/>
                <w:szCs w:val="28"/>
              </w:rPr>
            </w:pPr>
            <w:r w:rsidRPr="00E340C9">
              <w:rPr>
                <w:sz w:val="28"/>
                <w:szCs w:val="28"/>
              </w:rPr>
              <w:t xml:space="preserve">Айгюле </w:t>
            </w:r>
            <w:r w:rsidR="00982BEE">
              <w:rPr>
                <w:sz w:val="28"/>
                <w:szCs w:val="28"/>
              </w:rPr>
              <w:t>******</w:t>
            </w:r>
            <w:r w:rsidRPr="00E340C9">
              <w:rPr>
                <w:sz w:val="28"/>
                <w:szCs w:val="28"/>
              </w:rPr>
              <w:t xml:space="preserve"> Мехмедова</w:t>
            </w:r>
          </w:p>
        </w:tc>
        <w:tc>
          <w:tcPr>
            <w:tcW w:w="2497" w:type="dxa"/>
          </w:tcPr>
          <w:p w14:paraId="6D882E2E" w14:textId="3ABF37C1" w:rsidR="00A16EE8" w:rsidRPr="00E340C9" w:rsidRDefault="008E10D3" w:rsidP="004D501C">
            <w:pPr>
              <w:jc w:val="center"/>
              <w:rPr>
                <w:sz w:val="28"/>
                <w:szCs w:val="28"/>
              </w:rPr>
            </w:pPr>
            <w:r w:rsidRPr="00E340C9">
              <w:rPr>
                <w:sz w:val="28"/>
                <w:szCs w:val="28"/>
              </w:rPr>
              <w:t>-</w:t>
            </w:r>
          </w:p>
        </w:tc>
      </w:tr>
      <w:tr w:rsidR="00E340C9" w:rsidRPr="00E340C9" w14:paraId="597B6941" w14:textId="77777777" w:rsidTr="004D501C">
        <w:tc>
          <w:tcPr>
            <w:tcW w:w="566" w:type="dxa"/>
          </w:tcPr>
          <w:p w14:paraId="403AFF4E" w14:textId="77777777" w:rsidR="00A16EE8" w:rsidRPr="00E340C9" w:rsidRDefault="00A16EE8" w:rsidP="004D501C">
            <w:pPr>
              <w:jc w:val="both"/>
              <w:rPr>
                <w:sz w:val="28"/>
                <w:szCs w:val="28"/>
              </w:rPr>
            </w:pPr>
            <w:r w:rsidRPr="00E340C9">
              <w:rPr>
                <w:sz w:val="28"/>
                <w:szCs w:val="28"/>
              </w:rPr>
              <w:t>2.</w:t>
            </w:r>
          </w:p>
        </w:tc>
        <w:tc>
          <w:tcPr>
            <w:tcW w:w="5531" w:type="dxa"/>
          </w:tcPr>
          <w:p w14:paraId="32612F33" w14:textId="0368F3C0" w:rsidR="00A16EE8" w:rsidRPr="00E340C9" w:rsidRDefault="00A16EE8" w:rsidP="00982BEE">
            <w:pPr>
              <w:rPr>
                <w:sz w:val="28"/>
                <w:szCs w:val="28"/>
              </w:rPr>
            </w:pPr>
            <w:r w:rsidRPr="00E340C9">
              <w:rPr>
                <w:sz w:val="28"/>
                <w:szCs w:val="28"/>
              </w:rPr>
              <w:t xml:space="preserve">Айсел </w:t>
            </w:r>
            <w:r w:rsidR="00982BEE">
              <w:rPr>
                <w:sz w:val="28"/>
                <w:szCs w:val="28"/>
              </w:rPr>
              <w:t>*******</w:t>
            </w:r>
            <w:r w:rsidRPr="00E340C9">
              <w:rPr>
                <w:sz w:val="28"/>
                <w:szCs w:val="28"/>
              </w:rPr>
              <w:t xml:space="preserve"> Палова</w:t>
            </w:r>
          </w:p>
        </w:tc>
        <w:tc>
          <w:tcPr>
            <w:tcW w:w="2497" w:type="dxa"/>
          </w:tcPr>
          <w:p w14:paraId="555C8587" w14:textId="77777777" w:rsidR="00A16EE8" w:rsidRPr="00E340C9" w:rsidRDefault="00A16EE8" w:rsidP="004D501C">
            <w:pPr>
              <w:jc w:val="center"/>
              <w:rPr>
                <w:sz w:val="28"/>
                <w:szCs w:val="28"/>
              </w:rPr>
            </w:pPr>
            <w:r w:rsidRPr="00E340C9">
              <w:rPr>
                <w:sz w:val="28"/>
                <w:szCs w:val="28"/>
              </w:rPr>
              <w:t>за</w:t>
            </w:r>
          </w:p>
        </w:tc>
      </w:tr>
      <w:tr w:rsidR="00E340C9" w:rsidRPr="00E340C9" w14:paraId="5B9C058E" w14:textId="77777777" w:rsidTr="004D501C">
        <w:tc>
          <w:tcPr>
            <w:tcW w:w="566" w:type="dxa"/>
          </w:tcPr>
          <w:p w14:paraId="6E81BAF4" w14:textId="77777777" w:rsidR="00A16EE8" w:rsidRPr="00E340C9" w:rsidRDefault="00A16EE8" w:rsidP="004D501C">
            <w:pPr>
              <w:jc w:val="both"/>
              <w:rPr>
                <w:sz w:val="28"/>
                <w:szCs w:val="28"/>
              </w:rPr>
            </w:pPr>
            <w:r w:rsidRPr="00E340C9">
              <w:rPr>
                <w:sz w:val="28"/>
                <w:szCs w:val="28"/>
              </w:rPr>
              <w:t>3.</w:t>
            </w:r>
          </w:p>
        </w:tc>
        <w:tc>
          <w:tcPr>
            <w:tcW w:w="5531" w:type="dxa"/>
          </w:tcPr>
          <w:p w14:paraId="01EE0267" w14:textId="1C7825B8" w:rsidR="00A16EE8" w:rsidRPr="00E340C9" w:rsidRDefault="00A16EE8" w:rsidP="00982BEE">
            <w:pPr>
              <w:rPr>
                <w:sz w:val="28"/>
                <w:szCs w:val="28"/>
              </w:rPr>
            </w:pPr>
            <w:r w:rsidRPr="00E340C9">
              <w:rPr>
                <w:sz w:val="28"/>
                <w:szCs w:val="28"/>
              </w:rPr>
              <w:t xml:space="preserve">Борис </w:t>
            </w:r>
            <w:r w:rsidR="00982BEE">
              <w:rPr>
                <w:sz w:val="28"/>
                <w:szCs w:val="28"/>
              </w:rPr>
              <w:t>********</w:t>
            </w:r>
            <w:r w:rsidRPr="00E340C9">
              <w:rPr>
                <w:sz w:val="28"/>
                <w:szCs w:val="28"/>
              </w:rPr>
              <w:t xml:space="preserve"> Йорданов</w:t>
            </w:r>
          </w:p>
        </w:tc>
        <w:tc>
          <w:tcPr>
            <w:tcW w:w="2497" w:type="dxa"/>
          </w:tcPr>
          <w:p w14:paraId="22DEE24A" w14:textId="3EC88B4F" w:rsidR="00A16EE8" w:rsidRPr="00E340C9" w:rsidRDefault="00527071" w:rsidP="004D501C">
            <w:pPr>
              <w:jc w:val="center"/>
              <w:rPr>
                <w:sz w:val="28"/>
                <w:szCs w:val="28"/>
              </w:rPr>
            </w:pPr>
            <w:r w:rsidRPr="00E340C9">
              <w:rPr>
                <w:sz w:val="28"/>
                <w:szCs w:val="28"/>
              </w:rPr>
              <w:t>за</w:t>
            </w:r>
          </w:p>
        </w:tc>
      </w:tr>
      <w:tr w:rsidR="00E340C9" w:rsidRPr="00E340C9" w14:paraId="69D3A085" w14:textId="77777777" w:rsidTr="004D501C">
        <w:tc>
          <w:tcPr>
            <w:tcW w:w="566" w:type="dxa"/>
          </w:tcPr>
          <w:p w14:paraId="0B8DECCF" w14:textId="77777777" w:rsidR="00A16EE8" w:rsidRPr="00E340C9" w:rsidRDefault="00A16EE8" w:rsidP="004D501C">
            <w:pPr>
              <w:jc w:val="both"/>
              <w:rPr>
                <w:sz w:val="28"/>
                <w:szCs w:val="28"/>
              </w:rPr>
            </w:pPr>
            <w:r w:rsidRPr="00E340C9">
              <w:rPr>
                <w:sz w:val="28"/>
                <w:szCs w:val="28"/>
              </w:rPr>
              <w:t>4.</w:t>
            </w:r>
          </w:p>
        </w:tc>
        <w:tc>
          <w:tcPr>
            <w:tcW w:w="5531" w:type="dxa"/>
          </w:tcPr>
          <w:p w14:paraId="5EC27AF8" w14:textId="14F1BE0D" w:rsidR="00A16EE8" w:rsidRPr="00E340C9" w:rsidRDefault="00A16EE8" w:rsidP="00982BEE">
            <w:pPr>
              <w:rPr>
                <w:sz w:val="28"/>
                <w:szCs w:val="28"/>
              </w:rPr>
            </w:pPr>
            <w:r w:rsidRPr="00E340C9">
              <w:rPr>
                <w:sz w:val="28"/>
              </w:rPr>
              <w:t xml:space="preserve">Георги </w:t>
            </w:r>
            <w:r w:rsidR="00982BEE">
              <w:rPr>
                <w:sz w:val="28"/>
              </w:rPr>
              <w:t>********</w:t>
            </w:r>
            <w:r w:rsidRPr="00E340C9">
              <w:rPr>
                <w:sz w:val="28"/>
              </w:rPr>
              <w:t xml:space="preserve"> Бодуров</w:t>
            </w:r>
          </w:p>
        </w:tc>
        <w:tc>
          <w:tcPr>
            <w:tcW w:w="2497" w:type="dxa"/>
          </w:tcPr>
          <w:p w14:paraId="65F457A7" w14:textId="77777777" w:rsidR="00A16EE8" w:rsidRPr="00E340C9" w:rsidRDefault="00A16EE8" w:rsidP="004D501C">
            <w:pPr>
              <w:jc w:val="center"/>
              <w:rPr>
                <w:sz w:val="28"/>
                <w:szCs w:val="28"/>
              </w:rPr>
            </w:pPr>
            <w:r w:rsidRPr="00E340C9">
              <w:rPr>
                <w:sz w:val="28"/>
                <w:szCs w:val="28"/>
              </w:rPr>
              <w:t>за</w:t>
            </w:r>
          </w:p>
        </w:tc>
      </w:tr>
      <w:tr w:rsidR="00E340C9" w:rsidRPr="00E340C9" w14:paraId="484FE9FC" w14:textId="77777777" w:rsidTr="004D501C">
        <w:tc>
          <w:tcPr>
            <w:tcW w:w="566" w:type="dxa"/>
          </w:tcPr>
          <w:p w14:paraId="76C1FC02" w14:textId="77777777" w:rsidR="00A16EE8" w:rsidRPr="00E340C9" w:rsidRDefault="00A16EE8" w:rsidP="004D501C">
            <w:pPr>
              <w:jc w:val="both"/>
              <w:rPr>
                <w:sz w:val="28"/>
                <w:szCs w:val="28"/>
              </w:rPr>
            </w:pPr>
            <w:r w:rsidRPr="00E340C9">
              <w:rPr>
                <w:sz w:val="28"/>
                <w:szCs w:val="28"/>
              </w:rPr>
              <w:t>5.</w:t>
            </w:r>
          </w:p>
        </w:tc>
        <w:tc>
          <w:tcPr>
            <w:tcW w:w="5531" w:type="dxa"/>
          </w:tcPr>
          <w:p w14:paraId="0AEDD5EF" w14:textId="1206A8E5" w:rsidR="00A16EE8" w:rsidRPr="00E340C9" w:rsidRDefault="00A16EE8" w:rsidP="00982BEE">
            <w:pPr>
              <w:rPr>
                <w:sz w:val="28"/>
                <w:szCs w:val="28"/>
              </w:rPr>
            </w:pPr>
            <w:r w:rsidRPr="00E340C9">
              <w:rPr>
                <w:sz w:val="28"/>
              </w:rPr>
              <w:t xml:space="preserve">Димчо </w:t>
            </w:r>
            <w:r w:rsidR="00982BEE">
              <w:rPr>
                <w:sz w:val="28"/>
              </w:rPr>
              <w:t>*******</w:t>
            </w:r>
            <w:r w:rsidRPr="00E340C9">
              <w:rPr>
                <w:sz w:val="28"/>
              </w:rPr>
              <w:t xml:space="preserve"> Киряков</w:t>
            </w:r>
          </w:p>
        </w:tc>
        <w:tc>
          <w:tcPr>
            <w:tcW w:w="2497" w:type="dxa"/>
          </w:tcPr>
          <w:p w14:paraId="6134F961" w14:textId="77777777" w:rsidR="00A16EE8" w:rsidRPr="00E340C9" w:rsidRDefault="00A16EE8" w:rsidP="004D501C">
            <w:pPr>
              <w:jc w:val="center"/>
              <w:rPr>
                <w:sz w:val="28"/>
                <w:szCs w:val="28"/>
              </w:rPr>
            </w:pPr>
            <w:r w:rsidRPr="00E340C9">
              <w:rPr>
                <w:sz w:val="28"/>
                <w:szCs w:val="28"/>
              </w:rPr>
              <w:t>за</w:t>
            </w:r>
          </w:p>
        </w:tc>
      </w:tr>
      <w:tr w:rsidR="00E340C9" w:rsidRPr="00E340C9" w14:paraId="661CD437" w14:textId="77777777" w:rsidTr="004D501C">
        <w:tc>
          <w:tcPr>
            <w:tcW w:w="566" w:type="dxa"/>
          </w:tcPr>
          <w:p w14:paraId="3CD04A07" w14:textId="77777777" w:rsidR="00A16EE8" w:rsidRPr="00E340C9" w:rsidRDefault="00A16EE8" w:rsidP="004D501C">
            <w:pPr>
              <w:jc w:val="both"/>
              <w:rPr>
                <w:sz w:val="28"/>
                <w:szCs w:val="28"/>
              </w:rPr>
            </w:pPr>
            <w:r w:rsidRPr="00E340C9">
              <w:rPr>
                <w:sz w:val="28"/>
                <w:szCs w:val="28"/>
              </w:rPr>
              <w:t>6.</w:t>
            </w:r>
          </w:p>
        </w:tc>
        <w:tc>
          <w:tcPr>
            <w:tcW w:w="5531" w:type="dxa"/>
          </w:tcPr>
          <w:p w14:paraId="1DB4D473" w14:textId="45B5E012" w:rsidR="00A16EE8" w:rsidRPr="00E340C9" w:rsidRDefault="00A16EE8" w:rsidP="00982BEE">
            <w:pPr>
              <w:rPr>
                <w:sz w:val="28"/>
                <w:szCs w:val="28"/>
              </w:rPr>
            </w:pPr>
            <w:r w:rsidRPr="00E340C9">
              <w:rPr>
                <w:sz w:val="28"/>
                <w:szCs w:val="28"/>
              </w:rPr>
              <w:t xml:space="preserve">Ивайло </w:t>
            </w:r>
            <w:r w:rsidR="00982BEE">
              <w:rPr>
                <w:sz w:val="28"/>
                <w:szCs w:val="28"/>
              </w:rPr>
              <w:t>*******</w:t>
            </w:r>
            <w:r w:rsidRPr="00E340C9">
              <w:rPr>
                <w:sz w:val="28"/>
                <w:szCs w:val="28"/>
              </w:rPr>
              <w:t xml:space="preserve"> Христов</w:t>
            </w:r>
          </w:p>
        </w:tc>
        <w:tc>
          <w:tcPr>
            <w:tcW w:w="2497" w:type="dxa"/>
          </w:tcPr>
          <w:p w14:paraId="3D46F474" w14:textId="77777777" w:rsidR="00A16EE8" w:rsidRPr="00E340C9" w:rsidRDefault="00A16EE8" w:rsidP="004D501C">
            <w:pPr>
              <w:jc w:val="center"/>
              <w:rPr>
                <w:sz w:val="28"/>
                <w:szCs w:val="28"/>
              </w:rPr>
            </w:pPr>
            <w:r w:rsidRPr="00E340C9">
              <w:rPr>
                <w:sz w:val="28"/>
                <w:szCs w:val="28"/>
              </w:rPr>
              <w:t>за</w:t>
            </w:r>
          </w:p>
        </w:tc>
      </w:tr>
      <w:tr w:rsidR="00E340C9" w:rsidRPr="00E340C9" w14:paraId="104112B0" w14:textId="77777777" w:rsidTr="004D501C">
        <w:tc>
          <w:tcPr>
            <w:tcW w:w="566" w:type="dxa"/>
          </w:tcPr>
          <w:p w14:paraId="7B062628" w14:textId="77777777" w:rsidR="00A16EE8" w:rsidRPr="00E340C9" w:rsidRDefault="00A16EE8" w:rsidP="004D501C">
            <w:pPr>
              <w:jc w:val="both"/>
              <w:rPr>
                <w:sz w:val="28"/>
                <w:szCs w:val="28"/>
              </w:rPr>
            </w:pPr>
            <w:r w:rsidRPr="00E340C9">
              <w:rPr>
                <w:sz w:val="28"/>
                <w:szCs w:val="28"/>
              </w:rPr>
              <w:t>7.</w:t>
            </w:r>
          </w:p>
        </w:tc>
        <w:tc>
          <w:tcPr>
            <w:tcW w:w="5531" w:type="dxa"/>
          </w:tcPr>
          <w:p w14:paraId="35F2C71D" w14:textId="456A94F4" w:rsidR="00A16EE8" w:rsidRPr="00E340C9" w:rsidRDefault="00A16EE8" w:rsidP="00982BEE">
            <w:pPr>
              <w:rPr>
                <w:sz w:val="28"/>
                <w:szCs w:val="28"/>
              </w:rPr>
            </w:pPr>
            <w:r w:rsidRPr="00E340C9">
              <w:rPr>
                <w:sz w:val="28"/>
                <w:szCs w:val="28"/>
              </w:rPr>
              <w:t xml:space="preserve">Ивалинка </w:t>
            </w:r>
            <w:r w:rsidR="00982BEE">
              <w:rPr>
                <w:sz w:val="28"/>
                <w:szCs w:val="28"/>
              </w:rPr>
              <w:t>********</w:t>
            </w:r>
            <w:r w:rsidRPr="00E340C9">
              <w:rPr>
                <w:sz w:val="28"/>
                <w:szCs w:val="28"/>
              </w:rPr>
              <w:t xml:space="preserve"> Цанкова</w:t>
            </w:r>
          </w:p>
        </w:tc>
        <w:tc>
          <w:tcPr>
            <w:tcW w:w="2497" w:type="dxa"/>
          </w:tcPr>
          <w:p w14:paraId="3DCD83AB" w14:textId="77777777" w:rsidR="00A16EE8" w:rsidRPr="00E340C9" w:rsidRDefault="00A16EE8" w:rsidP="004D501C">
            <w:pPr>
              <w:jc w:val="center"/>
              <w:rPr>
                <w:sz w:val="28"/>
                <w:szCs w:val="28"/>
              </w:rPr>
            </w:pPr>
            <w:r w:rsidRPr="00E340C9">
              <w:rPr>
                <w:sz w:val="28"/>
                <w:szCs w:val="28"/>
              </w:rPr>
              <w:t>за</w:t>
            </w:r>
          </w:p>
        </w:tc>
      </w:tr>
      <w:tr w:rsidR="00E340C9" w:rsidRPr="00E340C9" w14:paraId="55797B05" w14:textId="77777777" w:rsidTr="004D501C">
        <w:tc>
          <w:tcPr>
            <w:tcW w:w="566" w:type="dxa"/>
          </w:tcPr>
          <w:p w14:paraId="2B769C11" w14:textId="77777777" w:rsidR="00A16EE8" w:rsidRPr="00E340C9" w:rsidRDefault="00A16EE8" w:rsidP="004D501C">
            <w:pPr>
              <w:jc w:val="both"/>
              <w:rPr>
                <w:sz w:val="28"/>
                <w:szCs w:val="28"/>
              </w:rPr>
            </w:pPr>
            <w:r w:rsidRPr="00E340C9">
              <w:rPr>
                <w:sz w:val="28"/>
                <w:szCs w:val="28"/>
              </w:rPr>
              <w:t>8.</w:t>
            </w:r>
          </w:p>
        </w:tc>
        <w:tc>
          <w:tcPr>
            <w:tcW w:w="5531" w:type="dxa"/>
          </w:tcPr>
          <w:p w14:paraId="004DFF83" w14:textId="6F6AA588" w:rsidR="00A16EE8" w:rsidRPr="00E340C9" w:rsidRDefault="00A16EE8" w:rsidP="00982BEE">
            <w:pPr>
              <w:rPr>
                <w:sz w:val="28"/>
                <w:szCs w:val="28"/>
              </w:rPr>
            </w:pPr>
            <w:r w:rsidRPr="00E340C9">
              <w:rPr>
                <w:sz w:val="28"/>
                <w:szCs w:val="28"/>
              </w:rPr>
              <w:t xml:space="preserve">Калоян </w:t>
            </w:r>
            <w:r w:rsidR="00982BEE">
              <w:rPr>
                <w:sz w:val="28"/>
                <w:szCs w:val="28"/>
              </w:rPr>
              <w:t>*******</w:t>
            </w:r>
            <w:r w:rsidRPr="00E340C9">
              <w:rPr>
                <w:sz w:val="28"/>
                <w:szCs w:val="28"/>
              </w:rPr>
              <w:t xml:space="preserve"> Кънев</w:t>
            </w:r>
          </w:p>
        </w:tc>
        <w:tc>
          <w:tcPr>
            <w:tcW w:w="2497" w:type="dxa"/>
          </w:tcPr>
          <w:p w14:paraId="4B4FF511" w14:textId="77777777" w:rsidR="00A16EE8" w:rsidRPr="00E340C9" w:rsidRDefault="00A16EE8" w:rsidP="004D501C">
            <w:pPr>
              <w:jc w:val="center"/>
              <w:rPr>
                <w:sz w:val="28"/>
                <w:szCs w:val="28"/>
              </w:rPr>
            </w:pPr>
            <w:r w:rsidRPr="00E340C9">
              <w:rPr>
                <w:sz w:val="28"/>
                <w:szCs w:val="28"/>
              </w:rPr>
              <w:t>за</w:t>
            </w:r>
          </w:p>
        </w:tc>
      </w:tr>
      <w:tr w:rsidR="00E340C9" w:rsidRPr="00E340C9" w14:paraId="6660CB6A" w14:textId="77777777" w:rsidTr="004D501C">
        <w:tc>
          <w:tcPr>
            <w:tcW w:w="566" w:type="dxa"/>
          </w:tcPr>
          <w:p w14:paraId="307161FC" w14:textId="77777777" w:rsidR="00A16EE8" w:rsidRPr="00E340C9" w:rsidRDefault="00A16EE8" w:rsidP="004D501C">
            <w:pPr>
              <w:jc w:val="both"/>
              <w:rPr>
                <w:sz w:val="28"/>
                <w:szCs w:val="28"/>
              </w:rPr>
            </w:pPr>
            <w:r w:rsidRPr="00E340C9">
              <w:rPr>
                <w:sz w:val="28"/>
                <w:szCs w:val="28"/>
              </w:rPr>
              <w:t>9.</w:t>
            </w:r>
          </w:p>
        </w:tc>
        <w:tc>
          <w:tcPr>
            <w:tcW w:w="5531" w:type="dxa"/>
          </w:tcPr>
          <w:p w14:paraId="08C8BAFF" w14:textId="37B4C4EE" w:rsidR="00A16EE8" w:rsidRPr="00E340C9" w:rsidRDefault="00A16EE8" w:rsidP="00982BEE">
            <w:pPr>
              <w:rPr>
                <w:sz w:val="28"/>
                <w:szCs w:val="28"/>
              </w:rPr>
            </w:pPr>
            <w:r w:rsidRPr="00E340C9">
              <w:rPr>
                <w:sz w:val="28"/>
                <w:szCs w:val="28"/>
              </w:rPr>
              <w:t xml:space="preserve">Мариян </w:t>
            </w:r>
            <w:r w:rsidR="00982BEE">
              <w:rPr>
                <w:sz w:val="28"/>
                <w:szCs w:val="28"/>
              </w:rPr>
              <w:t>********</w:t>
            </w:r>
            <w:r w:rsidRPr="00E340C9">
              <w:rPr>
                <w:sz w:val="28"/>
                <w:szCs w:val="28"/>
              </w:rPr>
              <w:t xml:space="preserve"> Драшков</w:t>
            </w:r>
          </w:p>
        </w:tc>
        <w:tc>
          <w:tcPr>
            <w:tcW w:w="2497" w:type="dxa"/>
          </w:tcPr>
          <w:p w14:paraId="17BA6FD4" w14:textId="77777777" w:rsidR="00A16EE8" w:rsidRPr="00E340C9" w:rsidRDefault="00A16EE8" w:rsidP="004D501C">
            <w:pPr>
              <w:jc w:val="center"/>
              <w:rPr>
                <w:sz w:val="28"/>
                <w:szCs w:val="28"/>
              </w:rPr>
            </w:pPr>
            <w:r w:rsidRPr="00E340C9">
              <w:rPr>
                <w:sz w:val="28"/>
                <w:szCs w:val="28"/>
              </w:rPr>
              <w:t>за</w:t>
            </w:r>
          </w:p>
        </w:tc>
      </w:tr>
      <w:tr w:rsidR="00E340C9" w:rsidRPr="00E340C9" w14:paraId="1F594B33" w14:textId="77777777" w:rsidTr="004D501C">
        <w:tc>
          <w:tcPr>
            <w:tcW w:w="566" w:type="dxa"/>
          </w:tcPr>
          <w:p w14:paraId="2A689294" w14:textId="77777777" w:rsidR="00A16EE8" w:rsidRPr="00E340C9" w:rsidRDefault="00A16EE8" w:rsidP="004D501C">
            <w:pPr>
              <w:jc w:val="both"/>
              <w:rPr>
                <w:sz w:val="28"/>
                <w:szCs w:val="28"/>
              </w:rPr>
            </w:pPr>
            <w:r w:rsidRPr="00E340C9">
              <w:rPr>
                <w:sz w:val="28"/>
                <w:szCs w:val="28"/>
              </w:rPr>
              <w:t>10.</w:t>
            </w:r>
          </w:p>
        </w:tc>
        <w:tc>
          <w:tcPr>
            <w:tcW w:w="5531" w:type="dxa"/>
          </w:tcPr>
          <w:p w14:paraId="08CBEEEB" w14:textId="5EF7D334" w:rsidR="00A16EE8" w:rsidRPr="00E340C9" w:rsidRDefault="00A16EE8" w:rsidP="00982BEE">
            <w:pPr>
              <w:rPr>
                <w:sz w:val="28"/>
                <w:szCs w:val="28"/>
              </w:rPr>
            </w:pPr>
            <w:r w:rsidRPr="00E340C9">
              <w:rPr>
                <w:sz w:val="28"/>
                <w:szCs w:val="28"/>
              </w:rPr>
              <w:t xml:space="preserve">Никола </w:t>
            </w:r>
            <w:r w:rsidR="00982BEE">
              <w:rPr>
                <w:sz w:val="28"/>
                <w:szCs w:val="28"/>
              </w:rPr>
              <w:t>*****</w:t>
            </w:r>
            <w:r w:rsidRPr="00E340C9">
              <w:rPr>
                <w:sz w:val="28"/>
                <w:szCs w:val="28"/>
              </w:rPr>
              <w:t xml:space="preserve"> Пеков</w:t>
            </w:r>
          </w:p>
        </w:tc>
        <w:tc>
          <w:tcPr>
            <w:tcW w:w="2497" w:type="dxa"/>
          </w:tcPr>
          <w:p w14:paraId="129954DD" w14:textId="77777777" w:rsidR="00A16EE8" w:rsidRPr="00E340C9" w:rsidRDefault="00A16EE8" w:rsidP="004D501C">
            <w:pPr>
              <w:jc w:val="center"/>
              <w:rPr>
                <w:sz w:val="28"/>
                <w:szCs w:val="28"/>
              </w:rPr>
            </w:pPr>
            <w:r w:rsidRPr="00E340C9">
              <w:rPr>
                <w:sz w:val="28"/>
                <w:szCs w:val="28"/>
              </w:rPr>
              <w:t>за</w:t>
            </w:r>
          </w:p>
        </w:tc>
      </w:tr>
      <w:tr w:rsidR="00E340C9" w:rsidRPr="00E340C9" w14:paraId="650E28F1" w14:textId="77777777" w:rsidTr="004D501C">
        <w:tc>
          <w:tcPr>
            <w:tcW w:w="566" w:type="dxa"/>
          </w:tcPr>
          <w:p w14:paraId="3FA69DBF" w14:textId="77777777" w:rsidR="00A16EE8" w:rsidRPr="00E340C9" w:rsidRDefault="00A16EE8" w:rsidP="004D501C">
            <w:pPr>
              <w:jc w:val="both"/>
              <w:rPr>
                <w:sz w:val="28"/>
                <w:szCs w:val="28"/>
              </w:rPr>
            </w:pPr>
            <w:r w:rsidRPr="00E340C9">
              <w:rPr>
                <w:sz w:val="28"/>
                <w:szCs w:val="28"/>
              </w:rPr>
              <w:t>11.</w:t>
            </w:r>
          </w:p>
        </w:tc>
        <w:tc>
          <w:tcPr>
            <w:tcW w:w="5531" w:type="dxa"/>
          </w:tcPr>
          <w:p w14:paraId="75FE8765" w14:textId="3127D95A" w:rsidR="00A16EE8" w:rsidRPr="00E340C9" w:rsidRDefault="00A16EE8" w:rsidP="00982BEE">
            <w:pPr>
              <w:rPr>
                <w:sz w:val="28"/>
                <w:szCs w:val="28"/>
              </w:rPr>
            </w:pPr>
            <w:r w:rsidRPr="00E340C9">
              <w:rPr>
                <w:sz w:val="28"/>
                <w:szCs w:val="28"/>
              </w:rPr>
              <w:t xml:space="preserve">Николай </w:t>
            </w:r>
            <w:r w:rsidR="00982BEE">
              <w:rPr>
                <w:sz w:val="28"/>
                <w:szCs w:val="28"/>
              </w:rPr>
              <w:t>**********</w:t>
            </w:r>
            <w:r w:rsidRPr="00E340C9">
              <w:rPr>
                <w:sz w:val="28"/>
                <w:szCs w:val="28"/>
              </w:rPr>
              <w:t xml:space="preserve"> Градев</w:t>
            </w:r>
          </w:p>
        </w:tc>
        <w:tc>
          <w:tcPr>
            <w:tcW w:w="2497" w:type="dxa"/>
          </w:tcPr>
          <w:p w14:paraId="409D13D2" w14:textId="77777777" w:rsidR="00A16EE8" w:rsidRPr="00E340C9" w:rsidRDefault="00A16EE8" w:rsidP="004D501C">
            <w:pPr>
              <w:jc w:val="center"/>
              <w:rPr>
                <w:sz w:val="28"/>
                <w:szCs w:val="28"/>
              </w:rPr>
            </w:pPr>
            <w:r w:rsidRPr="00E340C9">
              <w:rPr>
                <w:sz w:val="28"/>
                <w:szCs w:val="28"/>
              </w:rPr>
              <w:t>за</w:t>
            </w:r>
          </w:p>
        </w:tc>
      </w:tr>
      <w:tr w:rsidR="00E340C9" w:rsidRPr="00E340C9" w14:paraId="0EDA61CF" w14:textId="77777777" w:rsidTr="004D501C">
        <w:tc>
          <w:tcPr>
            <w:tcW w:w="566" w:type="dxa"/>
          </w:tcPr>
          <w:p w14:paraId="6B459498" w14:textId="77777777" w:rsidR="00A16EE8" w:rsidRPr="00E340C9" w:rsidRDefault="00A16EE8" w:rsidP="004D501C">
            <w:pPr>
              <w:jc w:val="both"/>
              <w:rPr>
                <w:sz w:val="28"/>
                <w:szCs w:val="28"/>
              </w:rPr>
            </w:pPr>
            <w:r w:rsidRPr="00E340C9">
              <w:rPr>
                <w:sz w:val="28"/>
                <w:szCs w:val="28"/>
              </w:rPr>
              <w:t>12.</w:t>
            </w:r>
          </w:p>
        </w:tc>
        <w:tc>
          <w:tcPr>
            <w:tcW w:w="5531" w:type="dxa"/>
          </w:tcPr>
          <w:p w14:paraId="67626C66" w14:textId="5FA8C9FA" w:rsidR="00A16EE8" w:rsidRPr="00E340C9" w:rsidRDefault="00A16EE8" w:rsidP="00982BEE">
            <w:pPr>
              <w:rPr>
                <w:sz w:val="28"/>
                <w:szCs w:val="28"/>
              </w:rPr>
            </w:pPr>
            <w:r w:rsidRPr="00E340C9">
              <w:rPr>
                <w:sz w:val="28"/>
                <w:szCs w:val="28"/>
              </w:rPr>
              <w:t xml:space="preserve">Росица </w:t>
            </w:r>
            <w:r w:rsidR="00982BEE">
              <w:rPr>
                <w:sz w:val="28"/>
                <w:szCs w:val="28"/>
              </w:rPr>
              <w:t>*********</w:t>
            </w:r>
            <w:r w:rsidRPr="00E340C9">
              <w:rPr>
                <w:sz w:val="28"/>
                <w:szCs w:val="28"/>
              </w:rPr>
              <w:t xml:space="preserve"> Кирова</w:t>
            </w:r>
          </w:p>
        </w:tc>
        <w:tc>
          <w:tcPr>
            <w:tcW w:w="2497" w:type="dxa"/>
          </w:tcPr>
          <w:p w14:paraId="45E57586" w14:textId="77777777" w:rsidR="00A16EE8" w:rsidRPr="00E340C9" w:rsidRDefault="00A16EE8" w:rsidP="004D501C">
            <w:pPr>
              <w:jc w:val="center"/>
              <w:rPr>
                <w:sz w:val="28"/>
                <w:szCs w:val="28"/>
              </w:rPr>
            </w:pPr>
            <w:r w:rsidRPr="00E340C9">
              <w:rPr>
                <w:sz w:val="28"/>
                <w:szCs w:val="28"/>
              </w:rPr>
              <w:t>за</w:t>
            </w:r>
          </w:p>
        </w:tc>
      </w:tr>
      <w:tr w:rsidR="00E340C9" w:rsidRPr="00E340C9" w14:paraId="11B3A880" w14:textId="77777777" w:rsidTr="004D501C">
        <w:tc>
          <w:tcPr>
            <w:tcW w:w="566" w:type="dxa"/>
          </w:tcPr>
          <w:p w14:paraId="6AE70AA7" w14:textId="77777777" w:rsidR="00A16EE8" w:rsidRPr="00E340C9" w:rsidRDefault="00A16EE8" w:rsidP="004D501C">
            <w:pPr>
              <w:jc w:val="both"/>
              <w:rPr>
                <w:sz w:val="28"/>
                <w:szCs w:val="28"/>
              </w:rPr>
            </w:pPr>
            <w:r w:rsidRPr="00E340C9">
              <w:rPr>
                <w:sz w:val="28"/>
                <w:szCs w:val="28"/>
              </w:rPr>
              <w:t>13.</w:t>
            </w:r>
          </w:p>
        </w:tc>
        <w:tc>
          <w:tcPr>
            <w:tcW w:w="5531" w:type="dxa"/>
          </w:tcPr>
          <w:p w14:paraId="3C909B4F" w14:textId="44051989" w:rsidR="00A16EE8" w:rsidRPr="00E340C9" w:rsidRDefault="00A16EE8" w:rsidP="00982BEE">
            <w:pPr>
              <w:rPr>
                <w:sz w:val="28"/>
                <w:szCs w:val="28"/>
              </w:rPr>
            </w:pPr>
            <w:r w:rsidRPr="00E340C9">
              <w:rPr>
                <w:sz w:val="28"/>
                <w:szCs w:val="28"/>
              </w:rPr>
              <w:t xml:space="preserve">Теодор </w:t>
            </w:r>
            <w:r w:rsidR="00982BEE">
              <w:rPr>
                <w:sz w:val="28"/>
                <w:szCs w:val="28"/>
              </w:rPr>
              <w:t>******</w:t>
            </w:r>
            <w:r w:rsidRPr="00E340C9">
              <w:rPr>
                <w:sz w:val="28"/>
                <w:szCs w:val="28"/>
              </w:rPr>
              <w:t xml:space="preserve"> Тодоров</w:t>
            </w:r>
          </w:p>
        </w:tc>
        <w:tc>
          <w:tcPr>
            <w:tcW w:w="2497" w:type="dxa"/>
          </w:tcPr>
          <w:p w14:paraId="12A2FC3F" w14:textId="77777777" w:rsidR="00A16EE8" w:rsidRPr="00E340C9" w:rsidRDefault="00A16EE8" w:rsidP="004D501C">
            <w:pPr>
              <w:jc w:val="center"/>
              <w:rPr>
                <w:sz w:val="28"/>
                <w:szCs w:val="28"/>
              </w:rPr>
            </w:pPr>
            <w:r w:rsidRPr="00E340C9">
              <w:rPr>
                <w:sz w:val="28"/>
                <w:szCs w:val="28"/>
              </w:rPr>
              <w:t>за</w:t>
            </w:r>
          </w:p>
        </w:tc>
      </w:tr>
    </w:tbl>
    <w:p w14:paraId="3453DF0A" w14:textId="2522333E" w:rsidR="00A16EE8" w:rsidRPr="00E340C9" w:rsidRDefault="00A16EE8" w:rsidP="00A16EE8">
      <w:pPr>
        <w:ind w:firstLine="708"/>
        <w:rPr>
          <w:sz w:val="28"/>
          <w:szCs w:val="28"/>
        </w:rPr>
      </w:pPr>
      <w:r w:rsidRPr="00E340C9">
        <w:rPr>
          <w:sz w:val="28"/>
          <w:szCs w:val="28"/>
        </w:rPr>
        <w:t>“за” – 1</w:t>
      </w:r>
      <w:r w:rsidR="008E10D3" w:rsidRPr="00E340C9">
        <w:rPr>
          <w:sz w:val="28"/>
          <w:szCs w:val="28"/>
        </w:rPr>
        <w:t>2</w:t>
      </w:r>
      <w:r w:rsidRPr="00E340C9">
        <w:rPr>
          <w:sz w:val="28"/>
          <w:szCs w:val="28"/>
        </w:rPr>
        <w:t xml:space="preserve"> гласа; “против” – няма; “въздържали се” – няма</w:t>
      </w:r>
    </w:p>
    <w:p w14:paraId="10A04060" w14:textId="77777777" w:rsidR="00A16EE8" w:rsidRPr="00E340C9" w:rsidRDefault="00A16EE8" w:rsidP="00A16EE8">
      <w:pPr>
        <w:tabs>
          <w:tab w:val="left" w:pos="4200"/>
        </w:tabs>
        <w:ind w:firstLine="708"/>
        <w:rPr>
          <w:sz w:val="28"/>
          <w:szCs w:val="28"/>
        </w:rPr>
      </w:pPr>
      <w:r w:rsidRPr="00E340C9">
        <w:rPr>
          <w:sz w:val="28"/>
          <w:szCs w:val="28"/>
        </w:rPr>
        <w:t>Общинския съвет прие</w:t>
      </w:r>
    </w:p>
    <w:p w14:paraId="1DC58DF0" w14:textId="77777777" w:rsidR="00B04C26" w:rsidRPr="00E340C9" w:rsidRDefault="00B04C26" w:rsidP="00BD03CB">
      <w:pPr>
        <w:ind w:firstLine="720"/>
        <w:jc w:val="center"/>
        <w:rPr>
          <w:sz w:val="28"/>
          <w:szCs w:val="28"/>
        </w:rPr>
      </w:pPr>
    </w:p>
    <w:p w14:paraId="1031DBFD" w14:textId="5B0B01BD" w:rsidR="00BD03CB" w:rsidRPr="00E340C9" w:rsidRDefault="00BD03CB" w:rsidP="00BD03CB">
      <w:pPr>
        <w:ind w:firstLine="720"/>
        <w:jc w:val="center"/>
        <w:rPr>
          <w:sz w:val="28"/>
          <w:szCs w:val="28"/>
        </w:rPr>
      </w:pPr>
      <w:r w:rsidRPr="00E340C9">
        <w:rPr>
          <w:sz w:val="28"/>
          <w:szCs w:val="28"/>
        </w:rPr>
        <w:t>Р Е Ш Е Н И Е</w:t>
      </w:r>
    </w:p>
    <w:p w14:paraId="63D131EE" w14:textId="77777777" w:rsidR="00BD03CB" w:rsidRPr="00E340C9" w:rsidRDefault="00BD03CB" w:rsidP="00BD03CB">
      <w:pPr>
        <w:ind w:firstLine="720"/>
        <w:jc w:val="center"/>
        <w:rPr>
          <w:sz w:val="28"/>
          <w:szCs w:val="28"/>
        </w:rPr>
      </w:pPr>
    </w:p>
    <w:p w14:paraId="6B755A10" w14:textId="5A490FFE" w:rsidR="00BD03CB" w:rsidRPr="00E340C9" w:rsidRDefault="005E5741" w:rsidP="00BD03CB">
      <w:pPr>
        <w:ind w:firstLine="720"/>
        <w:jc w:val="center"/>
        <w:rPr>
          <w:sz w:val="28"/>
          <w:szCs w:val="28"/>
          <w:lang w:val="en-US"/>
        </w:rPr>
      </w:pPr>
      <w:r w:rsidRPr="00E340C9">
        <w:rPr>
          <w:sz w:val="28"/>
          <w:szCs w:val="28"/>
        </w:rPr>
        <w:t>№</w:t>
      </w:r>
      <w:r w:rsidR="000C7D55" w:rsidRPr="00E340C9">
        <w:rPr>
          <w:sz w:val="28"/>
          <w:szCs w:val="28"/>
        </w:rPr>
        <w:t>3</w:t>
      </w:r>
      <w:r w:rsidR="00527071" w:rsidRPr="00E340C9">
        <w:rPr>
          <w:sz w:val="28"/>
          <w:szCs w:val="28"/>
        </w:rPr>
        <w:t>15</w:t>
      </w:r>
    </w:p>
    <w:p w14:paraId="100D1984" w14:textId="77777777" w:rsidR="00606CB2" w:rsidRPr="00E340C9" w:rsidRDefault="00606CB2" w:rsidP="00BD03CB">
      <w:pPr>
        <w:ind w:firstLine="720"/>
        <w:jc w:val="both"/>
        <w:rPr>
          <w:sz w:val="28"/>
          <w:szCs w:val="28"/>
          <w:lang w:val="ru-RU"/>
        </w:rPr>
      </w:pPr>
    </w:p>
    <w:p w14:paraId="6198A09D" w14:textId="713F99AC" w:rsidR="00BD03CB" w:rsidRPr="00E340C9" w:rsidRDefault="00BD03CB" w:rsidP="00197C0E">
      <w:pPr>
        <w:ind w:firstLine="720"/>
        <w:jc w:val="both"/>
        <w:rPr>
          <w:sz w:val="28"/>
          <w:szCs w:val="28"/>
        </w:rPr>
      </w:pPr>
      <w:r w:rsidRPr="00E340C9">
        <w:rPr>
          <w:sz w:val="28"/>
          <w:szCs w:val="28"/>
          <w:lang w:val="ru-RU"/>
        </w:rPr>
        <w:t>На основание</w:t>
      </w:r>
      <w:r w:rsidR="00610994" w:rsidRPr="00E340C9">
        <w:rPr>
          <w:sz w:val="28"/>
          <w:szCs w:val="28"/>
          <w:lang w:val="ru-RU"/>
        </w:rPr>
        <w:t xml:space="preserve"> </w:t>
      </w:r>
      <w:r w:rsidR="00527071" w:rsidRPr="00E340C9">
        <w:rPr>
          <w:sz w:val="28"/>
          <w:szCs w:val="28"/>
        </w:rPr>
        <w:t>чл. 21, ал. 1, т. 8 и ал. 2 във връзка с чл. 27, ал. 4 и ал. 5, чл. 52, ал. 5, т. 1 от Закона за местното самоуправление и местната администрация,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w:t>
      </w:r>
      <w:r w:rsidR="00601C8E" w:rsidRPr="00E340C9">
        <w:rPr>
          <w:sz w:val="28"/>
          <w:szCs w:val="28"/>
        </w:rPr>
        <w:t>, Общински съвет Иваново РЕШИ:</w:t>
      </w:r>
    </w:p>
    <w:p w14:paraId="375681B3" w14:textId="77777777" w:rsidR="005535BA" w:rsidRPr="00E340C9" w:rsidRDefault="005535BA" w:rsidP="00BD03CB">
      <w:pPr>
        <w:ind w:firstLine="720"/>
        <w:jc w:val="both"/>
        <w:rPr>
          <w:sz w:val="28"/>
          <w:szCs w:val="28"/>
        </w:rPr>
      </w:pPr>
    </w:p>
    <w:p w14:paraId="47C4EDBB" w14:textId="77777777" w:rsidR="00527071" w:rsidRPr="00E340C9" w:rsidRDefault="00527071" w:rsidP="00527071">
      <w:pPr>
        <w:ind w:firstLine="708"/>
        <w:jc w:val="both"/>
        <w:rPr>
          <w:sz w:val="28"/>
        </w:rPr>
      </w:pPr>
      <w:r w:rsidRPr="00E340C9">
        <w:rPr>
          <w:b/>
          <w:sz w:val="28"/>
        </w:rPr>
        <w:t xml:space="preserve">1. </w:t>
      </w:r>
      <w:r w:rsidRPr="00E340C9">
        <w:rPr>
          <w:b/>
          <w:sz w:val="28"/>
          <w:lang w:val="ru-RU"/>
        </w:rPr>
        <w:t xml:space="preserve">Дава съгласие </w:t>
      </w:r>
      <w:r w:rsidRPr="00E340C9">
        <w:rPr>
          <w:sz w:val="28"/>
          <w:lang w:val="ru-RU"/>
        </w:rPr>
        <w:t xml:space="preserve">да бъде извършена продажба </w:t>
      </w:r>
      <w:r w:rsidRPr="00E340C9">
        <w:rPr>
          <w:b/>
          <w:sz w:val="28"/>
          <w:lang w:val="ru-RU"/>
        </w:rPr>
        <w:t xml:space="preserve">на </w:t>
      </w:r>
      <w:r w:rsidRPr="00E340C9">
        <w:rPr>
          <w:sz w:val="28"/>
        </w:rPr>
        <w:t>у</w:t>
      </w:r>
      <w:r w:rsidRPr="00E340C9">
        <w:rPr>
          <w:b/>
          <w:sz w:val="28"/>
        </w:rPr>
        <w:t>регулиран поземлен имот (УПИ) V-77 в кв. 10</w:t>
      </w:r>
      <w:r w:rsidRPr="00E340C9">
        <w:rPr>
          <w:sz w:val="28"/>
        </w:rPr>
        <w:t xml:space="preserve"> по регулационния план на с. Червен, община Иваново, област Русе, одобрен със Заповед № 96/27.05.1990 г на </w:t>
      </w:r>
      <w:r w:rsidRPr="00E340C9">
        <w:rPr>
          <w:sz w:val="28"/>
        </w:rPr>
        <w:lastRenderedPageBreak/>
        <w:t>Общински народен съвет - Иваново, с площ от</w:t>
      </w:r>
      <w:r w:rsidRPr="00E340C9">
        <w:rPr>
          <w:b/>
          <w:sz w:val="28"/>
        </w:rPr>
        <w:t xml:space="preserve"> 590</w:t>
      </w:r>
      <w:r w:rsidRPr="00E340C9">
        <w:rPr>
          <w:sz w:val="28"/>
        </w:rPr>
        <w:t xml:space="preserve"> </w:t>
      </w:r>
      <w:r w:rsidRPr="00E340C9">
        <w:rPr>
          <w:b/>
          <w:sz w:val="28"/>
        </w:rPr>
        <w:t>кв.м,</w:t>
      </w:r>
      <w:r w:rsidRPr="00E340C9">
        <w:rPr>
          <w:sz w:val="28"/>
        </w:rPr>
        <w:t xml:space="preserve">  застроен, с административен адрес: ул. „Цар Самуил“ № 5, </w:t>
      </w:r>
      <w:r w:rsidRPr="00E340C9">
        <w:rPr>
          <w:b/>
          <w:sz w:val="28"/>
        </w:rPr>
        <w:t xml:space="preserve">предмет на АЧОС № 2934/10.06.2025 г., </w:t>
      </w:r>
      <w:r w:rsidRPr="00E340C9">
        <w:rPr>
          <w:sz w:val="28"/>
        </w:rPr>
        <w:t xml:space="preserve">вписан в СВ-Русе под вх. рег. № 6621/13.06.2025 г., акт № 161, том 17, дело № 3647, ДВР 6429, </w:t>
      </w:r>
      <w:r w:rsidRPr="00E340C9">
        <w:rPr>
          <w:b/>
          <w:sz w:val="28"/>
        </w:rPr>
        <w:t>за поправка на АЧОС № 74/21.08.2006 г.,</w:t>
      </w:r>
      <w:r w:rsidRPr="00E340C9">
        <w:rPr>
          <w:sz w:val="28"/>
        </w:rPr>
        <w:t xml:space="preserve"> вписан в СВ-Русе под вх. рег. № 12778/21.09.2006 г., вписан под № 16, том 37, парт. № 2767, н.д. 9000, при граници на имота: улица, дере, УПИ ІV-71 и УПИ VІ-78.</w:t>
      </w:r>
    </w:p>
    <w:p w14:paraId="68E102A9" w14:textId="77777777" w:rsidR="00527071" w:rsidRPr="00E340C9" w:rsidRDefault="00527071" w:rsidP="00527071">
      <w:pPr>
        <w:ind w:firstLine="708"/>
        <w:jc w:val="both"/>
        <w:rPr>
          <w:sz w:val="28"/>
        </w:rPr>
      </w:pPr>
      <w:r w:rsidRPr="00E340C9">
        <w:rPr>
          <w:b/>
          <w:sz w:val="28"/>
        </w:rPr>
        <w:t xml:space="preserve">2. </w:t>
      </w:r>
      <w:r w:rsidRPr="00E340C9">
        <w:rPr>
          <w:sz w:val="28"/>
        </w:rPr>
        <w:t>На основание чл. 42, ал. 2 от ЗОС</w:t>
      </w:r>
      <w:r w:rsidRPr="00E340C9">
        <w:rPr>
          <w:b/>
          <w:sz w:val="28"/>
        </w:rPr>
        <w:t xml:space="preserve"> определя</w:t>
      </w:r>
      <w:r w:rsidRPr="00E340C9">
        <w:rPr>
          <w:sz w:val="28"/>
        </w:rPr>
        <w:t xml:space="preserve"> </w:t>
      </w:r>
      <w:r w:rsidRPr="00E340C9">
        <w:rPr>
          <w:b/>
          <w:sz w:val="28"/>
        </w:rPr>
        <w:t>продажна цена</w:t>
      </w:r>
      <w:r w:rsidRPr="00E340C9">
        <w:rPr>
          <w:sz w:val="28"/>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E340C9">
        <w:rPr>
          <w:b/>
          <w:sz w:val="28"/>
        </w:rPr>
        <w:t xml:space="preserve">6 560,00 лв. (шест хиляди петстотин и шестдесет лева) </w:t>
      </w:r>
      <w:r w:rsidRPr="00E340C9">
        <w:rPr>
          <w:sz w:val="28"/>
        </w:rPr>
        <w:t>без ДДС.</w:t>
      </w:r>
    </w:p>
    <w:p w14:paraId="1B300488" w14:textId="77777777" w:rsidR="00527071" w:rsidRPr="00E340C9" w:rsidRDefault="00527071" w:rsidP="00527071">
      <w:pPr>
        <w:ind w:firstLine="708"/>
        <w:jc w:val="both"/>
        <w:rPr>
          <w:sz w:val="28"/>
        </w:rPr>
      </w:pPr>
      <w:r w:rsidRPr="00E340C9">
        <w:rPr>
          <w:b/>
          <w:sz w:val="28"/>
        </w:rPr>
        <w:t xml:space="preserve">3. Определя </w:t>
      </w:r>
      <w:r w:rsidRPr="00E340C9">
        <w:rPr>
          <w:sz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Червен, община Иваново, област Русе.</w:t>
      </w:r>
    </w:p>
    <w:p w14:paraId="1C2AA7E8" w14:textId="77777777" w:rsidR="00527071" w:rsidRPr="00E340C9" w:rsidRDefault="00527071" w:rsidP="00527071">
      <w:pPr>
        <w:ind w:firstLine="708"/>
        <w:jc w:val="both"/>
        <w:rPr>
          <w:sz w:val="28"/>
        </w:rPr>
      </w:pPr>
      <w:r w:rsidRPr="00E340C9">
        <w:rPr>
          <w:b/>
          <w:sz w:val="28"/>
        </w:rPr>
        <w:t>4. Възлага</w:t>
      </w:r>
      <w:r w:rsidRPr="00E340C9">
        <w:rPr>
          <w:sz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14:paraId="143009DF" w14:textId="77777777" w:rsidR="008A58F9" w:rsidRPr="00E340C9" w:rsidRDefault="008A58F9" w:rsidP="009E3234">
      <w:pPr>
        <w:ind w:firstLine="709"/>
        <w:jc w:val="both"/>
        <w:rPr>
          <w:sz w:val="28"/>
          <w:szCs w:val="28"/>
        </w:rPr>
      </w:pPr>
    </w:p>
    <w:p w14:paraId="33BAA45A" w14:textId="69F854D9" w:rsidR="0051654B" w:rsidRPr="00E340C9" w:rsidRDefault="0051654B" w:rsidP="009E3234">
      <w:pPr>
        <w:ind w:firstLine="709"/>
        <w:jc w:val="both"/>
        <w:rPr>
          <w:sz w:val="28"/>
          <w:szCs w:val="28"/>
        </w:rPr>
      </w:pPr>
      <w:r w:rsidRPr="00E340C9">
        <w:rPr>
          <w:sz w:val="28"/>
          <w:szCs w:val="28"/>
        </w:rPr>
        <w:t xml:space="preserve">ПО </w:t>
      </w:r>
      <w:r w:rsidR="00BF7F0F" w:rsidRPr="00E340C9">
        <w:rPr>
          <w:sz w:val="28"/>
          <w:szCs w:val="28"/>
        </w:rPr>
        <w:t>ТРЕТА</w:t>
      </w:r>
      <w:r w:rsidRPr="00E340C9">
        <w:rPr>
          <w:sz w:val="28"/>
          <w:szCs w:val="28"/>
        </w:rPr>
        <w:t xml:space="preserve"> ТОЧКА:</w:t>
      </w:r>
    </w:p>
    <w:p w14:paraId="1A3FDFE6" w14:textId="77777777" w:rsidR="00F83FEE" w:rsidRPr="00E340C9" w:rsidRDefault="00F83FEE" w:rsidP="0052762B">
      <w:pPr>
        <w:ind w:firstLine="708"/>
        <w:jc w:val="both"/>
        <w:rPr>
          <w:sz w:val="28"/>
          <w:szCs w:val="28"/>
          <w:lang w:val="en-US"/>
        </w:rPr>
      </w:pPr>
    </w:p>
    <w:p w14:paraId="1F7D2DCF" w14:textId="4090068E" w:rsidR="00BC37CE" w:rsidRPr="00E340C9" w:rsidRDefault="0051654B" w:rsidP="00850B1C">
      <w:pPr>
        <w:ind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w:t>
      </w:r>
      <w:r w:rsidR="000C7D55" w:rsidRPr="00E340C9">
        <w:rPr>
          <w:sz w:val="28"/>
          <w:szCs w:val="28"/>
        </w:rPr>
        <w:t>2</w:t>
      </w:r>
      <w:r w:rsidR="00527071" w:rsidRPr="00E340C9">
        <w:rPr>
          <w:sz w:val="28"/>
          <w:szCs w:val="28"/>
        </w:rPr>
        <w:t>5</w:t>
      </w:r>
      <w:r w:rsidR="000C7D55" w:rsidRPr="00E340C9">
        <w:rPr>
          <w:sz w:val="28"/>
          <w:szCs w:val="28"/>
        </w:rPr>
        <w:t>0</w:t>
      </w:r>
      <w:r w:rsidR="00C139DF" w:rsidRPr="00E340C9">
        <w:rPr>
          <w:sz w:val="28"/>
          <w:szCs w:val="28"/>
          <w:lang w:val="en-US"/>
        </w:rPr>
        <w:t xml:space="preserve"> </w:t>
      </w:r>
      <w:r w:rsidR="00850B1C" w:rsidRPr="00E340C9">
        <w:rPr>
          <w:sz w:val="28"/>
          <w:szCs w:val="28"/>
        </w:rPr>
        <w:t xml:space="preserve">относно </w:t>
      </w:r>
      <w:r w:rsidR="00527071" w:rsidRPr="00E340C9">
        <w:rPr>
          <w:sz w:val="28"/>
          <w:szCs w:val="28"/>
          <w:lang w:val="en-US"/>
        </w:rPr>
        <w:t>Предложение за включване на ОУ „Христо Ботев“ с. Щръклево в списъка на средищните детски градини и училища</w:t>
      </w:r>
      <w:r w:rsidR="00850B1C" w:rsidRPr="00E340C9">
        <w:rPr>
          <w:sz w:val="28"/>
          <w:szCs w:val="28"/>
        </w:rPr>
        <w:t xml:space="preserve">. </w:t>
      </w:r>
      <w:r w:rsidR="00B01EEE" w:rsidRPr="00E340C9">
        <w:rPr>
          <w:sz w:val="28"/>
          <w:szCs w:val="28"/>
        </w:rPr>
        <w:t xml:space="preserve">Г-н </w:t>
      </w:r>
      <w:r w:rsidR="00DE48A1" w:rsidRPr="00E340C9">
        <w:rPr>
          <w:sz w:val="28"/>
          <w:szCs w:val="28"/>
        </w:rPr>
        <w:t>Киряков</w:t>
      </w:r>
      <w:r w:rsidR="00BC37CE" w:rsidRPr="00E340C9">
        <w:rPr>
          <w:sz w:val="28"/>
          <w:szCs w:val="28"/>
        </w:rPr>
        <w:t>?</w:t>
      </w:r>
    </w:p>
    <w:p w14:paraId="20531AF8" w14:textId="35642389" w:rsidR="00BC37CE" w:rsidRPr="00E340C9" w:rsidRDefault="00BC37CE" w:rsidP="00BC37CE">
      <w:pPr>
        <w:ind w:firstLine="720"/>
        <w:jc w:val="both"/>
        <w:rPr>
          <w:sz w:val="28"/>
          <w:szCs w:val="28"/>
        </w:rPr>
      </w:pPr>
      <w:r w:rsidRPr="00E340C9">
        <w:rPr>
          <w:sz w:val="28"/>
          <w:szCs w:val="28"/>
          <w:u w:val="single"/>
        </w:rPr>
        <w:t>Г-</w:t>
      </w:r>
      <w:r w:rsidR="00252EA9" w:rsidRPr="00E340C9">
        <w:rPr>
          <w:sz w:val="28"/>
          <w:szCs w:val="28"/>
          <w:u w:val="single"/>
        </w:rPr>
        <w:t xml:space="preserve">н </w:t>
      </w:r>
      <w:r w:rsidR="00DE48A1" w:rsidRPr="00E340C9">
        <w:rPr>
          <w:sz w:val="28"/>
          <w:szCs w:val="28"/>
          <w:u w:val="single"/>
        </w:rPr>
        <w:t>Димчо Киряков</w:t>
      </w:r>
      <w:r w:rsidR="00A11E3A" w:rsidRPr="00E340C9">
        <w:rPr>
          <w:sz w:val="28"/>
          <w:szCs w:val="28"/>
          <w:u w:val="single"/>
        </w:rPr>
        <w:t xml:space="preserve"> </w:t>
      </w:r>
      <w:r w:rsidRPr="00E340C9">
        <w:rPr>
          <w:sz w:val="28"/>
          <w:szCs w:val="28"/>
        </w:rPr>
        <w:t xml:space="preserve">– </w:t>
      </w:r>
      <w:r w:rsidR="00DE48A1" w:rsidRPr="00E340C9">
        <w:rPr>
          <w:sz w:val="28"/>
          <w:szCs w:val="28"/>
        </w:rPr>
        <w:t>Списъкът на средищните детски градини и училища се актуализира ежегодно</w:t>
      </w:r>
      <w:r w:rsidR="007C087C" w:rsidRPr="00E340C9">
        <w:rPr>
          <w:sz w:val="28"/>
          <w:szCs w:val="28"/>
        </w:rPr>
        <w:t>, ОУ „Христо Ботев“ отговаря на условията. Необходими са 10 деца, то има 32, положително становище.</w:t>
      </w:r>
    </w:p>
    <w:p w14:paraId="099A1338" w14:textId="7E65D0C3" w:rsidR="00AD3030" w:rsidRPr="00E340C9" w:rsidRDefault="00AD3030" w:rsidP="00BC37CE">
      <w:pPr>
        <w:ind w:firstLine="720"/>
        <w:jc w:val="both"/>
        <w:rPr>
          <w:sz w:val="28"/>
          <w:szCs w:val="28"/>
        </w:rPr>
      </w:pPr>
      <w:r w:rsidRPr="00E340C9">
        <w:rPr>
          <w:sz w:val="28"/>
          <w:szCs w:val="28"/>
          <w:u w:val="single"/>
        </w:rPr>
        <w:t>Г-н Мариян Драшков</w:t>
      </w:r>
      <w:r w:rsidRPr="00E340C9">
        <w:rPr>
          <w:sz w:val="28"/>
          <w:szCs w:val="28"/>
        </w:rPr>
        <w:t xml:space="preserve"> – </w:t>
      </w:r>
      <w:r w:rsidR="007C087C" w:rsidRPr="00E340C9">
        <w:rPr>
          <w:sz w:val="28"/>
          <w:szCs w:val="28"/>
        </w:rPr>
        <w:t>Първа</w:t>
      </w:r>
      <w:r w:rsidR="00B01EEE" w:rsidRPr="00E340C9">
        <w:rPr>
          <w:sz w:val="28"/>
          <w:szCs w:val="28"/>
        </w:rPr>
        <w:t>?</w:t>
      </w:r>
    </w:p>
    <w:p w14:paraId="431D8581" w14:textId="2AF97C90" w:rsidR="00372091" w:rsidRPr="00E340C9" w:rsidRDefault="00372091" w:rsidP="00BC37CE">
      <w:pPr>
        <w:ind w:firstLine="720"/>
        <w:jc w:val="both"/>
        <w:rPr>
          <w:sz w:val="28"/>
          <w:szCs w:val="28"/>
        </w:rPr>
      </w:pPr>
      <w:r w:rsidRPr="00E340C9">
        <w:rPr>
          <w:sz w:val="28"/>
          <w:szCs w:val="28"/>
          <w:u w:val="single"/>
        </w:rPr>
        <w:t xml:space="preserve">Г-н </w:t>
      </w:r>
      <w:r w:rsidR="007C087C" w:rsidRPr="00E340C9">
        <w:rPr>
          <w:sz w:val="28"/>
          <w:szCs w:val="28"/>
          <w:u w:val="single"/>
        </w:rPr>
        <w:t>Никола Пеков</w:t>
      </w:r>
      <w:r w:rsidRPr="00E340C9">
        <w:rPr>
          <w:sz w:val="28"/>
          <w:szCs w:val="28"/>
        </w:rPr>
        <w:t xml:space="preserve"> – </w:t>
      </w:r>
      <w:r w:rsidR="007C087C" w:rsidRPr="00E340C9">
        <w:rPr>
          <w:sz w:val="28"/>
          <w:szCs w:val="28"/>
        </w:rPr>
        <w:t>Подкрепяме докладната</w:t>
      </w:r>
      <w:r w:rsidRPr="00E340C9">
        <w:rPr>
          <w:sz w:val="28"/>
          <w:szCs w:val="28"/>
        </w:rPr>
        <w:t>.</w:t>
      </w:r>
    </w:p>
    <w:p w14:paraId="5C06811E" w14:textId="6580AEA5" w:rsidR="00372091" w:rsidRPr="00E340C9" w:rsidRDefault="00372091" w:rsidP="00BC37CE">
      <w:pPr>
        <w:ind w:firstLine="720"/>
        <w:jc w:val="both"/>
        <w:rPr>
          <w:sz w:val="28"/>
          <w:szCs w:val="28"/>
        </w:rPr>
      </w:pPr>
      <w:r w:rsidRPr="00E340C9">
        <w:rPr>
          <w:sz w:val="28"/>
          <w:szCs w:val="28"/>
          <w:u w:val="single"/>
        </w:rPr>
        <w:t>Г-н Мариян Драшков</w:t>
      </w:r>
      <w:r w:rsidRPr="00E340C9">
        <w:rPr>
          <w:sz w:val="28"/>
          <w:szCs w:val="28"/>
        </w:rPr>
        <w:t xml:space="preserve"> – </w:t>
      </w:r>
      <w:r w:rsidR="007C087C" w:rsidRPr="00E340C9">
        <w:rPr>
          <w:sz w:val="28"/>
          <w:szCs w:val="28"/>
        </w:rPr>
        <w:t>Втора</w:t>
      </w:r>
      <w:r w:rsidR="00B01EEE" w:rsidRPr="00E340C9">
        <w:rPr>
          <w:sz w:val="28"/>
          <w:szCs w:val="28"/>
        </w:rPr>
        <w:t>?</w:t>
      </w:r>
    </w:p>
    <w:p w14:paraId="7439F9B0" w14:textId="57AA5D69" w:rsidR="00372091" w:rsidRPr="00E340C9" w:rsidRDefault="00372091" w:rsidP="00BC37CE">
      <w:pPr>
        <w:ind w:firstLine="720"/>
        <w:jc w:val="both"/>
        <w:rPr>
          <w:sz w:val="28"/>
          <w:szCs w:val="28"/>
        </w:rPr>
      </w:pPr>
      <w:r w:rsidRPr="00E340C9">
        <w:rPr>
          <w:sz w:val="28"/>
          <w:szCs w:val="28"/>
          <w:u w:val="single"/>
        </w:rPr>
        <w:t xml:space="preserve">Г-н </w:t>
      </w:r>
      <w:r w:rsidR="008A58F9" w:rsidRPr="00E340C9">
        <w:rPr>
          <w:sz w:val="28"/>
          <w:szCs w:val="28"/>
          <w:u w:val="single"/>
        </w:rPr>
        <w:t>Никола</w:t>
      </w:r>
      <w:r w:rsidR="007C087C" w:rsidRPr="00E340C9">
        <w:rPr>
          <w:sz w:val="28"/>
          <w:szCs w:val="28"/>
          <w:u w:val="single"/>
        </w:rPr>
        <w:t>й</w:t>
      </w:r>
      <w:r w:rsidR="008A58F9" w:rsidRPr="00E340C9">
        <w:rPr>
          <w:sz w:val="28"/>
          <w:szCs w:val="28"/>
          <w:u w:val="single"/>
        </w:rPr>
        <w:t xml:space="preserve"> </w:t>
      </w:r>
      <w:r w:rsidR="007C087C" w:rsidRPr="00E340C9">
        <w:rPr>
          <w:sz w:val="28"/>
          <w:szCs w:val="28"/>
          <w:u w:val="single"/>
        </w:rPr>
        <w:t>Градев</w:t>
      </w:r>
      <w:r w:rsidRPr="00E340C9">
        <w:rPr>
          <w:sz w:val="28"/>
          <w:szCs w:val="28"/>
        </w:rPr>
        <w:t xml:space="preserve"> – </w:t>
      </w:r>
      <w:r w:rsidR="008A58F9" w:rsidRPr="00E340C9">
        <w:rPr>
          <w:sz w:val="28"/>
          <w:szCs w:val="28"/>
        </w:rPr>
        <w:t>Подкрепяме докладната</w:t>
      </w:r>
      <w:r w:rsidRPr="00E340C9">
        <w:rPr>
          <w:sz w:val="28"/>
          <w:szCs w:val="28"/>
        </w:rPr>
        <w:t>.</w:t>
      </w:r>
    </w:p>
    <w:p w14:paraId="5091CDBC" w14:textId="3B8EFCA9" w:rsidR="00A16EE8" w:rsidRPr="00E340C9" w:rsidRDefault="00A16EE8" w:rsidP="00A16EE8">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w:t>
      </w:r>
      <w:r w:rsidR="00527071" w:rsidRPr="00E340C9">
        <w:rPr>
          <w:sz w:val="28"/>
          <w:szCs w:val="28"/>
        </w:rPr>
        <w:t>преминаваме към</w:t>
      </w:r>
      <w:r w:rsidRPr="00E340C9">
        <w:rPr>
          <w:sz w:val="28"/>
          <w:szCs w:val="28"/>
        </w:rPr>
        <w:t xml:space="preserve"> гласуване.</w:t>
      </w:r>
    </w:p>
    <w:p w14:paraId="048E8403" w14:textId="77777777" w:rsidR="00A16EE8" w:rsidRPr="00E340C9" w:rsidRDefault="00A16EE8" w:rsidP="00A16EE8">
      <w:pPr>
        <w:ind w:firstLine="720"/>
        <w:jc w:val="both"/>
        <w:rPr>
          <w:sz w:val="28"/>
          <w:szCs w:val="28"/>
        </w:rPr>
      </w:pPr>
    </w:p>
    <w:p w14:paraId="6A6B1671" w14:textId="59A34274" w:rsidR="00A16EE8" w:rsidRPr="00E340C9" w:rsidRDefault="00A16EE8" w:rsidP="00A16EE8">
      <w:pPr>
        <w:ind w:firstLine="720"/>
        <w:jc w:val="both"/>
        <w:rPr>
          <w:sz w:val="28"/>
          <w:szCs w:val="28"/>
        </w:rPr>
      </w:pPr>
      <w:r w:rsidRPr="00E340C9">
        <w:rPr>
          <w:sz w:val="28"/>
          <w:szCs w:val="28"/>
        </w:rPr>
        <w:t>ГЛАСУВА СЕ:</w:t>
      </w:r>
    </w:p>
    <w:p w14:paraId="57AB6AE0" w14:textId="708C036D" w:rsidR="00A16EE8" w:rsidRPr="00E340C9" w:rsidRDefault="00A16EE8" w:rsidP="00A16EE8">
      <w:pPr>
        <w:ind w:firstLine="708"/>
        <w:rPr>
          <w:sz w:val="28"/>
          <w:szCs w:val="28"/>
        </w:rPr>
      </w:pPr>
      <w:r w:rsidRPr="00E340C9">
        <w:rPr>
          <w:sz w:val="28"/>
          <w:szCs w:val="28"/>
        </w:rPr>
        <w:t>“за” – 1</w:t>
      </w:r>
      <w:r w:rsidR="008E10D3" w:rsidRPr="00E340C9">
        <w:rPr>
          <w:sz w:val="28"/>
          <w:szCs w:val="28"/>
        </w:rPr>
        <w:t>2</w:t>
      </w:r>
      <w:r w:rsidRPr="00E340C9">
        <w:rPr>
          <w:sz w:val="28"/>
          <w:szCs w:val="28"/>
        </w:rPr>
        <w:t xml:space="preserve"> гласа; “против” – няма; “въздържали се” – няма</w:t>
      </w:r>
    </w:p>
    <w:p w14:paraId="662FFD66" w14:textId="77777777" w:rsidR="00A16EE8" w:rsidRPr="00E340C9" w:rsidRDefault="00A16EE8" w:rsidP="00A16EE8">
      <w:pPr>
        <w:tabs>
          <w:tab w:val="left" w:pos="4200"/>
        </w:tabs>
        <w:ind w:firstLine="708"/>
        <w:rPr>
          <w:sz w:val="28"/>
          <w:szCs w:val="28"/>
        </w:rPr>
      </w:pPr>
      <w:r w:rsidRPr="00E340C9">
        <w:rPr>
          <w:sz w:val="28"/>
          <w:szCs w:val="28"/>
        </w:rPr>
        <w:t>Общинския съвет прие</w:t>
      </w:r>
    </w:p>
    <w:p w14:paraId="6D70C047" w14:textId="5022EEAE" w:rsidR="00AC6A80" w:rsidRPr="00E340C9" w:rsidRDefault="00AC6A80" w:rsidP="0051654B">
      <w:pPr>
        <w:ind w:firstLine="720"/>
        <w:jc w:val="center"/>
        <w:rPr>
          <w:sz w:val="28"/>
          <w:szCs w:val="28"/>
        </w:rPr>
      </w:pPr>
    </w:p>
    <w:p w14:paraId="672B7AA6" w14:textId="38C70525" w:rsidR="007C087C" w:rsidRPr="00E340C9" w:rsidRDefault="007C087C" w:rsidP="0051654B">
      <w:pPr>
        <w:ind w:firstLine="720"/>
        <w:jc w:val="center"/>
        <w:rPr>
          <w:sz w:val="28"/>
          <w:szCs w:val="28"/>
        </w:rPr>
      </w:pPr>
    </w:p>
    <w:p w14:paraId="461D3169" w14:textId="251BCC01" w:rsidR="007C087C" w:rsidRPr="00E340C9" w:rsidRDefault="007C087C" w:rsidP="0051654B">
      <w:pPr>
        <w:ind w:firstLine="720"/>
        <w:jc w:val="center"/>
        <w:rPr>
          <w:sz w:val="28"/>
          <w:szCs w:val="28"/>
        </w:rPr>
      </w:pPr>
    </w:p>
    <w:p w14:paraId="366E11CA" w14:textId="39CC750E" w:rsidR="007C087C" w:rsidRPr="00E340C9" w:rsidRDefault="007C087C" w:rsidP="0051654B">
      <w:pPr>
        <w:ind w:firstLine="720"/>
        <w:jc w:val="center"/>
        <w:rPr>
          <w:sz w:val="28"/>
          <w:szCs w:val="28"/>
        </w:rPr>
      </w:pPr>
    </w:p>
    <w:p w14:paraId="73B35E7E" w14:textId="77777777" w:rsidR="007C087C" w:rsidRPr="00E340C9" w:rsidRDefault="007C087C" w:rsidP="0051654B">
      <w:pPr>
        <w:ind w:firstLine="720"/>
        <w:jc w:val="center"/>
        <w:rPr>
          <w:sz w:val="28"/>
          <w:szCs w:val="28"/>
        </w:rPr>
      </w:pPr>
    </w:p>
    <w:p w14:paraId="7DA2E75D" w14:textId="0495447A" w:rsidR="0051654B" w:rsidRPr="00E340C9" w:rsidRDefault="0051654B" w:rsidP="0051654B">
      <w:pPr>
        <w:ind w:firstLine="720"/>
        <w:jc w:val="center"/>
        <w:rPr>
          <w:sz w:val="28"/>
          <w:szCs w:val="28"/>
        </w:rPr>
      </w:pPr>
      <w:r w:rsidRPr="00E340C9">
        <w:rPr>
          <w:sz w:val="28"/>
          <w:szCs w:val="28"/>
        </w:rPr>
        <w:t>Р Е Ш Е Н И Е</w:t>
      </w:r>
    </w:p>
    <w:p w14:paraId="6D92D6F0" w14:textId="77777777" w:rsidR="0051654B" w:rsidRPr="00E340C9" w:rsidRDefault="0051654B" w:rsidP="0051654B">
      <w:pPr>
        <w:ind w:firstLine="720"/>
        <w:jc w:val="center"/>
        <w:rPr>
          <w:sz w:val="28"/>
          <w:szCs w:val="28"/>
        </w:rPr>
      </w:pPr>
    </w:p>
    <w:p w14:paraId="354CB4A4" w14:textId="575476DF" w:rsidR="0051654B" w:rsidRPr="00E340C9" w:rsidRDefault="0051654B" w:rsidP="0051654B">
      <w:pPr>
        <w:ind w:firstLine="720"/>
        <w:jc w:val="center"/>
        <w:rPr>
          <w:sz w:val="28"/>
          <w:szCs w:val="28"/>
          <w:lang w:val="en-US"/>
        </w:rPr>
      </w:pPr>
      <w:r w:rsidRPr="00E340C9">
        <w:rPr>
          <w:sz w:val="28"/>
          <w:szCs w:val="28"/>
        </w:rPr>
        <w:t>№</w:t>
      </w:r>
      <w:r w:rsidR="000C7D55" w:rsidRPr="00E340C9">
        <w:rPr>
          <w:sz w:val="28"/>
          <w:szCs w:val="28"/>
        </w:rPr>
        <w:t>3</w:t>
      </w:r>
      <w:r w:rsidR="00527071" w:rsidRPr="00E340C9">
        <w:rPr>
          <w:sz w:val="28"/>
          <w:szCs w:val="28"/>
        </w:rPr>
        <w:t>16</w:t>
      </w:r>
    </w:p>
    <w:p w14:paraId="5ABAD05E" w14:textId="77777777" w:rsidR="0051654B" w:rsidRPr="00E340C9" w:rsidRDefault="0051654B" w:rsidP="0051654B">
      <w:pPr>
        <w:ind w:firstLine="720"/>
        <w:jc w:val="both"/>
        <w:rPr>
          <w:sz w:val="28"/>
          <w:szCs w:val="28"/>
        </w:rPr>
      </w:pPr>
    </w:p>
    <w:p w14:paraId="4D1A2E6A" w14:textId="602587DF" w:rsidR="009549CA" w:rsidRPr="00E340C9" w:rsidRDefault="0051654B" w:rsidP="00960095">
      <w:pPr>
        <w:ind w:firstLine="720"/>
        <w:jc w:val="both"/>
        <w:rPr>
          <w:sz w:val="28"/>
          <w:szCs w:val="28"/>
          <w:lang w:val="ru-RU"/>
        </w:rPr>
      </w:pPr>
      <w:r w:rsidRPr="00E340C9">
        <w:rPr>
          <w:sz w:val="28"/>
          <w:szCs w:val="28"/>
          <w:lang w:val="ru-RU"/>
        </w:rPr>
        <w:t xml:space="preserve">На основание </w:t>
      </w:r>
      <w:r w:rsidR="00527071" w:rsidRPr="00E340C9">
        <w:rPr>
          <w:sz w:val="28"/>
          <w:szCs w:val="28"/>
        </w:rPr>
        <w:t>чл. 21, ал. 1, т. 23 и ал. 2 във връзка с чл. 27, ал. 3 от Закона за местното самоуправление и местната администрация, чл. 3, ал. 1 от ПМС № 128/29.06.2017 г. за определяне на критерии за включване в списъка на средищните детски градини и училища, във вр. с чл. 53, ал. 2 от Закона за предучилищното и училищното образование</w:t>
      </w:r>
      <w:r w:rsidRPr="00E340C9">
        <w:rPr>
          <w:sz w:val="28"/>
          <w:szCs w:val="28"/>
        </w:rPr>
        <w:t>,</w:t>
      </w:r>
      <w:r w:rsidR="000B3FEA" w:rsidRPr="00E340C9">
        <w:rPr>
          <w:sz w:val="28"/>
          <w:szCs w:val="28"/>
          <w:lang w:val="ru-RU"/>
        </w:rPr>
        <w:t xml:space="preserve"> Общински съвет Иваново</w:t>
      </w:r>
      <w:r w:rsidR="00F43275" w:rsidRPr="00E340C9">
        <w:rPr>
          <w:sz w:val="28"/>
          <w:szCs w:val="28"/>
          <w:lang w:val="ru-RU"/>
        </w:rPr>
        <w:t xml:space="preserve"> РЕШИ</w:t>
      </w:r>
      <w:r w:rsidRPr="00E340C9">
        <w:rPr>
          <w:sz w:val="28"/>
          <w:szCs w:val="28"/>
          <w:lang w:val="ru-RU"/>
        </w:rPr>
        <w:t>:</w:t>
      </w:r>
    </w:p>
    <w:p w14:paraId="79A9C8C5" w14:textId="77777777" w:rsidR="00527071" w:rsidRPr="00E340C9" w:rsidRDefault="00527071" w:rsidP="006C1D8F">
      <w:pPr>
        <w:spacing w:before="240"/>
        <w:ind w:firstLine="708"/>
        <w:jc w:val="both"/>
        <w:rPr>
          <w:sz w:val="28"/>
          <w:lang w:val="en-US"/>
        </w:rPr>
      </w:pPr>
      <w:r w:rsidRPr="00E340C9">
        <w:rPr>
          <w:sz w:val="28"/>
        </w:rPr>
        <w:t>1. Основно училище</w:t>
      </w:r>
      <w:r w:rsidRPr="00E340C9">
        <w:rPr>
          <w:sz w:val="28"/>
          <w:lang w:val="en-US"/>
        </w:rPr>
        <w:t xml:space="preserve"> </w:t>
      </w:r>
      <w:r w:rsidRPr="00E340C9">
        <w:rPr>
          <w:sz w:val="28"/>
        </w:rPr>
        <w:t xml:space="preserve">„Христо Ботев” с. Щръклево </w:t>
      </w:r>
      <w:r w:rsidRPr="00E340C9">
        <w:rPr>
          <w:b/>
          <w:sz w:val="28"/>
        </w:rPr>
        <w:t>да бъде включено</w:t>
      </w:r>
      <w:r w:rsidRPr="00E340C9">
        <w:rPr>
          <w:sz w:val="28"/>
        </w:rPr>
        <w:t xml:space="preserve"> в Списъка на средищните </w:t>
      </w:r>
      <w:r w:rsidRPr="00E340C9">
        <w:rPr>
          <w:sz w:val="28"/>
          <w:lang w:val="en"/>
        </w:rPr>
        <w:t>детски градини и</w:t>
      </w:r>
      <w:r w:rsidRPr="00E340C9">
        <w:rPr>
          <w:sz w:val="28"/>
        </w:rPr>
        <w:t xml:space="preserve"> училища в Република България.</w:t>
      </w:r>
    </w:p>
    <w:p w14:paraId="01881E1D" w14:textId="77777777" w:rsidR="00527071" w:rsidRPr="00E340C9" w:rsidRDefault="00527071" w:rsidP="006C1D8F">
      <w:pPr>
        <w:widowControl w:val="0"/>
        <w:ind w:firstLine="708"/>
        <w:jc w:val="both"/>
        <w:rPr>
          <w:sz w:val="28"/>
          <w:szCs w:val="20"/>
          <w:lang w:eastAsia="en-US"/>
        </w:rPr>
      </w:pPr>
      <w:r w:rsidRPr="00E340C9">
        <w:rPr>
          <w:sz w:val="28"/>
          <w:szCs w:val="20"/>
          <w:lang w:eastAsia="en-US"/>
        </w:rPr>
        <w:t xml:space="preserve">2. </w:t>
      </w:r>
      <w:r w:rsidRPr="00E340C9">
        <w:rPr>
          <w:b/>
          <w:sz w:val="28"/>
          <w:szCs w:val="20"/>
          <w:lang w:eastAsia="en-US"/>
        </w:rPr>
        <w:t>Възлага</w:t>
      </w:r>
      <w:r w:rsidRPr="00E340C9">
        <w:rPr>
          <w:sz w:val="28"/>
          <w:szCs w:val="20"/>
          <w:lang w:eastAsia="en-US"/>
        </w:rPr>
        <w:t xml:space="preserve"> на Кмета на Община Иваново да изготви мотивирано предложение по чл. 3 от </w:t>
      </w:r>
      <w:r w:rsidRPr="00E340C9">
        <w:rPr>
          <w:sz w:val="28"/>
          <w:szCs w:val="20"/>
          <w:lang w:val="en-US" w:eastAsia="en-US"/>
        </w:rPr>
        <w:t>ПМС №</w:t>
      </w:r>
      <w:r w:rsidRPr="00E340C9">
        <w:rPr>
          <w:sz w:val="28"/>
          <w:szCs w:val="20"/>
          <w:lang w:eastAsia="en-US"/>
        </w:rPr>
        <w:t xml:space="preserve"> </w:t>
      </w:r>
      <w:r w:rsidRPr="00E340C9">
        <w:rPr>
          <w:sz w:val="28"/>
          <w:szCs w:val="20"/>
          <w:lang w:val="en-US" w:eastAsia="en-US"/>
        </w:rPr>
        <w:t>128/29.06.2017</w:t>
      </w:r>
      <w:r w:rsidRPr="00E340C9">
        <w:rPr>
          <w:sz w:val="28"/>
          <w:szCs w:val="20"/>
          <w:lang w:eastAsia="en-US"/>
        </w:rPr>
        <w:t xml:space="preserve"> </w:t>
      </w:r>
      <w:r w:rsidRPr="00E340C9">
        <w:rPr>
          <w:sz w:val="28"/>
          <w:szCs w:val="20"/>
          <w:lang w:val="en-US" w:eastAsia="en-US"/>
        </w:rPr>
        <w:t xml:space="preserve">г. за определяне на критерии за включване в списъка на средищните детски градини и училища, </w:t>
      </w:r>
      <w:r w:rsidRPr="00E340C9">
        <w:rPr>
          <w:sz w:val="28"/>
          <w:szCs w:val="20"/>
          <w:lang w:eastAsia="en-US"/>
        </w:rPr>
        <w:t xml:space="preserve">за </w:t>
      </w:r>
      <w:r w:rsidRPr="00E340C9">
        <w:rPr>
          <w:sz w:val="28"/>
          <w:szCs w:val="20"/>
          <w:lang w:val="en" w:eastAsia="en-US"/>
        </w:rPr>
        <w:t>включване на училището в Списъка на средищните училища</w:t>
      </w:r>
      <w:r w:rsidRPr="00E340C9">
        <w:rPr>
          <w:sz w:val="28"/>
          <w:szCs w:val="20"/>
          <w:lang w:val="en-US" w:eastAsia="en-US"/>
        </w:rPr>
        <w:t xml:space="preserve"> в Република България</w:t>
      </w:r>
      <w:r w:rsidRPr="00E340C9">
        <w:rPr>
          <w:sz w:val="28"/>
          <w:szCs w:val="20"/>
          <w:lang w:eastAsia="en-US"/>
        </w:rPr>
        <w:t>.</w:t>
      </w:r>
    </w:p>
    <w:p w14:paraId="5DF7EB6A" w14:textId="77777777" w:rsidR="00527071" w:rsidRPr="00E340C9" w:rsidRDefault="00527071" w:rsidP="00527071">
      <w:pPr>
        <w:widowControl w:val="0"/>
        <w:ind w:right="-286"/>
        <w:jc w:val="both"/>
        <w:rPr>
          <w:b/>
          <w:sz w:val="36"/>
          <w:szCs w:val="32"/>
          <w:lang w:val="en-US" w:eastAsia="en-US"/>
        </w:rPr>
      </w:pPr>
    </w:p>
    <w:p w14:paraId="52B2B8A1" w14:textId="10824966" w:rsidR="00DC382F" w:rsidRPr="00E340C9" w:rsidRDefault="00BD03CB" w:rsidP="00B322C9">
      <w:pPr>
        <w:ind w:firstLine="709"/>
        <w:jc w:val="both"/>
        <w:rPr>
          <w:sz w:val="28"/>
          <w:szCs w:val="28"/>
        </w:rPr>
      </w:pPr>
      <w:r w:rsidRPr="00E340C9">
        <w:rPr>
          <w:sz w:val="28"/>
          <w:szCs w:val="28"/>
        </w:rPr>
        <w:t xml:space="preserve">ПО </w:t>
      </w:r>
      <w:r w:rsidR="00BF7F0F" w:rsidRPr="00E340C9">
        <w:rPr>
          <w:sz w:val="28"/>
          <w:szCs w:val="28"/>
        </w:rPr>
        <w:t>ЧЕТВЪРТА</w:t>
      </w:r>
      <w:r w:rsidRPr="00E340C9">
        <w:rPr>
          <w:sz w:val="28"/>
          <w:szCs w:val="28"/>
        </w:rPr>
        <w:t xml:space="preserve"> ТОЧКА:</w:t>
      </w:r>
    </w:p>
    <w:p w14:paraId="2D61DC12" w14:textId="77777777" w:rsidR="00F83FEE" w:rsidRPr="00E340C9" w:rsidRDefault="00F83FEE" w:rsidP="00B322C9">
      <w:pPr>
        <w:ind w:firstLine="709"/>
        <w:jc w:val="both"/>
        <w:rPr>
          <w:sz w:val="28"/>
          <w:szCs w:val="28"/>
          <w:lang w:val="en-US"/>
        </w:rPr>
      </w:pPr>
    </w:p>
    <w:p w14:paraId="1E446161" w14:textId="063AA8F9" w:rsidR="001702C2" w:rsidRPr="00E340C9" w:rsidRDefault="004015E9" w:rsidP="00ED27C6">
      <w:pPr>
        <w:ind w:firstLine="709"/>
        <w:jc w:val="both"/>
        <w:rPr>
          <w:sz w:val="28"/>
          <w:szCs w:val="28"/>
        </w:rPr>
      </w:pPr>
      <w:r w:rsidRPr="00E340C9">
        <w:rPr>
          <w:sz w:val="28"/>
          <w:szCs w:val="28"/>
          <w:u w:val="single"/>
        </w:rPr>
        <w:t>Г</w:t>
      </w:r>
      <w:r w:rsidR="00BD03CB" w:rsidRPr="00E340C9">
        <w:rPr>
          <w:sz w:val="28"/>
          <w:szCs w:val="28"/>
          <w:u w:val="single"/>
        </w:rPr>
        <w:t>-н Мариян Драшков</w:t>
      </w:r>
      <w:r w:rsidR="00BD03CB" w:rsidRPr="00E340C9">
        <w:rPr>
          <w:sz w:val="28"/>
          <w:szCs w:val="28"/>
        </w:rPr>
        <w:t xml:space="preserve"> – Докладна записка </w:t>
      </w:r>
      <w:r w:rsidR="004A3F2C" w:rsidRPr="00E340C9">
        <w:rPr>
          <w:sz w:val="28"/>
          <w:szCs w:val="28"/>
        </w:rPr>
        <w:t>2</w:t>
      </w:r>
      <w:r w:rsidR="00527071" w:rsidRPr="00E340C9">
        <w:rPr>
          <w:sz w:val="28"/>
          <w:szCs w:val="28"/>
        </w:rPr>
        <w:t>5</w:t>
      </w:r>
      <w:r w:rsidR="004A3F2C" w:rsidRPr="00E340C9">
        <w:rPr>
          <w:sz w:val="28"/>
          <w:szCs w:val="28"/>
        </w:rPr>
        <w:t>1</w:t>
      </w:r>
      <w:r w:rsidR="00CA2E19" w:rsidRPr="00E340C9">
        <w:rPr>
          <w:sz w:val="28"/>
          <w:szCs w:val="28"/>
        </w:rPr>
        <w:t xml:space="preserve"> </w:t>
      </w:r>
      <w:r w:rsidR="00BD03CB" w:rsidRPr="00E340C9">
        <w:rPr>
          <w:sz w:val="28"/>
          <w:szCs w:val="28"/>
        </w:rPr>
        <w:t>относно</w:t>
      </w:r>
      <w:r w:rsidR="00F75B18" w:rsidRPr="00E340C9">
        <w:rPr>
          <w:sz w:val="28"/>
          <w:szCs w:val="28"/>
          <w:lang w:val="en-US"/>
        </w:rPr>
        <w:t xml:space="preserve"> </w:t>
      </w:r>
      <w:r w:rsidR="00527071" w:rsidRPr="00E340C9">
        <w:rPr>
          <w:sz w:val="28"/>
          <w:szCs w:val="28"/>
        </w:rPr>
        <w:t>Продажба на  поземлен имот № 504.262 по плана на новообразуваните имоти по § 4к, ал. 6 от ПЗР на ЗСПЗЗ, одобрен със заповед № 9500-361/30.06.2008 г. на Областен управител на област Русе, местност „Одяланика/Капаклийка“, находящ се  в землището на с. Пиргово, община Иваново, област Русе по реда на чл. 35, ал. 3 от Закона за общинската собственост</w:t>
      </w:r>
      <w:r w:rsidR="00530E83" w:rsidRPr="00E340C9">
        <w:rPr>
          <w:sz w:val="28"/>
          <w:szCs w:val="28"/>
        </w:rPr>
        <w:t>.</w:t>
      </w:r>
      <w:r w:rsidR="00FB0C18" w:rsidRPr="00E340C9">
        <w:rPr>
          <w:sz w:val="28"/>
          <w:szCs w:val="28"/>
        </w:rPr>
        <w:t xml:space="preserve"> </w:t>
      </w:r>
      <w:r w:rsidR="00B01EEE" w:rsidRPr="00E340C9">
        <w:rPr>
          <w:sz w:val="28"/>
          <w:szCs w:val="28"/>
        </w:rPr>
        <w:t xml:space="preserve">Г-н </w:t>
      </w:r>
      <w:r w:rsidR="007C087C" w:rsidRPr="00E340C9">
        <w:rPr>
          <w:sz w:val="28"/>
          <w:szCs w:val="28"/>
        </w:rPr>
        <w:t>Градев</w:t>
      </w:r>
      <w:r w:rsidR="00B01EEE" w:rsidRPr="00E340C9">
        <w:rPr>
          <w:sz w:val="28"/>
          <w:szCs w:val="28"/>
        </w:rPr>
        <w:t>?</w:t>
      </w:r>
    </w:p>
    <w:p w14:paraId="40587A9D" w14:textId="3A7A5690" w:rsidR="00605650" w:rsidRPr="00E340C9" w:rsidRDefault="00605650" w:rsidP="00605650">
      <w:pPr>
        <w:ind w:firstLine="720"/>
        <w:jc w:val="both"/>
        <w:rPr>
          <w:sz w:val="28"/>
          <w:szCs w:val="28"/>
        </w:rPr>
      </w:pPr>
      <w:r w:rsidRPr="00E340C9">
        <w:rPr>
          <w:sz w:val="28"/>
          <w:szCs w:val="28"/>
          <w:u w:val="single"/>
        </w:rPr>
        <w:t xml:space="preserve">Г-н </w:t>
      </w:r>
      <w:r w:rsidR="007C087C" w:rsidRPr="00E340C9">
        <w:rPr>
          <w:sz w:val="28"/>
          <w:szCs w:val="28"/>
          <w:u w:val="single"/>
        </w:rPr>
        <w:t>Николай Градев</w:t>
      </w:r>
      <w:r w:rsidR="004858CB" w:rsidRPr="00E340C9">
        <w:rPr>
          <w:sz w:val="28"/>
          <w:szCs w:val="28"/>
        </w:rPr>
        <w:t xml:space="preserve"> – </w:t>
      </w:r>
      <w:r w:rsidR="007C087C" w:rsidRPr="00E340C9">
        <w:rPr>
          <w:sz w:val="28"/>
          <w:szCs w:val="28"/>
        </w:rPr>
        <w:t>Подобна докладна, собств</w:t>
      </w:r>
      <w:r w:rsidR="00006C9D" w:rsidRPr="00E340C9">
        <w:rPr>
          <w:sz w:val="28"/>
          <w:szCs w:val="28"/>
        </w:rPr>
        <w:t>ен</w:t>
      </w:r>
      <w:r w:rsidR="007C087C" w:rsidRPr="00E340C9">
        <w:rPr>
          <w:sz w:val="28"/>
          <w:szCs w:val="28"/>
        </w:rPr>
        <w:t>ици на законно придобитата сграда са изявили желание да закупят земята на пазарна цена, окомплектована докладна,</w:t>
      </w:r>
      <w:r w:rsidR="008A58F9" w:rsidRPr="00E340C9">
        <w:rPr>
          <w:sz w:val="28"/>
          <w:szCs w:val="28"/>
        </w:rPr>
        <w:t xml:space="preserve"> положително становище</w:t>
      </w:r>
      <w:r w:rsidR="008E6C8E" w:rsidRPr="00E340C9">
        <w:rPr>
          <w:sz w:val="28"/>
          <w:szCs w:val="28"/>
        </w:rPr>
        <w:t>.</w:t>
      </w:r>
    </w:p>
    <w:p w14:paraId="549301A6" w14:textId="3624A4B9" w:rsidR="00372091" w:rsidRPr="00E340C9" w:rsidRDefault="00372091" w:rsidP="00605650">
      <w:pPr>
        <w:ind w:firstLine="720"/>
        <w:jc w:val="both"/>
        <w:rPr>
          <w:sz w:val="28"/>
          <w:szCs w:val="28"/>
        </w:rPr>
      </w:pPr>
      <w:r w:rsidRPr="00E340C9">
        <w:rPr>
          <w:sz w:val="28"/>
          <w:szCs w:val="28"/>
          <w:u w:val="single"/>
        </w:rPr>
        <w:t>Г-н Мариян Драшков</w:t>
      </w:r>
      <w:r w:rsidRPr="00E340C9">
        <w:rPr>
          <w:sz w:val="28"/>
          <w:szCs w:val="28"/>
        </w:rPr>
        <w:t xml:space="preserve"> – </w:t>
      </w:r>
      <w:r w:rsidR="007C087C" w:rsidRPr="00E340C9">
        <w:rPr>
          <w:sz w:val="28"/>
          <w:szCs w:val="28"/>
        </w:rPr>
        <w:t>Трета</w:t>
      </w:r>
      <w:r w:rsidR="00B01EEE" w:rsidRPr="00E340C9">
        <w:rPr>
          <w:sz w:val="28"/>
          <w:szCs w:val="28"/>
        </w:rPr>
        <w:t>?</w:t>
      </w:r>
    </w:p>
    <w:p w14:paraId="038FFEC2" w14:textId="7E6726F2" w:rsidR="00372091" w:rsidRPr="00E340C9" w:rsidRDefault="00372091" w:rsidP="00605650">
      <w:pPr>
        <w:ind w:firstLine="720"/>
        <w:jc w:val="both"/>
        <w:rPr>
          <w:sz w:val="28"/>
          <w:szCs w:val="28"/>
        </w:rPr>
      </w:pPr>
      <w:r w:rsidRPr="00E340C9">
        <w:rPr>
          <w:sz w:val="28"/>
          <w:szCs w:val="28"/>
          <w:u w:val="single"/>
        </w:rPr>
        <w:t xml:space="preserve">Г-н </w:t>
      </w:r>
      <w:r w:rsidR="007C087C" w:rsidRPr="00E340C9">
        <w:rPr>
          <w:sz w:val="28"/>
          <w:szCs w:val="28"/>
          <w:u w:val="single"/>
        </w:rPr>
        <w:t>Димчо Ки</w:t>
      </w:r>
      <w:r w:rsidR="00006C9D" w:rsidRPr="00E340C9">
        <w:rPr>
          <w:sz w:val="28"/>
          <w:szCs w:val="28"/>
          <w:u w:val="single"/>
        </w:rPr>
        <w:t>ря</w:t>
      </w:r>
      <w:r w:rsidR="007C087C" w:rsidRPr="00E340C9">
        <w:rPr>
          <w:sz w:val="28"/>
          <w:szCs w:val="28"/>
          <w:u w:val="single"/>
        </w:rPr>
        <w:t>ков</w:t>
      </w:r>
      <w:r w:rsidRPr="00E340C9">
        <w:rPr>
          <w:sz w:val="28"/>
          <w:szCs w:val="28"/>
        </w:rPr>
        <w:t xml:space="preserve"> -  </w:t>
      </w:r>
      <w:r w:rsidR="007C087C" w:rsidRPr="00E340C9">
        <w:rPr>
          <w:sz w:val="28"/>
          <w:szCs w:val="28"/>
        </w:rPr>
        <w:t>Положително становище</w:t>
      </w:r>
      <w:r w:rsidRPr="00E340C9">
        <w:rPr>
          <w:sz w:val="28"/>
          <w:szCs w:val="28"/>
        </w:rPr>
        <w:t>.</w:t>
      </w:r>
    </w:p>
    <w:p w14:paraId="0024EBF8" w14:textId="7A361D8A" w:rsidR="00372091" w:rsidRPr="00E340C9" w:rsidRDefault="00372091" w:rsidP="00605650">
      <w:pPr>
        <w:ind w:firstLine="720"/>
        <w:jc w:val="both"/>
        <w:rPr>
          <w:sz w:val="28"/>
          <w:szCs w:val="28"/>
        </w:rPr>
      </w:pPr>
      <w:r w:rsidRPr="00E340C9">
        <w:rPr>
          <w:sz w:val="28"/>
          <w:szCs w:val="28"/>
          <w:u w:val="single"/>
        </w:rPr>
        <w:t>Г-н Мариян Драшков</w:t>
      </w:r>
      <w:r w:rsidRPr="00E340C9">
        <w:rPr>
          <w:sz w:val="28"/>
          <w:szCs w:val="28"/>
        </w:rPr>
        <w:t xml:space="preserve"> – </w:t>
      </w:r>
      <w:r w:rsidR="007C087C" w:rsidRPr="00E340C9">
        <w:rPr>
          <w:sz w:val="28"/>
          <w:szCs w:val="28"/>
        </w:rPr>
        <w:t>Първа</w:t>
      </w:r>
      <w:r w:rsidR="00B01EEE" w:rsidRPr="00E340C9">
        <w:rPr>
          <w:sz w:val="28"/>
          <w:szCs w:val="28"/>
        </w:rPr>
        <w:t>?</w:t>
      </w:r>
    </w:p>
    <w:p w14:paraId="1547BFF6" w14:textId="270FB1D5" w:rsidR="00372091" w:rsidRPr="00E340C9" w:rsidRDefault="00372091" w:rsidP="00605650">
      <w:pPr>
        <w:ind w:firstLine="720"/>
        <w:jc w:val="both"/>
        <w:rPr>
          <w:sz w:val="28"/>
          <w:szCs w:val="28"/>
        </w:rPr>
      </w:pPr>
      <w:r w:rsidRPr="00E340C9">
        <w:rPr>
          <w:sz w:val="28"/>
          <w:szCs w:val="28"/>
          <w:u w:val="single"/>
        </w:rPr>
        <w:t xml:space="preserve">Г-н </w:t>
      </w:r>
      <w:r w:rsidR="008A58F9" w:rsidRPr="00E340C9">
        <w:rPr>
          <w:sz w:val="28"/>
          <w:szCs w:val="28"/>
          <w:u w:val="single"/>
        </w:rPr>
        <w:t xml:space="preserve">Никола </w:t>
      </w:r>
      <w:r w:rsidR="007C087C" w:rsidRPr="00E340C9">
        <w:rPr>
          <w:sz w:val="28"/>
          <w:szCs w:val="28"/>
          <w:u w:val="single"/>
        </w:rPr>
        <w:t>Пеков</w:t>
      </w:r>
      <w:r w:rsidRPr="00E340C9">
        <w:rPr>
          <w:sz w:val="28"/>
          <w:szCs w:val="28"/>
        </w:rPr>
        <w:t xml:space="preserve"> – </w:t>
      </w:r>
      <w:r w:rsidR="007C087C" w:rsidRPr="00E340C9">
        <w:rPr>
          <w:sz w:val="28"/>
          <w:szCs w:val="28"/>
        </w:rPr>
        <w:t>Подкрепяме докладната</w:t>
      </w:r>
      <w:r w:rsidRPr="00E340C9">
        <w:rPr>
          <w:sz w:val="28"/>
          <w:szCs w:val="28"/>
        </w:rPr>
        <w:t>.</w:t>
      </w:r>
    </w:p>
    <w:p w14:paraId="399FB008" w14:textId="77777777" w:rsidR="00527071" w:rsidRPr="00E340C9" w:rsidRDefault="00527071" w:rsidP="00527071">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поименно гласуване.</w:t>
      </w:r>
    </w:p>
    <w:p w14:paraId="3E30F45B" w14:textId="77777777" w:rsidR="00527071" w:rsidRPr="00E340C9" w:rsidRDefault="00527071" w:rsidP="00527071">
      <w:pPr>
        <w:ind w:firstLine="720"/>
        <w:jc w:val="both"/>
        <w:rPr>
          <w:sz w:val="28"/>
          <w:szCs w:val="28"/>
        </w:rPr>
      </w:pPr>
    </w:p>
    <w:p w14:paraId="20B752F1" w14:textId="77777777" w:rsidR="00982BEE" w:rsidRPr="00E340C9" w:rsidRDefault="00982BEE" w:rsidP="00982BEE">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82BEE" w:rsidRPr="00E340C9" w14:paraId="7D6F7D3E" w14:textId="77777777" w:rsidTr="00BC352D">
        <w:tc>
          <w:tcPr>
            <w:tcW w:w="566" w:type="dxa"/>
          </w:tcPr>
          <w:p w14:paraId="33F59BED" w14:textId="77777777" w:rsidR="00982BEE" w:rsidRPr="00E340C9" w:rsidRDefault="00982BEE" w:rsidP="00BC352D">
            <w:pPr>
              <w:jc w:val="center"/>
              <w:rPr>
                <w:b/>
                <w:sz w:val="28"/>
                <w:szCs w:val="28"/>
              </w:rPr>
            </w:pPr>
            <w:r w:rsidRPr="00E340C9">
              <w:rPr>
                <w:b/>
                <w:sz w:val="28"/>
                <w:szCs w:val="28"/>
              </w:rPr>
              <w:t>№</w:t>
            </w:r>
          </w:p>
        </w:tc>
        <w:tc>
          <w:tcPr>
            <w:tcW w:w="5531" w:type="dxa"/>
          </w:tcPr>
          <w:p w14:paraId="706BABA9" w14:textId="77777777" w:rsidR="00982BEE" w:rsidRPr="00E340C9" w:rsidRDefault="00982BEE" w:rsidP="00BC352D">
            <w:pPr>
              <w:jc w:val="center"/>
              <w:rPr>
                <w:b/>
                <w:sz w:val="28"/>
                <w:szCs w:val="28"/>
              </w:rPr>
            </w:pPr>
            <w:r w:rsidRPr="00E340C9">
              <w:rPr>
                <w:b/>
                <w:sz w:val="28"/>
                <w:szCs w:val="28"/>
              </w:rPr>
              <w:t>Име, презиме, фамилия</w:t>
            </w:r>
          </w:p>
        </w:tc>
        <w:tc>
          <w:tcPr>
            <w:tcW w:w="2497" w:type="dxa"/>
          </w:tcPr>
          <w:p w14:paraId="6DA5670E" w14:textId="77777777" w:rsidR="00982BEE" w:rsidRPr="00E340C9" w:rsidRDefault="00982BEE" w:rsidP="00BC352D">
            <w:pPr>
              <w:jc w:val="center"/>
              <w:rPr>
                <w:b/>
                <w:sz w:val="28"/>
                <w:szCs w:val="28"/>
              </w:rPr>
            </w:pPr>
            <w:r w:rsidRPr="00E340C9">
              <w:rPr>
                <w:b/>
                <w:sz w:val="28"/>
                <w:szCs w:val="28"/>
              </w:rPr>
              <w:t>Гласувал</w:t>
            </w:r>
          </w:p>
        </w:tc>
      </w:tr>
      <w:tr w:rsidR="00982BEE" w:rsidRPr="00E340C9" w14:paraId="075CBA86" w14:textId="77777777" w:rsidTr="00BC352D">
        <w:tc>
          <w:tcPr>
            <w:tcW w:w="566" w:type="dxa"/>
          </w:tcPr>
          <w:p w14:paraId="3924A8C9" w14:textId="77777777" w:rsidR="00982BEE" w:rsidRPr="00E340C9" w:rsidRDefault="00982BEE" w:rsidP="00BC352D">
            <w:pPr>
              <w:jc w:val="both"/>
              <w:rPr>
                <w:sz w:val="28"/>
                <w:szCs w:val="28"/>
              </w:rPr>
            </w:pPr>
            <w:r w:rsidRPr="00E340C9">
              <w:rPr>
                <w:sz w:val="28"/>
                <w:szCs w:val="28"/>
              </w:rPr>
              <w:t>1.</w:t>
            </w:r>
          </w:p>
        </w:tc>
        <w:tc>
          <w:tcPr>
            <w:tcW w:w="5531" w:type="dxa"/>
          </w:tcPr>
          <w:p w14:paraId="4E6C0B33" w14:textId="77777777" w:rsidR="00982BEE" w:rsidRPr="00E340C9" w:rsidRDefault="00982BEE" w:rsidP="00BC352D">
            <w:pPr>
              <w:rPr>
                <w:sz w:val="28"/>
                <w:szCs w:val="28"/>
              </w:rPr>
            </w:pPr>
            <w:r w:rsidRPr="00E340C9">
              <w:rPr>
                <w:sz w:val="28"/>
                <w:szCs w:val="28"/>
              </w:rPr>
              <w:t xml:space="preserve">Айгюле </w:t>
            </w:r>
            <w:r>
              <w:rPr>
                <w:sz w:val="28"/>
                <w:szCs w:val="28"/>
              </w:rPr>
              <w:t>******</w:t>
            </w:r>
            <w:r w:rsidRPr="00E340C9">
              <w:rPr>
                <w:sz w:val="28"/>
                <w:szCs w:val="28"/>
              </w:rPr>
              <w:t xml:space="preserve"> Мехмедова</w:t>
            </w:r>
          </w:p>
        </w:tc>
        <w:tc>
          <w:tcPr>
            <w:tcW w:w="2497" w:type="dxa"/>
          </w:tcPr>
          <w:p w14:paraId="21F677C0" w14:textId="77777777" w:rsidR="00982BEE" w:rsidRPr="00E340C9" w:rsidRDefault="00982BEE" w:rsidP="00BC352D">
            <w:pPr>
              <w:jc w:val="center"/>
              <w:rPr>
                <w:sz w:val="28"/>
                <w:szCs w:val="28"/>
              </w:rPr>
            </w:pPr>
            <w:r w:rsidRPr="00E340C9">
              <w:rPr>
                <w:sz w:val="28"/>
                <w:szCs w:val="28"/>
              </w:rPr>
              <w:t>-</w:t>
            </w:r>
          </w:p>
        </w:tc>
      </w:tr>
      <w:tr w:rsidR="00982BEE" w:rsidRPr="00E340C9" w14:paraId="308D730C" w14:textId="77777777" w:rsidTr="00BC352D">
        <w:tc>
          <w:tcPr>
            <w:tcW w:w="566" w:type="dxa"/>
          </w:tcPr>
          <w:p w14:paraId="0B6C5BE2" w14:textId="77777777" w:rsidR="00982BEE" w:rsidRPr="00E340C9" w:rsidRDefault="00982BEE" w:rsidP="00BC352D">
            <w:pPr>
              <w:jc w:val="both"/>
              <w:rPr>
                <w:sz w:val="28"/>
                <w:szCs w:val="28"/>
              </w:rPr>
            </w:pPr>
            <w:r w:rsidRPr="00E340C9">
              <w:rPr>
                <w:sz w:val="28"/>
                <w:szCs w:val="28"/>
              </w:rPr>
              <w:t>2.</w:t>
            </w:r>
          </w:p>
        </w:tc>
        <w:tc>
          <w:tcPr>
            <w:tcW w:w="5531" w:type="dxa"/>
          </w:tcPr>
          <w:p w14:paraId="570D9F3A" w14:textId="77777777" w:rsidR="00982BEE" w:rsidRPr="00E340C9" w:rsidRDefault="00982BEE" w:rsidP="00BC352D">
            <w:pPr>
              <w:rPr>
                <w:sz w:val="28"/>
                <w:szCs w:val="28"/>
              </w:rPr>
            </w:pPr>
            <w:r w:rsidRPr="00E340C9">
              <w:rPr>
                <w:sz w:val="28"/>
                <w:szCs w:val="28"/>
              </w:rPr>
              <w:t xml:space="preserve">Айсел </w:t>
            </w:r>
            <w:r>
              <w:rPr>
                <w:sz w:val="28"/>
                <w:szCs w:val="28"/>
              </w:rPr>
              <w:t>*******</w:t>
            </w:r>
            <w:r w:rsidRPr="00E340C9">
              <w:rPr>
                <w:sz w:val="28"/>
                <w:szCs w:val="28"/>
              </w:rPr>
              <w:t xml:space="preserve"> Палова</w:t>
            </w:r>
          </w:p>
        </w:tc>
        <w:tc>
          <w:tcPr>
            <w:tcW w:w="2497" w:type="dxa"/>
          </w:tcPr>
          <w:p w14:paraId="40A261C4" w14:textId="77777777" w:rsidR="00982BEE" w:rsidRPr="00E340C9" w:rsidRDefault="00982BEE" w:rsidP="00BC352D">
            <w:pPr>
              <w:jc w:val="center"/>
              <w:rPr>
                <w:sz w:val="28"/>
                <w:szCs w:val="28"/>
              </w:rPr>
            </w:pPr>
            <w:r w:rsidRPr="00E340C9">
              <w:rPr>
                <w:sz w:val="28"/>
                <w:szCs w:val="28"/>
              </w:rPr>
              <w:t>за</w:t>
            </w:r>
          </w:p>
        </w:tc>
      </w:tr>
      <w:tr w:rsidR="00982BEE" w:rsidRPr="00E340C9" w14:paraId="740E73EA" w14:textId="77777777" w:rsidTr="00BC352D">
        <w:tc>
          <w:tcPr>
            <w:tcW w:w="566" w:type="dxa"/>
          </w:tcPr>
          <w:p w14:paraId="3D835AD7" w14:textId="77777777" w:rsidR="00982BEE" w:rsidRPr="00E340C9" w:rsidRDefault="00982BEE" w:rsidP="00BC352D">
            <w:pPr>
              <w:jc w:val="both"/>
              <w:rPr>
                <w:sz w:val="28"/>
                <w:szCs w:val="28"/>
              </w:rPr>
            </w:pPr>
            <w:r w:rsidRPr="00E340C9">
              <w:rPr>
                <w:sz w:val="28"/>
                <w:szCs w:val="28"/>
              </w:rPr>
              <w:t>3.</w:t>
            </w:r>
          </w:p>
        </w:tc>
        <w:tc>
          <w:tcPr>
            <w:tcW w:w="5531" w:type="dxa"/>
          </w:tcPr>
          <w:p w14:paraId="7340CEE2" w14:textId="77777777" w:rsidR="00982BEE" w:rsidRPr="00E340C9" w:rsidRDefault="00982BEE" w:rsidP="00BC352D">
            <w:pPr>
              <w:rPr>
                <w:sz w:val="28"/>
                <w:szCs w:val="28"/>
              </w:rPr>
            </w:pPr>
            <w:r w:rsidRPr="00E340C9">
              <w:rPr>
                <w:sz w:val="28"/>
                <w:szCs w:val="28"/>
              </w:rPr>
              <w:t xml:space="preserve">Борис </w:t>
            </w:r>
            <w:r>
              <w:rPr>
                <w:sz w:val="28"/>
                <w:szCs w:val="28"/>
              </w:rPr>
              <w:t>********</w:t>
            </w:r>
            <w:r w:rsidRPr="00E340C9">
              <w:rPr>
                <w:sz w:val="28"/>
                <w:szCs w:val="28"/>
              </w:rPr>
              <w:t xml:space="preserve"> Йорданов</w:t>
            </w:r>
          </w:p>
        </w:tc>
        <w:tc>
          <w:tcPr>
            <w:tcW w:w="2497" w:type="dxa"/>
          </w:tcPr>
          <w:p w14:paraId="184D99B5" w14:textId="77777777" w:rsidR="00982BEE" w:rsidRPr="00E340C9" w:rsidRDefault="00982BEE" w:rsidP="00BC352D">
            <w:pPr>
              <w:jc w:val="center"/>
              <w:rPr>
                <w:sz w:val="28"/>
                <w:szCs w:val="28"/>
              </w:rPr>
            </w:pPr>
            <w:r w:rsidRPr="00E340C9">
              <w:rPr>
                <w:sz w:val="28"/>
                <w:szCs w:val="28"/>
              </w:rPr>
              <w:t>за</w:t>
            </w:r>
          </w:p>
        </w:tc>
      </w:tr>
      <w:tr w:rsidR="00982BEE" w:rsidRPr="00E340C9" w14:paraId="3F773536" w14:textId="77777777" w:rsidTr="00BC352D">
        <w:tc>
          <w:tcPr>
            <w:tcW w:w="566" w:type="dxa"/>
          </w:tcPr>
          <w:p w14:paraId="6981DCEE" w14:textId="77777777" w:rsidR="00982BEE" w:rsidRPr="00E340C9" w:rsidRDefault="00982BEE" w:rsidP="00BC352D">
            <w:pPr>
              <w:jc w:val="both"/>
              <w:rPr>
                <w:sz w:val="28"/>
                <w:szCs w:val="28"/>
              </w:rPr>
            </w:pPr>
            <w:r w:rsidRPr="00E340C9">
              <w:rPr>
                <w:sz w:val="28"/>
                <w:szCs w:val="28"/>
              </w:rPr>
              <w:t>4.</w:t>
            </w:r>
          </w:p>
        </w:tc>
        <w:tc>
          <w:tcPr>
            <w:tcW w:w="5531" w:type="dxa"/>
          </w:tcPr>
          <w:p w14:paraId="3605794B" w14:textId="77777777" w:rsidR="00982BEE" w:rsidRPr="00E340C9" w:rsidRDefault="00982BEE" w:rsidP="00BC352D">
            <w:pPr>
              <w:rPr>
                <w:sz w:val="28"/>
                <w:szCs w:val="28"/>
              </w:rPr>
            </w:pPr>
            <w:r w:rsidRPr="00E340C9">
              <w:rPr>
                <w:sz w:val="28"/>
              </w:rPr>
              <w:t xml:space="preserve">Георги </w:t>
            </w:r>
            <w:r>
              <w:rPr>
                <w:sz w:val="28"/>
              </w:rPr>
              <w:t>********</w:t>
            </w:r>
            <w:r w:rsidRPr="00E340C9">
              <w:rPr>
                <w:sz w:val="28"/>
              </w:rPr>
              <w:t xml:space="preserve"> Бодуров</w:t>
            </w:r>
          </w:p>
        </w:tc>
        <w:tc>
          <w:tcPr>
            <w:tcW w:w="2497" w:type="dxa"/>
          </w:tcPr>
          <w:p w14:paraId="0B0AFC21" w14:textId="77777777" w:rsidR="00982BEE" w:rsidRPr="00E340C9" w:rsidRDefault="00982BEE" w:rsidP="00BC352D">
            <w:pPr>
              <w:jc w:val="center"/>
              <w:rPr>
                <w:sz w:val="28"/>
                <w:szCs w:val="28"/>
              </w:rPr>
            </w:pPr>
            <w:r w:rsidRPr="00E340C9">
              <w:rPr>
                <w:sz w:val="28"/>
                <w:szCs w:val="28"/>
              </w:rPr>
              <w:t>за</w:t>
            </w:r>
          </w:p>
        </w:tc>
      </w:tr>
      <w:tr w:rsidR="00982BEE" w:rsidRPr="00E340C9" w14:paraId="4354A273" w14:textId="77777777" w:rsidTr="00BC352D">
        <w:tc>
          <w:tcPr>
            <w:tcW w:w="566" w:type="dxa"/>
          </w:tcPr>
          <w:p w14:paraId="5B412D6F" w14:textId="77777777" w:rsidR="00982BEE" w:rsidRPr="00E340C9" w:rsidRDefault="00982BEE" w:rsidP="00BC352D">
            <w:pPr>
              <w:jc w:val="both"/>
              <w:rPr>
                <w:sz w:val="28"/>
                <w:szCs w:val="28"/>
              </w:rPr>
            </w:pPr>
            <w:r w:rsidRPr="00E340C9">
              <w:rPr>
                <w:sz w:val="28"/>
                <w:szCs w:val="28"/>
              </w:rPr>
              <w:t>5.</w:t>
            </w:r>
          </w:p>
        </w:tc>
        <w:tc>
          <w:tcPr>
            <w:tcW w:w="5531" w:type="dxa"/>
          </w:tcPr>
          <w:p w14:paraId="6E78ECD7" w14:textId="77777777" w:rsidR="00982BEE" w:rsidRPr="00E340C9" w:rsidRDefault="00982BEE" w:rsidP="00BC352D">
            <w:pPr>
              <w:rPr>
                <w:sz w:val="28"/>
                <w:szCs w:val="28"/>
              </w:rPr>
            </w:pPr>
            <w:r w:rsidRPr="00E340C9">
              <w:rPr>
                <w:sz w:val="28"/>
              </w:rPr>
              <w:t xml:space="preserve">Димчо </w:t>
            </w:r>
            <w:r>
              <w:rPr>
                <w:sz w:val="28"/>
              </w:rPr>
              <w:t>*******</w:t>
            </w:r>
            <w:r w:rsidRPr="00E340C9">
              <w:rPr>
                <w:sz w:val="28"/>
              </w:rPr>
              <w:t xml:space="preserve"> Киряков</w:t>
            </w:r>
          </w:p>
        </w:tc>
        <w:tc>
          <w:tcPr>
            <w:tcW w:w="2497" w:type="dxa"/>
          </w:tcPr>
          <w:p w14:paraId="3022D510" w14:textId="77777777" w:rsidR="00982BEE" w:rsidRPr="00E340C9" w:rsidRDefault="00982BEE" w:rsidP="00BC352D">
            <w:pPr>
              <w:jc w:val="center"/>
              <w:rPr>
                <w:sz w:val="28"/>
                <w:szCs w:val="28"/>
              </w:rPr>
            </w:pPr>
            <w:r w:rsidRPr="00E340C9">
              <w:rPr>
                <w:sz w:val="28"/>
                <w:szCs w:val="28"/>
              </w:rPr>
              <w:t>за</w:t>
            </w:r>
          </w:p>
        </w:tc>
      </w:tr>
      <w:tr w:rsidR="00982BEE" w:rsidRPr="00E340C9" w14:paraId="5482D8E5" w14:textId="77777777" w:rsidTr="00BC352D">
        <w:tc>
          <w:tcPr>
            <w:tcW w:w="566" w:type="dxa"/>
          </w:tcPr>
          <w:p w14:paraId="20E8F53D" w14:textId="77777777" w:rsidR="00982BEE" w:rsidRPr="00E340C9" w:rsidRDefault="00982BEE" w:rsidP="00BC352D">
            <w:pPr>
              <w:jc w:val="both"/>
              <w:rPr>
                <w:sz w:val="28"/>
                <w:szCs w:val="28"/>
              </w:rPr>
            </w:pPr>
            <w:r w:rsidRPr="00E340C9">
              <w:rPr>
                <w:sz w:val="28"/>
                <w:szCs w:val="28"/>
              </w:rPr>
              <w:t>6.</w:t>
            </w:r>
          </w:p>
        </w:tc>
        <w:tc>
          <w:tcPr>
            <w:tcW w:w="5531" w:type="dxa"/>
          </w:tcPr>
          <w:p w14:paraId="2414E85F" w14:textId="77777777" w:rsidR="00982BEE" w:rsidRPr="00E340C9" w:rsidRDefault="00982BEE" w:rsidP="00BC352D">
            <w:pPr>
              <w:rPr>
                <w:sz w:val="28"/>
                <w:szCs w:val="28"/>
              </w:rPr>
            </w:pPr>
            <w:r w:rsidRPr="00E340C9">
              <w:rPr>
                <w:sz w:val="28"/>
                <w:szCs w:val="28"/>
              </w:rPr>
              <w:t xml:space="preserve">Ивайло </w:t>
            </w:r>
            <w:r>
              <w:rPr>
                <w:sz w:val="28"/>
                <w:szCs w:val="28"/>
              </w:rPr>
              <w:t>*******</w:t>
            </w:r>
            <w:r w:rsidRPr="00E340C9">
              <w:rPr>
                <w:sz w:val="28"/>
                <w:szCs w:val="28"/>
              </w:rPr>
              <w:t xml:space="preserve"> Христов</w:t>
            </w:r>
          </w:p>
        </w:tc>
        <w:tc>
          <w:tcPr>
            <w:tcW w:w="2497" w:type="dxa"/>
          </w:tcPr>
          <w:p w14:paraId="51235BBA" w14:textId="77777777" w:rsidR="00982BEE" w:rsidRPr="00E340C9" w:rsidRDefault="00982BEE" w:rsidP="00BC352D">
            <w:pPr>
              <w:jc w:val="center"/>
              <w:rPr>
                <w:sz w:val="28"/>
                <w:szCs w:val="28"/>
              </w:rPr>
            </w:pPr>
            <w:r w:rsidRPr="00E340C9">
              <w:rPr>
                <w:sz w:val="28"/>
                <w:szCs w:val="28"/>
              </w:rPr>
              <w:t>за</w:t>
            </w:r>
          </w:p>
        </w:tc>
      </w:tr>
      <w:tr w:rsidR="00982BEE" w:rsidRPr="00E340C9" w14:paraId="0995409A" w14:textId="77777777" w:rsidTr="00BC352D">
        <w:tc>
          <w:tcPr>
            <w:tcW w:w="566" w:type="dxa"/>
          </w:tcPr>
          <w:p w14:paraId="3AC7995E" w14:textId="77777777" w:rsidR="00982BEE" w:rsidRPr="00E340C9" w:rsidRDefault="00982BEE" w:rsidP="00BC352D">
            <w:pPr>
              <w:jc w:val="both"/>
              <w:rPr>
                <w:sz w:val="28"/>
                <w:szCs w:val="28"/>
              </w:rPr>
            </w:pPr>
            <w:r w:rsidRPr="00E340C9">
              <w:rPr>
                <w:sz w:val="28"/>
                <w:szCs w:val="28"/>
              </w:rPr>
              <w:t>7.</w:t>
            </w:r>
          </w:p>
        </w:tc>
        <w:tc>
          <w:tcPr>
            <w:tcW w:w="5531" w:type="dxa"/>
          </w:tcPr>
          <w:p w14:paraId="16536C44" w14:textId="77777777" w:rsidR="00982BEE" w:rsidRPr="00E340C9" w:rsidRDefault="00982BEE" w:rsidP="00BC352D">
            <w:pPr>
              <w:rPr>
                <w:sz w:val="28"/>
                <w:szCs w:val="28"/>
              </w:rPr>
            </w:pPr>
            <w:r w:rsidRPr="00E340C9">
              <w:rPr>
                <w:sz w:val="28"/>
                <w:szCs w:val="28"/>
              </w:rPr>
              <w:t xml:space="preserve">Ивалинка </w:t>
            </w:r>
            <w:r>
              <w:rPr>
                <w:sz w:val="28"/>
                <w:szCs w:val="28"/>
              </w:rPr>
              <w:t>********</w:t>
            </w:r>
            <w:r w:rsidRPr="00E340C9">
              <w:rPr>
                <w:sz w:val="28"/>
                <w:szCs w:val="28"/>
              </w:rPr>
              <w:t xml:space="preserve"> Цанкова</w:t>
            </w:r>
          </w:p>
        </w:tc>
        <w:tc>
          <w:tcPr>
            <w:tcW w:w="2497" w:type="dxa"/>
          </w:tcPr>
          <w:p w14:paraId="196D1A43" w14:textId="77777777" w:rsidR="00982BEE" w:rsidRPr="00E340C9" w:rsidRDefault="00982BEE" w:rsidP="00BC352D">
            <w:pPr>
              <w:jc w:val="center"/>
              <w:rPr>
                <w:sz w:val="28"/>
                <w:szCs w:val="28"/>
              </w:rPr>
            </w:pPr>
            <w:r w:rsidRPr="00E340C9">
              <w:rPr>
                <w:sz w:val="28"/>
                <w:szCs w:val="28"/>
              </w:rPr>
              <w:t>за</w:t>
            </w:r>
          </w:p>
        </w:tc>
      </w:tr>
      <w:tr w:rsidR="00982BEE" w:rsidRPr="00E340C9" w14:paraId="40B9E1FB" w14:textId="77777777" w:rsidTr="00BC352D">
        <w:tc>
          <w:tcPr>
            <w:tcW w:w="566" w:type="dxa"/>
          </w:tcPr>
          <w:p w14:paraId="3DDC19A1" w14:textId="77777777" w:rsidR="00982BEE" w:rsidRPr="00E340C9" w:rsidRDefault="00982BEE" w:rsidP="00BC352D">
            <w:pPr>
              <w:jc w:val="both"/>
              <w:rPr>
                <w:sz w:val="28"/>
                <w:szCs w:val="28"/>
              </w:rPr>
            </w:pPr>
            <w:r w:rsidRPr="00E340C9">
              <w:rPr>
                <w:sz w:val="28"/>
                <w:szCs w:val="28"/>
              </w:rPr>
              <w:t>8.</w:t>
            </w:r>
          </w:p>
        </w:tc>
        <w:tc>
          <w:tcPr>
            <w:tcW w:w="5531" w:type="dxa"/>
          </w:tcPr>
          <w:p w14:paraId="3FD00C7B" w14:textId="77777777" w:rsidR="00982BEE" w:rsidRPr="00E340C9" w:rsidRDefault="00982BEE" w:rsidP="00BC352D">
            <w:pPr>
              <w:rPr>
                <w:sz w:val="28"/>
                <w:szCs w:val="28"/>
              </w:rPr>
            </w:pPr>
            <w:r w:rsidRPr="00E340C9">
              <w:rPr>
                <w:sz w:val="28"/>
                <w:szCs w:val="28"/>
              </w:rPr>
              <w:t xml:space="preserve">Калоян </w:t>
            </w:r>
            <w:r>
              <w:rPr>
                <w:sz w:val="28"/>
                <w:szCs w:val="28"/>
              </w:rPr>
              <w:t>*******</w:t>
            </w:r>
            <w:r w:rsidRPr="00E340C9">
              <w:rPr>
                <w:sz w:val="28"/>
                <w:szCs w:val="28"/>
              </w:rPr>
              <w:t xml:space="preserve"> Кънев</w:t>
            </w:r>
          </w:p>
        </w:tc>
        <w:tc>
          <w:tcPr>
            <w:tcW w:w="2497" w:type="dxa"/>
          </w:tcPr>
          <w:p w14:paraId="2B7BA01A" w14:textId="77777777" w:rsidR="00982BEE" w:rsidRPr="00E340C9" w:rsidRDefault="00982BEE" w:rsidP="00BC352D">
            <w:pPr>
              <w:jc w:val="center"/>
              <w:rPr>
                <w:sz w:val="28"/>
                <w:szCs w:val="28"/>
              </w:rPr>
            </w:pPr>
            <w:r w:rsidRPr="00E340C9">
              <w:rPr>
                <w:sz w:val="28"/>
                <w:szCs w:val="28"/>
              </w:rPr>
              <w:t>за</w:t>
            </w:r>
          </w:p>
        </w:tc>
      </w:tr>
      <w:tr w:rsidR="00982BEE" w:rsidRPr="00E340C9" w14:paraId="15284195" w14:textId="77777777" w:rsidTr="00BC352D">
        <w:tc>
          <w:tcPr>
            <w:tcW w:w="566" w:type="dxa"/>
          </w:tcPr>
          <w:p w14:paraId="361F4089" w14:textId="77777777" w:rsidR="00982BEE" w:rsidRPr="00E340C9" w:rsidRDefault="00982BEE" w:rsidP="00BC352D">
            <w:pPr>
              <w:jc w:val="both"/>
              <w:rPr>
                <w:sz w:val="28"/>
                <w:szCs w:val="28"/>
              </w:rPr>
            </w:pPr>
            <w:r w:rsidRPr="00E340C9">
              <w:rPr>
                <w:sz w:val="28"/>
                <w:szCs w:val="28"/>
              </w:rPr>
              <w:t>9.</w:t>
            </w:r>
          </w:p>
        </w:tc>
        <w:tc>
          <w:tcPr>
            <w:tcW w:w="5531" w:type="dxa"/>
          </w:tcPr>
          <w:p w14:paraId="67FBA641" w14:textId="77777777" w:rsidR="00982BEE" w:rsidRPr="00E340C9" w:rsidRDefault="00982BEE" w:rsidP="00BC352D">
            <w:pPr>
              <w:rPr>
                <w:sz w:val="28"/>
                <w:szCs w:val="28"/>
              </w:rPr>
            </w:pPr>
            <w:r w:rsidRPr="00E340C9">
              <w:rPr>
                <w:sz w:val="28"/>
                <w:szCs w:val="28"/>
              </w:rPr>
              <w:t xml:space="preserve">Мариян </w:t>
            </w:r>
            <w:r>
              <w:rPr>
                <w:sz w:val="28"/>
                <w:szCs w:val="28"/>
              </w:rPr>
              <w:t>********</w:t>
            </w:r>
            <w:r w:rsidRPr="00E340C9">
              <w:rPr>
                <w:sz w:val="28"/>
                <w:szCs w:val="28"/>
              </w:rPr>
              <w:t xml:space="preserve"> Драшков</w:t>
            </w:r>
          </w:p>
        </w:tc>
        <w:tc>
          <w:tcPr>
            <w:tcW w:w="2497" w:type="dxa"/>
          </w:tcPr>
          <w:p w14:paraId="3C25E753" w14:textId="77777777" w:rsidR="00982BEE" w:rsidRPr="00E340C9" w:rsidRDefault="00982BEE" w:rsidP="00BC352D">
            <w:pPr>
              <w:jc w:val="center"/>
              <w:rPr>
                <w:sz w:val="28"/>
                <w:szCs w:val="28"/>
              </w:rPr>
            </w:pPr>
            <w:r w:rsidRPr="00E340C9">
              <w:rPr>
                <w:sz w:val="28"/>
                <w:szCs w:val="28"/>
              </w:rPr>
              <w:t>за</w:t>
            </w:r>
          </w:p>
        </w:tc>
      </w:tr>
      <w:tr w:rsidR="00982BEE" w:rsidRPr="00E340C9" w14:paraId="5BC71A0E" w14:textId="77777777" w:rsidTr="00BC352D">
        <w:tc>
          <w:tcPr>
            <w:tcW w:w="566" w:type="dxa"/>
          </w:tcPr>
          <w:p w14:paraId="4468B038" w14:textId="77777777" w:rsidR="00982BEE" w:rsidRPr="00E340C9" w:rsidRDefault="00982BEE" w:rsidP="00BC352D">
            <w:pPr>
              <w:jc w:val="both"/>
              <w:rPr>
                <w:sz w:val="28"/>
                <w:szCs w:val="28"/>
              </w:rPr>
            </w:pPr>
            <w:r w:rsidRPr="00E340C9">
              <w:rPr>
                <w:sz w:val="28"/>
                <w:szCs w:val="28"/>
              </w:rPr>
              <w:t>10.</w:t>
            </w:r>
          </w:p>
        </w:tc>
        <w:tc>
          <w:tcPr>
            <w:tcW w:w="5531" w:type="dxa"/>
          </w:tcPr>
          <w:p w14:paraId="7F3D2BEE" w14:textId="77777777" w:rsidR="00982BEE" w:rsidRPr="00E340C9" w:rsidRDefault="00982BEE" w:rsidP="00BC352D">
            <w:pPr>
              <w:rPr>
                <w:sz w:val="28"/>
                <w:szCs w:val="28"/>
              </w:rPr>
            </w:pPr>
            <w:r w:rsidRPr="00E340C9">
              <w:rPr>
                <w:sz w:val="28"/>
                <w:szCs w:val="28"/>
              </w:rPr>
              <w:t xml:space="preserve">Никола </w:t>
            </w:r>
            <w:r>
              <w:rPr>
                <w:sz w:val="28"/>
                <w:szCs w:val="28"/>
              </w:rPr>
              <w:t>*****</w:t>
            </w:r>
            <w:r w:rsidRPr="00E340C9">
              <w:rPr>
                <w:sz w:val="28"/>
                <w:szCs w:val="28"/>
              </w:rPr>
              <w:t xml:space="preserve"> Пеков</w:t>
            </w:r>
          </w:p>
        </w:tc>
        <w:tc>
          <w:tcPr>
            <w:tcW w:w="2497" w:type="dxa"/>
          </w:tcPr>
          <w:p w14:paraId="68CB56A0" w14:textId="77777777" w:rsidR="00982BEE" w:rsidRPr="00E340C9" w:rsidRDefault="00982BEE" w:rsidP="00BC352D">
            <w:pPr>
              <w:jc w:val="center"/>
              <w:rPr>
                <w:sz w:val="28"/>
                <w:szCs w:val="28"/>
              </w:rPr>
            </w:pPr>
            <w:r w:rsidRPr="00E340C9">
              <w:rPr>
                <w:sz w:val="28"/>
                <w:szCs w:val="28"/>
              </w:rPr>
              <w:t>за</w:t>
            </w:r>
          </w:p>
        </w:tc>
      </w:tr>
      <w:tr w:rsidR="00982BEE" w:rsidRPr="00E340C9" w14:paraId="544F4496" w14:textId="77777777" w:rsidTr="00BC352D">
        <w:tc>
          <w:tcPr>
            <w:tcW w:w="566" w:type="dxa"/>
          </w:tcPr>
          <w:p w14:paraId="003F7470" w14:textId="77777777" w:rsidR="00982BEE" w:rsidRPr="00E340C9" w:rsidRDefault="00982BEE" w:rsidP="00BC352D">
            <w:pPr>
              <w:jc w:val="both"/>
              <w:rPr>
                <w:sz w:val="28"/>
                <w:szCs w:val="28"/>
              </w:rPr>
            </w:pPr>
            <w:r w:rsidRPr="00E340C9">
              <w:rPr>
                <w:sz w:val="28"/>
                <w:szCs w:val="28"/>
              </w:rPr>
              <w:t>11.</w:t>
            </w:r>
          </w:p>
        </w:tc>
        <w:tc>
          <w:tcPr>
            <w:tcW w:w="5531" w:type="dxa"/>
          </w:tcPr>
          <w:p w14:paraId="1D62AF00" w14:textId="77777777" w:rsidR="00982BEE" w:rsidRPr="00E340C9" w:rsidRDefault="00982BEE" w:rsidP="00BC352D">
            <w:pPr>
              <w:rPr>
                <w:sz w:val="28"/>
                <w:szCs w:val="28"/>
              </w:rPr>
            </w:pPr>
            <w:r w:rsidRPr="00E340C9">
              <w:rPr>
                <w:sz w:val="28"/>
                <w:szCs w:val="28"/>
              </w:rPr>
              <w:t xml:space="preserve">Николай </w:t>
            </w:r>
            <w:r>
              <w:rPr>
                <w:sz w:val="28"/>
                <w:szCs w:val="28"/>
              </w:rPr>
              <w:t>**********</w:t>
            </w:r>
            <w:r w:rsidRPr="00E340C9">
              <w:rPr>
                <w:sz w:val="28"/>
                <w:szCs w:val="28"/>
              </w:rPr>
              <w:t xml:space="preserve"> Градев</w:t>
            </w:r>
          </w:p>
        </w:tc>
        <w:tc>
          <w:tcPr>
            <w:tcW w:w="2497" w:type="dxa"/>
          </w:tcPr>
          <w:p w14:paraId="6DE06352" w14:textId="77777777" w:rsidR="00982BEE" w:rsidRPr="00E340C9" w:rsidRDefault="00982BEE" w:rsidP="00BC352D">
            <w:pPr>
              <w:jc w:val="center"/>
              <w:rPr>
                <w:sz w:val="28"/>
                <w:szCs w:val="28"/>
              </w:rPr>
            </w:pPr>
            <w:r w:rsidRPr="00E340C9">
              <w:rPr>
                <w:sz w:val="28"/>
                <w:szCs w:val="28"/>
              </w:rPr>
              <w:t>за</w:t>
            </w:r>
          </w:p>
        </w:tc>
      </w:tr>
      <w:tr w:rsidR="00982BEE" w:rsidRPr="00E340C9" w14:paraId="08634F9F" w14:textId="77777777" w:rsidTr="00BC352D">
        <w:tc>
          <w:tcPr>
            <w:tcW w:w="566" w:type="dxa"/>
          </w:tcPr>
          <w:p w14:paraId="00071BD1" w14:textId="77777777" w:rsidR="00982BEE" w:rsidRPr="00E340C9" w:rsidRDefault="00982BEE" w:rsidP="00BC352D">
            <w:pPr>
              <w:jc w:val="both"/>
              <w:rPr>
                <w:sz w:val="28"/>
                <w:szCs w:val="28"/>
              </w:rPr>
            </w:pPr>
            <w:r w:rsidRPr="00E340C9">
              <w:rPr>
                <w:sz w:val="28"/>
                <w:szCs w:val="28"/>
              </w:rPr>
              <w:t>12.</w:t>
            </w:r>
          </w:p>
        </w:tc>
        <w:tc>
          <w:tcPr>
            <w:tcW w:w="5531" w:type="dxa"/>
          </w:tcPr>
          <w:p w14:paraId="2BC2D4ED" w14:textId="77777777" w:rsidR="00982BEE" w:rsidRPr="00E340C9" w:rsidRDefault="00982BEE" w:rsidP="00BC352D">
            <w:pPr>
              <w:rPr>
                <w:sz w:val="28"/>
                <w:szCs w:val="28"/>
              </w:rPr>
            </w:pPr>
            <w:r w:rsidRPr="00E340C9">
              <w:rPr>
                <w:sz w:val="28"/>
                <w:szCs w:val="28"/>
              </w:rPr>
              <w:t xml:space="preserve">Росица </w:t>
            </w:r>
            <w:r>
              <w:rPr>
                <w:sz w:val="28"/>
                <w:szCs w:val="28"/>
              </w:rPr>
              <w:t>*********</w:t>
            </w:r>
            <w:r w:rsidRPr="00E340C9">
              <w:rPr>
                <w:sz w:val="28"/>
                <w:szCs w:val="28"/>
              </w:rPr>
              <w:t xml:space="preserve"> Кирова</w:t>
            </w:r>
          </w:p>
        </w:tc>
        <w:tc>
          <w:tcPr>
            <w:tcW w:w="2497" w:type="dxa"/>
          </w:tcPr>
          <w:p w14:paraId="6C6F642F" w14:textId="77777777" w:rsidR="00982BEE" w:rsidRPr="00E340C9" w:rsidRDefault="00982BEE" w:rsidP="00BC352D">
            <w:pPr>
              <w:jc w:val="center"/>
              <w:rPr>
                <w:sz w:val="28"/>
                <w:szCs w:val="28"/>
              </w:rPr>
            </w:pPr>
            <w:r w:rsidRPr="00E340C9">
              <w:rPr>
                <w:sz w:val="28"/>
                <w:szCs w:val="28"/>
              </w:rPr>
              <w:t>за</w:t>
            </w:r>
          </w:p>
        </w:tc>
      </w:tr>
      <w:tr w:rsidR="00982BEE" w:rsidRPr="00E340C9" w14:paraId="467374F3" w14:textId="77777777" w:rsidTr="00BC352D">
        <w:tc>
          <w:tcPr>
            <w:tcW w:w="566" w:type="dxa"/>
          </w:tcPr>
          <w:p w14:paraId="64F233A4" w14:textId="77777777" w:rsidR="00982BEE" w:rsidRPr="00E340C9" w:rsidRDefault="00982BEE" w:rsidP="00BC352D">
            <w:pPr>
              <w:jc w:val="both"/>
              <w:rPr>
                <w:sz w:val="28"/>
                <w:szCs w:val="28"/>
              </w:rPr>
            </w:pPr>
            <w:r w:rsidRPr="00E340C9">
              <w:rPr>
                <w:sz w:val="28"/>
                <w:szCs w:val="28"/>
              </w:rPr>
              <w:t>13.</w:t>
            </w:r>
          </w:p>
        </w:tc>
        <w:tc>
          <w:tcPr>
            <w:tcW w:w="5531" w:type="dxa"/>
          </w:tcPr>
          <w:p w14:paraId="3AB41337" w14:textId="77777777" w:rsidR="00982BEE" w:rsidRPr="00E340C9" w:rsidRDefault="00982BEE" w:rsidP="00BC352D">
            <w:pPr>
              <w:rPr>
                <w:sz w:val="28"/>
                <w:szCs w:val="28"/>
              </w:rPr>
            </w:pPr>
            <w:r w:rsidRPr="00E340C9">
              <w:rPr>
                <w:sz w:val="28"/>
                <w:szCs w:val="28"/>
              </w:rPr>
              <w:t xml:space="preserve">Теодор </w:t>
            </w:r>
            <w:r>
              <w:rPr>
                <w:sz w:val="28"/>
                <w:szCs w:val="28"/>
              </w:rPr>
              <w:t>******</w:t>
            </w:r>
            <w:r w:rsidRPr="00E340C9">
              <w:rPr>
                <w:sz w:val="28"/>
                <w:szCs w:val="28"/>
              </w:rPr>
              <w:t xml:space="preserve"> Тодоров</w:t>
            </w:r>
          </w:p>
        </w:tc>
        <w:tc>
          <w:tcPr>
            <w:tcW w:w="2497" w:type="dxa"/>
          </w:tcPr>
          <w:p w14:paraId="2951E964" w14:textId="77777777" w:rsidR="00982BEE" w:rsidRPr="00E340C9" w:rsidRDefault="00982BEE" w:rsidP="00BC352D">
            <w:pPr>
              <w:jc w:val="center"/>
              <w:rPr>
                <w:sz w:val="28"/>
                <w:szCs w:val="28"/>
              </w:rPr>
            </w:pPr>
            <w:r w:rsidRPr="00E340C9">
              <w:rPr>
                <w:sz w:val="28"/>
                <w:szCs w:val="28"/>
              </w:rPr>
              <w:t>за</w:t>
            </w:r>
          </w:p>
        </w:tc>
      </w:tr>
    </w:tbl>
    <w:p w14:paraId="565A5D07" w14:textId="77777777" w:rsidR="00982BEE" w:rsidRPr="00E340C9" w:rsidRDefault="00982BEE" w:rsidP="00982BEE">
      <w:pPr>
        <w:ind w:firstLine="708"/>
        <w:rPr>
          <w:sz w:val="28"/>
          <w:szCs w:val="28"/>
        </w:rPr>
      </w:pPr>
      <w:r w:rsidRPr="00E340C9">
        <w:rPr>
          <w:sz w:val="28"/>
          <w:szCs w:val="28"/>
        </w:rPr>
        <w:t>“за” – 12 гласа; “против” – няма; “въздържали се” – няма</w:t>
      </w:r>
    </w:p>
    <w:p w14:paraId="63AFABB5" w14:textId="77777777" w:rsidR="00982BEE" w:rsidRPr="00E340C9" w:rsidRDefault="00982BEE" w:rsidP="00982BEE">
      <w:pPr>
        <w:tabs>
          <w:tab w:val="left" w:pos="4200"/>
        </w:tabs>
        <w:ind w:firstLine="708"/>
        <w:rPr>
          <w:sz w:val="28"/>
          <w:szCs w:val="28"/>
        </w:rPr>
      </w:pPr>
      <w:r w:rsidRPr="00E340C9">
        <w:rPr>
          <w:sz w:val="28"/>
          <w:szCs w:val="28"/>
        </w:rPr>
        <w:t>Общинския съвет прие</w:t>
      </w:r>
    </w:p>
    <w:p w14:paraId="3AD8D236" w14:textId="77777777" w:rsidR="007A7708" w:rsidRPr="00E340C9" w:rsidRDefault="007A7708" w:rsidP="00C7501B">
      <w:pPr>
        <w:ind w:firstLine="720"/>
        <w:jc w:val="center"/>
        <w:rPr>
          <w:sz w:val="28"/>
          <w:szCs w:val="28"/>
        </w:rPr>
      </w:pPr>
    </w:p>
    <w:p w14:paraId="44038F8C" w14:textId="0BFE0015" w:rsidR="00C7501B" w:rsidRPr="00E340C9" w:rsidRDefault="00C7501B" w:rsidP="00C7501B">
      <w:pPr>
        <w:ind w:firstLine="720"/>
        <w:jc w:val="center"/>
        <w:rPr>
          <w:sz w:val="28"/>
          <w:szCs w:val="28"/>
        </w:rPr>
      </w:pPr>
      <w:r w:rsidRPr="00E340C9">
        <w:rPr>
          <w:sz w:val="28"/>
          <w:szCs w:val="28"/>
        </w:rPr>
        <w:t>Р Е Ш Е Н И Е</w:t>
      </w:r>
    </w:p>
    <w:p w14:paraId="57A6D69C" w14:textId="77777777" w:rsidR="00C7501B" w:rsidRPr="00E340C9" w:rsidRDefault="00C7501B" w:rsidP="00C7501B">
      <w:pPr>
        <w:ind w:firstLine="720"/>
        <w:jc w:val="center"/>
        <w:rPr>
          <w:sz w:val="28"/>
          <w:szCs w:val="28"/>
        </w:rPr>
      </w:pPr>
    </w:p>
    <w:p w14:paraId="3683F5F7" w14:textId="4D8A4E78" w:rsidR="006C4DBF" w:rsidRPr="00E340C9" w:rsidRDefault="005E5741" w:rsidP="00B31B91">
      <w:pPr>
        <w:ind w:firstLine="720"/>
        <w:jc w:val="center"/>
        <w:rPr>
          <w:sz w:val="28"/>
          <w:szCs w:val="28"/>
          <w:lang w:val="en-US"/>
        </w:rPr>
      </w:pPr>
      <w:r w:rsidRPr="00E340C9">
        <w:rPr>
          <w:sz w:val="28"/>
          <w:szCs w:val="28"/>
        </w:rPr>
        <w:t>№</w:t>
      </w:r>
      <w:r w:rsidR="005E734D" w:rsidRPr="00E340C9">
        <w:rPr>
          <w:sz w:val="28"/>
          <w:szCs w:val="28"/>
        </w:rPr>
        <w:t>3</w:t>
      </w:r>
      <w:r w:rsidR="00527071" w:rsidRPr="00E340C9">
        <w:rPr>
          <w:sz w:val="28"/>
          <w:szCs w:val="28"/>
        </w:rPr>
        <w:t>17</w:t>
      </w:r>
    </w:p>
    <w:p w14:paraId="7F7FCFA8" w14:textId="77777777" w:rsidR="00B31B91" w:rsidRPr="00E340C9" w:rsidRDefault="00B31B91" w:rsidP="00B31B91">
      <w:pPr>
        <w:ind w:firstLine="720"/>
        <w:jc w:val="center"/>
        <w:rPr>
          <w:sz w:val="28"/>
          <w:szCs w:val="28"/>
          <w:lang w:val="en-US"/>
        </w:rPr>
      </w:pPr>
    </w:p>
    <w:p w14:paraId="654E5272" w14:textId="77B1321D" w:rsidR="00C7501B" w:rsidRPr="00E340C9" w:rsidRDefault="00C7501B" w:rsidP="00C7501B">
      <w:pPr>
        <w:ind w:firstLine="720"/>
        <w:jc w:val="both"/>
        <w:rPr>
          <w:sz w:val="28"/>
          <w:szCs w:val="28"/>
        </w:rPr>
      </w:pPr>
      <w:r w:rsidRPr="00E340C9">
        <w:rPr>
          <w:sz w:val="28"/>
          <w:szCs w:val="28"/>
          <w:lang w:val="ru-RU"/>
        </w:rPr>
        <w:t>На основание</w:t>
      </w:r>
      <w:r w:rsidR="008266DC" w:rsidRPr="00E340C9">
        <w:rPr>
          <w:sz w:val="28"/>
          <w:szCs w:val="28"/>
        </w:rPr>
        <w:t xml:space="preserve"> </w:t>
      </w:r>
      <w:r w:rsidR="00527071" w:rsidRPr="00E340C9">
        <w:rPr>
          <w:sz w:val="28"/>
          <w:szCs w:val="28"/>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002349FC" w:rsidRPr="00E340C9">
        <w:rPr>
          <w:sz w:val="28"/>
          <w:szCs w:val="28"/>
        </w:rPr>
        <w:t>, Общински съвет Иваново РЕШИ:</w:t>
      </w:r>
    </w:p>
    <w:p w14:paraId="04A38C66" w14:textId="77777777" w:rsidR="000F58E5" w:rsidRPr="00E340C9" w:rsidRDefault="000F58E5" w:rsidP="005E734D">
      <w:pPr>
        <w:ind w:firstLine="720"/>
        <w:jc w:val="both"/>
        <w:rPr>
          <w:sz w:val="32"/>
          <w:szCs w:val="28"/>
        </w:rPr>
      </w:pPr>
    </w:p>
    <w:p w14:paraId="0CFBDAEA" w14:textId="77777777" w:rsidR="00527071" w:rsidRPr="00E340C9" w:rsidRDefault="00527071" w:rsidP="00527071">
      <w:pPr>
        <w:ind w:firstLine="708"/>
        <w:jc w:val="both"/>
        <w:rPr>
          <w:b/>
          <w:sz w:val="28"/>
        </w:rPr>
      </w:pPr>
      <w:r w:rsidRPr="00E340C9">
        <w:rPr>
          <w:b/>
          <w:sz w:val="28"/>
        </w:rPr>
        <w:t xml:space="preserve">1. </w:t>
      </w:r>
      <w:r w:rsidRPr="00E340C9">
        <w:rPr>
          <w:b/>
          <w:sz w:val="28"/>
          <w:lang w:val="ru-RU"/>
        </w:rPr>
        <w:t xml:space="preserve">Дава съгласие </w:t>
      </w:r>
      <w:r w:rsidRPr="00E340C9">
        <w:rPr>
          <w:sz w:val="28"/>
          <w:lang w:val="ru-RU"/>
        </w:rPr>
        <w:t>да бъде извършена продажба на</w:t>
      </w:r>
      <w:r w:rsidRPr="00E340C9">
        <w:rPr>
          <w:b/>
          <w:sz w:val="28"/>
          <w:lang w:val="ru-RU"/>
        </w:rPr>
        <w:t xml:space="preserve"> </w:t>
      </w:r>
      <w:r w:rsidRPr="00E340C9">
        <w:rPr>
          <w:sz w:val="28"/>
        </w:rPr>
        <w:t xml:space="preserve">поземлен имот </w:t>
      </w:r>
      <w:r w:rsidRPr="00E340C9">
        <w:rPr>
          <w:b/>
          <w:sz w:val="28"/>
        </w:rPr>
        <w:t xml:space="preserve">№ 504.262 </w:t>
      </w:r>
      <w:r w:rsidRPr="00E340C9">
        <w:rPr>
          <w:sz w:val="28"/>
        </w:rPr>
        <w:t>по плана на новообразуваните имоти по § 4к, ал. 6 от ПЗР на ЗСПЗЗ, одобрен със заповед № 9500-361/30.06.2008 г. на Областен управител на област Русе, местност „Одяланика/Капаклийка“, с площ от 1016 кв.м, с начин на трайно</w:t>
      </w:r>
      <w:r w:rsidRPr="00E340C9">
        <w:rPr>
          <w:b/>
          <w:sz w:val="28"/>
        </w:rPr>
        <w:t xml:space="preserve"> </w:t>
      </w:r>
      <w:r w:rsidRPr="00E340C9">
        <w:rPr>
          <w:sz w:val="28"/>
        </w:rPr>
        <w:t>ползване:</w:t>
      </w:r>
      <w:r w:rsidRPr="00E340C9">
        <w:rPr>
          <w:b/>
          <w:sz w:val="28"/>
        </w:rPr>
        <w:t xml:space="preserve"> </w:t>
      </w:r>
      <w:r w:rsidRPr="00E340C9">
        <w:rPr>
          <w:sz w:val="28"/>
        </w:rPr>
        <w:t>„Параграф 4“,</w:t>
      </w:r>
      <w:r w:rsidRPr="00E340C9">
        <w:rPr>
          <w:b/>
          <w:sz w:val="28"/>
        </w:rPr>
        <w:t xml:space="preserve"> </w:t>
      </w:r>
      <w:r w:rsidRPr="00E340C9">
        <w:rPr>
          <w:sz w:val="28"/>
        </w:rPr>
        <w:t>застроен</w:t>
      </w:r>
      <w:r w:rsidRPr="00E340C9">
        <w:rPr>
          <w:b/>
          <w:sz w:val="28"/>
        </w:rPr>
        <w:t>,</w:t>
      </w:r>
      <w:r w:rsidRPr="00E340C9">
        <w:rPr>
          <w:sz w:val="28"/>
        </w:rPr>
        <w:t xml:space="preserve"> при граници: имот № 504.256 – вилна зона, имот № 504.261 – вилна зона, имот № 504.264 – вилна зона, имот № 504.263 – вилна зона,  предмет на Акт за частна общинска собственост </w:t>
      </w:r>
      <w:r w:rsidRPr="00E340C9">
        <w:rPr>
          <w:b/>
          <w:sz w:val="28"/>
        </w:rPr>
        <w:t>№ 2903/29.04.2025 г.,</w:t>
      </w:r>
      <w:r w:rsidRPr="00E340C9">
        <w:rPr>
          <w:sz w:val="28"/>
        </w:rPr>
        <w:t xml:space="preserve"> вписан в СВ-Русе под вх. рег. № 4722/05.05.2025 г., акт № 138, том 12, дело № 2533, ДВР 4598, </w:t>
      </w:r>
      <w:r w:rsidRPr="00E340C9">
        <w:rPr>
          <w:b/>
          <w:sz w:val="28"/>
        </w:rPr>
        <w:t>на собствениците на законно построена върху имота сграда.</w:t>
      </w:r>
    </w:p>
    <w:p w14:paraId="3509EA0C" w14:textId="77777777" w:rsidR="00527071" w:rsidRPr="00E340C9" w:rsidRDefault="00527071" w:rsidP="00527071">
      <w:pPr>
        <w:ind w:firstLine="708"/>
        <w:jc w:val="both"/>
        <w:rPr>
          <w:sz w:val="28"/>
        </w:rPr>
      </w:pPr>
      <w:r w:rsidRPr="00E340C9">
        <w:rPr>
          <w:b/>
          <w:sz w:val="28"/>
        </w:rPr>
        <w:t xml:space="preserve">2. </w:t>
      </w:r>
      <w:r w:rsidRPr="00E340C9">
        <w:rPr>
          <w:sz w:val="28"/>
        </w:rPr>
        <w:t>На основание чл. 42, ал. 2 от ЗОС</w:t>
      </w:r>
      <w:r w:rsidRPr="00E340C9">
        <w:rPr>
          <w:b/>
          <w:sz w:val="28"/>
        </w:rPr>
        <w:t xml:space="preserve"> определя</w:t>
      </w:r>
      <w:r w:rsidRPr="00E340C9">
        <w:rPr>
          <w:sz w:val="28"/>
        </w:rPr>
        <w:t xml:space="preserve"> </w:t>
      </w:r>
      <w:r w:rsidRPr="00E340C9">
        <w:rPr>
          <w:b/>
          <w:sz w:val="28"/>
        </w:rPr>
        <w:t>продажна цена</w:t>
      </w:r>
      <w:r w:rsidRPr="00E340C9">
        <w:rPr>
          <w:sz w:val="28"/>
        </w:rPr>
        <w:t xml:space="preserve"> на имота описан </w:t>
      </w:r>
      <w:r w:rsidRPr="00E340C9">
        <w:rPr>
          <w:b/>
          <w:sz w:val="28"/>
        </w:rPr>
        <w:t>в т.</w:t>
      </w:r>
      <w:r w:rsidRPr="00E340C9">
        <w:rPr>
          <w:sz w:val="28"/>
        </w:rPr>
        <w:t xml:space="preserve"> </w:t>
      </w:r>
      <w:r w:rsidRPr="00E340C9">
        <w:rPr>
          <w:b/>
          <w:sz w:val="28"/>
        </w:rPr>
        <w:t>1,</w:t>
      </w:r>
      <w:r w:rsidRPr="00E340C9">
        <w:rPr>
          <w:sz w:val="28"/>
        </w:rPr>
        <w:t xml:space="preserve">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E340C9">
        <w:rPr>
          <w:b/>
          <w:sz w:val="28"/>
        </w:rPr>
        <w:t xml:space="preserve">5 510,00 (пет хиляди петстотин и десет лева) </w:t>
      </w:r>
      <w:r w:rsidRPr="00E340C9">
        <w:rPr>
          <w:sz w:val="28"/>
        </w:rPr>
        <w:t>без ДДС.</w:t>
      </w:r>
    </w:p>
    <w:p w14:paraId="58649A30" w14:textId="77777777" w:rsidR="00527071" w:rsidRPr="00E340C9" w:rsidRDefault="00527071" w:rsidP="00527071">
      <w:pPr>
        <w:ind w:firstLine="708"/>
        <w:jc w:val="both"/>
        <w:rPr>
          <w:sz w:val="28"/>
        </w:rPr>
      </w:pPr>
      <w:r w:rsidRPr="00E340C9">
        <w:rPr>
          <w:b/>
          <w:sz w:val="28"/>
        </w:rPr>
        <w:t xml:space="preserve">3. Определя </w:t>
      </w:r>
      <w:r w:rsidRPr="00E340C9">
        <w:rPr>
          <w:sz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община Иваново, област Русе.</w:t>
      </w:r>
    </w:p>
    <w:p w14:paraId="267BF663" w14:textId="3983E62B" w:rsidR="00527071" w:rsidRPr="00E340C9" w:rsidRDefault="00527071" w:rsidP="00527071">
      <w:pPr>
        <w:ind w:firstLine="708"/>
        <w:jc w:val="both"/>
        <w:rPr>
          <w:b/>
          <w:sz w:val="28"/>
        </w:rPr>
      </w:pPr>
      <w:r w:rsidRPr="00E340C9">
        <w:rPr>
          <w:b/>
          <w:sz w:val="28"/>
        </w:rPr>
        <w:t>4.</w:t>
      </w:r>
      <w:r w:rsidRPr="00E340C9">
        <w:rPr>
          <w:sz w:val="28"/>
        </w:rPr>
        <w:t xml:space="preserve"> Дава съгласие за допълване на Годишната програма за управление и разпореждане с имоти – общинска собственост на община Иваново за </w:t>
      </w:r>
      <w:r w:rsidR="007C087C" w:rsidRPr="00E340C9">
        <w:rPr>
          <w:sz w:val="28"/>
        </w:rPr>
        <w:t xml:space="preserve">  </w:t>
      </w:r>
      <w:r w:rsidRPr="00E340C9">
        <w:rPr>
          <w:sz w:val="28"/>
        </w:rPr>
        <w:t xml:space="preserve">2025 г. </w:t>
      </w:r>
    </w:p>
    <w:p w14:paraId="7CA7EA5C" w14:textId="77777777" w:rsidR="00527071" w:rsidRPr="00E340C9" w:rsidRDefault="00527071" w:rsidP="00527071">
      <w:pPr>
        <w:ind w:firstLine="708"/>
        <w:jc w:val="both"/>
        <w:rPr>
          <w:sz w:val="28"/>
        </w:rPr>
      </w:pPr>
      <w:r w:rsidRPr="00E340C9">
        <w:rPr>
          <w:b/>
          <w:sz w:val="28"/>
        </w:rPr>
        <w:t>5. Възлага</w:t>
      </w:r>
      <w:r w:rsidRPr="00E340C9">
        <w:rPr>
          <w:sz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14:paraId="72CEBE96" w14:textId="77777777" w:rsidR="005E734D" w:rsidRPr="00E340C9" w:rsidRDefault="005E734D" w:rsidP="005E734D">
      <w:pPr>
        <w:ind w:firstLine="567"/>
        <w:jc w:val="both"/>
        <w:rPr>
          <w:b/>
          <w:sz w:val="28"/>
          <w:u w:val="single"/>
        </w:rPr>
      </w:pPr>
    </w:p>
    <w:p w14:paraId="4D4F43A6" w14:textId="648975F8" w:rsidR="007D38B9" w:rsidRPr="00E340C9" w:rsidRDefault="0082671C" w:rsidP="00D5518E">
      <w:pPr>
        <w:ind w:firstLine="708"/>
        <w:jc w:val="both"/>
        <w:rPr>
          <w:sz w:val="28"/>
          <w:szCs w:val="28"/>
        </w:rPr>
      </w:pPr>
      <w:r w:rsidRPr="00E340C9">
        <w:rPr>
          <w:sz w:val="28"/>
          <w:szCs w:val="28"/>
        </w:rPr>
        <w:t xml:space="preserve">ПО </w:t>
      </w:r>
      <w:r w:rsidR="00BF7F0F" w:rsidRPr="00E340C9">
        <w:rPr>
          <w:sz w:val="28"/>
          <w:szCs w:val="28"/>
        </w:rPr>
        <w:t>ПЕТА</w:t>
      </w:r>
      <w:r w:rsidR="00C56B85" w:rsidRPr="00E340C9">
        <w:rPr>
          <w:sz w:val="28"/>
          <w:szCs w:val="28"/>
        </w:rPr>
        <w:t xml:space="preserve"> ТОЧКА:</w:t>
      </w:r>
    </w:p>
    <w:p w14:paraId="74E32333" w14:textId="77777777" w:rsidR="00F83FEE" w:rsidRPr="00E340C9" w:rsidRDefault="00F83FEE" w:rsidP="00D5518E">
      <w:pPr>
        <w:ind w:left="705"/>
        <w:jc w:val="both"/>
        <w:rPr>
          <w:sz w:val="28"/>
          <w:szCs w:val="28"/>
          <w:lang w:val="en-US"/>
        </w:rPr>
      </w:pPr>
    </w:p>
    <w:p w14:paraId="48CA4AF2" w14:textId="7BE3BE06" w:rsidR="00605650" w:rsidRPr="00E340C9" w:rsidRDefault="00D314F0" w:rsidP="00F928F3">
      <w:pPr>
        <w:ind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w:t>
      </w:r>
      <w:r w:rsidR="00A16EE8" w:rsidRPr="00E340C9">
        <w:rPr>
          <w:sz w:val="28"/>
          <w:szCs w:val="28"/>
        </w:rPr>
        <w:t>2</w:t>
      </w:r>
      <w:r w:rsidR="00527071" w:rsidRPr="00E340C9">
        <w:rPr>
          <w:sz w:val="28"/>
          <w:szCs w:val="28"/>
        </w:rPr>
        <w:t>5</w:t>
      </w:r>
      <w:r w:rsidR="00A16EE8" w:rsidRPr="00E340C9">
        <w:rPr>
          <w:sz w:val="28"/>
          <w:szCs w:val="28"/>
        </w:rPr>
        <w:t>3</w:t>
      </w:r>
      <w:r w:rsidRPr="00E340C9">
        <w:rPr>
          <w:sz w:val="28"/>
          <w:szCs w:val="28"/>
        </w:rPr>
        <w:t xml:space="preserve"> относно</w:t>
      </w:r>
      <w:r w:rsidR="00605914" w:rsidRPr="00E340C9">
        <w:rPr>
          <w:sz w:val="28"/>
          <w:szCs w:val="28"/>
        </w:rPr>
        <w:t xml:space="preserve"> </w:t>
      </w:r>
      <w:r w:rsidR="00527071" w:rsidRPr="00E340C9">
        <w:rPr>
          <w:sz w:val="28"/>
          <w:szCs w:val="28"/>
        </w:rPr>
        <w:t>Одобряване на Годишен план за ползване на дървесина на община Иваново за 2025 г., ползване на дървесина и възлагане изпълнението на дейности в горските територии - общинска собственост</w:t>
      </w:r>
      <w:r w:rsidR="00DA1FF6" w:rsidRPr="00E340C9">
        <w:rPr>
          <w:sz w:val="28"/>
          <w:szCs w:val="28"/>
        </w:rPr>
        <w:t xml:space="preserve">. </w:t>
      </w:r>
      <w:r w:rsidR="00B01EEE" w:rsidRPr="00E340C9">
        <w:rPr>
          <w:sz w:val="28"/>
          <w:szCs w:val="28"/>
        </w:rPr>
        <w:t xml:space="preserve">Г-н </w:t>
      </w:r>
      <w:r w:rsidR="00C80E78" w:rsidRPr="00E340C9">
        <w:rPr>
          <w:sz w:val="28"/>
          <w:szCs w:val="28"/>
        </w:rPr>
        <w:t>Градев</w:t>
      </w:r>
      <w:r w:rsidR="003601B7" w:rsidRPr="00E340C9">
        <w:rPr>
          <w:sz w:val="28"/>
          <w:szCs w:val="28"/>
        </w:rPr>
        <w:t>?</w:t>
      </w:r>
    </w:p>
    <w:p w14:paraId="13AA03A7" w14:textId="1A2B6F4D" w:rsidR="003601B7" w:rsidRPr="00E340C9" w:rsidRDefault="003601B7" w:rsidP="003601B7">
      <w:pPr>
        <w:ind w:firstLine="720"/>
        <w:jc w:val="both"/>
        <w:rPr>
          <w:sz w:val="28"/>
          <w:szCs w:val="28"/>
        </w:rPr>
      </w:pPr>
      <w:r w:rsidRPr="00E340C9">
        <w:rPr>
          <w:sz w:val="28"/>
          <w:szCs w:val="28"/>
          <w:u w:val="single"/>
        </w:rPr>
        <w:t xml:space="preserve">Г-н </w:t>
      </w:r>
      <w:r w:rsidR="00B01EEE" w:rsidRPr="00E340C9">
        <w:rPr>
          <w:sz w:val="28"/>
          <w:szCs w:val="28"/>
          <w:u w:val="single"/>
        </w:rPr>
        <w:t>Никола</w:t>
      </w:r>
      <w:r w:rsidR="00C80E78" w:rsidRPr="00E340C9">
        <w:rPr>
          <w:sz w:val="28"/>
          <w:szCs w:val="28"/>
          <w:u w:val="single"/>
        </w:rPr>
        <w:t>й</w:t>
      </w:r>
      <w:r w:rsidR="00932A40" w:rsidRPr="00E340C9">
        <w:rPr>
          <w:sz w:val="28"/>
          <w:szCs w:val="28"/>
          <w:u w:val="single"/>
        </w:rPr>
        <w:t xml:space="preserve"> </w:t>
      </w:r>
      <w:r w:rsidR="00C80E78" w:rsidRPr="00E340C9">
        <w:rPr>
          <w:sz w:val="28"/>
          <w:szCs w:val="28"/>
          <w:u w:val="single"/>
        </w:rPr>
        <w:t>Градев</w:t>
      </w:r>
      <w:r w:rsidR="00FC4576" w:rsidRPr="00E340C9">
        <w:rPr>
          <w:sz w:val="28"/>
          <w:szCs w:val="28"/>
        </w:rPr>
        <w:t xml:space="preserve"> –</w:t>
      </w:r>
      <w:r w:rsidR="00616DE5" w:rsidRPr="00E340C9">
        <w:rPr>
          <w:sz w:val="28"/>
          <w:szCs w:val="28"/>
        </w:rPr>
        <w:t xml:space="preserve"> </w:t>
      </w:r>
      <w:r w:rsidR="00190B51" w:rsidRPr="00E340C9">
        <w:rPr>
          <w:sz w:val="28"/>
          <w:szCs w:val="28"/>
        </w:rPr>
        <w:t>Гледахме докладната, това е преценката на ръководството на Общината</w:t>
      </w:r>
      <w:r w:rsidR="007A7708" w:rsidRPr="00E340C9">
        <w:rPr>
          <w:sz w:val="28"/>
          <w:szCs w:val="28"/>
        </w:rPr>
        <w:t xml:space="preserve">, </w:t>
      </w:r>
      <w:r w:rsidR="00190B51" w:rsidRPr="00E340C9">
        <w:rPr>
          <w:sz w:val="28"/>
          <w:szCs w:val="28"/>
        </w:rPr>
        <w:t>подкрепяме докладната</w:t>
      </w:r>
      <w:r w:rsidR="00B22596" w:rsidRPr="00E340C9">
        <w:rPr>
          <w:sz w:val="28"/>
          <w:szCs w:val="28"/>
        </w:rPr>
        <w:t>.</w:t>
      </w:r>
    </w:p>
    <w:p w14:paraId="59F0EFF6" w14:textId="14F2B833" w:rsidR="00B22596" w:rsidRPr="00E340C9" w:rsidRDefault="00B22596" w:rsidP="003601B7">
      <w:pPr>
        <w:ind w:firstLine="720"/>
        <w:jc w:val="both"/>
        <w:rPr>
          <w:sz w:val="28"/>
          <w:szCs w:val="28"/>
        </w:rPr>
      </w:pPr>
      <w:r w:rsidRPr="00E340C9">
        <w:rPr>
          <w:sz w:val="28"/>
          <w:szCs w:val="28"/>
          <w:u w:val="single"/>
        </w:rPr>
        <w:t>Г-н Мариян Драшков</w:t>
      </w:r>
      <w:r w:rsidRPr="00E340C9">
        <w:rPr>
          <w:sz w:val="28"/>
          <w:szCs w:val="28"/>
        </w:rPr>
        <w:t xml:space="preserve"> – </w:t>
      </w:r>
      <w:r w:rsidR="00C80E78" w:rsidRPr="00E340C9">
        <w:rPr>
          <w:sz w:val="28"/>
          <w:szCs w:val="28"/>
        </w:rPr>
        <w:t>Трета</w:t>
      </w:r>
      <w:r w:rsidR="00502C98" w:rsidRPr="00E340C9">
        <w:rPr>
          <w:sz w:val="28"/>
          <w:szCs w:val="28"/>
        </w:rPr>
        <w:t>?</w:t>
      </w:r>
    </w:p>
    <w:p w14:paraId="2D34FC4B" w14:textId="2313C196" w:rsidR="00B22596" w:rsidRPr="00E340C9" w:rsidRDefault="00B22596" w:rsidP="003601B7">
      <w:pPr>
        <w:ind w:firstLine="720"/>
        <w:jc w:val="both"/>
        <w:rPr>
          <w:sz w:val="28"/>
          <w:szCs w:val="28"/>
        </w:rPr>
      </w:pPr>
      <w:r w:rsidRPr="00E340C9">
        <w:rPr>
          <w:sz w:val="28"/>
          <w:szCs w:val="28"/>
          <w:u w:val="single"/>
        </w:rPr>
        <w:t xml:space="preserve">Г-н </w:t>
      </w:r>
      <w:r w:rsidR="00C80E78" w:rsidRPr="00E340C9">
        <w:rPr>
          <w:sz w:val="28"/>
          <w:szCs w:val="28"/>
          <w:u w:val="single"/>
        </w:rPr>
        <w:t>Димчо Киряков</w:t>
      </w:r>
      <w:r w:rsidRPr="00E340C9">
        <w:rPr>
          <w:sz w:val="28"/>
          <w:szCs w:val="28"/>
        </w:rPr>
        <w:t xml:space="preserve"> – </w:t>
      </w:r>
      <w:r w:rsidR="00134FDB" w:rsidRPr="00E340C9">
        <w:rPr>
          <w:sz w:val="28"/>
          <w:szCs w:val="28"/>
        </w:rPr>
        <w:t>П</w:t>
      </w:r>
      <w:r w:rsidR="007A7708" w:rsidRPr="00E340C9">
        <w:rPr>
          <w:sz w:val="28"/>
          <w:szCs w:val="28"/>
        </w:rPr>
        <w:t>оложително становище</w:t>
      </w:r>
      <w:r w:rsidRPr="00E340C9">
        <w:rPr>
          <w:sz w:val="28"/>
          <w:szCs w:val="28"/>
        </w:rPr>
        <w:t>.</w:t>
      </w:r>
    </w:p>
    <w:p w14:paraId="67FBBB8A" w14:textId="2A30D5F5" w:rsidR="00B22596" w:rsidRPr="00E340C9" w:rsidRDefault="00B22596" w:rsidP="003601B7">
      <w:pPr>
        <w:ind w:firstLine="720"/>
        <w:jc w:val="both"/>
        <w:rPr>
          <w:sz w:val="28"/>
          <w:szCs w:val="28"/>
        </w:rPr>
      </w:pPr>
      <w:r w:rsidRPr="00E340C9">
        <w:rPr>
          <w:sz w:val="28"/>
          <w:szCs w:val="28"/>
          <w:u w:val="single"/>
        </w:rPr>
        <w:t>Г-н Мариян Драшков</w:t>
      </w:r>
      <w:r w:rsidRPr="00E340C9">
        <w:rPr>
          <w:sz w:val="28"/>
          <w:szCs w:val="28"/>
        </w:rPr>
        <w:t xml:space="preserve"> – </w:t>
      </w:r>
      <w:r w:rsidR="00C80E78" w:rsidRPr="00E340C9">
        <w:rPr>
          <w:sz w:val="28"/>
          <w:szCs w:val="28"/>
        </w:rPr>
        <w:t>Първа</w:t>
      </w:r>
      <w:r w:rsidR="00502C98" w:rsidRPr="00E340C9">
        <w:rPr>
          <w:sz w:val="28"/>
          <w:szCs w:val="28"/>
        </w:rPr>
        <w:t>?</w:t>
      </w:r>
    </w:p>
    <w:p w14:paraId="5AF7F3BD" w14:textId="63369D4C" w:rsidR="00B22596" w:rsidRPr="00E340C9" w:rsidRDefault="00932A40" w:rsidP="003601B7">
      <w:pPr>
        <w:ind w:firstLine="720"/>
        <w:jc w:val="both"/>
        <w:rPr>
          <w:sz w:val="28"/>
          <w:szCs w:val="28"/>
        </w:rPr>
      </w:pPr>
      <w:r w:rsidRPr="00E340C9">
        <w:rPr>
          <w:sz w:val="28"/>
          <w:szCs w:val="28"/>
          <w:u w:val="single"/>
        </w:rPr>
        <w:t xml:space="preserve">Г-н </w:t>
      </w:r>
      <w:r w:rsidR="009670F3" w:rsidRPr="00E340C9">
        <w:rPr>
          <w:sz w:val="28"/>
          <w:szCs w:val="28"/>
          <w:u w:val="single"/>
        </w:rPr>
        <w:t>Никола Пеков</w:t>
      </w:r>
      <w:r w:rsidR="00B22596" w:rsidRPr="00E340C9">
        <w:rPr>
          <w:sz w:val="28"/>
          <w:szCs w:val="28"/>
        </w:rPr>
        <w:t xml:space="preserve"> – </w:t>
      </w:r>
      <w:r w:rsidR="00190B51" w:rsidRPr="00E340C9">
        <w:rPr>
          <w:sz w:val="28"/>
          <w:szCs w:val="28"/>
        </w:rPr>
        <w:t>Подкрепяме докладната</w:t>
      </w:r>
      <w:r w:rsidR="00B22596" w:rsidRPr="00E340C9">
        <w:rPr>
          <w:sz w:val="28"/>
          <w:szCs w:val="28"/>
        </w:rPr>
        <w:t>.</w:t>
      </w:r>
    </w:p>
    <w:p w14:paraId="5ACA8882" w14:textId="77777777" w:rsidR="005E734D" w:rsidRPr="00E340C9" w:rsidRDefault="005E734D" w:rsidP="005E734D">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поименно гласуване.</w:t>
      </w:r>
    </w:p>
    <w:p w14:paraId="26E3C0E4" w14:textId="77777777" w:rsidR="005E734D" w:rsidRPr="00E340C9" w:rsidRDefault="005E734D" w:rsidP="005E734D">
      <w:pPr>
        <w:ind w:firstLine="720"/>
        <w:jc w:val="both"/>
        <w:rPr>
          <w:sz w:val="28"/>
          <w:szCs w:val="28"/>
        </w:rPr>
      </w:pPr>
    </w:p>
    <w:p w14:paraId="56C4F6B7" w14:textId="77777777" w:rsidR="00982BEE" w:rsidRPr="00E340C9" w:rsidRDefault="00982BEE" w:rsidP="00982BEE">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82BEE" w:rsidRPr="00E340C9" w14:paraId="06E06A7F" w14:textId="77777777" w:rsidTr="00BC352D">
        <w:tc>
          <w:tcPr>
            <w:tcW w:w="566" w:type="dxa"/>
          </w:tcPr>
          <w:p w14:paraId="5D399BED" w14:textId="77777777" w:rsidR="00982BEE" w:rsidRPr="00E340C9" w:rsidRDefault="00982BEE" w:rsidP="00BC352D">
            <w:pPr>
              <w:jc w:val="center"/>
              <w:rPr>
                <w:b/>
                <w:sz w:val="28"/>
                <w:szCs w:val="28"/>
              </w:rPr>
            </w:pPr>
            <w:r w:rsidRPr="00E340C9">
              <w:rPr>
                <w:b/>
                <w:sz w:val="28"/>
                <w:szCs w:val="28"/>
              </w:rPr>
              <w:t>№</w:t>
            </w:r>
          </w:p>
        </w:tc>
        <w:tc>
          <w:tcPr>
            <w:tcW w:w="5531" w:type="dxa"/>
          </w:tcPr>
          <w:p w14:paraId="061FBDF3" w14:textId="77777777" w:rsidR="00982BEE" w:rsidRPr="00E340C9" w:rsidRDefault="00982BEE" w:rsidP="00BC352D">
            <w:pPr>
              <w:jc w:val="center"/>
              <w:rPr>
                <w:b/>
                <w:sz w:val="28"/>
                <w:szCs w:val="28"/>
              </w:rPr>
            </w:pPr>
            <w:r w:rsidRPr="00E340C9">
              <w:rPr>
                <w:b/>
                <w:sz w:val="28"/>
                <w:szCs w:val="28"/>
              </w:rPr>
              <w:t>Име, презиме, фамилия</w:t>
            </w:r>
          </w:p>
        </w:tc>
        <w:tc>
          <w:tcPr>
            <w:tcW w:w="2497" w:type="dxa"/>
          </w:tcPr>
          <w:p w14:paraId="0AC6C782" w14:textId="77777777" w:rsidR="00982BEE" w:rsidRPr="00E340C9" w:rsidRDefault="00982BEE" w:rsidP="00BC352D">
            <w:pPr>
              <w:jc w:val="center"/>
              <w:rPr>
                <w:b/>
                <w:sz w:val="28"/>
                <w:szCs w:val="28"/>
              </w:rPr>
            </w:pPr>
            <w:r w:rsidRPr="00E340C9">
              <w:rPr>
                <w:b/>
                <w:sz w:val="28"/>
                <w:szCs w:val="28"/>
              </w:rPr>
              <w:t>Гласувал</w:t>
            </w:r>
          </w:p>
        </w:tc>
      </w:tr>
      <w:tr w:rsidR="00982BEE" w:rsidRPr="00E340C9" w14:paraId="3D844EBF" w14:textId="77777777" w:rsidTr="00BC352D">
        <w:tc>
          <w:tcPr>
            <w:tcW w:w="566" w:type="dxa"/>
          </w:tcPr>
          <w:p w14:paraId="6A623A50" w14:textId="77777777" w:rsidR="00982BEE" w:rsidRPr="00E340C9" w:rsidRDefault="00982BEE" w:rsidP="00BC352D">
            <w:pPr>
              <w:jc w:val="both"/>
              <w:rPr>
                <w:sz w:val="28"/>
                <w:szCs w:val="28"/>
              </w:rPr>
            </w:pPr>
            <w:r w:rsidRPr="00E340C9">
              <w:rPr>
                <w:sz w:val="28"/>
                <w:szCs w:val="28"/>
              </w:rPr>
              <w:t>1.</w:t>
            </w:r>
          </w:p>
        </w:tc>
        <w:tc>
          <w:tcPr>
            <w:tcW w:w="5531" w:type="dxa"/>
          </w:tcPr>
          <w:p w14:paraId="55640765" w14:textId="77777777" w:rsidR="00982BEE" w:rsidRPr="00E340C9" w:rsidRDefault="00982BEE" w:rsidP="00BC352D">
            <w:pPr>
              <w:rPr>
                <w:sz w:val="28"/>
                <w:szCs w:val="28"/>
              </w:rPr>
            </w:pPr>
            <w:r w:rsidRPr="00E340C9">
              <w:rPr>
                <w:sz w:val="28"/>
                <w:szCs w:val="28"/>
              </w:rPr>
              <w:t xml:space="preserve">Айгюле </w:t>
            </w:r>
            <w:r>
              <w:rPr>
                <w:sz w:val="28"/>
                <w:szCs w:val="28"/>
              </w:rPr>
              <w:t>******</w:t>
            </w:r>
            <w:r w:rsidRPr="00E340C9">
              <w:rPr>
                <w:sz w:val="28"/>
                <w:szCs w:val="28"/>
              </w:rPr>
              <w:t xml:space="preserve"> Мехмедова</w:t>
            </w:r>
          </w:p>
        </w:tc>
        <w:tc>
          <w:tcPr>
            <w:tcW w:w="2497" w:type="dxa"/>
          </w:tcPr>
          <w:p w14:paraId="797CA2F3" w14:textId="77777777" w:rsidR="00982BEE" w:rsidRPr="00E340C9" w:rsidRDefault="00982BEE" w:rsidP="00BC352D">
            <w:pPr>
              <w:jc w:val="center"/>
              <w:rPr>
                <w:sz w:val="28"/>
                <w:szCs w:val="28"/>
              </w:rPr>
            </w:pPr>
            <w:r w:rsidRPr="00E340C9">
              <w:rPr>
                <w:sz w:val="28"/>
                <w:szCs w:val="28"/>
              </w:rPr>
              <w:t>-</w:t>
            </w:r>
          </w:p>
        </w:tc>
      </w:tr>
      <w:tr w:rsidR="00982BEE" w:rsidRPr="00E340C9" w14:paraId="71D0F5AA" w14:textId="77777777" w:rsidTr="00BC352D">
        <w:tc>
          <w:tcPr>
            <w:tcW w:w="566" w:type="dxa"/>
          </w:tcPr>
          <w:p w14:paraId="17CDC2A4" w14:textId="77777777" w:rsidR="00982BEE" w:rsidRPr="00E340C9" w:rsidRDefault="00982BEE" w:rsidP="00BC352D">
            <w:pPr>
              <w:jc w:val="both"/>
              <w:rPr>
                <w:sz w:val="28"/>
                <w:szCs w:val="28"/>
              </w:rPr>
            </w:pPr>
            <w:r w:rsidRPr="00E340C9">
              <w:rPr>
                <w:sz w:val="28"/>
                <w:szCs w:val="28"/>
              </w:rPr>
              <w:t>2.</w:t>
            </w:r>
          </w:p>
        </w:tc>
        <w:tc>
          <w:tcPr>
            <w:tcW w:w="5531" w:type="dxa"/>
          </w:tcPr>
          <w:p w14:paraId="4BB0CB78" w14:textId="77777777" w:rsidR="00982BEE" w:rsidRPr="00E340C9" w:rsidRDefault="00982BEE" w:rsidP="00BC352D">
            <w:pPr>
              <w:rPr>
                <w:sz w:val="28"/>
                <w:szCs w:val="28"/>
              </w:rPr>
            </w:pPr>
            <w:r w:rsidRPr="00E340C9">
              <w:rPr>
                <w:sz w:val="28"/>
                <w:szCs w:val="28"/>
              </w:rPr>
              <w:t xml:space="preserve">Айсел </w:t>
            </w:r>
            <w:r>
              <w:rPr>
                <w:sz w:val="28"/>
                <w:szCs w:val="28"/>
              </w:rPr>
              <w:t>*******</w:t>
            </w:r>
            <w:r w:rsidRPr="00E340C9">
              <w:rPr>
                <w:sz w:val="28"/>
                <w:szCs w:val="28"/>
              </w:rPr>
              <w:t xml:space="preserve"> Палова</w:t>
            </w:r>
          </w:p>
        </w:tc>
        <w:tc>
          <w:tcPr>
            <w:tcW w:w="2497" w:type="dxa"/>
          </w:tcPr>
          <w:p w14:paraId="587A95C8" w14:textId="77777777" w:rsidR="00982BEE" w:rsidRPr="00E340C9" w:rsidRDefault="00982BEE" w:rsidP="00BC352D">
            <w:pPr>
              <w:jc w:val="center"/>
              <w:rPr>
                <w:sz w:val="28"/>
                <w:szCs w:val="28"/>
              </w:rPr>
            </w:pPr>
            <w:r w:rsidRPr="00E340C9">
              <w:rPr>
                <w:sz w:val="28"/>
                <w:szCs w:val="28"/>
              </w:rPr>
              <w:t>за</w:t>
            </w:r>
          </w:p>
        </w:tc>
      </w:tr>
      <w:tr w:rsidR="00982BEE" w:rsidRPr="00E340C9" w14:paraId="63C4E1D7" w14:textId="77777777" w:rsidTr="00BC352D">
        <w:tc>
          <w:tcPr>
            <w:tcW w:w="566" w:type="dxa"/>
          </w:tcPr>
          <w:p w14:paraId="786D7D0E" w14:textId="77777777" w:rsidR="00982BEE" w:rsidRPr="00E340C9" w:rsidRDefault="00982BEE" w:rsidP="00BC352D">
            <w:pPr>
              <w:jc w:val="both"/>
              <w:rPr>
                <w:sz w:val="28"/>
                <w:szCs w:val="28"/>
              </w:rPr>
            </w:pPr>
            <w:r w:rsidRPr="00E340C9">
              <w:rPr>
                <w:sz w:val="28"/>
                <w:szCs w:val="28"/>
              </w:rPr>
              <w:t>3.</w:t>
            </w:r>
          </w:p>
        </w:tc>
        <w:tc>
          <w:tcPr>
            <w:tcW w:w="5531" w:type="dxa"/>
          </w:tcPr>
          <w:p w14:paraId="1B637D7F" w14:textId="77777777" w:rsidR="00982BEE" w:rsidRPr="00E340C9" w:rsidRDefault="00982BEE" w:rsidP="00BC352D">
            <w:pPr>
              <w:rPr>
                <w:sz w:val="28"/>
                <w:szCs w:val="28"/>
              </w:rPr>
            </w:pPr>
            <w:r w:rsidRPr="00E340C9">
              <w:rPr>
                <w:sz w:val="28"/>
                <w:szCs w:val="28"/>
              </w:rPr>
              <w:t xml:space="preserve">Борис </w:t>
            </w:r>
            <w:r>
              <w:rPr>
                <w:sz w:val="28"/>
                <w:szCs w:val="28"/>
              </w:rPr>
              <w:t>********</w:t>
            </w:r>
            <w:r w:rsidRPr="00E340C9">
              <w:rPr>
                <w:sz w:val="28"/>
                <w:szCs w:val="28"/>
              </w:rPr>
              <w:t xml:space="preserve"> Йорданов</w:t>
            </w:r>
          </w:p>
        </w:tc>
        <w:tc>
          <w:tcPr>
            <w:tcW w:w="2497" w:type="dxa"/>
          </w:tcPr>
          <w:p w14:paraId="52D22AE8" w14:textId="77777777" w:rsidR="00982BEE" w:rsidRPr="00E340C9" w:rsidRDefault="00982BEE" w:rsidP="00BC352D">
            <w:pPr>
              <w:jc w:val="center"/>
              <w:rPr>
                <w:sz w:val="28"/>
                <w:szCs w:val="28"/>
              </w:rPr>
            </w:pPr>
            <w:r w:rsidRPr="00E340C9">
              <w:rPr>
                <w:sz w:val="28"/>
                <w:szCs w:val="28"/>
              </w:rPr>
              <w:t>за</w:t>
            </w:r>
          </w:p>
        </w:tc>
      </w:tr>
      <w:tr w:rsidR="00982BEE" w:rsidRPr="00E340C9" w14:paraId="5E0F1A7E" w14:textId="77777777" w:rsidTr="00BC352D">
        <w:tc>
          <w:tcPr>
            <w:tcW w:w="566" w:type="dxa"/>
          </w:tcPr>
          <w:p w14:paraId="1318F3F6" w14:textId="77777777" w:rsidR="00982BEE" w:rsidRPr="00E340C9" w:rsidRDefault="00982BEE" w:rsidP="00BC352D">
            <w:pPr>
              <w:jc w:val="both"/>
              <w:rPr>
                <w:sz w:val="28"/>
                <w:szCs w:val="28"/>
              </w:rPr>
            </w:pPr>
            <w:r w:rsidRPr="00E340C9">
              <w:rPr>
                <w:sz w:val="28"/>
                <w:szCs w:val="28"/>
              </w:rPr>
              <w:t>4.</w:t>
            </w:r>
          </w:p>
        </w:tc>
        <w:tc>
          <w:tcPr>
            <w:tcW w:w="5531" w:type="dxa"/>
          </w:tcPr>
          <w:p w14:paraId="3F53EBB3" w14:textId="77777777" w:rsidR="00982BEE" w:rsidRPr="00E340C9" w:rsidRDefault="00982BEE" w:rsidP="00BC352D">
            <w:pPr>
              <w:rPr>
                <w:sz w:val="28"/>
                <w:szCs w:val="28"/>
              </w:rPr>
            </w:pPr>
            <w:r w:rsidRPr="00E340C9">
              <w:rPr>
                <w:sz w:val="28"/>
              </w:rPr>
              <w:t xml:space="preserve">Георги </w:t>
            </w:r>
            <w:r>
              <w:rPr>
                <w:sz w:val="28"/>
              </w:rPr>
              <w:t>********</w:t>
            </w:r>
            <w:r w:rsidRPr="00E340C9">
              <w:rPr>
                <w:sz w:val="28"/>
              </w:rPr>
              <w:t xml:space="preserve"> Бодуров</w:t>
            </w:r>
          </w:p>
        </w:tc>
        <w:tc>
          <w:tcPr>
            <w:tcW w:w="2497" w:type="dxa"/>
          </w:tcPr>
          <w:p w14:paraId="118608DF" w14:textId="77777777" w:rsidR="00982BEE" w:rsidRPr="00E340C9" w:rsidRDefault="00982BEE" w:rsidP="00BC352D">
            <w:pPr>
              <w:jc w:val="center"/>
              <w:rPr>
                <w:sz w:val="28"/>
                <w:szCs w:val="28"/>
              </w:rPr>
            </w:pPr>
            <w:r w:rsidRPr="00E340C9">
              <w:rPr>
                <w:sz w:val="28"/>
                <w:szCs w:val="28"/>
              </w:rPr>
              <w:t>за</w:t>
            </w:r>
          </w:p>
        </w:tc>
      </w:tr>
      <w:tr w:rsidR="00982BEE" w:rsidRPr="00E340C9" w14:paraId="26158546" w14:textId="77777777" w:rsidTr="00BC352D">
        <w:tc>
          <w:tcPr>
            <w:tcW w:w="566" w:type="dxa"/>
          </w:tcPr>
          <w:p w14:paraId="0478388E" w14:textId="77777777" w:rsidR="00982BEE" w:rsidRPr="00E340C9" w:rsidRDefault="00982BEE" w:rsidP="00BC352D">
            <w:pPr>
              <w:jc w:val="both"/>
              <w:rPr>
                <w:sz w:val="28"/>
                <w:szCs w:val="28"/>
              </w:rPr>
            </w:pPr>
            <w:r w:rsidRPr="00E340C9">
              <w:rPr>
                <w:sz w:val="28"/>
                <w:szCs w:val="28"/>
              </w:rPr>
              <w:t>5.</w:t>
            </w:r>
          </w:p>
        </w:tc>
        <w:tc>
          <w:tcPr>
            <w:tcW w:w="5531" w:type="dxa"/>
          </w:tcPr>
          <w:p w14:paraId="131E5ED4" w14:textId="77777777" w:rsidR="00982BEE" w:rsidRPr="00E340C9" w:rsidRDefault="00982BEE" w:rsidP="00BC352D">
            <w:pPr>
              <w:rPr>
                <w:sz w:val="28"/>
                <w:szCs w:val="28"/>
              </w:rPr>
            </w:pPr>
            <w:r w:rsidRPr="00E340C9">
              <w:rPr>
                <w:sz w:val="28"/>
              </w:rPr>
              <w:t xml:space="preserve">Димчо </w:t>
            </w:r>
            <w:r>
              <w:rPr>
                <w:sz w:val="28"/>
              </w:rPr>
              <w:t>*******</w:t>
            </w:r>
            <w:r w:rsidRPr="00E340C9">
              <w:rPr>
                <w:sz w:val="28"/>
              </w:rPr>
              <w:t xml:space="preserve"> Киряков</w:t>
            </w:r>
          </w:p>
        </w:tc>
        <w:tc>
          <w:tcPr>
            <w:tcW w:w="2497" w:type="dxa"/>
          </w:tcPr>
          <w:p w14:paraId="0F28AA2F" w14:textId="77777777" w:rsidR="00982BEE" w:rsidRPr="00E340C9" w:rsidRDefault="00982BEE" w:rsidP="00BC352D">
            <w:pPr>
              <w:jc w:val="center"/>
              <w:rPr>
                <w:sz w:val="28"/>
                <w:szCs w:val="28"/>
              </w:rPr>
            </w:pPr>
            <w:r w:rsidRPr="00E340C9">
              <w:rPr>
                <w:sz w:val="28"/>
                <w:szCs w:val="28"/>
              </w:rPr>
              <w:t>за</w:t>
            </w:r>
          </w:p>
        </w:tc>
      </w:tr>
      <w:tr w:rsidR="00982BEE" w:rsidRPr="00E340C9" w14:paraId="104FFD10" w14:textId="77777777" w:rsidTr="00BC352D">
        <w:tc>
          <w:tcPr>
            <w:tcW w:w="566" w:type="dxa"/>
          </w:tcPr>
          <w:p w14:paraId="22A68AC0" w14:textId="77777777" w:rsidR="00982BEE" w:rsidRPr="00E340C9" w:rsidRDefault="00982BEE" w:rsidP="00BC352D">
            <w:pPr>
              <w:jc w:val="both"/>
              <w:rPr>
                <w:sz w:val="28"/>
                <w:szCs w:val="28"/>
              </w:rPr>
            </w:pPr>
            <w:r w:rsidRPr="00E340C9">
              <w:rPr>
                <w:sz w:val="28"/>
                <w:szCs w:val="28"/>
              </w:rPr>
              <w:t>6.</w:t>
            </w:r>
          </w:p>
        </w:tc>
        <w:tc>
          <w:tcPr>
            <w:tcW w:w="5531" w:type="dxa"/>
          </w:tcPr>
          <w:p w14:paraId="6A25A3B1" w14:textId="77777777" w:rsidR="00982BEE" w:rsidRPr="00E340C9" w:rsidRDefault="00982BEE" w:rsidP="00BC352D">
            <w:pPr>
              <w:rPr>
                <w:sz w:val="28"/>
                <w:szCs w:val="28"/>
              </w:rPr>
            </w:pPr>
            <w:r w:rsidRPr="00E340C9">
              <w:rPr>
                <w:sz w:val="28"/>
                <w:szCs w:val="28"/>
              </w:rPr>
              <w:t xml:space="preserve">Ивайло </w:t>
            </w:r>
            <w:r>
              <w:rPr>
                <w:sz w:val="28"/>
                <w:szCs w:val="28"/>
              </w:rPr>
              <w:t>*******</w:t>
            </w:r>
            <w:r w:rsidRPr="00E340C9">
              <w:rPr>
                <w:sz w:val="28"/>
                <w:szCs w:val="28"/>
              </w:rPr>
              <w:t xml:space="preserve"> Христов</w:t>
            </w:r>
          </w:p>
        </w:tc>
        <w:tc>
          <w:tcPr>
            <w:tcW w:w="2497" w:type="dxa"/>
          </w:tcPr>
          <w:p w14:paraId="4105A321" w14:textId="77777777" w:rsidR="00982BEE" w:rsidRPr="00E340C9" w:rsidRDefault="00982BEE" w:rsidP="00BC352D">
            <w:pPr>
              <w:jc w:val="center"/>
              <w:rPr>
                <w:sz w:val="28"/>
                <w:szCs w:val="28"/>
              </w:rPr>
            </w:pPr>
            <w:r w:rsidRPr="00E340C9">
              <w:rPr>
                <w:sz w:val="28"/>
                <w:szCs w:val="28"/>
              </w:rPr>
              <w:t>за</w:t>
            </w:r>
          </w:p>
        </w:tc>
      </w:tr>
      <w:tr w:rsidR="00982BEE" w:rsidRPr="00E340C9" w14:paraId="48E9225D" w14:textId="77777777" w:rsidTr="00BC352D">
        <w:tc>
          <w:tcPr>
            <w:tcW w:w="566" w:type="dxa"/>
          </w:tcPr>
          <w:p w14:paraId="67ABFAA5" w14:textId="77777777" w:rsidR="00982BEE" w:rsidRPr="00E340C9" w:rsidRDefault="00982BEE" w:rsidP="00BC352D">
            <w:pPr>
              <w:jc w:val="both"/>
              <w:rPr>
                <w:sz w:val="28"/>
                <w:szCs w:val="28"/>
              </w:rPr>
            </w:pPr>
            <w:r w:rsidRPr="00E340C9">
              <w:rPr>
                <w:sz w:val="28"/>
                <w:szCs w:val="28"/>
              </w:rPr>
              <w:t>7.</w:t>
            </w:r>
          </w:p>
        </w:tc>
        <w:tc>
          <w:tcPr>
            <w:tcW w:w="5531" w:type="dxa"/>
          </w:tcPr>
          <w:p w14:paraId="4BBB6FBF" w14:textId="77777777" w:rsidR="00982BEE" w:rsidRPr="00E340C9" w:rsidRDefault="00982BEE" w:rsidP="00BC352D">
            <w:pPr>
              <w:rPr>
                <w:sz w:val="28"/>
                <w:szCs w:val="28"/>
              </w:rPr>
            </w:pPr>
            <w:r w:rsidRPr="00E340C9">
              <w:rPr>
                <w:sz w:val="28"/>
                <w:szCs w:val="28"/>
              </w:rPr>
              <w:t xml:space="preserve">Ивалинка </w:t>
            </w:r>
            <w:r>
              <w:rPr>
                <w:sz w:val="28"/>
                <w:szCs w:val="28"/>
              </w:rPr>
              <w:t>********</w:t>
            </w:r>
            <w:r w:rsidRPr="00E340C9">
              <w:rPr>
                <w:sz w:val="28"/>
                <w:szCs w:val="28"/>
              </w:rPr>
              <w:t xml:space="preserve"> Цанкова</w:t>
            </w:r>
          </w:p>
        </w:tc>
        <w:tc>
          <w:tcPr>
            <w:tcW w:w="2497" w:type="dxa"/>
          </w:tcPr>
          <w:p w14:paraId="70BACA20" w14:textId="77777777" w:rsidR="00982BEE" w:rsidRPr="00E340C9" w:rsidRDefault="00982BEE" w:rsidP="00BC352D">
            <w:pPr>
              <w:jc w:val="center"/>
              <w:rPr>
                <w:sz w:val="28"/>
                <w:szCs w:val="28"/>
              </w:rPr>
            </w:pPr>
            <w:r w:rsidRPr="00E340C9">
              <w:rPr>
                <w:sz w:val="28"/>
                <w:szCs w:val="28"/>
              </w:rPr>
              <w:t>за</w:t>
            </w:r>
          </w:p>
        </w:tc>
      </w:tr>
      <w:tr w:rsidR="00982BEE" w:rsidRPr="00E340C9" w14:paraId="0D1AEDBB" w14:textId="77777777" w:rsidTr="00BC352D">
        <w:tc>
          <w:tcPr>
            <w:tcW w:w="566" w:type="dxa"/>
          </w:tcPr>
          <w:p w14:paraId="32D823A0" w14:textId="77777777" w:rsidR="00982BEE" w:rsidRPr="00E340C9" w:rsidRDefault="00982BEE" w:rsidP="00BC352D">
            <w:pPr>
              <w:jc w:val="both"/>
              <w:rPr>
                <w:sz w:val="28"/>
                <w:szCs w:val="28"/>
              </w:rPr>
            </w:pPr>
            <w:r w:rsidRPr="00E340C9">
              <w:rPr>
                <w:sz w:val="28"/>
                <w:szCs w:val="28"/>
              </w:rPr>
              <w:t>8.</w:t>
            </w:r>
          </w:p>
        </w:tc>
        <w:tc>
          <w:tcPr>
            <w:tcW w:w="5531" w:type="dxa"/>
          </w:tcPr>
          <w:p w14:paraId="28DB82CC" w14:textId="77777777" w:rsidR="00982BEE" w:rsidRPr="00E340C9" w:rsidRDefault="00982BEE" w:rsidP="00BC352D">
            <w:pPr>
              <w:rPr>
                <w:sz w:val="28"/>
                <w:szCs w:val="28"/>
              </w:rPr>
            </w:pPr>
            <w:r w:rsidRPr="00E340C9">
              <w:rPr>
                <w:sz w:val="28"/>
                <w:szCs w:val="28"/>
              </w:rPr>
              <w:t xml:space="preserve">Калоян </w:t>
            </w:r>
            <w:r>
              <w:rPr>
                <w:sz w:val="28"/>
                <w:szCs w:val="28"/>
              </w:rPr>
              <w:t>*******</w:t>
            </w:r>
            <w:r w:rsidRPr="00E340C9">
              <w:rPr>
                <w:sz w:val="28"/>
                <w:szCs w:val="28"/>
              </w:rPr>
              <w:t xml:space="preserve"> Кънев</w:t>
            </w:r>
          </w:p>
        </w:tc>
        <w:tc>
          <w:tcPr>
            <w:tcW w:w="2497" w:type="dxa"/>
          </w:tcPr>
          <w:p w14:paraId="0835A581" w14:textId="77777777" w:rsidR="00982BEE" w:rsidRPr="00E340C9" w:rsidRDefault="00982BEE" w:rsidP="00BC352D">
            <w:pPr>
              <w:jc w:val="center"/>
              <w:rPr>
                <w:sz w:val="28"/>
                <w:szCs w:val="28"/>
              </w:rPr>
            </w:pPr>
            <w:r w:rsidRPr="00E340C9">
              <w:rPr>
                <w:sz w:val="28"/>
                <w:szCs w:val="28"/>
              </w:rPr>
              <w:t>за</w:t>
            </w:r>
          </w:p>
        </w:tc>
      </w:tr>
      <w:tr w:rsidR="00982BEE" w:rsidRPr="00E340C9" w14:paraId="28A97989" w14:textId="77777777" w:rsidTr="00BC352D">
        <w:tc>
          <w:tcPr>
            <w:tcW w:w="566" w:type="dxa"/>
          </w:tcPr>
          <w:p w14:paraId="5D1EC452" w14:textId="77777777" w:rsidR="00982BEE" w:rsidRPr="00E340C9" w:rsidRDefault="00982BEE" w:rsidP="00BC352D">
            <w:pPr>
              <w:jc w:val="both"/>
              <w:rPr>
                <w:sz w:val="28"/>
                <w:szCs w:val="28"/>
              </w:rPr>
            </w:pPr>
            <w:r w:rsidRPr="00E340C9">
              <w:rPr>
                <w:sz w:val="28"/>
                <w:szCs w:val="28"/>
              </w:rPr>
              <w:t>9.</w:t>
            </w:r>
          </w:p>
        </w:tc>
        <w:tc>
          <w:tcPr>
            <w:tcW w:w="5531" w:type="dxa"/>
          </w:tcPr>
          <w:p w14:paraId="005E7022" w14:textId="77777777" w:rsidR="00982BEE" w:rsidRPr="00E340C9" w:rsidRDefault="00982BEE" w:rsidP="00BC352D">
            <w:pPr>
              <w:rPr>
                <w:sz w:val="28"/>
                <w:szCs w:val="28"/>
              </w:rPr>
            </w:pPr>
            <w:r w:rsidRPr="00E340C9">
              <w:rPr>
                <w:sz w:val="28"/>
                <w:szCs w:val="28"/>
              </w:rPr>
              <w:t xml:space="preserve">Мариян </w:t>
            </w:r>
            <w:r>
              <w:rPr>
                <w:sz w:val="28"/>
                <w:szCs w:val="28"/>
              </w:rPr>
              <w:t>********</w:t>
            </w:r>
            <w:r w:rsidRPr="00E340C9">
              <w:rPr>
                <w:sz w:val="28"/>
                <w:szCs w:val="28"/>
              </w:rPr>
              <w:t xml:space="preserve"> Драшков</w:t>
            </w:r>
          </w:p>
        </w:tc>
        <w:tc>
          <w:tcPr>
            <w:tcW w:w="2497" w:type="dxa"/>
          </w:tcPr>
          <w:p w14:paraId="420082DF" w14:textId="77777777" w:rsidR="00982BEE" w:rsidRPr="00E340C9" w:rsidRDefault="00982BEE" w:rsidP="00BC352D">
            <w:pPr>
              <w:jc w:val="center"/>
              <w:rPr>
                <w:sz w:val="28"/>
                <w:szCs w:val="28"/>
              </w:rPr>
            </w:pPr>
            <w:r w:rsidRPr="00E340C9">
              <w:rPr>
                <w:sz w:val="28"/>
                <w:szCs w:val="28"/>
              </w:rPr>
              <w:t>за</w:t>
            </w:r>
          </w:p>
        </w:tc>
      </w:tr>
      <w:tr w:rsidR="00982BEE" w:rsidRPr="00E340C9" w14:paraId="5F9F0068" w14:textId="77777777" w:rsidTr="00BC352D">
        <w:tc>
          <w:tcPr>
            <w:tcW w:w="566" w:type="dxa"/>
          </w:tcPr>
          <w:p w14:paraId="08A83A70" w14:textId="77777777" w:rsidR="00982BEE" w:rsidRPr="00E340C9" w:rsidRDefault="00982BEE" w:rsidP="00BC352D">
            <w:pPr>
              <w:jc w:val="both"/>
              <w:rPr>
                <w:sz w:val="28"/>
                <w:szCs w:val="28"/>
              </w:rPr>
            </w:pPr>
            <w:r w:rsidRPr="00E340C9">
              <w:rPr>
                <w:sz w:val="28"/>
                <w:szCs w:val="28"/>
              </w:rPr>
              <w:t>10.</w:t>
            </w:r>
          </w:p>
        </w:tc>
        <w:tc>
          <w:tcPr>
            <w:tcW w:w="5531" w:type="dxa"/>
          </w:tcPr>
          <w:p w14:paraId="38D6A0F9" w14:textId="77777777" w:rsidR="00982BEE" w:rsidRPr="00E340C9" w:rsidRDefault="00982BEE" w:rsidP="00BC352D">
            <w:pPr>
              <w:rPr>
                <w:sz w:val="28"/>
                <w:szCs w:val="28"/>
              </w:rPr>
            </w:pPr>
            <w:r w:rsidRPr="00E340C9">
              <w:rPr>
                <w:sz w:val="28"/>
                <w:szCs w:val="28"/>
              </w:rPr>
              <w:t xml:space="preserve">Никола </w:t>
            </w:r>
            <w:r>
              <w:rPr>
                <w:sz w:val="28"/>
                <w:szCs w:val="28"/>
              </w:rPr>
              <w:t>*****</w:t>
            </w:r>
            <w:r w:rsidRPr="00E340C9">
              <w:rPr>
                <w:sz w:val="28"/>
                <w:szCs w:val="28"/>
              </w:rPr>
              <w:t xml:space="preserve"> Пеков</w:t>
            </w:r>
          </w:p>
        </w:tc>
        <w:tc>
          <w:tcPr>
            <w:tcW w:w="2497" w:type="dxa"/>
          </w:tcPr>
          <w:p w14:paraId="1CEA3279" w14:textId="77777777" w:rsidR="00982BEE" w:rsidRPr="00E340C9" w:rsidRDefault="00982BEE" w:rsidP="00BC352D">
            <w:pPr>
              <w:jc w:val="center"/>
              <w:rPr>
                <w:sz w:val="28"/>
                <w:szCs w:val="28"/>
              </w:rPr>
            </w:pPr>
            <w:r w:rsidRPr="00E340C9">
              <w:rPr>
                <w:sz w:val="28"/>
                <w:szCs w:val="28"/>
              </w:rPr>
              <w:t>за</w:t>
            </w:r>
          </w:p>
        </w:tc>
      </w:tr>
      <w:tr w:rsidR="00982BEE" w:rsidRPr="00E340C9" w14:paraId="0D7930DC" w14:textId="77777777" w:rsidTr="00BC352D">
        <w:tc>
          <w:tcPr>
            <w:tcW w:w="566" w:type="dxa"/>
          </w:tcPr>
          <w:p w14:paraId="71DF7550" w14:textId="77777777" w:rsidR="00982BEE" w:rsidRPr="00E340C9" w:rsidRDefault="00982BEE" w:rsidP="00BC352D">
            <w:pPr>
              <w:jc w:val="both"/>
              <w:rPr>
                <w:sz w:val="28"/>
                <w:szCs w:val="28"/>
              </w:rPr>
            </w:pPr>
            <w:r w:rsidRPr="00E340C9">
              <w:rPr>
                <w:sz w:val="28"/>
                <w:szCs w:val="28"/>
              </w:rPr>
              <w:t>11.</w:t>
            </w:r>
          </w:p>
        </w:tc>
        <w:tc>
          <w:tcPr>
            <w:tcW w:w="5531" w:type="dxa"/>
          </w:tcPr>
          <w:p w14:paraId="24A46E9B" w14:textId="77777777" w:rsidR="00982BEE" w:rsidRPr="00E340C9" w:rsidRDefault="00982BEE" w:rsidP="00BC352D">
            <w:pPr>
              <w:rPr>
                <w:sz w:val="28"/>
                <w:szCs w:val="28"/>
              </w:rPr>
            </w:pPr>
            <w:r w:rsidRPr="00E340C9">
              <w:rPr>
                <w:sz w:val="28"/>
                <w:szCs w:val="28"/>
              </w:rPr>
              <w:t xml:space="preserve">Николай </w:t>
            </w:r>
            <w:r>
              <w:rPr>
                <w:sz w:val="28"/>
                <w:szCs w:val="28"/>
              </w:rPr>
              <w:t>**********</w:t>
            </w:r>
            <w:r w:rsidRPr="00E340C9">
              <w:rPr>
                <w:sz w:val="28"/>
                <w:szCs w:val="28"/>
              </w:rPr>
              <w:t xml:space="preserve"> Градев</w:t>
            </w:r>
          </w:p>
        </w:tc>
        <w:tc>
          <w:tcPr>
            <w:tcW w:w="2497" w:type="dxa"/>
          </w:tcPr>
          <w:p w14:paraId="5334038E" w14:textId="77777777" w:rsidR="00982BEE" w:rsidRPr="00E340C9" w:rsidRDefault="00982BEE" w:rsidP="00BC352D">
            <w:pPr>
              <w:jc w:val="center"/>
              <w:rPr>
                <w:sz w:val="28"/>
                <w:szCs w:val="28"/>
              </w:rPr>
            </w:pPr>
            <w:r w:rsidRPr="00E340C9">
              <w:rPr>
                <w:sz w:val="28"/>
                <w:szCs w:val="28"/>
              </w:rPr>
              <w:t>за</w:t>
            </w:r>
          </w:p>
        </w:tc>
      </w:tr>
      <w:tr w:rsidR="00982BEE" w:rsidRPr="00E340C9" w14:paraId="44AA426B" w14:textId="77777777" w:rsidTr="00BC352D">
        <w:tc>
          <w:tcPr>
            <w:tcW w:w="566" w:type="dxa"/>
          </w:tcPr>
          <w:p w14:paraId="7D542C54" w14:textId="77777777" w:rsidR="00982BEE" w:rsidRPr="00E340C9" w:rsidRDefault="00982BEE" w:rsidP="00BC352D">
            <w:pPr>
              <w:jc w:val="both"/>
              <w:rPr>
                <w:sz w:val="28"/>
                <w:szCs w:val="28"/>
              </w:rPr>
            </w:pPr>
            <w:r w:rsidRPr="00E340C9">
              <w:rPr>
                <w:sz w:val="28"/>
                <w:szCs w:val="28"/>
              </w:rPr>
              <w:t>12.</w:t>
            </w:r>
          </w:p>
        </w:tc>
        <w:tc>
          <w:tcPr>
            <w:tcW w:w="5531" w:type="dxa"/>
          </w:tcPr>
          <w:p w14:paraId="21358C80" w14:textId="77777777" w:rsidR="00982BEE" w:rsidRPr="00E340C9" w:rsidRDefault="00982BEE" w:rsidP="00BC352D">
            <w:pPr>
              <w:rPr>
                <w:sz w:val="28"/>
                <w:szCs w:val="28"/>
              </w:rPr>
            </w:pPr>
            <w:r w:rsidRPr="00E340C9">
              <w:rPr>
                <w:sz w:val="28"/>
                <w:szCs w:val="28"/>
              </w:rPr>
              <w:t xml:space="preserve">Росица </w:t>
            </w:r>
            <w:r>
              <w:rPr>
                <w:sz w:val="28"/>
                <w:szCs w:val="28"/>
              </w:rPr>
              <w:t>*********</w:t>
            </w:r>
            <w:r w:rsidRPr="00E340C9">
              <w:rPr>
                <w:sz w:val="28"/>
                <w:szCs w:val="28"/>
              </w:rPr>
              <w:t xml:space="preserve"> Кирова</w:t>
            </w:r>
          </w:p>
        </w:tc>
        <w:tc>
          <w:tcPr>
            <w:tcW w:w="2497" w:type="dxa"/>
          </w:tcPr>
          <w:p w14:paraId="1E5BD941" w14:textId="77777777" w:rsidR="00982BEE" w:rsidRPr="00E340C9" w:rsidRDefault="00982BEE" w:rsidP="00BC352D">
            <w:pPr>
              <w:jc w:val="center"/>
              <w:rPr>
                <w:sz w:val="28"/>
                <w:szCs w:val="28"/>
              </w:rPr>
            </w:pPr>
            <w:r w:rsidRPr="00E340C9">
              <w:rPr>
                <w:sz w:val="28"/>
                <w:szCs w:val="28"/>
              </w:rPr>
              <w:t>за</w:t>
            </w:r>
          </w:p>
        </w:tc>
      </w:tr>
      <w:tr w:rsidR="00982BEE" w:rsidRPr="00E340C9" w14:paraId="63218F64" w14:textId="77777777" w:rsidTr="00BC352D">
        <w:tc>
          <w:tcPr>
            <w:tcW w:w="566" w:type="dxa"/>
          </w:tcPr>
          <w:p w14:paraId="52C2D85D" w14:textId="77777777" w:rsidR="00982BEE" w:rsidRPr="00E340C9" w:rsidRDefault="00982BEE" w:rsidP="00BC352D">
            <w:pPr>
              <w:jc w:val="both"/>
              <w:rPr>
                <w:sz w:val="28"/>
                <w:szCs w:val="28"/>
              </w:rPr>
            </w:pPr>
            <w:r w:rsidRPr="00E340C9">
              <w:rPr>
                <w:sz w:val="28"/>
                <w:szCs w:val="28"/>
              </w:rPr>
              <w:t>13.</w:t>
            </w:r>
          </w:p>
        </w:tc>
        <w:tc>
          <w:tcPr>
            <w:tcW w:w="5531" w:type="dxa"/>
          </w:tcPr>
          <w:p w14:paraId="17F34B4B" w14:textId="77777777" w:rsidR="00982BEE" w:rsidRPr="00E340C9" w:rsidRDefault="00982BEE" w:rsidP="00BC352D">
            <w:pPr>
              <w:rPr>
                <w:sz w:val="28"/>
                <w:szCs w:val="28"/>
              </w:rPr>
            </w:pPr>
            <w:r w:rsidRPr="00E340C9">
              <w:rPr>
                <w:sz w:val="28"/>
                <w:szCs w:val="28"/>
              </w:rPr>
              <w:t xml:space="preserve">Теодор </w:t>
            </w:r>
            <w:r>
              <w:rPr>
                <w:sz w:val="28"/>
                <w:szCs w:val="28"/>
              </w:rPr>
              <w:t>******</w:t>
            </w:r>
            <w:r w:rsidRPr="00E340C9">
              <w:rPr>
                <w:sz w:val="28"/>
                <w:szCs w:val="28"/>
              </w:rPr>
              <w:t xml:space="preserve"> Тодоров</w:t>
            </w:r>
          </w:p>
        </w:tc>
        <w:tc>
          <w:tcPr>
            <w:tcW w:w="2497" w:type="dxa"/>
          </w:tcPr>
          <w:p w14:paraId="6B9C381D" w14:textId="77777777" w:rsidR="00982BEE" w:rsidRPr="00E340C9" w:rsidRDefault="00982BEE" w:rsidP="00BC352D">
            <w:pPr>
              <w:jc w:val="center"/>
              <w:rPr>
                <w:sz w:val="28"/>
                <w:szCs w:val="28"/>
              </w:rPr>
            </w:pPr>
            <w:r w:rsidRPr="00E340C9">
              <w:rPr>
                <w:sz w:val="28"/>
                <w:szCs w:val="28"/>
              </w:rPr>
              <w:t>за</w:t>
            </w:r>
          </w:p>
        </w:tc>
      </w:tr>
    </w:tbl>
    <w:p w14:paraId="1986EE09" w14:textId="77777777" w:rsidR="00982BEE" w:rsidRPr="00E340C9" w:rsidRDefault="00982BEE" w:rsidP="00982BEE">
      <w:pPr>
        <w:ind w:firstLine="708"/>
        <w:rPr>
          <w:sz w:val="28"/>
          <w:szCs w:val="28"/>
        </w:rPr>
      </w:pPr>
      <w:r w:rsidRPr="00E340C9">
        <w:rPr>
          <w:sz w:val="28"/>
          <w:szCs w:val="28"/>
        </w:rPr>
        <w:t>“за” – 12 гласа; “против” – няма; “въздържали се” – няма</w:t>
      </w:r>
    </w:p>
    <w:p w14:paraId="686688AA" w14:textId="77777777" w:rsidR="00982BEE" w:rsidRPr="00E340C9" w:rsidRDefault="00982BEE" w:rsidP="00982BEE">
      <w:pPr>
        <w:tabs>
          <w:tab w:val="left" w:pos="4200"/>
        </w:tabs>
        <w:ind w:firstLine="708"/>
        <w:rPr>
          <w:sz w:val="28"/>
          <w:szCs w:val="28"/>
        </w:rPr>
      </w:pPr>
      <w:r w:rsidRPr="00E340C9">
        <w:rPr>
          <w:sz w:val="28"/>
          <w:szCs w:val="28"/>
        </w:rPr>
        <w:t>Общинския съвет прие</w:t>
      </w:r>
    </w:p>
    <w:p w14:paraId="7F4E6D96" w14:textId="7E6FAFCB" w:rsidR="0059497E" w:rsidRPr="00E340C9" w:rsidRDefault="0059497E" w:rsidP="00255622">
      <w:pPr>
        <w:tabs>
          <w:tab w:val="left" w:pos="4200"/>
        </w:tabs>
        <w:ind w:firstLine="708"/>
        <w:rPr>
          <w:sz w:val="28"/>
          <w:szCs w:val="28"/>
        </w:rPr>
      </w:pPr>
    </w:p>
    <w:p w14:paraId="1DB7FD4D" w14:textId="2287659D" w:rsidR="00190B51" w:rsidRPr="00E340C9" w:rsidRDefault="00190B51" w:rsidP="00255622">
      <w:pPr>
        <w:tabs>
          <w:tab w:val="left" w:pos="4200"/>
        </w:tabs>
        <w:ind w:firstLine="708"/>
        <w:rPr>
          <w:sz w:val="28"/>
          <w:szCs w:val="28"/>
        </w:rPr>
      </w:pPr>
    </w:p>
    <w:p w14:paraId="3F51F0C2" w14:textId="72BD10B6" w:rsidR="00190B51" w:rsidRPr="00E340C9" w:rsidRDefault="00190B51" w:rsidP="00255622">
      <w:pPr>
        <w:tabs>
          <w:tab w:val="left" w:pos="4200"/>
        </w:tabs>
        <w:ind w:firstLine="708"/>
        <w:rPr>
          <w:sz w:val="28"/>
          <w:szCs w:val="28"/>
        </w:rPr>
      </w:pPr>
    </w:p>
    <w:p w14:paraId="5A3703A9" w14:textId="77777777" w:rsidR="00190B51" w:rsidRPr="00E340C9" w:rsidRDefault="00190B51" w:rsidP="00255622">
      <w:pPr>
        <w:tabs>
          <w:tab w:val="left" w:pos="4200"/>
        </w:tabs>
        <w:ind w:firstLine="708"/>
        <w:rPr>
          <w:sz w:val="28"/>
          <w:szCs w:val="28"/>
        </w:rPr>
      </w:pPr>
    </w:p>
    <w:p w14:paraId="19410AB4" w14:textId="77777777" w:rsidR="007B7FDD" w:rsidRPr="00E340C9" w:rsidRDefault="007B7FDD" w:rsidP="007B7FDD">
      <w:pPr>
        <w:ind w:firstLine="720"/>
        <w:jc w:val="center"/>
        <w:rPr>
          <w:sz w:val="28"/>
          <w:szCs w:val="28"/>
        </w:rPr>
      </w:pPr>
      <w:r w:rsidRPr="00E340C9">
        <w:rPr>
          <w:sz w:val="28"/>
          <w:szCs w:val="28"/>
        </w:rPr>
        <w:t>Р Е Ш Е Н И Е</w:t>
      </w:r>
    </w:p>
    <w:p w14:paraId="6F44657E" w14:textId="77777777" w:rsidR="007B7FDD" w:rsidRPr="00E340C9" w:rsidRDefault="007B7FDD" w:rsidP="007B7FDD">
      <w:pPr>
        <w:ind w:firstLine="720"/>
        <w:jc w:val="center"/>
        <w:rPr>
          <w:sz w:val="28"/>
          <w:szCs w:val="28"/>
        </w:rPr>
      </w:pPr>
    </w:p>
    <w:p w14:paraId="2DF68544" w14:textId="1501E507" w:rsidR="007B7FDD" w:rsidRPr="00E340C9" w:rsidRDefault="007C26B5" w:rsidP="007B7FDD">
      <w:pPr>
        <w:ind w:firstLine="720"/>
        <w:jc w:val="center"/>
        <w:rPr>
          <w:sz w:val="28"/>
          <w:szCs w:val="28"/>
        </w:rPr>
      </w:pPr>
      <w:r w:rsidRPr="00E340C9">
        <w:rPr>
          <w:sz w:val="28"/>
          <w:szCs w:val="28"/>
        </w:rPr>
        <w:t>№</w:t>
      </w:r>
      <w:r w:rsidR="00A16EE8" w:rsidRPr="00E340C9">
        <w:rPr>
          <w:sz w:val="28"/>
          <w:szCs w:val="28"/>
        </w:rPr>
        <w:t>3</w:t>
      </w:r>
      <w:r w:rsidR="00527071" w:rsidRPr="00E340C9">
        <w:rPr>
          <w:sz w:val="28"/>
          <w:szCs w:val="28"/>
        </w:rPr>
        <w:t>18</w:t>
      </w:r>
    </w:p>
    <w:p w14:paraId="65634A28" w14:textId="77777777" w:rsidR="007B7FDD" w:rsidRPr="00E340C9" w:rsidRDefault="007B7FDD" w:rsidP="007B7FDD">
      <w:pPr>
        <w:ind w:firstLine="720"/>
        <w:jc w:val="both"/>
        <w:rPr>
          <w:sz w:val="28"/>
          <w:szCs w:val="28"/>
        </w:rPr>
      </w:pPr>
    </w:p>
    <w:p w14:paraId="5F521560" w14:textId="112ED96C" w:rsidR="00E61F82" w:rsidRPr="00E340C9" w:rsidRDefault="007B7FDD" w:rsidP="007B7FDD">
      <w:pPr>
        <w:ind w:firstLine="720"/>
        <w:jc w:val="both"/>
        <w:rPr>
          <w:sz w:val="28"/>
          <w:szCs w:val="28"/>
          <w:lang w:val="ru-RU"/>
        </w:rPr>
      </w:pPr>
      <w:r w:rsidRPr="00E340C9">
        <w:rPr>
          <w:sz w:val="28"/>
          <w:szCs w:val="28"/>
          <w:lang w:val="ru-RU"/>
        </w:rPr>
        <w:t xml:space="preserve">На </w:t>
      </w:r>
      <w:r w:rsidR="00E61F82" w:rsidRPr="00E340C9">
        <w:rPr>
          <w:sz w:val="28"/>
          <w:szCs w:val="28"/>
          <w:lang w:val="ru-RU"/>
        </w:rPr>
        <w:t xml:space="preserve">основание </w:t>
      </w:r>
      <w:r w:rsidR="00527071" w:rsidRPr="00E340C9">
        <w:rPr>
          <w:sz w:val="28"/>
          <w:szCs w:val="28"/>
        </w:rPr>
        <w:t xml:space="preserve">чл. 21, ал. 1, т. 8 и ал. 2, във връзка с чл. 27, ал. 4 и ал. 5 от </w:t>
      </w:r>
      <w:r w:rsidR="003162EC" w:rsidRPr="00E340C9">
        <w:rPr>
          <w:sz w:val="28"/>
          <w:szCs w:val="28"/>
        </w:rPr>
        <w:t>Закона за местното самоуправление и местната администрация</w:t>
      </w:r>
      <w:r w:rsidR="00527071" w:rsidRPr="00E340C9">
        <w:rPr>
          <w:sz w:val="28"/>
          <w:szCs w:val="28"/>
        </w:rPr>
        <w:t>, чл. 8, ал. 1 и чл. 35, ал. 1 от З</w:t>
      </w:r>
      <w:r w:rsidR="003162EC" w:rsidRPr="00E340C9">
        <w:rPr>
          <w:sz w:val="28"/>
          <w:szCs w:val="28"/>
        </w:rPr>
        <w:t>акона за общинската собственост</w:t>
      </w:r>
      <w:r w:rsidR="00527071" w:rsidRPr="00E340C9">
        <w:rPr>
          <w:sz w:val="28"/>
          <w:szCs w:val="28"/>
        </w:rPr>
        <w:t xml:space="preserve">, чл. 112, във връзка с чл. 114, ал. 1 от </w:t>
      </w:r>
      <w:r w:rsidR="003162EC" w:rsidRPr="00E340C9">
        <w:rPr>
          <w:sz w:val="28"/>
          <w:szCs w:val="28"/>
        </w:rPr>
        <w:t>Закона за горите</w:t>
      </w:r>
      <w:r w:rsidR="00527071" w:rsidRPr="00E340C9">
        <w:rPr>
          <w:sz w:val="28"/>
          <w:szCs w:val="28"/>
        </w:rPr>
        <w:t>, чл. 5, чл. 7 и чл. 71, ал. 1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от тях, във връзка с чл. 21, ал. 1 от Наредба № 16 за определяне на реда за управление на горските територии – общинска собственост</w:t>
      </w:r>
      <w:r w:rsidRPr="00E340C9">
        <w:rPr>
          <w:sz w:val="28"/>
          <w:szCs w:val="28"/>
        </w:rPr>
        <w:t>,</w:t>
      </w:r>
      <w:r w:rsidRPr="00E340C9">
        <w:rPr>
          <w:sz w:val="28"/>
          <w:szCs w:val="28"/>
          <w:lang w:val="ru-RU"/>
        </w:rPr>
        <w:t xml:space="preserve"> Общински съвет Иваново РЕШИ:</w:t>
      </w:r>
    </w:p>
    <w:p w14:paraId="6323258A" w14:textId="77777777" w:rsidR="00502DA1" w:rsidRPr="00E340C9" w:rsidRDefault="00502DA1" w:rsidP="007B7FDD">
      <w:pPr>
        <w:ind w:firstLine="720"/>
        <w:jc w:val="both"/>
        <w:rPr>
          <w:sz w:val="32"/>
          <w:szCs w:val="28"/>
          <w:lang w:val="ru-RU"/>
        </w:rPr>
      </w:pPr>
    </w:p>
    <w:p w14:paraId="58ADBC28" w14:textId="77777777" w:rsidR="00527071" w:rsidRPr="00E340C9" w:rsidRDefault="00527071" w:rsidP="00190B51">
      <w:pPr>
        <w:numPr>
          <w:ilvl w:val="0"/>
          <w:numId w:val="39"/>
        </w:numPr>
        <w:tabs>
          <w:tab w:val="num" w:pos="0"/>
          <w:tab w:val="left" w:pos="574"/>
        </w:tabs>
        <w:ind w:left="0" w:firstLine="709"/>
        <w:jc w:val="both"/>
        <w:rPr>
          <w:sz w:val="28"/>
        </w:rPr>
      </w:pPr>
      <w:r w:rsidRPr="00E340C9">
        <w:rPr>
          <w:b/>
          <w:sz w:val="28"/>
        </w:rPr>
        <w:t>Приема</w:t>
      </w:r>
      <w:r w:rsidRPr="00E340C9">
        <w:rPr>
          <w:sz w:val="28"/>
        </w:rPr>
        <w:t xml:space="preserve"> Годишен план за ползване на дървесина на Община Иваново за 2025 г., представляващ неразделна част от настоящето решение.</w:t>
      </w:r>
    </w:p>
    <w:p w14:paraId="1C183515" w14:textId="77777777" w:rsidR="00527071" w:rsidRPr="00E340C9" w:rsidRDefault="00527071" w:rsidP="00190B51">
      <w:pPr>
        <w:numPr>
          <w:ilvl w:val="0"/>
          <w:numId w:val="39"/>
        </w:numPr>
        <w:tabs>
          <w:tab w:val="num" w:pos="426"/>
          <w:tab w:val="left" w:pos="574"/>
        </w:tabs>
        <w:ind w:left="0" w:firstLine="709"/>
        <w:jc w:val="both"/>
        <w:rPr>
          <w:sz w:val="28"/>
        </w:rPr>
      </w:pPr>
      <w:r w:rsidRPr="00E340C9">
        <w:rPr>
          <w:b/>
          <w:sz w:val="28"/>
        </w:rPr>
        <w:t>Утвърждава</w:t>
      </w:r>
      <w:r w:rsidRPr="00E340C9">
        <w:rPr>
          <w:sz w:val="28"/>
        </w:rPr>
        <w:t xml:space="preserve"> списък с отдели и подотдели на горите за сечене през 2025 г. за нуждите на Общината, както следва:</w:t>
      </w:r>
    </w:p>
    <w:p w14:paraId="67B92557" w14:textId="77777777" w:rsidR="00527071" w:rsidRPr="00E340C9" w:rsidRDefault="00527071" w:rsidP="00527071">
      <w:pPr>
        <w:ind w:left="360" w:firstLine="448"/>
        <w:jc w:val="both"/>
        <w:rPr>
          <w:sz w:val="18"/>
        </w:rPr>
      </w:pPr>
    </w:p>
    <w:tbl>
      <w:tblPr>
        <w:tblW w:w="74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28"/>
        <w:gridCol w:w="1372"/>
        <w:gridCol w:w="1169"/>
        <w:gridCol w:w="1917"/>
      </w:tblGrid>
      <w:tr w:rsidR="00E340C9" w:rsidRPr="00E340C9" w14:paraId="644C1C0D" w14:textId="77777777" w:rsidTr="00AC7E92">
        <w:trPr>
          <w:trHeight w:val="429"/>
        </w:trPr>
        <w:tc>
          <w:tcPr>
            <w:tcW w:w="993" w:type="dxa"/>
            <w:shd w:val="clear" w:color="auto" w:fill="auto"/>
            <w:vAlign w:val="center"/>
          </w:tcPr>
          <w:p w14:paraId="44DA7C15" w14:textId="77777777" w:rsidR="00527071" w:rsidRPr="00E340C9" w:rsidRDefault="00527071" w:rsidP="00527071">
            <w:pPr>
              <w:widowControl w:val="0"/>
              <w:autoSpaceDE w:val="0"/>
              <w:autoSpaceDN w:val="0"/>
              <w:adjustRightInd w:val="0"/>
              <w:jc w:val="center"/>
            </w:pPr>
            <w:r w:rsidRPr="00E340C9">
              <w:t>пор. №</w:t>
            </w:r>
          </w:p>
        </w:tc>
        <w:tc>
          <w:tcPr>
            <w:tcW w:w="2028" w:type="dxa"/>
            <w:shd w:val="clear" w:color="auto" w:fill="auto"/>
            <w:vAlign w:val="center"/>
          </w:tcPr>
          <w:p w14:paraId="0CD706AD" w14:textId="77777777" w:rsidR="00527071" w:rsidRPr="00E340C9" w:rsidRDefault="00527071" w:rsidP="00527071">
            <w:pPr>
              <w:widowControl w:val="0"/>
              <w:autoSpaceDE w:val="0"/>
              <w:autoSpaceDN w:val="0"/>
              <w:adjustRightInd w:val="0"/>
            </w:pPr>
            <w:r w:rsidRPr="00E340C9">
              <w:t>Отдел/подотдел</w:t>
            </w:r>
          </w:p>
        </w:tc>
        <w:tc>
          <w:tcPr>
            <w:tcW w:w="1372" w:type="dxa"/>
            <w:shd w:val="clear" w:color="auto" w:fill="auto"/>
            <w:vAlign w:val="center"/>
          </w:tcPr>
          <w:p w14:paraId="3027D48B" w14:textId="77777777" w:rsidR="00527071" w:rsidRPr="00E340C9" w:rsidRDefault="00527071" w:rsidP="00527071">
            <w:pPr>
              <w:widowControl w:val="0"/>
              <w:autoSpaceDE w:val="0"/>
              <w:autoSpaceDN w:val="0"/>
              <w:adjustRightInd w:val="0"/>
              <w:jc w:val="center"/>
            </w:pPr>
            <w:r w:rsidRPr="00E340C9">
              <w:t>Дърва пл. м3</w:t>
            </w:r>
          </w:p>
        </w:tc>
        <w:tc>
          <w:tcPr>
            <w:tcW w:w="1169" w:type="dxa"/>
            <w:shd w:val="clear" w:color="auto" w:fill="auto"/>
            <w:vAlign w:val="center"/>
          </w:tcPr>
          <w:p w14:paraId="0311AD18" w14:textId="77777777" w:rsidR="00527071" w:rsidRPr="00E340C9" w:rsidRDefault="00527071" w:rsidP="00527071">
            <w:pPr>
              <w:widowControl w:val="0"/>
              <w:autoSpaceDE w:val="0"/>
              <w:autoSpaceDN w:val="0"/>
              <w:adjustRightInd w:val="0"/>
              <w:jc w:val="center"/>
            </w:pPr>
            <w:r w:rsidRPr="00E340C9">
              <w:t>Вършина пл. м3</w:t>
            </w:r>
          </w:p>
        </w:tc>
        <w:tc>
          <w:tcPr>
            <w:tcW w:w="1917" w:type="dxa"/>
            <w:shd w:val="clear" w:color="auto" w:fill="auto"/>
            <w:vAlign w:val="center"/>
          </w:tcPr>
          <w:p w14:paraId="582A27F7" w14:textId="77777777" w:rsidR="00527071" w:rsidRPr="00E340C9" w:rsidRDefault="00527071" w:rsidP="00527071">
            <w:pPr>
              <w:widowControl w:val="0"/>
              <w:autoSpaceDE w:val="0"/>
              <w:autoSpaceDN w:val="0"/>
              <w:adjustRightInd w:val="0"/>
              <w:jc w:val="center"/>
            </w:pPr>
            <w:r w:rsidRPr="00E340C9">
              <w:t>Стояща дървесина пл. м3</w:t>
            </w:r>
          </w:p>
        </w:tc>
      </w:tr>
      <w:tr w:rsidR="00E340C9" w:rsidRPr="00E340C9" w14:paraId="4C0C4CD4" w14:textId="77777777" w:rsidTr="00AC7E92">
        <w:trPr>
          <w:trHeight w:val="226"/>
        </w:trPr>
        <w:tc>
          <w:tcPr>
            <w:tcW w:w="993" w:type="dxa"/>
            <w:shd w:val="clear" w:color="auto" w:fill="auto"/>
            <w:vAlign w:val="center"/>
          </w:tcPr>
          <w:p w14:paraId="56DD1017" w14:textId="77777777" w:rsidR="00527071" w:rsidRPr="00E340C9" w:rsidRDefault="00527071" w:rsidP="00527071">
            <w:pPr>
              <w:widowControl w:val="0"/>
              <w:autoSpaceDE w:val="0"/>
              <w:autoSpaceDN w:val="0"/>
              <w:adjustRightInd w:val="0"/>
              <w:jc w:val="center"/>
            </w:pPr>
            <w:r w:rsidRPr="00E340C9">
              <w:t>1</w:t>
            </w:r>
          </w:p>
        </w:tc>
        <w:tc>
          <w:tcPr>
            <w:tcW w:w="2028" w:type="dxa"/>
            <w:shd w:val="clear" w:color="auto" w:fill="auto"/>
            <w:vAlign w:val="center"/>
          </w:tcPr>
          <w:p w14:paraId="79BF155F" w14:textId="77777777" w:rsidR="00527071" w:rsidRPr="00E340C9" w:rsidRDefault="00527071" w:rsidP="00527071">
            <w:pPr>
              <w:widowControl w:val="0"/>
              <w:autoSpaceDE w:val="0"/>
              <w:autoSpaceDN w:val="0"/>
              <w:adjustRightInd w:val="0"/>
            </w:pPr>
            <w:r w:rsidRPr="00E340C9">
              <w:t>251 ˶ ч1 ̋   ак.</w:t>
            </w:r>
          </w:p>
        </w:tc>
        <w:tc>
          <w:tcPr>
            <w:tcW w:w="1372" w:type="dxa"/>
            <w:shd w:val="clear" w:color="auto" w:fill="auto"/>
            <w:vAlign w:val="center"/>
          </w:tcPr>
          <w:p w14:paraId="32A3E79B" w14:textId="77777777" w:rsidR="00527071" w:rsidRPr="00E340C9" w:rsidRDefault="00527071" w:rsidP="00527071">
            <w:pPr>
              <w:widowControl w:val="0"/>
              <w:autoSpaceDE w:val="0"/>
              <w:autoSpaceDN w:val="0"/>
              <w:adjustRightInd w:val="0"/>
              <w:jc w:val="center"/>
            </w:pPr>
            <w:r w:rsidRPr="00E340C9">
              <w:t>82</w:t>
            </w:r>
          </w:p>
        </w:tc>
        <w:tc>
          <w:tcPr>
            <w:tcW w:w="1169" w:type="dxa"/>
            <w:shd w:val="clear" w:color="auto" w:fill="auto"/>
            <w:vAlign w:val="center"/>
          </w:tcPr>
          <w:p w14:paraId="54F8F628" w14:textId="77777777" w:rsidR="00527071" w:rsidRPr="00E340C9" w:rsidRDefault="00527071" w:rsidP="00527071">
            <w:pPr>
              <w:widowControl w:val="0"/>
              <w:autoSpaceDE w:val="0"/>
              <w:autoSpaceDN w:val="0"/>
              <w:adjustRightInd w:val="0"/>
              <w:jc w:val="center"/>
            </w:pPr>
            <w:r w:rsidRPr="00E340C9">
              <w:t>8</w:t>
            </w:r>
          </w:p>
        </w:tc>
        <w:tc>
          <w:tcPr>
            <w:tcW w:w="1917" w:type="dxa"/>
            <w:shd w:val="clear" w:color="auto" w:fill="auto"/>
            <w:vAlign w:val="center"/>
          </w:tcPr>
          <w:p w14:paraId="6E0835FE" w14:textId="77777777" w:rsidR="00527071" w:rsidRPr="00E340C9" w:rsidRDefault="00527071" w:rsidP="00527071">
            <w:pPr>
              <w:widowControl w:val="0"/>
              <w:autoSpaceDE w:val="0"/>
              <w:autoSpaceDN w:val="0"/>
              <w:adjustRightInd w:val="0"/>
              <w:jc w:val="center"/>
            </w:pPr>
            <w:r w:rsidRPr="00E340C9">
              <w:t>90</w:t>
            </w:r>
          </w:p>
        </w:tc>
      </w:tr>
      <w:tr w:rsidR="00E340C9" w:rsidRPr="00E340C9" w14:paraId="2101964F" w14:textId="77777777" w:rsidTr="00AC7E92">
        <w:trPr>
          <w:trHeight w:val="214"/>
        </w:trPr>
        <w:tc>
          <w:tcPr>
            <w:tcW w:w="993" w:type="dxa"/>
            <w:shd w:val="clear" w:color="auto" w:fill="auto"/>
            <w:vAlign w:val="center"/>
          </w:tcPr>
          <w:p w14:paraId="0EEC4F17" w14:textId="77777777" w:rsidR="00527071" w:rsidRPr="00E340C9" w:rsidRDefault="00527071" w:rsidP="00527071">
            <w:pPr>
              <w:widowControl w:val="0"/>
              <w:autoSpaceDE w:val="0"/>
              <w:autoSpaceDN w:val="0"/>
              <w:adjustRightInd w:val="0"/>
              <w:jc w:val="center"/>
            </w:pPr>
            <w:r w:rsidRPr="00E340C9">
              <w:t>2</w:t>
            </w:r>
          </w:p>
        </w:tc>
        <w:tc>
          <w:tcPr>
            <w:tcW w:w="2028" w:type="dxa"/>
            <w:shd w:val="clear" w:color="auto" w:fill="auto"/>
            <w:vAlign w:val="center"/>
          </w:tcPr>
          <w:p w14:paraId="1AA2D251" w14:textId="77777777" w:rsidR="00527071" w:rsidRPr="00E340C9" w:rsidRDefault="00527071" w:rsidP="00527071">
            <w:pPr>
              <w:widowControl w:val="0"/>
              <w:autoSpaceDE w:val="0"/>
              <w:autoSpaceDN w:val="0"/>
              <w:adjustRightInd w:val="0"/>
            </w:pPr>
            <w:r w:rsidRPr="00E340C9">
              <w:t>252 ˶ н ̋  ак.</w:t>
            </w:r>
          </w:p>
        </w:tc>
        <w:tc>
          <w:tcPr>
            <w:tcW w:w="1372" w:type="dxa"/>
            <w:shd w:val="clear" w:color="auto" w:fill="auto"/>
            <w:vAlign w:val="center"/>
          </w:tcPr>
          <w:p w14:paraId="736B204D" w14:textId="77777777" w:rsidR="00527071" w:rsidRPr="00E340C9" w:rsidRDefault="00527071" w:rsidP="00527071">
            <w:pPr>
              <w:widowControl w:val="0"/>
              <w:autoSpaceDE w:val="0"/>
              <w:autoSpaceDN w:val="0"/>
              <w:adjustRightInd w:val="0"/>
              <w:jc w:val="center"/>
            </w:pPr>
            <w:r w:rsidRPr="00E340C9">
              <w:t>92</w:t>
            </w:r>
          </w:p>
        </w:tc>
        <w:tc>
          <w:tcPr>
            <w:tcW w:w="1169" w:type="dxa"/>
            <w:shd w:val="clear" w:color="auto" w:fill="auto"/>
            <w:vAlign w:val="center"/>
          </w:tcPr>
          <w:p w14:paraId="6FC3109F" w14:textId="77777777" w:rsidR="00527071" w:rsidRPr="00E340C9" w:rsidRDefault="00527071" w:rsidP="00527071">
            <w:pPr>
              <w:widowControl w:val="0"/>
              <w:autoSpaceDE w:val="0"/>
              <w:autoSpaceDN w:val="0"/>
              <w:adjustRightInd w:val="0"/>
              <w:jc w:val="center"/>
            </w:pPr>
            <w:r w:rsidRPr="00E340C9">
              <w:t>8</w:t>
            </w:r>
          </w:p>
        </w:tc>
        <w:tc>
          <w:tcPr>
            <w:tcW w:w="1917" w:type="dxa"/>
            <w:shd w:val="clear" w:color="auto" w:fill="auto"/>
            <w:vAlign w:val="center"/>
          </w:tcPr>
          <w:p w14:paraId="29619E45" w14:textId="77777777" w:rsidR="00527071" w:rsidRPr="00E340C9" w:rsidRDefault="00527071" w:rsidP="00527071">
            <w:pPr>
              <w:widowControl w:val="0"/>
              <w:autoSpaceDE w:val="0"/>
              <w:autoSpaceDN w:val="0"/>
              <w:adjustRightInd w:val="0"/>
              <w:jc w:val="center"/>
            </w:pPr>
            <w:r w:rsidRPr="00E340C9">
              <w:t>100</w:t>
            </w:r>
          </w:p>
        </w:tc>
      </w:tr>
      <w:tr w:rsidR="00E340C9" w:rsidRPr="00E340C9" w14:paraId="1D7943AB" w14:textId="77777777" w:rsidTr="00AC7E92">
        <w:trPr>
          <w:trHeight w:val="214"/>
        </w:trPr>
        <w:tc>
          <w:tcPr>
            <w:tcW w:w="993" w:type="dxa"/>
            <w:shd w:val="clear" w:color="auto" w:fill="auto"/>
            <w:vAlign w:val="center"/>
          </w:tcPr>
          <w:p w14:paraId="54F014FD" w14:textId="77777777" w:rsidR="00527071" w:rsidRPr="00E340C9" w:rsidRDefault="00527071" w:rsidP="00527071">
            <w:pPr>
              <w:widowControl w:val="0"/>
              <w:autoSpaceDE w:val="0"/>
              <w:autoSpaceDN w:val="0"/>
              <w:adjustRightInd w:val="0"/>
              <w:jc w:val="center"/>
            </w:pPr>
          </w:p>
        </w:tc>
        <w:tc>
          <w:tcPr>
            <w:tcW w:w="2028" w:type="dxa"/>
            <w:shd w:val="clear" w:color="auto" w:fill="auto"/>
            <w:vAlign w:val="center"/>
          </w:tcPr>
          <w:p w14:paraId="196201E8" w14:textId="77777777" w:rsidR="00527071" w:rsidRPr="00E340C9" w:rsidRDefault="00527071" w:rsidP="00527071">
            <w:pPr>
              <w:widowControl w:val="0"/>
              <w:autoSpaceDE w:val="0"/>
              <w:autoSpaceDN w:val="0"/>
              <w:adjustRightInd w:val="0"/>
              <w:jc w:val="center"/>
            </w:pPr>
            <w:r w:rsidRPr="00E340C9">
              <w:t>Общо всичко:</w:t>
            </w:r>
          </w:p>
        </w:tc>
        <w:tc>
          <w:tcPr>
            <w:tcW w:w="1372" w:type="dxa"/>
            <w:shd w:val="clear" w:color="auto" w:fill="auto"/>
            <w:vAlign w:val="center"/>
          </w:tcPr>
          <w:p w14:paraId="5FEFEC82" w14:textId="77777777" w:rsidR="00527071" w:rsidRPr="00E340C9" w:rsidRDefault="00527071" w:rsidP="00527071">
            <w:pPr>
              <w:widowControl w:val="0"/>
              <w:autoSpaceDE w:val="0"/>
              <w:autoSpaceDN w:val="0"/>
              <w:adjustRightInd w:val="0"/>
              <w:jc w:val="center"/>
            </w:pPr>
            <w:r w:rsidRPr="00E340C9">
              <w:t>174</w:t>
            </w:r>
          </w:p>
        </w:tc>
        <w:tc>
          <w:tcPr>
            <w:tcW w:w="1169" w:type="dxa"/>
            <w:shd w:val="clear" w:color="auto" w:fill="auto"/>
            <w:vAlign w:val="center"/>
          </w:tcPr>
          <w:p w14:paraId="12511F28" w14:textId="77777777" w:rsidR="00527071" w:rsidRPr="00E340C9" w:rsidRDefault="00527071" w:rsidP="00527071">
            <w:pPr>
              <w:widowControl w:val="0"/>
              <w:autoSpaceDE w:val="0"/>
              <w:autoSpaceDN w:val="0"/>
              <w:adjustRightInd w:val="0"/>
              <w:jc w:val="center"/>
            </w:pPr>
            <w:r w:rsidRPr="00E340C9">
              <w:t>16</w:t>
            </w:r>
          </w:p>
        </w:tc>
        <w:tc>
          <w:tcPr>
            <w:tcW w:w="1917" w:type="dxa"/>
            <w:shd w:val="clear" w:color="auto" w:fill="auto"/>
            <w:vAlign w:val="center"/>
          </w:tcPr>
          <w:p w14:paraId="4D24F289" w14:textId="77777777" w:rsidR="00527071" w:rsidRPr="00E340C9" w:rsidRDefault="00527071" w:rsidP="00527071">
            <w:pPr>
              <w:widowControl w:val="0"/>
              <w:autoSpaceDE w:val="0"/>
              <w:autoSpaceDN w:val="0"/>
              <w:adjustRightInd w:val="0"/>
              <w:jc w:val="center"/>
            </w:pPr>
            <w:r w:rsidRPr="00E340C9">
              <w:t>190</w:t>
            </w:r>
          </w:p>
        </w:tc>
      </w:tr>
    </w:tbl>
    <w:p w14:paraId="5025BF0D" w14:textId="77777777" w:rsidR="00527071" w:rsidRPr="00E340C9" w:rsidRDefault="00527071" w:rsidP="00527071">
      <w:pPr>
        <w:jc w:val="both"/>
        <w:rPr>
          <w:sz w:val="20"/>
        </w:rPr>
      </w:pPr>
      <w:r w:rsidRPr="00E340C9">
        <w:rPr>
          <w:sz w:val="20"/>
        </w:rPr>
        <w:tab/>
      </w:r>
    </w:p>
    <w:p w14:paraId="531F3DF2" w14:textId="77777777" w:rsidR="00527071" w:rsidRPr="00E340C9" w:rsidRDefault="00527071" w:rsidP="00527071">
      <w:pPr>
        <w:ind w:firstLine="448"/>
        <w:jc w:val="both"/>
        <w:rPr>
          <w:b/>
          <w:sz w:val="16"/>
        </w:rPr>
      </w:pPr>
    </w:p>
    <w:p w14:paraId="70986027" w14:textId="77777777" w:rsidR="00527071" w:rsidRPr="00E340C9" w:rsidRDefault="00527071" w:rsidP="00190B51">
      <w:pPr>
        <w:ind w:firstLine="709"/>
        <w:jc w:val="both"/>
        <w:rPr>
          <w:sz w:val="28"/>
        </w:rPr>
      </w:pPr>
      <w:r w:rsidRPr="00E340C9">
        <w:rPr>
          <w:sz w:val="28"/>
        </w:rPr>
        <w:t xml:space="preserve"> </w:t>
      </w:r>
      <w:r w:rsidRPr="00E340C9">
        <w:rPr>
          <w:b/>
          <w:sz w:val="28"/>
        </w:rPr>
        <w:t>3.</w:t>
      </w:r>
      <w:r w:rsidRPr="00E340C9">
        <w:rPr>
          <w:sz w:val="28"/>
        </w:rPr>
        <w:t xml:space="preserve"> </w:t>
      </w:r>
      <w:r w:rsidRPr="00E340C9">
        <w:rPr>
          <w:b/>
          <w:sz w:val="28"/>
        </w:rPr>
        <w:t>Утвърждава</w:t>
      </w:r>
      <w:r w:rsidRPr="00E340C9">
        <w:rPr>
          <w:sz w:val="28"/>
        </w:rPr>
        <w:t xml:space="preserve"> списък на предвидени отдели и подотдели на горите за отдаване на търг на фирми за добив на дървесина на корен срещу заплащане по определен ценоразпис, както следва:</w:t>
      </w:r>
    </w:p>
    <w:p w14:paraId="20AD9FF2" w14:textId="77777777" w:rsidR="00527071" w:rsidRPr="00E340C9" w:rsidRDefault="00527071" w:rsidP="00527071">
      <w:pPr>
        <w:ind w:left="-142"/>
        <w:jc w:val="both"/>
        <w:rPr>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276"/>
        <w:gridCol w:w="1134"/>
        <w:gridCol w:w="1134"/>
        <w:gridCol w:w="1134"/>
        <w:gridCol w:w="850"/>
        <w:gridCol w:w="1134"/>
        <w:gridCol w:w="1418"/>
      </w:tblGrid>
      <w:tr w:rsidR="00E340C9" w:rsidRPr="00E340C9" w14:paraId="5A91A355" w14:textId="77777777" w:rsidTr="00AC7E92">
        <w:trPr>
          <w:trHeight w:val="626"/>
        </w:trPr>
        <w:tc>
          <w:tcPr>
            <w:tcW w:w="817" w:type="dxa"/>
            <w:shd w:val="clear" w:color="auto" w:fill="auto"/>
            <w:vAlign w:val="center"/>
          </w:tcPr>
          <w:p w14:paraId="3FDDD06B" w14:textId="77777777" w:rsidR="00527071" w:rsidRPr="00E340C9" w:rsidRDefault="00527071" w:rsidP="00527071">
            <w:pPr>
              <w:widowControl w:val="0"/>
              <w:autoSpaceDE w:val="0"/>
              <w:autoSpaceDN w:val="0"/>
              <w:adjustRightInd w:val="0"/>
              <w:ind w:left="-70" w:right="-61"/>
              <w:jc w:val="center"/>
              <w:rPr>
                <w:sz w:val="22"/>
                <w:szCs w:val="22"/>
              </w:rPr>
            </w:pPr>
            <w:r w:rsidRPr="00E340C9">
              <w:rPr>
                <w:sz w:val="22"/>
                <w:szCs w:val="22"/>
              </w:rPr>
              <w:t>пор. №</w:t>
            </w:r>
          </w:p>
        </w:tc>
        <w:tc>
          <w:tcPr>
            <w:tcW w:w="1276" w:type="dxa"/>
            <w:shd w:val="clear" w:color="auto" w:fill="auto"/>
            <w:vAlign w:val="center"/>
          </w:tcPr>
          <w:p w14:paraId="3B9179FB" w14:textId="77777777" w:rsidR="00527071" w:rsidRPr="00E340C9" w:rsidRDefault="00527071" w:rsidP="00527071">
            <w:pPr>
              <w:widowControl w:val="0"/>
              <w:autoSpaceDE w:val="0"/>
              <w:autoSpaceDN w:val="0"/>
              <w:adjustRightInd w:val="0"/>
              <w:jc w:val="center"/>
              <w:rPr>
                <w:sz w:val="22"/>
                <w:szCs w:val="22"/>
              </w:rPr>
            </w:pPr>
          </w:p>
          <w:p w14:paraId="5701553E"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Отдел/</w:t>
            </w:r>
          </w:p>
          <w:p w14:paraId="69301B2A"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подотдел</w:t>
            </w:r>
          </w:p>
        </w:tc>
        <w:tc>
          <w:tcPr>
            <w:tcW w:w="1276" w:type="dxa"/>
            <w:shd w:val="clear" w:color="auto" w:fill="auto"/>
            <w:vAlign w:val="center"/>
          </w:tcPr>
          <w:p w14:paraId="758F0CD2"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Общо лежаща дървесина</w:t>
            </w:r>
          </w:p>
        </w:tc>
        <w:tc>
          <w:tcPr>
            <w:tcW w:w="1134" w:type="dxa"/>
            <w:shd w:val="clear" w:color="auto" w:fill="auto"/>
            <w:vAlign w:val="center"/>
          </w:tcPr>
          <w:p w14:paraId="0BEBCA14"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Едра дървесина пл.м3</w:t>
            </w:r>
          </w:p>
        </w:tc>
        <w:tc>
          <w:tcPr>
            <w:tcW w:w="1134" w:type="dxa"/>
            <w:shd w:val="clear" w:color="auto" w:fill="auto"/>
            <w:vAlign w:val="center"/>
          </w:tcPr>
          <w:p w14:paraId="6FB4296B" w14:textId="77777777" w:rsidR="00527071" w:rsidRPr="00E340C9" w:rsidRDefault="00527071" w:rsidP="00527071">
            <w:pPr>
              <w:widowControl w:val="0"/>
              <w:autoSpaceDE w:val="0"/>
              <w:autoSpaceDN w:val="0"/>
              <w:adjustRightInd w:val="0"/>
              <w:jc w:val="center"/>
              <w:rPr>
                <w:sz w:val="22"/>
                <w:szCs w:val="22"/>
              </w:rPr>
            </w:pPr>
          </w:p>
          <w:p w14:paraId="6DA5EB00"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Средна пл. м.3</w:t>
            </w:r>
          </w:p>
        </w:tc>
        <w:tc>
          <w:tcPr>
            <w:tcW w:w="1134" w:type="dxa"/>
          </w:tcPr>
          <w:p w14:paraId="11354608" w14:textId="77777777" w:rsidR="00527071" w:rsidRPr="00E340C9" w:rsidRDefault="00527071" w:rsidP="00527071">
            <w:pPr>
              <w:widowControl w:val="0"/>
              <w:autoSpaceDE w:val="0"/>
              <w:autoSpaceDN w:val="0"/>
              <w:adjustRightInd w:val="0"/>
              <w:jc w:val="center"/>
              <w:rPr>
                <w:sz w:val="22"/>
                <w:szCs w:val="22"/>
              </w:rPr>
            </w:pPr>
          </w:p>
          <w:p w14:paraId="43CC4B17"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Дребна пл. м3</w:t>
            </w:r>
          </w:p>
        </w:tc>
        <w:tc>
          <w:tcPr>
            <w:tcW w:w="850" w:type="dxa"/>
          </w:tcPr>
          <w:p w14:paraId="0F699550"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Дърва пл. м3</w:t>
            </w:r>
          </w:p>
        </w:tc>
        <w:tc>
          <w:tcPr>
            <w:tcW w:w="1134" w:type="dxa"/>
            <w:shd w:val="clear" w:color="auto" w:fill="auto"/>
            <w:vAlign w:val="center"/>
          </w:tcPr>
          <w:p w14:paraId="6091DD60" w14:textId="77777777" w:rsidR="00527071" w:rsidRPr="00E340C9" w:rsidRDefault="00527071" w:rsidP="00527071">
            <w:pPr>
              <w:widowControl w:val="0"/>
              <w:autoSpaceDE w:val="0"/>
              <w:autoSpaceDN w:val="0"/>
              <w:adjustRightInd w:val="0"/>
              <w:jc w:val="center"/>
              <w:rPr>
                <w:sz w:val="22"/>
                <w:szCs w:val="22"/>
              </w:rPr>
            </w:pPr>
          </w:p>
          <w:p w14:paraId="56E6985F"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Вършина пл. м3</w:t>
            </w:r>
          </w:p>
        </w:tc>
        <w:tc>
          <w:tcPr>
            <w:tcW w:w="1418" w:type="dxa"/>
            <w:shd w:val="clear" w:color="auto" w:fill="auto"/>
            <w:vAlign w:val="center"/>
          </w:tcPr>
          <w:p w14:paraId="67704EF3"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Стояща дървесина пл. м3</w:t>
            </w:r>
          </w:p>
        </w:tc>
      </w:tr>
      <w:tr w:rsidR="00E340C9" w:rsidRPr="00E340C9" w14:paraId="09782DCB" w14:textId="77777777" w:rsidTr="00AC7E92">
        <w:trPr>
          <w:trHeight w:val="204"/>
        </w:trPr>
        <w:tc>
          <w:tcPr>
            <w:tcW w:w="817" w:type="dxa"/>
            <w:shd w:val="clear" w:color="auto" w:fill="auto"/>
            <w:vAlign w:val="center"/>
          </w:tcPr>
          <w:p w14:paraId="2033D2AA" w14:textId="77777777" w:rsidR="00527071" w:rsidRPr="00E340C9" w:rsidRDefault="00527071" w:rsidP="00527071">
            <w:pPr>
              <w:widowControl w:val="0"/>
              <w:autoSpaceDE w:val="0"/>
              <w:autoSpaceDN w:val="0"/>
              <w:adjustRightInd w:val="0"/>
              <w:ind w:left="-70" w:right="-61"/>
              <w:jc w:val="center"/>
              <w:rPr>
                <w:sz w:val="22"/>
                <w:szCs w:val="22"/>
              </w:rPr>
            </w:pPr>
            <w:r w:rsidRPr="00E340C9">
              <w:rPr>
                <w:sz w:val="22"/>
                <w:szCs w:val="22"/>
              </w:rPr>
              <w:t>1</w:t>
            </w:r>
          </w:p>
        </w:tc>
        <w:tc>
          <w:tcPr>
            <w:tcW w:w="1276" w:type="dxa"/>
            <w:shd w:val="clear" w:color="auto" w:fill="auto"/>
            <w:vAlign w:val="center"/>
          </w:tcPr>
          <w:p w14:paraId="7F2594FA" w14:textId="77777777" w:rsidR="00527071" w:rsidRPr="00E340C9" w:rsidRDefault="00527071" w:rsidP="00527071">
            <w:pPr>
              <w:widowControl w:val="0"/>
              <w:autoSpaceDE w:val="0"/>
              <w:autoSpaceDN w:val="0"/>
              <w:adjustRightInd w:val="0"/>
              <w:rPr>
                <w:sz w:val="22"/>
                <w:szCs w:val="22"/>
              </w:rPr>
            </w:pPr>
            <w:r w:rsidRPr="00E340C9">
              <w:rPr>
                <w:sz w:val="22"/>
                <w:szCs w:val="22"/>
              </w:rPr>
              <w:t>23 ˶ ю ̋ топ.</w:t>
            </w:r>
          </w:p>
        </w:tc>
        <w:tc>
          <w:tcPr>
            <w:tcW w:w="1276" w:type="dxa"/>
            <w:shd w:val="clear" w:color="auto" w:fill="auto"/>
            <w:vAlign w:val="center"/>
          </w:tcPr>
          <w:p w14:paraId="5FD13720"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166</w:t>
            </w:r>
          </w:p>
        </w:tc>
        <w:tc>
          <w:tcPr>
            <w:tcW w:w="1134" w:type="dxa"/>
            <w:shd w:val="clear" w:color="auto" w:fill="auto"/>
            <w:vAlign w:val="center"/>
          </w:tcPr>
          <w:p w14:paraId="783CADA6"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144</w:t>
            </w:r>
          </w:p>
        </w:tc>
        <w:tc>
          <w:tcPr>
            <w:tcW w:w="1134" w:type="dxa"/>
            <w:shd w:val="clear" w:color="auto" w:fill="auto"/>
            <w:vAlign w:val="center"/>
          </w:tcPr>
          <w:p w14:paraId="4ADEB024"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5</w:t>
            </w:r>
          </w:p>
        </w:tc>
        <w:tc>
          <w:tcPr>
            <w:tcW w:w="1134" w:type="dxa"/>
          </w:tcPr>
          <w:p w14:paraId="5C183236"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0</w:t>
            </w:r>
          </w:p>
        </w:tc>
        <w:tc>
          <w:tcPr>
            <w:tcW w:w="850" w:type="dxa"/>
          </w:tcPr>
          <w:p w14:paraId="274B395B"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17</w:t>
            </w:r>
          </w:p>
        </w:tc>
        <w:tc>
          <w:tcPr>
            <w:tcW w:w="1134" w:type="dxa"/>
            <w:shd w:val="clear" w:color="auto" w:fill="auto"/>
            <w:vAlign w:val="center"/>
          </w:tcPr>
          <w:p w14:paraId="0BE41594"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4</w:t>
            </w:r>
          </w:p>
        </w:tc>
        <w:tc>
          <w:tcPr>
            <w:tcW w:w="1418" w:type="dxa"/>
            <w:shd w:val="clear" w:color="auto" w:fill="auto"/>
            <w:vAlign w:val="center"/>
          </w:tcPr>
          <w:p w14:paraId="481C871D"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170</w:t>
            </w:r>
          </w:p>
        </w:tc>
      </w:tr>
      <w:tr w:rsidR="00E340C9" w:rsidRPr="00E340C9" w14:paraId="187E45F0" w14:textId="77777777" w:rsidTr="00AC7E92">
        <w:trPr>
          <w:trHeight w:val="204"/>
        </w:trPr>
        <w:tc>
          <w:tcPr>
            <w:tcW w:w="817" w:type="dxa"/>
            <w:shd w:val="clear" w:color="auto" w:fill="auto"/>
            <w:vAlign w:val="center"/>
          </w:tcPr>
          <w:p w14:paraId="62817872" w14:textId="77777777" w:rsidR="00527071" w:rsidRPr="00E340C9" w:rsidRDefault="00527071" w:rsidP="00527071">
            <w:pPr>
              <w:widowControl w:val="0"/>
              <w:autoSpaceDE w:val="0"/>
              <w:autoSpaceDN w:val="0"/>
              <w:adjustRightInd w:val="0"/>
              <w:ind w:left="-70" w:right="-61"/>
              <w:jc w:val="center"/>
              <w:rPr>
                <w:sz w:val="22"/>
                <w:szCs w:val="22"/>
              </w:rPr>
            </w:pPr>
            <w:r w:rsidRPr="00E340C9">
              <w:rPr>
                <w:sz w:val="22"/>
                <w:szCs w:val="22"/>
              </w:rPr>
              <w:t>2</w:t>
            </w:r>
          </w:p>
        </w:tc>
        <w:tc>
          <w:tcPr>
            <w:tcW w:w="1276" w:type="dxa"/>
            <w:shd w:val="clear" w:color="auto" w:fill="auto"/>
            <w:vAlign w:val="center"/>
          </w:tcPr>
          <w:p w14:paraId="1BF693FE"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23 ˶ в1 ̋ топ.</w:t>
            </w:r>
          </w:p>
        </w:tc>
        <w:tc>
          <w:tcPr>
            <w:tcW w:w="1276" w:type="dxa"/>
            <w:shd w:val="clear" w:color="auto" w:fill="auto"/>
            <w:vAlign w:val="center"/>
          </w:tcPr>
          <w:p w14:paraId="5D98444C"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64</w:t>
            </w:r>
          </w:p>
        </w:tc>
        <w:tc>
          <w:tcPr>
            <w:tcW w:w="1134" w:type="dxa"/>
            <w:shd w:val="clear" w:color="auto" w:fill="auto"/>
            <w:vAlign w:val="center"/>
          </w:tcPr>
          <w:p w14:paraId="35810D53"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54</w:t>
            </w:r>
          </w:p>
        </w:tc>
        <w:tc>
          <w:tcPr>
            <w:tcW w:w="1134" w:type="dxa"/>
            <w:shd w:val="clear" w:color="auto" w:fill="auto"/>
            <w:vAlign w:val="center"/>
          </w:tcPr>
          <w:p w14:paraId="32E8EA57"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2</w:t>
            </w:r>
          </w:p>
        </w:tc>
        <w:tc>
          <w:tcPr>
            <w:tcW w:w="1134" w:type="dxa"/>
          </w:tcPr>
          <w:p w14:paraId="2C72E67F"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0</w:t>
            </w:r>
          </w:p>
        </w:tc>
        <w:tc>
          <w:tcPr>
            <w:tcW w:w="850" w:type="dxa"/>
          </w:tcPr>
          <w:p w14:paraId="4F015646"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8</w:t>
            </w:r>
          </w:p>
        </w:tc>
        <w:tc>
          <w:tcPr>
            <w:tcW w:w="1134" w:type="dxa"/>
            <w:shd w:val="clear" w:color="auto" w:fill="auto"/>
            <w:vAlign w:val="center"/>
          </w:tcPr>
          <w:p w14:paraId="0157A7DB"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6</w:t>
            </w:r>
          </w:p>
        </w:tc>
        <w:tc>
          <w:tcPr>
            <w:tcW w:w="1418" w:type="dxa"/>
            <w:shd w:val="clear" w:color="auto" w:fill="auto"/>
            <w:vAlign w:val="center"/>
          </w:tcPr>
          <w:p w14:paraId="1ACF29AB"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70</w:t>
            </w:r>
          </w:p>
        </w:tc>
      </w:tr>
      <w:tr w:rsidR="00E340C9" w:rsidRPr="00E340C9" w14:paraId="26C23FDC" w14:textId="77777777" w:rsidTr="00AC7E92">
        <w:trPr>
          <w:trHeight w:val="204"/>
        </w:trPr>
        <w:tc>
          <w:tcPr>
            <w:tcW w:w="817" w:type="dxa"/>
            <w:shd w:val="clear" w:color="auto" w:fill="auto"/>
            <w:vAlign w:val="center"/>
          </w:tcPr>
          <w:p w14:paraId="3F4DCBBC" w14:textId="77777777" w:rsidR="00527071" w:rsidRPr="00E340C9" w:rsidRDefault="00527071" w:rsidP="00527071">
            <w:pPr>
              <w:widowControl w:val="0"/>
              <w:autoSpaceDE w:val="0"/>
              <w:autoSpaceDN w:val="0"/>
              <w:adjustRightInd w:val="0"/>
              <w:ind w:left="-70" w:right="-61"/>
              <w:jc w:val="center"/>
              <w:rPr>
                <w:sz w:val="22"/>
                <w:szCs w:val="22"/>
              </w:rPr>
            </w:pPr>
            <w:r w:rsidRPr="00E340C9">
              <w:rPr>
                <w:sz w:val="22"/>
                <w:szCs w:val="22"/>
              </w:rPr>
              <w:t>3</w:t>
            </w:r>
          </w:p>
        </w:tc>
        <w:tc>
          <w:tcPr>
            <w:tcW w:w="1276" w:type="dxa"/>
            <w:shd w:val="clear" w:color="auto" w:fill="auto"/>
            <w:vAlign w:val="center"/>
          </w:tcPr>
          <w:p w14:paraId="268DCEB1" w14:textId="77777777" w:rsidR="00527071" w:rsidRPr="00E340C9" w:rsidRDefault="00527071" w:rsidP="00527071">
            <w:pPr>
              <w:widowControl w:val="0"/>
              <w:autoSpaceDE w:val="0"/>
              <w:autoSpaceDN w:val="0"/>
              <w:adjustRightInd w:val="0"/>
              <w:rPr>
                <w:sz w:val="22"/>
                <w:szCs w:val="22"/>
              </w:rPr>
            </w:pPr>
            <w:r w:rsidRPr="00E340C9">
              <w:rPr>
                <w:sz w:val="22"/>
                <w:szCs w:val="22"/>
              </w:rPr>
              <w:t>258˶ б ̋ топ.</w:t>
            </w:r>
          </w:p>
        </w:tc>
        <w:tc>
          <w:tcPr>
            <w:tcW w:w="1276" w:type="dxa"/>
            <w:shd w:val="clear" w:color="auto" w:fill="auto"/>
            <w:vAlign w:val="center"/>
          </w:tcPr>
          <w:p w14:paraId="293F20F0"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728</w:t>
            </w:r>
          </w:p>
        </w:tc>
        <w:tc>
          <w:tcPr>
            <w:tcW w:w="1134" w:type="dxa"/>
            <w:shd w:val="clear" w:color="auto" w:fill="auto"/>
            <w:vAlign w:val="center"/>
          </w:tcPr>
          <w:p w14:paraId="75DF5959"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586</w:t>
            </w:r>
          </w:p>
        </w:tc>
        <w:tc>
          <w:tcPr>
            <w:tcW w:w="1134" w:type="dxa"/>
            <w:shd w:val="clear" w:color="auto" w:fill="auto"/>
            <w:vAlign w:val="center"/>
          </w:tcPr>
          <w:p w14:paraId="14739416"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11</w:t>
            </w:r>
          </w:p>
        </w:tc>
        <w:tc>
          <w:tcPr>
            <w:tcW w:w="1134" w:type="dxa"/>
          </w:tcPr>
          <w:p w14:paraId="3104C112"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2</w:t>
            </w:r>
          </w:p>
        </w:tc>
        <w:tc>
          <w:tcPr>
            <w:tcW w:w="850" w:type="dxa"/>
          </w:tcPr>
          <w:p w14:paraId="1E6FA868"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129</w:t>
            </w:r>
          </w:p>
        </w:tc>
        <w:tc>
          <w:tcPr>
            <w:tcW w:w="1134" w:type="dxa"/>
            <w:shd w:val="clear" w:color="auto" w:fill="auto"/>
            <w:vAlign w:val="center"/>
          </w:tcPr>
          <w:p w14:paraId="3C9C6198"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22</w:t>
            </w:r>
          </w:p>
        </w:tc>
        <w:tc>
          <w:tcPr>
            <w:tcW w:w="1418" w:type="dxa"/>
            <w:shd w:val="clear" w:color="auto" w:fill="auto"/>
            <w:vAlign w:val="center"/>
          </w:tcPr>
          <w:p w14:paraId="5658C674"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750</w:t>
            </w:r>
          </w:p>
        </w:tc>
      </w:tr>
      <w:tr w:rsidR="00E340C9" w:rsidRPr="00E340C9" w14:paraId="20B94995" w14:textId="77777777" w:rsidTr="00AC7E92">
        <w:trPr>
          <w:trHeight w:val="204"/>
        </w:trPr>
        <w:tc>
          <w:tcPr>
            <w:tcW w:w="817" w:type="dxa"/>
            <w:shd w:val="clear" w:color="auto" w:fill="auto"/>
            <w:vAlign w:val="center"/>
          </w:tcPr>
          <w:p w14:paraId="0518AE19" w14:textId="77777777" w:rsidR="00527071" w:rsidRPr="00E340C9" w:rsidRDefault="00527071" w:rsidP="00527071">
            <w:pPr>
              <w:widowControl w:val="0"/>
              <w:autoSpaceDE w:val="0"/>
              <w:autoSpaceDN w:val="0"/>
              <w:adjustRightInd w:val="0"/>
              <w:ind w:left="-70" w:right="-61"/>
              <w:jc w:val="center"/>
              <w:rPr>
                <w:sz w:val="22"/>
                <w:szCs w:val="22"/>
              </w:rPr>
            </w:pPr>
            <w:r w:rsidRPr="00E340C9">
              <w:rPr>
                <w:sz w:val="22"/>
                <w:szCs w:val="22"/>
              </w:rPr>
              <w:t>4</w:t>
            </w:r>
          </w:p>
        </w:tc>
        <w:tc>
          <w:tcPr>
            <w:tcW w:w="1276" w:type="dxa"/>
            <w:shd w:val="clear" w:color="auto" w:fill="auto"/>
            <w:vAlign w:val="center"/>
          </w:tcPr>
          <w:p w14:paraId="1EDB9A06"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258˶ в ̋ топ.</w:t>
            </w:r>
          </w:p>
        </w:tc>
        <w:tc>
          <w:tcPr>
            <w:tcW w:w="1276" w:type="dxa"/>
            <w:shd w:val="clear" w:color="auto" w:fill="auto"/>
            <w:vAlign w:val="center"/>
          </w:tcPr>
          <w:p w14:paraId="69B0A0B5"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1084</w:t>
            </w:r>
          </w:p>
        </w:tc>
        <w:tc>
          <w:tcPr>
            <w:tcW w:w="1134" w:type="dxa"/>
            <w:shd w:val="clear" w:color="auto" w:fill="auto"/>
            <w:vAlign w:val="center"/>
          </w:tcPr>
          <w:p w14:paraId="3812395D"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784</w:t>
            </w:r>
          </w:p>
        </w:tc>
        <w:tc>
          <w:tcPr>
            <w:tcW w:w="1134" w:type="dxa"/>
            <w:shd w:val="clear" w:color="auto" w:fill="auto"/>
            <w:vAlign w:val="center"/>
          </w:tcPr>
          <w:p w14:paraId="2E2F770F"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27</w:t>
            </w:r>
          </w:p>
        </w:tc>
        <w:tc>
          <w:tcPr>
            <w:tcW w:w="1134" w:type="dxa"/>
          </w:tcPr>
          <w:p w14:paraId="6DF73EDB"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5</w:t>
            </w:r>
          </w:p>
        </w:tc>
        <w:tc>
          <w:tcPr>
            <w:tcW w:w="850" w:type="dxa"/>
          </w:tcPr>
          <w:p w14:paraId="4133518B"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268</w:t>
            </w:r>
          </w:p>
        </w:tc>
        <w:tc>
          <w:tcPr>
            <w:tcW w:w="1134" w:type="dxa"/>
            <w:shd w:val="clear" w:color="auto" w:fill="auto"/>
            <w:vAlign w:val="center"/>
          </w:tcPr>
          <w:p w14:paraId="68CC103E"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26</w:t>
            </w:r>
          </w:p>
        </w:tc>
        <w:tc>
          <w:tcPr>
            <w:tcW w:w="1418" w:type="dxa"/>
            <w:shd w:val="clear" w:color="auto" w:fill="auto"/>
            <w:vAlign w:val="center"/>
          </w:tcPr>
          <w:p w14:paraId="7798170D"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1110</w:t>
            </w:r>
          </w:p>
        </w:tc>
      </w:tr>
      <w:tr w:rsidR="00E340C9" w:rsidRPr="00E340C9" w14:paraId="5DFED698" w14:textId="77777777" w:rsidTr="00AC7E92">
        <w:trPr>
          <w:trHeight w:val="204"/>
        </w:trPr>
        <w:tc>
          <w:tcPr>
            <w:tcW w:w="817" w:type="dxa"/>
            <w:shd w:val="clear" w:color="auto" w:fill="auto"/>
            <w:vAlign w:val="center"/>
          </w:tcPr>
          <w:p w14:paraId="7F489657" w14:textId="77777777" w:rsidR="00527071" w:rsidRPr="00E340C9" w:rsidRDefault="00527071" w:rsidP="00527071">
            <w:pPr>
              <w:widowControl w:val="0"/>
              <w:autoSpaceDE w:val="0"/>
              <w:autoSpaceDN w:val="0"/>
              <w:adjustRightInd w:val="0"/>
              <w:ind w:left="-70" w:right="-61"/>
              <w:jc w:val="center"/>
              <w:rPr>
                <w:sz w:val="22"/>
                <w:szCs w:val="22"/>
              </w:rPr>
            </w:pPr>
            <w:r w:rsidRPr="00E340C9">
              <w:rPr>
                <w:sz w:val="22"/>
                <w:szCs w:val="22"/>
              </w:rPr>
              <w:t>5</w:t>
            </w:r>
          </w:p>
        </w:tc>
        <w:tc>
          <w:tcPr>
            <w:tcW w:w="1276" w:type="dxa"/>
            <w:shd w:val="clear" w:color="auto" w:fill="auto"/>
            <w:vAlign w:val="center"/>
          </w:tcPr>
          <w:p w14:paraId="1EBC972C" w14:textId="77777777" w:rsidR="00527071" w:rsidRPr="00E340C9" w:rsidRDefault="00527071" w:rsidP="00527071">
            <w:pPr>
              <w:widowControl w:val="0"/>
              <w:autoSpaceDE w:val="0"/>
              <w:autoSpaceDN w:val="0"/>
              <w:adjustRightInd w:val="0"/>
              <w:rPr>
                <w:sz w:val="22"/>
                <w:szCs w:val="22"/>
              </w:rPr>
            </w:pPr>
            <w:r w:rsidRPr="00E340C9">
              <w:rPr>
                <w:sz w:val="22"/>
                <w:szCs w:val="22"/>
              </w:rPr>
              <w:t>35 ˶ р ̋  ч.б.</w:t>
            </w:r>
          </w:p>
        </w:tc>
        <w:tc>
          <w:tcPr>
            <w:tcW w:w="1276" w:type="dxa"/>
            <w:shd w:val="clear" w:color="auto" w:fill="auto"/>
            <w:vAlign w:val="center"/>
          </w:tcPr>
          <w:p w14:paraId="4400275C"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484</w:t>
            </w:r>
          </w:p>
        </w:tc>
        <w:tc>
          <w:tcPr>
            <w:tcW w:w="1134" w:type="dxa"/>
            <w:shd w:val="clear" w:color="auto" w:fill="auto"/>
            <w:vAlign w:val="center"/>
          </w:tcPr>
          <w:p w14:paraId="54F2CCFC"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6</w:t>
            </w:r>
          </w:p>
        </w:tc>
        <w:tc>
          <w:tcPr>
            <w:tcW w:w="1134" w:type="dxa"/>
            <w:shd w:val="clear" w:color="auto" w:fill="auto"/>
            <w:vAlign w:val="center"/>
          </w:tcPr>
          <w:p w14:paraId="01AED437"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33</w:t>
            </w:r>
          </w:p>
        </w:tc>
        <w:tc>
          <w:tcPr>
            <w:tcW w:w="1134" w:type="dxa"/>
          </w:tcPr>
          <w:p w14:paraId="2B0FEE57"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w:t>
            </w:r>
          </w:p>
        </w:tc>
        <w:tc>
          <w:tcPr>
            <w:tcW w:w="850" w:type="dxa"/>
          </w:tcPr>
          <w:p w14:paraId="1D374777"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444</w:t>
            </w:r>
          </w:p>
        </w:tc>
        <w:tc>
          <w:tcPr>
            <w:tcW w:w="1134" w:type="dxa"/>
            <w:shd w:val="clear" w:color="auto" w:fill="auto"/>
            <w:vAlign w:val="center"/>
          </w:tcPr>
          <w:p w14:paraId="6CBD7220"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76</w:t>
            </w:r>
          </w:p>
        </w:tc>
        <w:tc>
          <w:tcPr>
            <w:tcW w:w="1418" w:type="dxa"/>
            <w:shd w:val="clear" w:color="auto" w:fill="auto"/>
            <w:vAlign w:val="center"/>
          </w:tcPr>
          <w:p w14:paraId="3AD023EC"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560</w:t>
            </w:r>
          </w:p>
        </w:tc>
      </w:tr>
      <w:tr w:rsidR="00E340C9" w:rsidRPr="00E340C9" w14:paraId="22C16C51" w14:textId="77777777" w:rsidTr="00AC7E92">
        <w:trPr>
          <w:trHeight w:val="204"/>
        </w:trPr>
        <w:tc>
          <w:tcPr>
            <w:tcW w:w="817" w:type="dxa"/>
            <w:shd w:val="clear" w:color="auto" w:fill="auto"/>
            <w:vAlign w:val="center"/>
          </w:tcPr>
          <w:p w14:paraId="147B7876" w14:textId="77777777" w:rsidR="00527071" w:rsidRPr="00E340C9" w:rsidRDefault="00527071" w:rsidP="00527071">
            <w:pPr>
              <w:widowControl w:val="0"/>
              <w:autoSpaceDE w:val="0"/>
              <w:autoSpaceDN w:val="0"/>
              <w:adjustRightInd w:val="0"/>
              <w:ind w:left="-70" w:right="-61"/>
              <w:jc w:val="center"/>
              <w:rPr>
                <w:sz w:val="22"/>
                <w:szCs w:val="22"/>
              </w:rPr>
            </w:pPr>
            <w:r w:rsidRPr="00E340C9">
              <w:rPr>
                <w:sz w:val="22"/>
                <w:szCs w:val="22"/>
              </w:rPr>
              <w:t>6</w:t>
            </w:r>
          </w:p>
        </w:tc>
        <w:tc>
          <w:tcPr>
            <w:tcW w:w="1276" w:type="dxa"/>
            <w:shd w:val="clear" w:color="auto" w:fill="auto"/>
            <w:vAlign w:val="center"/>
          </w:tcPr>
          <w:p w14:paraId="5FC90847"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37 ˶ п ̋  ак.</w:t>
            </w:r>
          </w:p>
        </w:tc>
        <w:tc>
          <w:tcPr>
            <w:tcW w:w="1276" w:type="dxa"/>
            <w:shd w:val="clear" w:color="auto" w:fill="auto"/>
            <w:vAlign w:val="center"/>
          </w:tcPr>
          <w:p w14:paraId="3E4F7B96"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240</w:t>
            </w:r>
          </w:p>
        </w:tc>
        <w:tc>
          <w:tcPr>
            <w:tcW w:w="1134" w:type="dxa"/>
            <w:shd w:val="clear" w:color="auto" w:fill="auto"/>
            <w:vAlign w:val="center"/>
          </w:tcPr>
          <w:p w14:paraId="0A4503A2"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w:t>
            </w:r>
          </w:p>
        </w:tc>
        <w:tc>
          <w:tcPr>
            <w:tcW w:w="1134" w:type="dxa"/>
            <w:shd w:val="clear" w:color="auto" w:fill="auto"/>
            <w:vAlign w:val="center"/>
          </w:tcPr>
          <w:p w14:paraId="14A92509"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15</w:t>
            </w:r>
          </w:p>
        </w:tc>
        <w:tc>
          <w:tcPr>
            <w:tcW w:w="1134" w:type="dxa"/>
          </w:tcPr>
          <w:p w14:paraId="37FE932D"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w:t>
            </w:r>
          </w:p>
        </w:tc>
        <w:tc>
          <w:tcPr>
            <w:tcW w:w="850" w:type="dxa"/>
          </w:tcPr>
          <w:p w14:paraId="3C60F512"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223</w:t>
            </w:r>
          </w:p>
        </w:tc>
        <w:tc>
          <w:tcPr>
            <w:tcW w:w="1134" w:type="dxa"/>
            <w:shd w:val="clear" w:color="auto" w:fill="auto"/>
            <w:vAlign w:val="center"/>
          </w:tcPr>
          <w:p w14:paraId="6EA69791"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10</w:t>
            </w:r>
          </w:p>
        </w:tc>
        <w:tc>
          <w:tcPr>
            <w:tcW w:w="1418" w:type="dxa"/>
            <w:shd w:val="clear" w:color="auto" w:fill="auto"/>
            <w:vAlign w:val="center"/>
          </w:tcPr>
          <w:p w14:paraId="08118253"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250</w:t>
            </w:r>
          </w:p>
        </w:tc>
      </w:tr>
      <w:tr w:rsidR="00E340C9" w:rsidRPr="00E340C9" w14:paraId="30BD3E50" w14:textId="77777777" w:rsidTr="00AC7E92">
        <w:trPr>
          <w:trHeight w:val="204"/>
        </w:trPr>
        <w:tc>
          <w:tcPr>
            <w:tcW w:w="817" w:type="dxa"/>
            <w:shd w:val="clear" w:color="auto" w:fill="auto"/>
            <w:vAlign w:val="center"/>
          </w:tcPr>
          <w:p w14:paraId="716521CF" w14:textId="77777777" w:rsidR="00527071" w:rsidRPr="00E340C9" w:rsidRDefault="00527071" w:rsidP="00527071">
            <w:pPr>
              <w:widowControl w:val="0"/>
              <w:autoSpaceDE w:val="0"/>
              <w:autoSpaceDN w:val="0"/>
              <w:adjustRightInd w:val="0"/>
              <w:ind w:left="-70" w:right="-61"/>
              <w:jc w:val="center"/>
              <w:rPr>
                <w:sz w:val="22"/>
                <w:szCs w:val="22"/>
              </w:rPr>
            </w:pPr>
            <w:r w:rsidRPr="00E340C9">
              <w:rPr>
                <w:sz w:val="22"/>
                <w:szCs w:val="22"/>
              </w:rPr>
              <w:t>7</w:t>
            </w:r>
          </w:p>
        </w:tc>
        <w:tc>
          <w:tcPr>
            <w:tcW w:w="1276" w:type="dxa"/>
            <w:shd w:val="clear" w:color="auto" w:fill="auto"/>
            <w:vAlign w:val="center"/>
          </w:tcPr>
          <w:p w14:paraId="4FCEFFDA"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37 ˶ т ̋  ак.</w:t>
            </w:r>
          </w:p>
        </w:tc>
        <w:tc>
          <w:tcPr>
            <w:tcW w:w="1276" w:type="dxa"/>
            <w:shd w:val="clear" w:color="auto" w:fill="auto"/>
            <w:vAlign w:val="center"/>
          </w:tcPr>
          <w:p w14:paraId="533A3F90"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666</w:t>
            </w:r>
          </w:p>
        </w:tc>
        <w:tc>
          <w:tcPr>
            <w:tcW w:w="1134" w:type="dxa"/>
            <w:shd w:val="clear" w:color="auto" w:fill="auto"/>
            <w:vAlign w:val="center"/>
          </w:tcPr>
          <w:p w14:paraId="7CA54A54"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14</w:t>
            </w:r>
          </w:p>
        </w:tc>
        <w:tc>
          <w:tcPr>
            <w:tcW w:w="1134" w:type="dxa"/>
            <w:shd w:val="clear" w:color="auto" w:fill="auto"/>
            <w:vAlign w:val="center"/>
          </w:tcPr>
          <w:p w14:paraId="6C21829B"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76</w:t>
            </w:r>
          </w:p>
        </w:tc>
        <w:tc>
          <w:tcPr>
            <w:tcW w:w="1134" w:type="dxa"/>
          </w:tcPr>
          <w:p w14:paraId="5C9C6B85"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4</w:t>
            </w:r>
          </w:p>
        </w:tc>
        <w:tc>
          <w:tcPr>
            <w:tcW w:w="850" w:type="dxa"/>
          </w:tcPr>
          <w:p w14:paraId="77D5A6DA"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572</w:t>
            </w:r>
          </w:p>
        </w:tc>
        <w:tc>
          <w:tcPr>
            <w:tcW w:w="1134" w:type="dxa"/>
            <w:shd w:val="clear" w:color="auto" w:fill="auto"/>
            <w:vAlign w:val="center"/>
          </w:tcPr>
          <w:p w14:paraId="5A6EFBB8"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34</w:t>
            </w:r>
          </w:p>
        </w:tc>
        <w:tc>
          <w:tcPr>
            <w:tcW w:w="1418" w:type="dxa"/>
            <w:shd w:val="clear" w:color="auto" w:fill="auto"/>
            <w:vAlign w:val="center"/>
          </w:tcPr>
          <w:p w14:paraId="6EBBABDD"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700</w:t>
            </w:r>
          </w:p>
        </w:tc>
      </w:tr>
      <w:tr w:rsidR="00527071" w:rsidRPr="00E340C9" w14:paraId="1D631DEC" w14:textId="77777777" w:rsidTr="00AC7E92">
        <w:trPr>
          <w:trHeight w:val="284"/>
        </w:trPr>
        <w:tc>
          <w:tcPr>
            <w:tcW w:w="817" w:type="dxa"/>
            <w:shd w:val="clear" w:color="auto" w:fill="auto"/>
            <w:vAlign w:val="center"/>
          </w:tcPr>
          <w:p w14:paraId="670C54CF" w14:textId="77777777" w:rsidR="00527071" w:rsidRPr="00E340C9" w:rsidRDefault="00527071" w:rsidP="00527071">
            <w:pPr>
              <w:widowControl w:val="0"/>
              <w:autoSpaceDE w:val="0"/>
              <w:autoSpaceDN w:val="0"/>
              <w:adjustRightInd w:val="0"/>
              <w:ind w:left="-70" w:right="-61"/>
              <w:jc w:val="center"/>
              <w:rPr>
                <w:sz w:val="22"/>
                <w:szCs w:val="22"/>
              </w:rPr>
            </w:pPr>
          </w:p>
        </w:tc>
        <w:tc>
          <w:tcPr>
            <w:tcW w:w="1276" w:type="dxa"/>
            <w:shd w:val="clear" w:color="auto" w:fill="auto"/>
            <w:vAlign w:val="center"/>
          </w:tcPr>
          <w:p w14:paraId="5F1E698E"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Общо  всичко:</w:t>
            </w:r>
          </w:p>
        </w:tc>
        <w:tc>
          <w:tcPr>
            <w:tcW w:w="1276" w:type="dxa"/>
            <w:shd w:val="clear" w:color="auto" w:fill="auto"/>
            <w:vAlign w:val="center"/>
          </w:tcPr>
          <w:p w14:paraId="2CC45D0E"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3432</w:t>
            </w:r>
          </w:p>
        </w:tc>
        <w:tc>
          <w:tcPr>
            <w:tcW w:w="1134" w:type="dxa"/>
            <w:shd w:val="clear" w:color="auto" w:fill="auto"/>
            <w:vAlign w:val="center"/>
          </w:tcPr>
          <w:p w14:paraId="0432AE38"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1589</w:t>
            </w:r>
          </w:p>
        </w:tc>
        <w:tc>
          <w:tcPr>
            <w:tcW w:w="1134" w:type="dxa"/>
            <w:shd w:val="clear" w:color="auto" w:fill="auto"/>
            <w:vAlign w:val="center"/>
          </w:tcPr>
          <w:p w14:paraId="27523C70"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169</w:t>
            </w:r>
          </w:p>
        </w:tc>
        <w:tc>
          <w:tcPr>
            <w:tcW w:w="1134" w:type="dxa"/>
          </w:tcPr>
          <w:p w14:paraId="18E560F8"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13</w:t>
            </w:r>
          </w:p>
          <w:p w14:paraId="32C5BA20" w14:textId="77777777" w:rsidR="00527071" w:rsidRPr="00E340C9" w:rsidRDefault="00527071" w:rsidP="00527071">
            <w:pPr>
              <w:widowControl w:val="0"/>
              <w:autoSpaceDE w:val="0"/>
              <w:autoSpaceDN w:val="0"/>
              <w:adjustRightInd w:val="0"/>
              <w:jc w:val="center"/>
              <w:rPr>
                <w:sz w:val="22"/>
                <w:szCs w:val="22"/>
              </w:rPr>
            </w:pPr>
          </w:p>
        </w:tc>
        <w:tc>
          <w:tcPr>
            <w:tcW w:w="850" w:type="dxa"/>
          </w:tcPr>
          <w:p w14:paraId="668221A8"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1661</w:t>
            </w:r>
          </w:p>
        </w:tc>
        <w:tc>
          <w:tcPr>
            <w:tcW w:w="1134" w:type="dxa"/>
            <w:shd w:val="clear" w:color="auto" w:fill="auto"/>
            <w:vAlign w:val="center"/>
          </w:tcPr>
          <w:p w14:paraId="2952278A"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178</w:t>
            </w:r>
          </w:p>
        </w:tc>
        <w:tc>
          <w:tcPr>
            <w:tcW w:w="1418" w:type="dxa"/>
            <w:shd w:val="clear" w:color="auto" w:fill="auto"/>
            <w:vAlign w:val="center"/>
          </w:tcPr>
          <w:p w14:paraId="4FC39620" w14:textId="77777777" w:rsidR="00527071" w:rsidRPr="00E340C9" w:rsidRDefault="00527071" w:rsidP="00527071">
            <w:pPr>
              <w:widowControl w:val="0"/>
              <w:autoSpaceDE w:val="0"/>
              <w:autoSpaceDN w:val="0"/>
              <w:adjustRightInd w:val="0"/>
              <w:jc w:val="center"/>
              <w:rPr>
                <w:sz w:val="22"/>
                <w:szCs w:val="22"/>
              </w:rPr>
            </w:pPr>
            <w:r w:rsidRPr="00E340C9">
              <w:rPr>
                <w:sz w:val="22"/>
                <w:szCs w:val="22"/>
              </w:rPr>
              <w:t>3610</w:t>
            </w:r>
          </w:p>
        </w:tc>
      </w:tr>
    </w:tbl>
    <w:p w14:paraId="7E7FA778" w14:textId="77777777" w:rsidR="00527071" w:rsidRPr="00E340C9" w:rsidRDefault="00527071" w:rsidP="00527071">
      <w:pPr>
        <w:ind w:left="720"/>
        <w:jc w:val="both"/>
      </w:pPr>
    </w:p>
    <w:p w14:paraId="0248A467" w14:textId="77777777" w:rsidR="00527071" w:rsidRPr="00E340C9" w:rsidRDefault="00527071" w:rsidP="00190B51">
      <w:pPr>
        <w:ind w:firstLine="709"/>
        <w:jc w:val="both"/>
        <w:rPr>
          <w:sz w:val="28"/>
        </w:rPr>
      </w:pPr>
      <w:r w:rsidRPr="00E340C9">
        <w:rPr>
          <w:b/>
          <w:sz w:val="28"/>
        </w:rPr>
        <w:t xml:space="preserve"> 4.</w:t>
      </w:r>
      <w:r w:rsidRPr="00E340C9">
        <w:rPr>
          <w:sz w:val="28"/>
        </w:rPr>
        <w:t xml:space="preserve">  </w:t>
      </w:r>
      <w:r w:rsidRPr="00E340C9">
        <w:rPr>
          <w:b/>
          <w:sz w:val="28"/>
        </w:rPr>
        <w:t>Дава съгласие</w:t>
      </w:r>
      <w:r w:rsidRPr="00E340C9">
        <w:rPr>
          <w:sz w:val="28"/>
        </w:rPr>
        <w:t xml:space="preserve">, в случай на добита дървесина при условията на чл. 71, ал. 1, т. 1, 2, 3, 6,  от Наредбата продажбата на същата да се извършва по утвърден ценоразпис. </w:t>
      </w:r>
    </w:p>
    <w:p w14:paraId="37D7B5FF" w14:textId="77777777" w:rsidR="00527071" w:rsidRPr="00E340C9" w:rsidRDefault="00527071" w:rsidP="00190B51">
      <w:pPr>
        <w:ind w:firstLine="709"/>
        <w:jc w:val="both"/>
        <w:rPr>
          <w:sz w:val="28"/>
        </w:rPr>
      </w:pPr>
      <w:r w:rsidRPr="00E340C9">
        <w:rPr>
          <w:b/>
          <w:sz w:val="28"/>
        </w:rPr>
        <w:t xml:space="preserve"> 5.</w:t>
      </w:r>
      <w:r w:rsidRPr="00E340C9">
        <w:rPr>
          <w:sz w:val="28"/>
        </w:rPr>
        <w:t xml:space="preserve"> </w:t>
      </w:r>
      <w:r w:rsidRPr="00E340C9">
        <w:rPr>
          <w:b/>
          <w:sz w:val="28"/>
        </w:rPr>
        <w:t>Дава съгласие</w:t>
      </w:r>
      <w:r w:rsidRPr="00E340C9">
        <w:rPr>
          <w:sz w:val="28"/>
        </w:rPr>
        <w:t xml:space="preserve"> за нуждите на общинските социални дейности да бъде проведена процедура за възлагане на дейностите по чл. 10, ал. 1, т. 1 и т. 3 от Наредбата </w:t>
      </w:r>
      <w:r w:rsidRPr="00E340C9">
        <w:rPr>
          <w:i/>
          <w:sz w:val="28"/>
        </w:rPr>
        <w:t>(добив на дървесина, товарене, транспортиране и разтоварване)</w:t>
      </w:r>
      <w:r w:rsidRPr="00E340C9">
        <w:rPr>
          <w:sz w:val="28"/>
        </w:rPr>
        <w:t xml:space="preserve"> чрез провеждане на открит конкурс с критерий за оценка „най-ниска цена“. </w:t>
      </w:r>
    </w:p>
    <w:p w14:paraId="696DC26A" w14:textId="77777777" w:rsidR="00527071" w:rsidRPr="00E340C9" w:rsidRDefault="00527071" w:rsidP="00190B51">
      <w:pPr>
        <w:ind w:firstLine="709"/>
        <w:jc w:val="both"/>
        <w:rPr>
          <w:sz w:val="28"/>
        </w:rPr>
      </w:pPr>
      <w:r w:rsidRPr="00E340C9">
        <w:rPr>
          <w:b/>
          <w:sz w:val="28"/>
        </w:rPr>
        <w:t xml:space="preserve"> 6.</w:t>
      </w:r>
      <w:r w:rsidRPr="00E340C9">
        <w:rPr>
          <w:sz w:val="28"/>
        </w:rPr>
        <w:t xml:space="preserve"> </w:t>
      </w:r>
      <w:r w:rsidRPr="00E340C9">
        <w:rPr>
          <w:b/>
          <w:sz w:val="28"/>
        </w:rPr>
        <w:t>Определя</w:t>
      </w:r>
      <w:r w:rsidRPr="00E340C9">
        <w:rPr>
          <w:sz w:val="28"/>
        </w:rPr>
        <w:t xml:space="preserve"> количество дърва за огрев, което да бъде предоставяно на лица в тежко социално положение (ветерани, военноинвалиди, лица на хемодиализа и др.) в размер на 3 пространствени кубични метра, доставени до местоживеенето на съответните лица на територията на Община Иваново, като разходите за добив и доставка на дървата за огрев са за сметка на общинския бюджет.</w:t>
      </w:r>
    </w:p>
    <w:p w14:paraId="32C857FE" w14:textId="77777777" w:rsidR="00527071" w:rsidRPr="00E340C9" w:rsidRDefault="00527071" w:rsidP="00190B51">
      <w:pPr>
        <w:tabs>
          <w:tab w:val="left" w:pos="426"/>
        </w:tabs>
        <w:ind w:firstLine="709"/>
        <w:jc w:val="both"/>
        <w:rPr>
          <w:b/>
          <w:sz w:val="28"/>
        </w:rPr>
      </w:pPr>
      <w:r w:rsidRPr="00E340C9">
        <w:rPr>
          <w:b/>
          <w:sz w:val="28"/>
        </w:rPr>
        <w:t>7. Възлага</w:t>
      </w:r>
      <w:r w:rsidRPr="00E340C9">
        <w:rPr>
          <w:sz w:val="28"/>
        </w:rPr>
        <w:t xml:space="preserve"> на Кмета на Община Иваново да организира и проведе процедурите по ползването на дървесина, съгласно Закона за горите и в съответствие с разпоредбите на действащото законодателство.</w:t>
      </w:r>
    </w:p>
    <w:p w14:paraId="470028A9" w14:textId="32C7860F" w:rsidR="000939FC" w:rsidRPr="00E340C9" w:rsidRDefault="000939FC" w:rsidP="00DC3D12">
      <w:pPr>
        <w:ind w:firstLine="708"/>
        <w:jc w:val="both"/>
        <w:rPr>
          <w:sz w:val="28"/>
        </w:rPr>
      </w:pPr>
    </w:p>
    <w:p w14:paraId="1E33ADF3" w14:textId="55B838F4" w:rsidR="000F4EA1" w:rsidRPr="00E340C9" w:rsidRDefault="007B7FDD" w:rsidP="000435B5">
      <w:pPr>
        <w:autoSpaceDE w:val="0"/>
        <w:autoSpaceDN w:val="0"/>
        <w:adjustRightInd w:val="0"/>
        <w:spacing w:after="120" w:line="276" w:lineRule="auto"/>
        <w:ind w:firstLine="567"/>
        <w:jc w:val="both"/>
        <w:rPr>
          <w:sz w:val="28"/>
          <w:szCs w:val="28"/>
          <w:lang w:val="en-US"/>
        </w:rPr>
      </w:pPr>
      <w:r w:rsidRPr="00E340C9">
        <w:rPr>
          <w:sz w:val="28"/>
          <w:szCs w:val="28"/>
        </w:rPr>
        <w:t xml:space="preserve">ПО </w:t>
      </w:r>
      <w:r w:rsidR="00BF7F0F" w:rsidRPr="00E340C9">
        <w:rPr>
          <w:sz w:val="28"/>
          <w:szCs w:val="28"/>
        </w:rPr>
        <w:t>ШЕСТА</w:t>
      </w:r>
      <w:r w:rsidRPr="00E340C9">
        <w:rPr>
          <w:sz w:val="28"/>
          <w:szCs w:val="28"/>
        </w:rPr>
        <w:t xml:space="preserve"> ТОЧКА:</w:t>
      </w:r>
    </w:p>
    <w:p w14:paraId="3FA5189F" w14:textId="22C8B81C" w:rsidR="003601B7" w:rsidRPr="00E340C9" w:rsidRDefault="000F4EA1" w:rsidP="009E48B2">
      <w:pPr>
        <w:ind w:firstLine="709"/>
        <w:jc w:val="both"/>
        <w:rPr>
          <w:sz w:val="28"/>
          <w:szCs w:val="28"/>
        </w:rPr>
      </w:pPr>
      <w:r w:rsidRPr="00E340C9">
        <w:rPr>
          <w:sz w:val="28"/>
          <w:szCs w:val="28"/>
          <w:u w:val="single"/>
        </w:rPr>
        <w:t>Г-н Мариян Драшков</w:t>
      </w:r>
      <w:r w:rsidR="00FF1CDC" w:rsidRPr="00E340C9">
        <w:rPr>
          <w:sz w:val="28"/>
          <w:szCs w:val="28"/>
        </w:rPr>
        <w:t xml:space="preserve"> – Докладна записка №</w:t>
      </w:r>
      <w:r w:rsidR="005E734D" w:rsidRPr="00E340C9">
        <w:rPr>
          <w:sz w:val="28"/>
          <w:szCs w:val="28"/>
        </w:rPr>
        <w:t>2</w:t>
      </w:r>
      <w:r w:rsidR="00527071" w:rsidRPr="00E340C9">
        <w:rPr>
          <w:sz w:val="28"/>
          <w:szCs w:val="28"/>
        </w:rPr>
        <w:t>54</w:t>
      </w:r>
      <w:r w:rsidRPr="00E340C9">
        <w:rPr>
          <w:sz w:val="28"/>
          <w:szCs w:val="28"/>
        </w:rPr>
        <w:t xml:space="preserve"> относно</w:t>
      </w:r>
      <w:r w:rsidRPr="00E340C9">
        <w:rPr>
          <w:sz w:val="28"/>
          <w:szCs w:val="28"/>
          <w:lang w:val="en-US"/>
        </w:rPr>
        <w:t xml:space="preserve"> </w:t>
      </w:r>
      <w:r w:rsidR="00527071" w:rsidRPr="00E340C9">
        <w:rPr>
          <w:sz w:val="28"/>
          <w:szCs w:val="28"/>
        </w:rPr>
        <w:t>Предоставяне на имоти-земеделска земя, на основание § 27, ал. 2, т. 2 (обн. - ДВ, бр. 62 от 2010 г., Доп. - ДВ, бр. 61 от 2016 г., в сила от 05.08.2016 г.) от Преходни и заключителни разпоредби на Закона за изменение и допълнение на Закона за собствеността и ползването на земеделските земи (ПЗР на ЗИДЗСПЗЗ), за обезщетяване на „МК ФЕРА ВИТА 1” ЕООД със земеделска земя в землището на с. Тръстеник</w:t>
      </w:r>
      <w:r w:rsidR="00DC3D12" w:rsidRPr="00E340C9">
        <w:rPr>
          <w:sz w:val="28"/>
          <w:szCs w:val="28"/>
        </w:rPr>
        <w:t>.</w:t>
      </w:r>
      <w:r w:rsidR="000609D0" w:rsidRPr="00E340C9">
        <w:rPr>
          <w:sz w:val="28"/>
          <w:szCs w:val="28"/>
        </w:rPr>
        <w:t xml:space="preserve"> </w:t>
      </w:r>
      <w:r w:rsidR="000301F5" w:rsidRPr="00E340C9">
        <w:rPr>
          <w:sz w:val="28"/>
          <w:szCs w:val="28"/>
        </w:rPr>
        <w:t xml:space="preserve">В решението арабските 1 и 2 трябва да са римски. </w:t>
      </w:r>
      <w:r w:rsidR="00C80E78" w:rsidRPr="00E340C9">
        <w:rPr>
          <w:sz w:val="28"/>
          <w:szCs w:val="28"/>
        </w:rPr>
        <w:t xml:space="preserve">Г-н </w:t>
      </w:r>
      <w:r w:rsidR="0059208B" w:rsidRPr="00E340C9">
        <w:rPr>
          <w:sz w:val="28"/>
          <w:szCs w:val="28"/>
        </w:rPr>
        <w:t>Градев</w:t>
      </w:r>
      <w:r w:rsidR="00502C98" w:rsidRPr="00E340C9">
        <w:rPr>
          <w:sz w:val="28"/>
          <w:szCs w:val="28"/>
        </w:rPr>
        <w:t>?</w:t>
      </w:r>
    </w:p>
    <w:p w14:paraId="5BF92053" w14:textId="1A41826B" w:rsidR="00911D58" w:rsidRPr="00E340C9" w:rsidRDefault="00911D58" w:rsidP="00911D58">
      <w:pPr>
        <w:ind w:firstLine="720"/>
        <w:jc w:val="both"/>
        <w:rPr>
          <w:sz w:val="28"/>
          <w:szCs w:val="28"/>
        </w:rPr>
      </w:pPr>
      <w:r w:rsidRPr="00E340C9">
        <w:rPr>
          <w:sz w:val="28"/>
          <w:szCs w:val="28"/>
          <w:u w:val="single"/>
        </w:rPr>
        <w:t xml:space="preserve">Г-н </w:t>
      </w:r>
      <w:r w:rsidR="008A58F9" w:rsidRPr="00E340C9">
        <w:rPr>
          <w:sz w:val="28"/>
          <w:szCs w:val="28"/>
          <w:u w:val="single"/>
        </w:rPr>
        <w:t>Никола</w:t>
      </w:r>
      <w:r w:rsidR="0059208B" w:rsidRPr="00E340C9">
        <w:rPr>
          <w:sz w:val="28"/>
          <w:szCs w:val="28"/>
          <w:u w:val="single"/>
        </w:rPr>
        <w:t>й</w:t>
      </w:r>
      <w:r w:rsidR="008A58F9" w:rsidRPr="00E340C9">
        <w:rPr>
          <w:sz w:val="28"/>
          <w:szCs w:val="28"/>
          <w:u w:val="single"/>
        </w:rPr>
        <w:t xml:space="preserve"> </w:t>
      </w:r>
      <w:r w:rsidR="0059208B" w:rsidRPr="00E340C9">
        <w:rPr>
          <w:sz w:val="28"/>
          <w:szCs w:val="28"/>
          <w:u w:val="single"/>
        </w:rPr>
        <w:t>Градев</w:t>
      </w:r>
      <w:r w:rsidRPr="00E340C9">
        <w:rPr>
          <w:sz w:val="28"/>
          <w:szCs w:val="28"/>
        </w:rPr>
        <w:t xml:space="preserve"> – </w:t>
      </w:r>
      <w:r w:rsidR="007643BA" w:rsidRPr="00E340C9">
        <w:rPr>
          <w:sz w:val="28"/>
          <w:szCs w:val="28"/>
        </w:rPr>
        <w:t xml:space="preserve">Разгледахме докладната на </w:t>
      </w:r>
      <w:r w:rsidR="0059208B" w:rsidRPr="00E340C9">
        <w:rPr>
          <w:sz w:val="28"/>
          <w:szCs w:val="28"/>
        </w:rPr>
        <w:t>комисии, имаше дискусия, за съжаление трябва да изпълним съдебното решение така както е постановено, втора комисия подкрепя докладната.</w:t>
      </w:r>
    </w:p>
    <w:p w14:paraId="7F59FA9F" w14:textId="05855894" w:rsidR="00911D58" w:rsidRPr="00E340C9" w:rsidRDefault="00911D58" w:rsidP="00911D58">
      <w:pPr>
        <w:ind w:firstLine="720"/>
        <w:jc w:val="both"/>
        <w:rPr>
          <w:sz w:val="28"/>
          <w:szCs w:val="28"/>
        </w:rPr>
      </w:pPr>
      <w:r w:rsidRPr="00E340C9">
        <w:rPr>
          <w:sz w:val="28"/>
          <w:szCs w:val="28"/>
          <w:u w:val="single"/>
        </w:rPr>
        <w:t>Г-н Мариян Драшков</w:t>
      </w:r>
      <w:r w:rsidRPr="00E340C9">
        <w:rPr>
          <w:sz w:val="28"/>
          <w:szCs w:val="28"/>
        </w:rPr>
        <w:t xml:space="preserve"> – </w:t>
      </w:r>
      <w:r w:rsidR="0059208B" w:rsidRPr="00E340C9">
        <w:rPr>
          <w:sz w:val="28"/>
          <w:szCs w:val="28"/>
        </w:rPr>
        <w:t>Трета</w:t>
      </w:r>
      <w:r w:rsidRPr="00E340C9">
        <w:rPr>
          <w:sz w:val="28"/>
          <w:szCs w:val="28"/>
        </w:rPr>
        <w:t>?</w:t>
      </w:r>
    </w:p>
    <w:p w14:paraId="39F0AA3C" w14:textId="733C42B4" w:rsidR="00911D58" w:rsidRPr="00E340C9" w:rsidRDefault="00911D58" w:rsidP="00911D58">
      <w:pPr>
        <w:ind w:firstLine="720"/>
        <w:jc w:val="both"/>
        <w:rPr>
          <w:sz w:val="28"/>
          <w:szCs w:val="28"/>
        </w:rPr>
      </w:pPr>
      <w:r w:rsidRPr="00E340C9">
        <w:rPr>
          <w:sz w:val="28"/>
          <w:szCs w:val="28"/>
          <w:u w:val="single"/>
        </w:rPr>
        <w:t xml:space="preserve">Г-н </w:t>
      </w:r>
      <w:r w:rsidR="0059208B" w:rsidRPr="00E340C9">
        <w:rPr>
          <w:sz w:val="28"/>
          <w:szCs w:val="28"/>
          <w:u w:val="single"/>
        </w:rPr>
        <w:t>Димчо Киряков</w:t>
      </w:r>
      <w:r w:rsidRPr="00E340C9">
        <w:rPr>
          <w:sz w:val="28"/>
          <w:szCs w:val="28"/>
        </w:rPr>
        <w:t xml:space="preserve"> – </w:t>
      </w:r>
      <w:r w:rsidR="0059208B" w:rsidRPr="00E340C9">
        <w:rPr>
          <w:sz w:val="28"/>
          <w:szCs w:val="28"/>
        </w:rPr>
        <w:t>Положително становище</w:t>
      </w:r>
      <w:r w:rsidRPr="00E340C9">
        <w:rPr>
          <w:sz w:val="28"/>
          <w:szCs w:val="28"/>
        </w:rPr>
        <w:t>.</w:t>
      </w:r>
    </w:p>
    <w:p w14:paraId="60BF9F07" w14:textId="0FB5F09E" w:rsidR="00911D58" w:rsidRPr="00E340C9" w:rsidRDefault="00911D58" w:rsidP="00911D58">
      <w:pPr>
        <w:ind w:firstLine="720"/>
        <w:jc w:val="both"/>
        <w:rPr>
          <w:sz w:val="28"/>
          <w:szCs w:val="28"/>
        </w:rPr>
      </w:pPr>
      <w:r w:rsidRPr="00E340C9">
        <w:rPr>
          <w:sz w:val="28"/>
          <w:szCs w:val="28"/>
          <w:u w:val="single"/>
        </w:rPr>
        <w:t>Г-н Мариян Драшков</w:t>
      </w:r>
      <w:r w:rsidRPr="00E340C9">
        <w:rPr>
          <w:sz w:val="28"/>
          <w:szCs w:val="28"/>
        </w:rPr>
        <w:t xml:space="preserve"> – </w:t>
      </w:r>
      <w:r w:rsidR="0059208B" w:rsidRPr="00E340C9">
        <w:rPr>
          <w:sz w:val="28"/>
          <w:szCs w:val="28"/>
        </w:rPr>
        <w:t>Първа</w:t>
      </w:r>
      <w:r w:rsidRPr="00E340C9">
        <w:rPr>
          <w:sz w:val="28"/>
          <w:szCs w:val="28"/>
        </w:rPr>
        <w:t>?</w:t>
      </w:r>
    </w:p>
    <w:p w14:paraId="3244CA94" w14:textId="2EF94B52" w:rsidR="00911D58" w:rsidRPr="00E340C9" w:rsidRDefault="00911D58" w:rsidP="00911D58">
      <w:pPr>
        <w:ind w:firstLine="720"/>
        <w:jc w:val="both"/>
        <w:rPr>
          <w:sz w:val="28"/>
          <w:szCs w:val="28"/>
        </w:rPr>
      </w:pPr>
      <w:r w:rsidRPr="00E340C9">
        <w:rPr>
          <w:sz w:val="28"/>
          <w:szCs w:val="28"/>
          <w:u w:val="single"/>
        </w:rPr>
        <w:t xml:space="preserve">Г-н </w:t>
      </w:r>
      <w:r w:rsidR="00943942" w:rsidRPr="00E340C9">
        <w:rPr>
          <w:sz w:val="28"/>
          <w:szCs w:val="28"/>
          <w:u w:val="single"/>
        </w:rPr>
        <w:t>Никола Пеков</w:t>
      </w:r>
      <w:r w:rsidRPr="00E340C9">
        <w:rPr>
          <w:sz w:val="28"/>
          <w:szCs w:val="28"/>
        </w:rPr>
        <w:t xml:space="preserve"> – </w:t>
      </w:r>
      <w:r w:rsidR="0059208B" w:rsidRPr="00E340C9">
        <w:rPr>
          <w:sz w:val="28"/>
          <w:szCs w:val="28"/>
        </w:rPr>
        <w:t>Подкрепяме докладната</w:t>
      </w:r>
      <w:r w:rsidRPr="00E340C9">
        <w:rPr>
          <w:sz w:val="28"/>
          <w:szCs w:val="28"/>
        </w:rPr>
        <w:t>.</w:t>
      </w:r>
    </w:p>
    <w:p w14:paraId="7DEE859A" w14:textId="77777777" w:rsidR="00527071" w:rsidRPr="00E340C9" w:rsidRDefault="00527071" w:rsidP="00527071">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поименно гласуване.</w:t>
      </w:r>
    </w:p>
    <w:p w14:paraId="42886FB6" w14:textId="77777777" w:rsidR="00527071" w:rsidRPr="00E340C9" w:rsidRDefault="00527071" w:rsidP="00527071">
      <w:pPr>
        <w:ind w:firstLine="720"/>
        <w:jc w:val="both"/>
        <w:rPr>
          <w:sz w:val="28"/>
          <w:szCs w:val="28"/>
        </w:rPr>
      </w:pPr>
    </w:p>
    <w:p w14:paraId="142ED3F0" w14:textId="77777777" w:rsidR="00982BEE" w:rsidRPr="00E340C9" w:rsidRDefault="00982BEE" w:rsidP="00982BEE">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82BEE" w:rsidRPr="00E340C9" w14:paraId="787DAF4F" w14:textId="77777777" w:rsidTr="00BC352D">
        <w:tc>
          <w:tcPr>
            <w:tcW w:w="566" w:type="dxa"/>
          </w:tcPr>
          <w:p w14:paraId="638561B2" w14:textId="77777777" w:rsidR="00982BEE" w:rsidRPr="00E340C9" w:rsidRDefault="00982BEE" w:rsidP="00BC352D">
            <w:pPr>
              <w:jc w:val="center"/>
              <w:rPr>
                <w:b/>
                <w:sz w:val="28"/>
                <w:szCs w:val="28"/>
              </w:rPr>
            </w:pPr>
            <w:r w:rsidRPr="00E340C9">
              <w:rPr>
                <w:b/>
                <w:sz w:val="28"/>
                <w:szCs w:val="28"/>
              </w:rPr>
              <w:t>№</w:t>
            </w:r>
          </w:p>
        </w:tc>
        <w:tc>
          <w:tcPr>
            <w:tcW w:w="5531" w:type="dxa"/>
          </w:tcPr>
          <w:p w14:paraId="0F01DCC2" w14:textId="77777777" w:rsidR="00982BEE" w:rsidRPr="00E340C9" w:rsidRDefault="00982BEE" w:rsidP="00BC352D">
            <w:pPr>
              <w:jc w:val="center"/>
              <w:rPr>
                <w:b/>
                <w:sz w:val="28"/>
                <w:szCs w:val="28"/>
              </w:rPr>
            </w:pPr>
            <w:r w:rsidRPr="00E340C9">
              <w:rPr>
                <w:b/>
                <w:sz w:val="28"/>
                <w:szCs w:val="28"/>
              </w:rPr>
              <w:t>Име, презиме, фамилия</w:t>
            </w:r>
          </w:p>
        </w:tc>
        <w:tc>
          <w:tcPr>
            <w:tcW w:w="2497" w:type="dxa"/>
          </w:tcPr>
          <w:p w14:paraId="557EB1F4" w14:textId="77777777" w:rsidR="00982BEE" w:rsidRPr="00E340C9" w:rsidRDefault="00982BEE" w:rsidP="00BC352D">
            <w:pPr>
              <w:jc w:val="center"/>
              <w:rPr>
                <w:b/>
                <w:sz w:val="28"/>
                <w:szCs w:val="28"/>
              </w:rPr>
            </w:pPr>
            <w:r w:rsidRPr="00E340C9">
              <w:rPr>
                <w:b/>
                <w:sz w:val="28"/>
                <w:szCs w:val="28"/>
              </w:rPr>
              <w:t>Гласувал</w:t>
            </w:r>
          </w:p>
        </w:tc>
      </w:tr>
      <w:tr w:rsidR="00982BEE" w:rsidRPr="00E340C9" w14:paraId="64744DC9" w14:textId="77777777" w:rsidTr="00BC352D">
        <w:tc>
          <w:tcPr>
            <w:tcW w:w="566" w:type="dxa"/>
          </w:tcPr>
          <w:p w14:paraId="08BB6975" w14:textId="77777777" w:rsidR="00982BEE" w:rsidRPr="00E340C9" w:rsidRDefault="00982BEE" w:rsidP="00BC352D">
            <w:pPr>
              <w:jc w:val="both"/>
              <w:rPr>
                <w:sz w:val="28"/>
                <w:szCs w:val="28"/>
              </w:rPr>
            </w:pPr>
            <w:r w:rsidRPr="00E340C9">
              <w:rPr>
                <w:sz w:val="28"/>
                <w:szCs w:val="28"/>
              </w:rPr>
              <w:t>1.</w:t>
            </w:r>
          </w:p>
        </w:tc>
        <w:tc>
          <w:tcPr>
            <w:tcW w:w="5531" w:type="dxa"/>
          </w:tcPr>
          <w:p w14:paraId="18C95572" w14:textId="77777777" w:rsidR="00982BEE" w:rsidRPr="00E340C9" w:rsidRDefault="00982BEE" w:rsidP="00BC352D">
            <w:pPr>
              <w:rPr>
                <w:sz w:val="28"/>
                <w:szCs w:val="28"/>
              </w:rPr>
            </w:pPr>
            <w:r w:rsidRPr="00E340C9">
              <w:rPr>
                <w:sz w:val="28"/>
                <w:szCs w:val="28"/>
              </w:rPr>
              <w:t xml:space="preserve">Айгюле </w:t>
            </w:r>
            <w:r>
              <w:rPr>
                <w:sz w:val="28"/>
                <w:szCs w:val="28"/>
              </w:rPr>
              <w:t>******</w:t>
            </w:r>
            <w:r w:rsidRPr="00E340C9">
              <w:rPr>
                <w:sz w:val="28"/>
                <w:szCs w:val="28"/>
              </w:rPr>
              <w:t xml:space="preserve"> Мехмедова</w:t>
            </w:r>
          </w:p>
        </w:tc>
        <w:tc>
          <w:tcPr>
            <w:tcW w:w="2497" w:type="dxa"/>
          </w:tcPr>
          <w:p w14:paraId="7EDFA2C5" w14:textId="77777777" w:rsidR="00982BEE" w:rsidRPr="00E340C9" w:rsidRDefault="00982BEE" w:rsidP="00BC352D">
            <w:pPr>
              <w:jc w:val="center"/>
              <w:rPr>
                <w:sz w:val="28"/>
                <w:szCs w:val="28"/>
              </w:rPr>
            </w:pPr>
            <w:r w:rsidRPr="00E340C9">
              <w:rPr>
                <w:sz w:val="28"/>
                <w:szCs w:val="28"/>
              </w:rPr>
              <w:t>-</w:t>
            </w:r>
          </w:p>
        </w:tc>
      </w:tr>
      <w:tr w:rsidR="00982BEE" w:rsidRPr="00E340C9" w14:paraId="1581292D" w14:textId="77777777" w:rsidTr="00BC352D">
        <w:tc>
          <w:tcPr>
            <w:tcW w:w="566" w:type="dxa"/>
          </w:tcPr>
          <w:p w14:paraId="5CD8F95A" w14:textId="77777777" w:rsidR="00982BEE" w:rsidRPr="00E340C9" w:rsidRDefault="00982BEE" w:rsidP="00BC352D">
            <w:pPr>
              <w:jc w:val="both"/>
              <w:rPr>
                <w:sz w:val="28"/>
                <w:szCs w:val="28"/>
              </w:rPr>
            </w:pPr>
            <w:r w:rsidRPr="00E340C9">
              <w:rPr>
                <w:sz w:val="28"/>
                <w:szCs w:val="28"/>
              </w:rPr>
              <w:t>2.</w:t>
            </w:r>
          </w:p>
        </w:tc>
        <w:tc>
          <w:tcPr>
            <w:tcW w:w="5531" w:type="dxa"/>
          </w:tcPr>
          <w:p w14:paraId="0AE2C9AA" w14:textId="77777777" w:rsidR="00982BEE" w:rsidRPr="00E340C9" w:rsidRDefault="00982BEE" w:rsidP="00BC352D">
            <w:pPr>
              <w:rPr>
                <w:sz w:val="28"/>
                <w:szCs w:val="28"/>
              </w:rPr>
            </w:pPr>
            <w:r w:rsidRPr="00E340C9">
              <w:rPr>
                <w:sz w:val="28"/>
                <w:szCs w:val="28"/>
              </w:rPr>
              <w:t xml:space="preserve">Айсел </w:t>
            </w:r>
            <w:r>
              <w:rPr>
                <w:sz w:val="28"/>
                <w:szCs w:val="28"/>
              </w:rPr>
              <w:t>*******</w:t>
            </w:r>
            <w:r w:rsidRPr="00E340C9">
              <w:rPr>
                <w:sz w:val="28"/>
                <w:szCs w:val="28"/>
              </w:rPr>
              <w:t xml:space="preserve"> Палова</w:t>
            </w:r>
          </w:p>
        </w:tc>
        <w:tc>
          <w:tcPr>
            <w:tcW w:w="2497" w:type="dxa"/>
          </w:tcPr>
          <w:p w14:paraId="395F3BAD" w14:textId="77777777" w:rsidR="00982BEE" w:rsidRPr="00E340C9" w:rsidRDefault="00982BEE" w:rsidP="00BC352D">
            <w:pPr>
              <w:jc w:val="center"/>
              <w:rPr>
                <w:sz w:val="28"/>
                <w:szCs w:val="28"/>
              </w:rPr>
            </w:pPr>
            <w:r w:rsidRPr="00E340C9">
              <w:rPr>
                <w:sz w:val="28"/>
                <w:szCs w:val="28"/>
              </w:rPr>
              <w:t>за</w:t>
            </w:r>
          </w:p>
        </w:tc>
      </w:tr>
      <w:tr w:rsidR="00982BEE" w:rsidRPr="00E340C9" w14:paraId="667E74C3" w14:textId="77777777" w:rsidTr="00BC352D">
        <w:tc>
          <w:tcPr>
            <w:tcW w:w="566" w:type="dxa"/>
          </w:tcPr>
          <w:p w14:paraId="17156836" w14:textId="77777777" w:rsidR="00982BEE" w:rsidRPr="00E340C9" w:rsidRDefault="00982BEE" w:rsidP="00BC352D">
            <w:pPr>
              <w:jc w:val="both"/>
              <w:rPr>
                <w:sz w:val="28"/>
                <w:szCs w:val="28"/>
              </w:rPr>
            </w:pPr>
            <w:r w:rsidRPr="00E340C9">
              <w:rPr>
                <w:sz w:val="28"/>
                <w:szCs w:val="28"/>
              </w:rPr>
              <w:t>3.</w:t>
            </w:r>
          </w:p>
        </w:tc>
        <w:tc>
          <w:tcPr>
            <w:tcW w:w="5531" w:type="dxa"/>
          </w:tcPr>
          <w:p w14:paraId="2B4B9052" w14:textId="77777777" w:rsidR="00982BEE" w:rsidRPr="00E340C9" w:rsidRDefault="00982BEE" w:rsidP="00BC352D">
            <w:pPr>
              <w:rPr>
                <w:sz w:val="28"/>
                <w:szCs w:val="28"/>
              </w:rPr>
            </w:pPr>
            <w:r w:rsidRPr="00E340C9">
              <w:rPr>
                <w:sz w:val="28"/>
                <w:szCs w:val="28"/>
              </w:rPr>
              <w:t xml:space="preserve">Борис </w:t>
            </w:r>
            <w:r>
              <w:rPr>
                <w:sz w:val="28"/>
                <w:szCs w:val="28"/>
              </w:rPr>
              <w:t>********</w:t>
            </w:r>
            <w:r w:rsidRPr="00E340C9">
              <w:rPr>
                <w:sz w:val="28"/>
                <w:szCs w:val="28"/>
              </w:rPr>
              <w:t xml:space="preserve"> Йорданов</w:t>
            </w:r>
          </w:p>
        </w:tc>
        <w:tc>
          <w:tcPr>
            <w:tcW w:w="2497" w:type="dxa"/>
          </w:tcPr>
          <w:p w14:paraId="0CEC762E" w14:textId="77777777" w:rsidR="00982BEE" w:rsidRPr="00E340C9" w:rsidRDefault="00982BEE" w:rsidP="00BC352D">
            <w:pPr>
              <w:jc w:val="center"/>
              <w:rPr>
                <w:sz w:val="28"/>
                <w:szCs w:val="28"/>
              </w:rPr>
            </w:pPr>
            <w:r w:rsidRPr="00E340C9">
              <w:rPr>
                <w:sz w:val="28"/>
                <w:szCs w:val="28"/>
              </w:rPr>
              <w:t>за</w:t>
            </w:r>
          </w:p>
        </w:tc>
      </w:tr>
      <w:tr w:rsidR="00982BEE" w:rsidRPr="00E340C9" w14:paraId="0F301FE1" w14:textId="77777777" w:rsidTr="00BC352D">
        <w:tc>
          <w:tcPr>
            <w:tcW w:w="566" w:type="dxa"/>
          </w:tcPr>
          <w:p w14:paraId="1C524392" w14:textId="77777777" w:rsidR="00982BEE" w:rsidRPr="00E340C9" w:rsidRDefault="00982BEE" w:rsidP="00BC352D">
            <w:pPr>
              <w:jc w:val="both"/>
              <w:rPr>
                <w:sz w:val="28"/>
                <w:szCs w:val="28"/>
              </w:rPr>
            </w:pPr>
            <w:r w:rsidRPr="00E340C9">
              <w:rPr>
                <w:sz w:val="28"/>
                <w:szCs w:val="28"/>
              </w:rPr>
              <w:t>4.</w:t>
            </w:r>
          </w:p>
        </w:tc>
        <w:tc>
          <w:tcPr>
            <w:tcW w:w="5531" w:type="dxa"/>
          </w:tcPr>
          <w:p w14:paraId="1AF6ECA4" w14:textId="77777777" w:rsidR="00982BEE" w:rsidRPr="00E340C9" w:rsidRDefault="00982BEE" w:rsidP="00BC352D">
            <w:pPr>
              <w:rPr>
                <w:sz w:val="28"/>
                <w:szCs w:val="28"/>
              </w:rPr>
            </w:pPr>
            <w:r w:rsidRPr="00E340C9">
              <w:rPr>
                <w:sz w:val="28"/>
              </w:rPr>
              <w:t xml:space="preserve">Георги </w:t>
            </w:r>
            <w:r>
              <w:rPr>
                <w:sz w:val="28"/>
              </w:rPr>
              <w:t>********</w:t>
            </w:r>
            <w:r w:rsidRPr="00E340C9">
              <w:rPr>
                <w:sz w:val="28"/>
              </w:rPr>
              <w:t xml:space="preserve"> Бодуров</w:t>
            </w:r>
          </w:p>
        </w:tc>
        <w:tc>
          <w:tcPr>
            <w:tcW w:w="2497" w:type="dxa"/>
          </w:tcPr>
          <w:p w14:paraId="0DE116B0" w14:textId="77777777" w:rsidR="00982BEE" w:rsidRPr="00E340C9" w:rsidRDefault="00982BEE" w:rsidP="00BC352D">
            <w:pPr>
              <w:jc w:val="center"/>
              <w:rPr>
                <w:sz w:val="28"/>
                <w:szCs w:val="28"/>
              </w:rPr>
            </w:pPr>
            <w:r w:rsidRPr="00E340C9">
              <w:rPr>
                <w:sz w:val="28"/>
                <w:szCs w:val="28"/>
              </w:rPr>
              <w:t>за</w:t>
            </w:r>
          </w:p>
        </w:tc>
      </w:tr>
      <w:tr w:rsidR="00982BEE" w:rsidRPr="00E340C9" w14:paraId="2F168A88" w14:textId="77777777" w:rsidTr="00BC352D">
        <w:tc>
          <w:tcPr>
            <w:tcW w:w="566" w:type="dxa"/>
          </w:tcPr>
          <w:p w14:paraId="4443A838" w14:textId="77777777" w:rsidR="00982BEE" w:rsidRPr="00E340C9" w:rsidRDefault="00982BEE" w:rsidP="00BC352D">
            <w:pPr>
              <w:jc w:val="both"/>
              <w:rPr>
                <w:sz w:val="28"/>
                <w:szCs w:val="28"/>
              </w:rPr>
            </w:pPr>
            <w:r w:rsidRPr="00E340C9">
              <w:rPr>
                <w:sz w:val="28"/>
                <w:szCs w:val="28"/>
              </w:rPr>
              <w:t>5.</w:t>
            </w:r>
          </w:p>
        </w:tc>
        <w:tc>
          <w:tcPr>
            <w:tcW w:w="5531" w:type="dxa"/>
          </w:tcPr>
          <w:p w14:paraId="72994FFF" w14:textId="77777777" w:rsidR="00982BEE" w:rsidRPr="00E340C9" w:rsidRDefault="00982BEE" w:rsidP="00BC352D">
            <w:pPr>
              <w:rPr>
                <w:sz w:val="28"/>
                <w:szCs w:val="28"/>
              </w:rPr>
            </w:pPr>
            <w:r w:rsidRPr="00E340C9">
              <w:rPr>
                <w:sz w:val="28"/>
              </w:rPr>
              <w:t xml:space="preserve">Димчо </w:t>
            </w:r>
            <w:r>
              <w:rPr>
                <w:sz w:val="28"/>
              </w:rPr>
              <w:t>*******</w:t>
            </w:r>
            <w:r w:rsidRPr="00E340C9">
              <w:rPr>
                <w:sz w:val="28"/>
              </w:rPr>
              <w:t xml:space="preserve"> Киряков</w:t>
            </w:r>
          </w:p>
        </w:tc>
        <w:tc>
          <w:tcPr>
            <w:tcW w:w="2497" w:type="dxa"/>
          </w:tcPr>
          <w:p w14:paraId="7E9ED9CD" w14:textId="77777777" w:rsidR="00982BEE" w:rsidRPr="00E340C9" w:rsidRDefault="00982BEE" w:rsidP="00BC352D">
            <w:pPr>
              <w:jc w:val="center"/>
              <w:rPr>
                <w:sz w:val="28"/>
                <w:szCs w:val="28"/>
              </w:rPr>
            </w:pPr>
            <w:r w:rsidRPr="00E340C9">
              <w:rPr>
                <w:sz w:val="28"/>
                <w:szCs w:val="28"/>
              </w:rPr>
              <w:t>за</w:t>
            </w:r>
          </w:p>
        </w:tc>
      </w:tr>
      <w:tr w:rsidR="00982BEE" w:rsidRPr="00E340C9" w14:paraId="55C78EB7" w14:textId="77777777" w:rsidTr="00BC352D">
        <w:tc>
          <w:tcPr>
            <w:tcW w:w="566" w:type="dxa"/>
          </w:tcPr>
          <w:p w14:paraId="0ECD3D08" w14:textId="77777777" w:rsidR="00982BEE" w:rsidRPr="00E340C9" w:rsidRDefault="00982BEE" w:rsidP="00BC352D">
            <w:pPr>
              <w:jc w:val="both"/>
              <w:rPr>
                <w:sz w:val="28"/>
                <w:szCs w:val="28"/>
              </w:rPr>
            </w:pPr>
            <w:r w:rsidRPr="00E340C9">
              <w:rPr>
                <w:sz w:val="28"/>
                <w:szCs w:val="28"/>
              </w:rPr>
              <w:t>6.</w:t>
            </w:r>
          </w:p>
        </w:tc>
        <w:tc>
          <w:tcPr>
            <w:tcW w:w="5531" w:type="dxa"/>
          </w:tcPr>
          <w:p w14:paraId="72AB032A" w14:textId="77777777" w:rsidR="00982BEE" w:rsidRPr="00E340C9" w:rsidRDefault="00982BEE" w:rsidP="00BC352D">
            <w:pPr>
              <w:rPr>
                <w:sz w:val="28"/>
                <w:szCs w:val="28"/>
              </w:rPr>
            </w:pPr>
            <w:r w:rsidRPr="00E340C9">
              <w:rPr>
                <w:sz w:val="28"/>
                <w:szCs w:val="28"/>
              </w:rPr>
              <w:t xml:space="preserve">Ивайло </w:t>
            </w:r>
            <w:r>
              <w:rPr>
                <w:sz w:val="28"/>
                <w:szCs w:val="28"/>
              </w:rPr>
              <w:t>*******</w:t>
            </w:r>
            <w:r w:rsidRPr="00E340C9">
              <w:rPr>
                <w:sz w:val="28"/>
                <w:szCs w:val="28"/>
              </w:rPr>
              <w:t xml:space="preserve"> Христов</w:t>
            </w:r>
          </w:p>
        </w:tc>
        <w:tc>
          <w:tcPr>
            <w:tcW w:w="2497" w:type="dxa"/>
          </w:tcPr>
          <w:p w14:paraId="25A5695B" w14:textId="77777777" w:rsidR="00982BEE" w:rsidRPr="00E340C9" w:rsidRDefault="00982BEE" w:rsidP="00BC352D">
            <w:pPr>
              <w:jc w:val="center"/>
              <w:rPr>
                <w:sz w:val="28"/>
                <w:szCs w:val="28"/>
              </w:rPr>
            </w:pPr>
            <w:r w:rsidRPr="00E340C9">
              <w:rPr>
                <w:sz w:val="28"/>
                <w:szCs w:val="28"/>
              </w:rPr>
              <w:t>за</w:t>
            </w:r>
          </w:p>
        </w:tc>
      </w:tr>
      <w:tr w:rsidR="00982BEE" w:rsidRPr="00E340C9" w14:paraId="195BA703" w14:textId="77777777" w:rsidTr="00BC352D">
        <w:tc>
          <w:tcPr>
            <w:tcW w:w="566" w:type="dxa"/>
          </w:tcPr>
          <w:p w14:paraId="63BAE755" w14:textId="77777777" w:rsidR="00982BEE" w:rsidRPr="00E340C9" w:rsidRDefault="00982BEE" w:rsidP="00BC352D">
            <w:pPr>
              <w:jc w:val="both"/>
              <w:rPr>
                <w:sz w:val="28"/>
                <w:szCs w:val="28"/>
              </w:rPr>
            </w:pPr>
            <w:r w:rsidRPr="00E340C9">
              <w:rPr>
                <w:sz w:val="28"/>
                <w:szCs w:val="28"/>
              </w:rPr>
              <w:t>7.</w:t>
            </w:r>
          </w:p>
        </w:tc>
        <w:tc>
          <w:tcPr>
            <w:tcW w:w="5531" w:type="dxa"/>
          </w:tcPr>
          <w:p w14:paraId="14499474" w14:textId="77777777" w:rsidR="00982BEE" w:rsidRPr="00E340C9" w:rsidRDefault="00982BEE" w:rsidP="00BC352D">
            <w:pPr>
              <w:rPr>
                <w:sz w:val="28"/>
                <w:szCs w:val="28"/>
              </w:rPr>
            </w:pPr>
            <w:r w:rsidRPr="00E340C9">
              <w:rPr>
                <w:sz w:val="28"/>
                <w:szCs w:val="28"/>
              </w:rPr>
              <w:t xml:space="preserve">Ивалинка </w:t>
            </w:r>
            <w:r>
              <w:rPr>
                <w:sz w:val="28"/>
                <w:szCs w:val="28"/>
              </w:rPr>
              <w:t>********</w:t>
            </w:r>
            <w:r w:rsidRPr="00E340C9">
              <w:rPr>
                <w:sz w:val="28"/>
                <w:szCs w:val="28"/>
              </w:rPr>
              <w:t xml:space="preserve"> Цанкова</w:t>
            </w:r>
          </w:p>
        </w:tc>
        <w:tc>
          <w:tcPr>
            <w:tcW w:w="2497" w:type="dxa"/>
          </w:tcPr>
          <w:p w14:paraId="65D0E12F" w14:textId="77777777" w:rsidR="00982BEE" w:rsidRPr="00E340C9" w:rsidRDefault="00982BEE" w:rsidP="00BC352D">
            <w:pPr>
              <w:jc w:val="center"/>
              <w:rPr>
                <w:sz w:val="28"/>
                <w:szCs w:val="28"/>
              </w:rPr>
            </w:pPr>
            <w:r w:rsidRPr="00E340C9">
              <w:rPr>
                <w:sz w:val="28"/>
                <w:szCs w:val="28"/>
              </w:rPr>
              <w:t>за</w:t>
            </w:r>
          </w:p>
        </w:tc>
      </w:tr>
      <w:tr w:rsidR="00982BEE" w:rsidRPr="00E340C9" w14:paraId="1744B9B4" w14:textId="77777777" w:rsidTr="00BC352D">
        <w:tc>
          <w:tcPr>
            <w:tcW w:w="566" w:type="dxa"/>
          </w:tcPr>
          <w:p w14:paraId="6C22D6E2" w14:textId="77777777" w:rsidR="00982BEE" w:rsidRPr="00E340C9" w:rsidRDefault="00982BEE" w:rsidP="00BC352D">
            <w:pPr>
              <w:jc w:val="both"/>
              <w:rPr>
                <w:sz w:val="28"/>
                <w:szCs w:val="28"/>
              </w:rPr>
            </w:pPr>
            <w:r w:rsidRPr="00E340C9">
              <w:rPr>
                <w:sz w:val="28"/>
                <w:szCs w:val="28"/>
              </w:rPr>
              <w:t>8.</w:t>
            </w:r>
          </w:p>
        </w:tc>
        <w:tc>
          <w:tcPr>
            <w:tcW w:w="5531" w:type="dxa"/>
          </w:tcPr>
          <w:p w14:paraId="0F9A902B" w14:textId="77777777" w:rsidR="00982BEE" w:rsidRPr="00E340C9" w:rsidRDefault="00982BEE" w:rsidP="00BC352D">
            <w:pPr>
              <w:rPr>
                <w:sz w:val="28"/>
                <w:szCs w:val="28"/>
              </w:rPr>
            </w:pPr>
            <w:r w:rsidRPr="00E340C9">
              <w:rPr>
                <w:sz w:val="28"/>
                <w:szCs w:val="28"/>
              </w:rPr>
              <w:t xml:space="preserve">Калоян </w:t>
            </w:r>
            <w:r>
              <w:rPr>
                <w:sz w:val="28"/>
                <w:szCs w:val="28"/>
              </w:rPr>
              <w:t>*******</w:t>
            </w:r>
            <w:r w:rsidRPr="00E340C9">
              <w:rPr>
                <w:sz w:val="28"/>
                <w:szCs w:val="28"/>
              </w:rPr>
              <w:t xml:space="preserve"> Кънев</w:t>
            </w:r>
          </w:p>
        </w:tc>
        <w:tc>
          <w:tcPr>
            <w:tcW w:w="2497" w:type="dxa"/>
          </w:tcPr>
          <w:p w14:paraId="37998309" w14:textId="77777777" w:rsidR="00982BEE" w:rsidRPr="00E340C9" w:rsidRDefault="00982BEE" w:rsidP="00BC352D">
            <w:pPr>
              <w:jc w:val="center"/>
              <w:rPr>
                <w:sz w:val="28"/>
                <w:szCs w:val="28"/>
              </w:rPr>
            </w:pPr>
            <w:r w:rsidRPr="00E340C9">
              <w:rPr>
                <w:sz w:val="28"/>
                <w:szCs w:val="28"/>
              </w:rPr>
              <w:t>за</w:t>
            </w:r>
          </w:p>
        </w:tc>
      </w:tr>
      <w:tr w:rsidR="00982BEE" w:rsidRPr="00E340C9" w14:paraId="12B655C0" w14:textId="77777777" w:rsidTr="00BC352D">
        <w:tc>
          <w:tcPr>
            <w:tcW w:w="566" w:type="dxa"/>
          </w:tcPr>
          <w:p w14:paraId="4294E22B" w14:textId="77777777" w:rsidR="00982BEE" w:rsidRPr="00E340C9" w:rsidRDefault="00982BEE" w:rsidP="00BC352D">
            <w:pPr>
              <w:jc w:val="both"/>
              <w:rPr>
                <w:sz w:val="28"/>
                <w:szCs w:val="28"/>
              </w:rPr>
            </w:pPr>
            <w:r w:rsidRPr="00E340C9">
              <w:rPr>
                <w:sz w:val="28"/>
                <w:szCs w:val="28"/>
              </w:rPr>
              <w:t>9.</w:t>
            </w:r>
          </w:p>
        </w:tc>
        <w:tc>
          <w:tcPr>
            <w:tcW w:w="5531" w:type="dxa"/>
          </w:tcPr>
          <w:p w14:paraId="64B552CD" w14:textId="77777777" w:rsidR="00982BEE" w:rsidRPr="00E340C9" w:rsidRDefault="00982BEE" w:rsidP="00BC352D">
            <w:pPr>
              <w:rPr>
                <w:sz w:val="28"/>
                <w:szCs w:val="28"/>
              </w:rPr>
            </w:pPr>
            <w:r w:rsidRPr="00E340C9">
              <w:rPr>
                <w:sz w:val="28"/>
                <w:szCs w:val="28"/>
              </w:rPr>
              <w:t xml:space="preserve">Мариян </w:t>
            </w:r>
            <w:r>
              <w:rPr>
                <w:sz w:val="28"/>
                <w:szCs w:val="28"/>
              </w:rPr>
              <w:t>********</w:t>
            </w:r>
            <w:r w:rsidRPr="00E340C9">
              <w:rPr>
                <w:sz w:val="28"/>
                <w:szCs w:val="28"/>
              </w:rPr>
              <w:t xml:space="preserve"> Драшков</w:t>
            </w:r>
          </w:p>
        </w:tc>
        <w:tc>
          <w:tcPr>
            <w:tcW w:w="2497" w:type="dxa"/>
          </w:tcPr>
          <w:p w14:paraId="1B3671BE" w14:textId="77777777" w:rsidR="00982BEE" w:rsidRPr="00E340C9" w:rsidRDefault="00982BEE" w:rsidP="00BC352D">
            <w:pPr>
              <w:jc w:val="center"/>
              <w:rPr>
                <w:sz w:val="28"/>
                <w:szCs w:val="28"/>
              </w:rPr>
            </w:pPr>
            <w:r w:rsidRPr="00E340C9">
              <w:rPr>
                <w:sz w:val="28"/>
                <w:szCs w:val="28"/>
              </w:rPr>
              <w:t>за</w:t>
            </w:r>
          </w:p>
        </w:tc>
      </w:tr>
      <w:tr w:rsidR="00982BEE" w:rsidRPr="00E340C9" w14:paraId="6B1EAA0C" w14:textId="77777777" w:rsidTr="00BC352D">
        <w:tc>
          <w:tcPr>
            <w:tcW w:w="566" w:type="dxa"/>
          </w:tcPr>
          <w:p w14:paraId="7804646A" w14:textId="77777777" w:rsidR="00982BEE" w:rsidRPr="00E340C9" w:rsidRDefault="00982BEE" w:rsidP="00BC352D">
            <w:pPr>
              <w:jc w:val="both"/>
              <w:rPr>
                <w:sz w:val="28"/>
                <w:szCs w:val="28"/>
              </w:rPr>
            </w:pPr>
            <w:r w:rsidRPr="00E340C9">
              <w:rPr>
                <w:sz w:val="28"/>
                <w:szCs w:val="28"/>
              </w:rPr>
              <w:t>10.</w:t>
            </w:r>
          </w:p>
        </w:tc>
        <w:tc>
          <w:tcPr>
            <w:tcW w:w="5531" w:type="dxa"/>
          </w:tcPr>
          <w:p w14:paraId="5B8D2327" w14:textId="77777777" w:rsidR="00982BEE" w:rsidRPr="00E340C9" w:rsidRDefault="00982BEE" w:rsidP="00BC352D">
            <w:pPr>
              <w:rPr>
                <w:sz w:val="28"/>
                <w:szCs w:val="28"/>
              </w:rPr>
            </w:pPr>
            <w:r w:rsidRPr="00E340C9">
              <w:rPr>
                <w:sz w:val="28"/>
                <w:szCs w:val="28"/>
              </w:rPr>
              <w:t xml:space="preserve">Никола </w:t>
            </w:r>
            <w:r>
              <w:rPr>
                <w:sz w:val="28"/>
                <w:szCs w:val="28"/>
              </w:rPr>
              <w:t>*****</w:t>
            </w:r>
            <w:r w:rsidRPr="00E340C9">
              <w:rPr>
                <w:sz w:val="28"/>
                <w:szCs w:val="28"/>
              </w:rPr>
              <w:t xml:space="preserve"> Пеков</w:t>
            </w:r>
          </w:p>
        </w:tc>
        <w:tc>
          <w:tcPr>
            <w:tcW w:w="2497" w:type="dxa"/>
          </w:tcPr>
          <w:p w14:paraId="508A77B1" w14:textId="77777777" w:rsidR="00982BEE" w:rsidRPr="00E340C9" w:rsidRDefault="00982BEE" w:rsidP="00BC352D">
            <w:pPr>
              <w:jc w:val="center"/>
              <w:rPr>
                <w:sz w:val="28"/>
                <w:szCs w:val="28"/>
              </w:rPr>
            </w:pPr>
            <w:r w:rsidRPr="00E340C9">
              <w:rPr>
                <w:sz w:val="28"/>
                <w:szCs w:val="28"/>
              </w:rPr>
              <w:t>за</w:t>
            </w:r>
          </w:p>
        </w:tc>
      </w:tr>
      <w:tr w:rsidR="00982BEE" w:rsidRPr="00E340C9" w14:paraId="508A4769" w14:textId="77777777" w:rsidTr="00BC352D">
        <w:tc>
          <w:tcPr>
            <w:tcW w:w="566" w:type="dxa"/>
          </w:tcPr>
          <w:p w14:paraId="126E8C04" w14:textId="77777777" w:rsidR="00982BEE" w:rsidRPr="00E340C9" w:rsidRDefault="00982BEE" w:rsidP="00BC352D">
            <w:pPr>
              <w:jc w:val="both"/>
              <w:rPr>
                <w:sz w:val="28"/>
                <w:szCs w:val="28"/>
              </w:rPr>
            </w:pPr>
            <w:r w:rsidRPr="00E340C9">
              <w:rPr>
                <w:sz w:val="28"/>
                <w:szCs w:val="28"/>
              </w:rPr>
              <w:t>11.</w:t>
            </w:r>
          </w:p>
        </w:tc>
        <w:tc>
          <w:tcPr>
            <w:tcW w:w="5531" w:type="dxa"/>
          </w:tcPr>
          <w:p w14:paraId="35FE4075" w14:textId="77777777" w:rsidR="00982BEE" w:rsidRPr="00E340C9" w:rsidRDefault="00982BEE" w:rsidP="00BC352D">
            <w:pPr>
              <w:rPr>
                <w:sz w:val="28"/>
                <w:szCs w:val="28"/>
              </w:rPr>
            </w:pPr>
            <w:r w:rsidRPr="00E340C9">
              <w:rPr>
                <w:sz w:val="28"/>
                <w:szCs w:val="28"/>
              </w:rPr>
              <w:t xml:space="preserve">Николай </w:t>
            </w:r>
            <w:r>
              <w:rPr>
                <w:sz w:val="28"/>
                <w:szCs w:val="28"/>
              </w:rPr>
              <w:t>**********</w:t>
            </w:r>
            <w:r w:rsidRPr="00E340C9">
              <w:rPr>
                <w:sz w:val="28"/>
                <w:szCs w:val="28"/>
              </w:rPr>
              <w:t xml:space="preserve"> Градев</w:t>
            </w:r>
          </w:p>
        </w:tc>
        <w:tc>
          <w:tcPr>
            <w:tcW w:w="2497" w:type="dxa"/>
          </w:tcPr>
          <w:p w14:paraId="75FB9B86" w14:textId="77777777" w:rsidR="00982BEE" w:rsidRPr="00E340C9" w:rsidRDefault="00982BEE" w:rsidP="00BC352D">
            <w:pPr>
              <w:jc w:val="center"/>
              <w:rPr>
                <w:sz w:val="28"/>
                <w:szCs w:val="28"/>
              </w:rPr>
            </w:pPr>
            <w:r w:rsidRPr="00E340C9">
              <w:rPr>
                <w:sz w:val="28"/>
                <w:szCs w:val="28"/>
              </w:rPr>
              <w:t>за</w:t>
            </w:r>
          </w:p>
        </w:tc>
      </w:tr>
      <w:tr w:rsidR="00982BEE" w:rsidRPr="00E340C9" w14:paraId="594C6844" w14:textId="77777777" w:rsidTr="00BC352D">
        <w:tc>
          <w:tcPr>
            <w:tcW w:w="566" w:type="dxa"/>
          </w:tcPr>
          <w:p w14:paraId="63E257FE" w14:textId="77777777" w:rsidR="00982BEE" w:rsidRPr="00E340C9" w:rsidRDefault="00982BEE" w:rsidP="00BC352D">
            <w:pPr>
              <w:jc w:val="both"/>
              <w:rPr>
                <w:sz w:val="28"/>
                <w:szCs w:val="28"/>
              </w:rPr>
            </w:pPr>
            <w:r w:rsidRPr="00E340C9">
              <w:rPr>
                <w:sz w:val="28"/>
                <w:szCs w:val="28"/>
              </w:rPr>
              <w:t>12.</w:t>
            </w:r>
          </w:p>
        </w:tc>
        <w:tc>
          <w:tcPr>
            <w:tcW w:w="5531" w:type="dxa"/>
          </w:tcPr>
          <w:p w14:paraId="7D5684BC" w14:textId="77777777" w:rsidR="00982BEE" w:rsidRPr="00E340C9" w:rsidRDefault="00982BEE" w:rsidP="00BC352D">
            <w:pPr>
              <w:rPr>
                <w:sz w:val="28"/>
                <w:szCs w:val="28"/>
              </w:rPr>
            </w:pPr>
            <w:r w:rsidRPr="00E340C9">
              <w:rPr>
                <w:sz w:val="28"/>
                <w:szCs w:val="28"/>
              </w:rPr>
              <w:t xml:space="preserve">Росица </w:t>
            </w:r>
            <w:r>
              <w:rPr>
                <w:sz w:val="28"/>
                <w:szCs w:val="28"/>
              </w:rPr>
              <w:t>*********</w:t>
            </w:r>
            <w:r w:rsidRPr="00E340C9">
              <w:rPr>
                <w:sz w:val="28"/>
                <w:szCs w:val="28"/>
              </w:rPr>
              <w:t xml:space="preserve"> Кирова</w:t>
            </w:r>
          </w:p>
        </w:tc>
        <w:tc>
          <w:tcPr>
            <w:tcW w:w="2497" w:type="dxa"/>
          </w:tcPr>
          <w:p w14:paraId="7B2F1BDA" w14:textId="77777777" w:rsidR="00982BEE" w:rsidRPr="00E340C9" w:rsidRDefault="00982BEE" w:rsidP="00BC352D">
            <w:pPr>
              <w:jc w:val="center"/>
              <w:rPr>
                <w:sz w:val="28"/>
                <w:szCs w:val="28"/>
              </w:rPr>
            </w:pPr>
            <w:r w:rsidRPr="00E340C9">
              <w:rPr>
                <w:sz w:val="28"/>
                <w:szCs w:val="28"/>
              </w:rPr>
              <w:t>за</w:t>
            </w:r>
          </w:p>
        </w:tc>
      </w:tr>
      <w:tr w:rsidR="00982BEE" w:rsidRPr="00E340C9" w14:paraId="1C03FEF4" w14:textId="77777777" w:rsidTr="00BC352D">
        <w:tc>
          <w:tcPr>
            <w:tcW w:w="566" w:type="dxa"/>
          </w:tcPr>
          <w:p w14:paraId="6348CC19" w14:textId="77777777" w:rsidR="00982BEE" w:rsidRPr="00E340C9" w:rsidRDefault="00982BEE" w:rsidP="00BC352D">
            <w:pPr>
              <w:jc w:val="both"/>
              <w:rPr>
                <w:sz w:val="28"/>
                <w:szCs w:val="28"/>
              </w:rPr>
            </w:pPr>
            <w:r w:rsidRPr="00E340C9">
              <w:rPr>
                <w:sz w:val="28"/>
                <w:szCs w:val="28"/>
              </w:rPr>
              <w:t>13.</w:t>
            </w:r>
          </w:p>
        </w:tc>
        <w:tc>
          <w:tcPr>
            <w:tcW w:w="5531" w:type="dxa"/>
          </w:tcPr>
          <w:p w14:paraId="7ACABB49" w14:textId="77777777" w:rsidR="00982BEE" w:rsidRPr="00E340C9" w:rsidRDefault="00982BEE" w:rsidP="00BC352D">
            <w:pPr>
              <w:rPr>
                <w:sz w:val="28"/>
                <w:szCs w:val="28"/>
              </w:rPr>
            </w:pPr>
            <w:r w:rsidRPr="00E340C9">
              <w:rPr>
                <w:sz w:val="28"/>
                <w:szCs w:val="28"/>
              </w:rPr>
              <w:t xml:space="preserve">Теодор </w:t>
            </w:r>
            <w:r>
              <w:rPr>
                <w:sz w:val="28"/>
                <w:szCs w:val="28"/>
              </w:rPr>
              <w:t>******</w:t>
            </w:r>
            <w:r w:rsidRPr="00E340C9">
              <w:rPr>
                <w:sz w:val="28"/>
                <w:szCs w:val="28"/>
              </w:rPr>
              <w:t xml:space="preserve"> Тодоров</w:t>
            </w:r>
          </w:p>
        </w:tc>
        <w:tc>
          <w:tcPr>
            <w:tcW w:w="2497" w:type="dxa"/>
          </w:tcPr>
          <w:p w14:paraId="4E7FE86A" w14:textId="77777777" w:rsidR="00982BEE" w:rsidRPr="00E340C9" w:rsidRDefault="00982BEE" w:rsidP="00BC352D">
            <w:pPr>
              <w:jc w:val="center"/>
              <w:rPr>
                <w:sz w:val="28"/>
                <w:szCs w:val="28"/>
              </w:rPr>
            </w:pPr>
            <w:r w:rsidRPr="00E340C9">
              <w:rPr>
                <w:sz w:val="28"/>
                <w:szCs w:val="28"/>
              </w:rPr>
              <w:t>за</w:t>
            </w:r>
          </w:p>
        </w:tc>
      </w:tr>
    </w:tbl>
    <w:p w14:paraId="6058A550" w14:textId="77777777" w:rsidR="00982BEE" w:rsidRPr="00E340C9" w:rsidRDefault="00982BEE" w:rsidP="00982BEE">
      <w:pPr>
        <w:ind w:firstLine="708"/>
        <w:rPr>
          <w:sz w:val="28"/>
          <w:szCs w:val="28"/>
        </w:rPr>
      </w:pPr>
      <w:r w:rsidRPr="00E340C9">
        <w:rPr>
          <w:sz w:val="28"/>
          <w:szCs w:val="28"/>
        </w:rPr>
        <w:t>“за” – 12 гласа; “против” – няма; “въздържали се” – няма</w:t>
      </w:r>
    </w:p>
    <w:p w14:paraId="43CAE3A0" w14:textId="77777777" w:rsidR="00982BEE" w:rsidRPr="00E340C9" w:rsidRDefault="00982BEE" w:rsidP="00982BEE">
      <w:pPr>
        <w:tabs>
          <w:tab w:val="left" w:pos="4200"/>
        </w:tabs>
        <w:ind w:firstLine="708"/>
        <w:rPr>
          <w:sz w:val="28"/>
          <w:szCs w:val="28"/>
        </w:rPr>
      </w:pPr>
      <w:r w:rsidRPr="00E340C9">
        <w:rPr>
          <w:sz w:val="28"/>
          <w:szCs w:val="28"/>
        </w:rPr>
        <w:t>Общинския съвет прие</w:t>
      </w:r>
    </w:p>
    <w:p w14:paraId="3FED7DD2" w14:textId="77777777" w:rsidR="00527071" w:rsidRPr="00E340C9" w:rsidRDefault="00527071" w:rsidP="000F4EA1">
      <w:pPr>
        <w:ind w:firstLine="720"/>
        <w:jc w:val="center"/>
        <w:rPr>
          <w:sz w:val="28"/>
          <w:szCs w:val="28"/>
        </w:rPr>
      </w:pPr>
    </w:p>
    <w:p w14:paraId="3D2EB8BD" w14:textId="51338120" w:rsidR="000F4EA1" w:rsidRPr="00E340C9" w:rsidRDefault="000F4EA1" w:rsidP="000F4EA1">
      <w:pPr>
        <w:ind w:firstLine="720"/>
        <w:jc w:val="center"/>
        <w:rPr>
          <w:sz w:val="28"/>
          <w:szCs w:val="28"/>
        </w:rPr>
      </w:pPr>
      <w:r w:rsidRPr="00E340C9">
        <w:rPr>
          <w:sz w:val="28"/>
          <w:szCs w:val="28"/>
        </w:rPr>
        <w:t>Р Е Ш Е Н И Е</w:t>
      </w:r>
    </w:p>
    <w:p w14:paraId="447210F0" w14:textId="77777777" w:rsidR="000F4EA1" w:rsidRPr="00E340C9" w:rsidRDefault="000F4EA1" w:rsidP="000F4EA1">
      <w:pPr>
        <w:ind w:firstLine="720"/>
        <w:jc w:val="center"/>
        <w:rPr>
          <w:sz w:val="28"/>
          <w:szCs w:val="28"/>
        </w:rPr>
      </w:pPr>
    </w:p>
    <w:p w14:paraId="67009EB4" w14:textId="57DE228D" w:rsidR="000F4EA1" w:rsidRPr="00E340C9" w:rsidRDefault="000F4EA1" w:rsidP="000F4EA1">
      <w:pPr>
        <w:ind w:firstLine="720"/>
        <w:jc w:val="center"/>
        <w:rPr>
          <w:sz w:val="28"/>
          <w:szCs w:val="28"/>
        </w:rPr>
      </w:pPr>
      <w:r w:rsidRPr="00E340C9">
        <w:rPr>
          <w:sz w:val="28"/>
          <w:szCs w:val="28"/>
        </w:rPr>
        <w:t>№</w:t>
      </w:r>
      <w:r w:rsidR="00A16EE8" w:rsidRPr="00E340C9">
        <w:rPr>
          <w:sz w:val="28"/>
          <w:szCs w:val="28"/>
        </w:rPr>
        <w:t>3</w:t>
      </w:r>
      <w:r w:rsidR="00527071" w:rsidRPr="00E340C9">
        <w:rPr>
          <w:sz w:val="28"/>
          <w:szCs w:val="28"/>
        </w:rPr>
        <w:t>19</w:t>
      </w:r>
    </w:p>
    <w:p w14:paraId="1DD53F3A" w14:textId="77777777" w:rsidR="000F4EA1" w:rsidRPr="00E340C9" w:rsidRDefault="000F4EA1" w:rsidP="000F4EA1">
      <w:pPr>
        <w:ind w:firstLine="720"/>
        <w:jc w:val="center"/>
        <w:rPr>
          <w:sz w:val="28"/>
          <w:szCs w:val="28"/>
          <w:lang w:val="en-US"/>
        </w:rPr>
      </w:pPr>
    </w:p>
    <w:p w14:paraId="18E753C3" w14:textId="277C9E33" w:rsidR="000F4EA1" w:rsidRPr="00E340C9" w:rsidRDefault="000F4EA1" w:rsidP="000F4EA1">
      <w:pPr>
        <w:ind w:firstLine="720"/>
        <w:jc w:val="both"/>
        <w:rPr>
          <w:sz w:val="28"/>
          <w:szCs w:val="28"/>
        </w:rPr>
      </w:pPr>
      <w:r w:rsidRPr="00E340C9">
        <w:rPr>
          <w:sz w:val="28"/>
          <w:szCs w:val="28"/>
          <w:lang w:val="ru-RU"/>
        </w:rPr>
        <w:t>На основание</w:t>
      </w:r>
      <w:r w:rsidRPr="00E340C9">
        <w:rPr>
          <w:sz w:val="28"/>
          <w:szCs w:val="28"/>
        </w:rPr>
        <w:t xml:space="preserve"> </w:t>
      </w:r>
      <w:r w:rsidR="00DF344A" w:rsidRPr="00E340C9">
        <w:rPr>
          <w:sz w:val="28"/>
          <w:szCs w:val="28"/>
        </w:rPr>
        <w:t>чл. 21, ал. 1, т. 8 и ал. 2, във връзка с чл. 27, ал. 4 и ал. 5 от Закона за местното самоуправление и местната администрация и § 27, ал. 2 , т. 2 от ПЗР на ЗИД на ЗСПЗЗ, във връзка с чл. 45ж , ал. 2 от ППЗСПЗЗ</w:t>
      </w:r>
      <w:r w:rsidRPr="00E340C9">
        <w:rPr>
          <w:sz w:val="28"/>
          <w:szCs w:val="28"/>
        </w:rPr>
        <w:t>, Общински съвет Иваново РЕШИ:</w:t>
      </w:r>
    </w:p>
    <w:p w14:paraId="7D852273" w14:textId="77777777" w:rsidR="000F4EA1" w:rsidRPr="00E340C9" w:rsidRDefault="000F4EA1" w:rsidP="000F4EA1">
      <w:pPr>
        <w:jc w:val="center"/>
        <w:rPr>
          <w:b/>
        </w:rPr>
      </w:pPr>
    </w:p>
    <w:p w14:paraId="3C37A092" w14:textId="261904E8" w:rsidR="00DF344A" w:rsidRPr="00E340C9" w:rsidRDefault="00DF344A" w:rsidP="00DF344A">
      <w:pPr>
        <w:tabs>
          <w:tab w:val="left" w:pos="672"/>
        </w:tabs>
        <w:spacing w:line="247" w:lineRule="auto"/>
        <w:jc w:val="both"/>
        <w:rPr>
          <w:sz w:val="28"/>
        </w:rPr>
      </w:pPr>
      <w:r w:rsidRPr="00E340C9">
        <w:rPr>
          <w:b/>
          <w:sz w:val="28"/>
        </w:rPr>
        <w:tab/>
      </w:r>
      <w:r w:rsidR="0059208B" w:rsidRPr="00E340C9">
        <w:rPr>
          <w:b/>
          <w:sz w:val="28"/>
          <w:lang w:val="en-US"/>
        </w:rPr>
        <w:t>I</w:t>
      </w:r>
      <w:r w:rsidRPr="00E340C9">
        <w:rPr>
          <w:b/>
          <w:sz w:val="28"/>
        </w:rPr>
        <w:t xml:space="preserve">. </w:t>
      </w:r>
      <w:r w:rsidRPr="00E340C9">
        <w:rPr>
          <w:sz w:val="28"/>
        </w:rPr>
        <w:t xml:space="preserve">Дава съгласие да бъде предоставена земеделска земя по чл. 19, ал. 1 от ЗСПЗЗ на обща стойност </w:t>
      </w:r>
      <w:r w:rsidRPr="00E340C9">
        <w:rPr>
          <w:b/>
          <w:sz w:val="28"/>
        </w:rPr>
        <w:t>6475,28 лв.</w:t>
      </w:r>
      <w:r w:rsidRPr="00E340C9">
        <w:rPr>
          <w:sz w:val="28"/>
        </w:rPr>
        <w:t xml:space="preserve"> (шест хиляди четиристотин седемдесет и пет лева и двадесет и осем стотинки), за обезщетяване по реда на чл. 45ж, ал. 3 и ал.4 от ППЗСПЗЗ на </w:t>
      </w:r>
      <w:r w:rsidRPr="00E340C9">
        <w:rPr>
          <w:b/>
          <w:sz w:val="28"/>
        </w:rPr>
        <w:t>„МК ФЕРА ВИТА 1” ЕООД,</w:t>
      </w:r>
      <w:r w:rsidRPr="00E340C9">
        <w:rPr>
          <w:sz w:val="28"/>
        </w:rPr>
        <w:t xml:space="preserve"> представляваща следните поземлени имоти:</w:t>
      </w:r>
    </w:p>
    <w:p w14:paraId="3D17E751" w14:textId="77777777" w:rsidR="00DF344A" w:rsidRPr="00E340C9" w:rsidRDefault="00DF344A" w:rsidP="00DF344A">
      <w:pPr>
        <w:spacing w:line="247" w:lineRule="auto"/>
        <w:ind w:firstLine="658"/>
        <w:jc w:val="both"/>
        <w:rPr>
          <w:sz w:val="28"/>
        </w:rPr>
      </w:pPr>
      <w:r w:rsidRPr="00E340C9">
        <w:rPr>
          <w:sz w:val="28"/>
        </w:rPr>
        <w:t>1. Поземлен имот 73362.3.7, област Русе, община Иваново, с. Тръстеник, местност „Ясак”, вид територия Земеделска, категория 4, начин на трайно ползване „Нива“, площ 500 кв. м, номер от предходен план 003007, със съставен Акт № 2799/18.09.2024 г. за частна общинска собственост, на стойност 279,50 лв. (двеста седемдесет и девет лева и петдесет стотинки).</w:t>
      </w:r>
    </w:p>
    <w:p w14:paraId="5911E5F1" w14:textId="77777777" w:rsidR="00DF344A" w:rsidRPr="00E340C9" w:rsidRDefault="00DF344A" w:rsidP="00DF344A">
      <w:pPr>
        <w:spacing w:line="247" w:lineRule="auto"/>
        <w:ind w:firstLine="658"/>
        <w:jc w:val="both"/>
        <w:rPr>
          <w:sz w:val="28"/>
        </w:rPr>
      </w:pPr>
      <w:r w:rsidRPr="00E340C9">
        <w:rPr>
          <w:sz w:val="28"/>
        </w:rPr>
        <w:t>2. Поземлен имот 73362.3.12, област Русе, община Иваново, с. Тръстеник, местност „Ясак”, вид територия Земеделска, категория 4, начин на трайно ползване „Нива“, площ 581 кв. м, номер по предходен план 003012, със съставен Акт № 2798/18.09.2024 г. за частна общинска собственост, на стойност 324,78 лв. (триста двадесет и четири лева и седемдесет и осем стотинки).</w:t>
      </w:r>
    </w:p>
    <w:p w14:paraId="1EAF2E63" w14:textId="77777777" w:rsidR="00DF344A" w:rsidRPr="00E340C9" w:rsidRDefault="00DF344A" w:rsidP="00DF344A">
      <w:pPr>
        <w:spacing w:line="247" w:lineRule="auto"/>
        <w:ind w:firstLine="658"/>
        <w:jc w:val="both"/>
        <w:rPr>
          <w:sz w:val="28"/>
        </w:rPr>
      </w:pPr>
      <w:r w:rsidRPr="00E340C9">
        <w:rPr>
          <w:sz w:val="28"/>
        </w:rPr>
        <w:t>3. Поземлен имот 73362.4.1, област Русе, община Иваново, с. Тръстеник, местност „Ясак”, вид територия Земеделска, категория 4, начин на трайно ползване „Нива“, площ 400 кв. м, номер по предходен план 004001, със съставен Акт № 2815/09.10.2024 г. за частна общинска собственост, на стойност 223,60 лв. (двеста двадесет и три лева и шестдесет стотинки).</w:t>
      </w:r>
    </w:p>
    <w:p w14:paraId="41934BA7" w14:textId="77777777" w:rsidR="00DF344A" w:rsidRPr="00E340C9" w:rsidRDefault="00DF344A" w:rsidP="00DF344A">
      <w:pPr>
        <w:spacing w:line="247" w:lineRule="auto"/>
        <w:ind w:firstLine="658"/>
        <w:jc w:val="both"/>
        <w:rPr>
          <w:sz w:val="28"/>
        </w:rPr>
      </w:pPr>
      <w:r w:rsidRPr="00E340C9">
        <w:rPr>
          <w:sz w:val="28"/>
        </w:rPr>
        <w:t>4. Поземлен имот 73362.4.19, област Русе, община Иваново, с. Тръстеник, местност „Ясак”, вид територия Земеделска, категория 4, начин на трайно ползване „Нива“, площ 463 кв. м, номер по предходен план 004019, със съставен Акт № 2816/09.10.2024 г. за частна общинска собственост, на стойност 258,82 лв. (двеста петдесет и осем лева и осемдесет и две стотинки).</w:t>
      </w:r>
    </w:p>
    <w:p w14:paraId="4ACA2EA4" w14:textId="77777777" w:rsidR="00DF344A" w:rsidRPr="00E340C9" w:rsidRDefault="00DF344A" w:rsidP="00DF344A">
      <w:pPr>
        <w:spacing w:line="247" w:lineRule="auto"/>
        <w:ind w:firstLine="658"/>
        <w:jc w:val="both"/>
        <w:rPr>
          <w:sz w:val="28"/>
        </w:rPr>
      </w:pPr>
      <w:r w:rsidRPr="00E340C9">
        <w:rPr>
          <w:sz w:val="28"/>
        </w:rPr>
        <w:t>5. Поземлен имот 73362.12.1, област Русе, община Иваново, с. Тръстеник, местност „Ясак”, вид територия Земеделска, категория 4, начин на трайно ползване „Нива“, площ 573 кв. м, номер по предходен план 012001, със съставен Акт № 2780/04.09.2024 г. за частна общинска собственост, на стойност 320,31 лв. (триста и двадесет лева и тридесет и една стотинки).</w:t>
      </w:r>
    </w:p>
    <w:p w14:paraId="496C35C6" w14:textId="77777777" w:rsidR="00DF344A" w:rsidRPr="00E340C9" w:rsidRDefault="00DF344A" w:rsidP="00DF344A">
      <w:pPr>
        <w:spacing w:line="247" w:lineRule="auto"/>
        <w:ind w:firstLine="658"/>
        <w:jc w:val="both"/>
        <w:rPr>
          <w:sz w:val="28"/>
        </w:rPr>
      </w:pPr>
      <w:r w:rsidRPr="00E340C9">
        <w:rPr>
          <w:sz w:val="28"/>
        </w:rPr>
        <w:t>6. Поземлен имот 73362.12.14, област Русе, община Иваново, с. Тръстеник, местност „Ясак”, вид територия Земеделска, категория 4, начин на трайно ползване „Нива“, площ 164 кв. м, номер по предходен план 012014, със съставен Акт № 2657/01.04.2024 г. за частна общинска собственост, на стойност 91,68 лв. (деветдесет и един лева и шестдесет и осем стотинки).</w:t>
      </w:r>
    </w:p>
    <w:p w14:paraId="5757D1DB" w14:textId="77777777" w:rsidR="00DF344A" w:rsidRPr="00E340C9" w:rsidRDefault="00DF344A" w:rsidP="00DF344A">
      <w:pPr>
        <w:spacing w:line="247" w:lineRule="auto"/>
        <w:ind w:firstLine="658"/>
        <w:jc w:val="both"/>
        <w:rPr>
          <w:sz w:val="28"/>
        </w:rPr>
      </w:pPr>
      <w:r w:rsidRPr="00E340C9">
        <w:rPr>
          <w:sz w:val="28"/>
        </w:rPr>
        <w:t>7. Поземлен имот 73362.12.15, област Русе, община Иваново, с. Тръстеник, местност „Ясак”, вид територия Земеделска, категория 4, начин на трайно ползване „Нива“, площ 704 кв. м, номер по предходен план 012015, със съставен Акт № 2784/05.09.2024 г. за частна общинска собственост, на стойност 332,99 лв. (триста тридесет и два лева и деветдесет и девет стотинки).</w:t>
      </w:r>
    </w:p>
    <w:p w14:paraId="5F1AB219" w14:textId="77777777" w:rsidR="00DF344A" w:rsidRPr="00E340C9" w:rsidRDefault="00DF344A" w:rsidP="00DF344A">
      <w:pPr>
        <w:spacing w:line="247" w:lineRule="auto"/>
        <w:ind w:firstLine="658"/>
        <w:jc w:val="both"/>
        <w:rPr>
          <w:sz w:val="28"/>
        </w:rPr>
      </w:pPr>
      <w:r w:rsidRPr="00E340C9">
        <w:rPr>
          <w:sz w:val="28"/>
        </w:rPr>
        <w:t>8. Поземлен имот 73362.12.2, област Русе, община Иваново, с. Тръстеник, местност „Ясак”, вид територия Земеделска, категория 4, начин на трайно ползване „Нива“, площ 739 кв. м, номер по предходен план 012002, със съставен Акт № 2785/05.09.2024 г. за частна общинска собственост, на стойност 413,10 лв. (четиристотин и тринадесет лева и десет стотинки).</w:t>
      </w:r>
    </w:p>
    <w:p w14:paraId="1E2F465F" w14:textId="77777777" w:rsidR="00DF344A" w:rsidRPr="00E340C9" w:rsidRDefault="00DF344A" w:rsidP="00DF344A">
      <w:pPr>
        <w:spacing w:line="247" w:lineRule="auto"/>
        <w:ind w:firstLine="658"/>
        <w:jc w:val="both"/>
        <w:rPr>
          <w:sz w:val="28"/>
        </w:rPr>
      </w:pPr>
      <w:r w:rsidRPr="00E340C9">
        <w:rPr>
          <w:sz w:val="28"/>
        </w:rPr>
        <w:t>9. Поземлен имот 73362.38.5, област Русе, община Иваново, с. Тръстеник, местност „Ясак”, вид територия Земеделска, категория 4, начин на трайно ползване „Нива“, площ 909 кв. м, номер по предходен план 038005, със съставен Акт № 2813/08.10.2024 г. за частна общинска собственост, на стойност 429,96 лв. (четиристотин двадесет и девет лева и деветдесет и шест стотинки).</w:t>
      </w:r>
    </w:p>
    <w:p w14:paraId="16AB6376" w14:textId="77777777" w:rsidR="00DF344A" w:rsidRPr="00E340C9" w:rsidRDefault="00DF344A" w:rsidP="00DF344A">
      <w:pPr>
        <w:spacing w:line="247" w:lineRule="auto"/>
        <w:ind w:firstLine="658"/>
        <w:jc w:val="both"/>
        <w:rPr>
          <w:sz w:val="28"/>
        </w:rPr>
      </w:pPr>
      <w:r w:rsidRPr="00E340C9">
        <w:rPr>
          <w:sz w:val="28"/>
        </w:rPr>
        <w:t>10. Поземлен имот 73362.39.2, област Русе, община Иваново, с. Тръстеник, местност „Ясак”, вид територия Земеделска, категория 4, начин на трайно ползване „Нива“, площ 657 кв. м, номер по предходен план 039002, със съставен Акт № 2814/08.10.2024 г. за частна общинска собственост, на стойност 310,76 лв. (триста и десет лева и седемдесет и шест стотинки).</w:t>
      </w:r>
    </w:p>
    <w:p w14:paraId="48135B24" w14:textId="77777777" w:rsidR="00DF344A" w:rsidRPr="00E340C9" w:rsidRDefault="00DF344A" w:rsidP="00DF344A">
      <w:pPr>
        <w:spacing w:line="247" w:lineRule="auto"/>
        <w:ind w:firstLine="658"/>
        <w:jc w:val="both"/>
        <w:rPr>
          <w:sz w:val="28"/>
        </w:rPr>
      </w:pPr>
      <w:r w:rsidRPr="00E340C9">
        <w:rPr>
          <w:sz w:val="28"/>
        </w:rPr>
        <w:t>11. Поземлен имот 73362.42.2, област Русе, община Иваново, с. Тръстеник, местност „Ясак”, вид територия Земеделска, категория 4, начин на трайно ползване „Нива“, площ 497 кв. м, номер по предходен план 042002, със съставен Акт № 2823/21.10.2024 г. за частна общинска собственост, на стойност 235,08 лв. (двеста тридесет и пет лева и осем стотинки).</w:t>
      </w:r>
    </w:p>
    <w:p w14:paraId="299C538A" w14:textId="77777777" w:rsidR="00DF344A" w:rsidRPr="00E340C9" w:rsidRDefault="00DF344A" w:rsidP="00DF344A">
      <w:pPr>
        <w:spacing w:line="247" w:lineRule="auto"/>
        <w:ind w:firstLine="658"/>
        <w:jc w:val="both"/>
        <w:rPr>
          <w:sz w:val="28"/>
        </w:rPr>
      </w:pPr>
      <w:r w:rsidRPr="00E340C9">
        <w:rPr>
          <w:sz w:val="28"/>
        </w:rPr>
        <w:t>12. Поземлен имот 73362.52.2, област Русе, община Иваново, с. Тръстеник, местност „Ясак”, вид територия Земеделска, категория 4, начин на трайно ползване „Нива“, площ 499 кв. м, номер по предходен план 052002, със съставен Акт № 2851/12.11.2024 г. за частна общинска собственост, на стойност 278,94 лв. (двеста седемдесет и осем лева и деветдесет и четири стотинки).</w:t>
      </w:r>
    </w:p>
    <w:p w14:paraId="6D3D9857" w14:textId="77777777" w:rsidR="00DF344A" w:rsidRPr="00E340C9" w:rsidRDefault="00DF344A" w:rsidP="00DF344A">
      <w:pPr>
        <w:spacing w:line="247" w:lineRule="auto"/>
        <w:ind w:firstLine="658"/>
        <w:jc w:val="both"/>
        <w:rPr>
          <w:sz w:val="28"/>
        </w:rPr>
      </w:pPr>
      <w:r w:rsidRPr="00E340C9">
        <w:rPr>
          <w:sz w:val="28"/>
        </w:rPr>
        <w:t>13. Поземлен имот 73362.66.5, област Русе, община Иваново, с. Тръстеник, местност „Ясак”, вид територия Земеделска, категория 4, начин на трайно ползване „Нива“, площ 531 кв. м, номер по предходен план 066005, със съставен Акт № 2849/11.11.2024 г. за частна общинска собственост, на стойност 251,16 лв. (двеста и петдесет и един лев и шестнадесет стотинки).</w:t>
      </w:r>
    </w:p>
    <w:p w14:paraId="6F0A3F2F" w14:textId="77777777" w:rsidR="00DF344A" w:rsidRPr="00E340C9" w:rsidRDefault="00DF344A" w:rsidP="00DF344A">
      <w:pPr>
        <w:spacing w:line="247" w:lineRule="auto"/>
        <w:ind w:firstLine="658"/>
        <w:jc w:val="both"/>
        <w:rPr>
          <w:sz w:val="28"/>
        </w:rPr>
      </w:pPr>
      <w:r w:rsidRPr="00E340C9">
        <w:rPr>
          <w:sz w:val="28"/>
        </w:rPr>
        <w:t>14. Поземлен имот 73362.78.6, област Русе, община Иваново, с. Тръстеник, местност „Ясак”, вид територия Земеделска, категория 4, начин на трайно ползване „Нива“, площ 485 кв. м, номер по предходен план 078006, със съставен Акт № 2872/18.11.2024 г. за частна общинска собственост, на стойност 271,12 лв. (двеста и седемдесет и един лев и дванадесет стотинки).</w:t>
      </w:r>
    </w:p>
    <w:p w14:paraId="7726D865" w14:textId="77777777" w:rsidR="00DF344A" w:rsidRPr="00E340C9" w:rsidRDefault="00DF344A" w:rsidP="00DF344A">
      <w:pPr>
        <w:spacing w:line="247" w:lineRule="auto"/>
        <w:ind w:firstLine="658"/>
        <w:jc w:val="both"/>
        <w:rPr>
          <w:sz w:val="28"/>
        </w:rPr>
      </w:pPr>
      <w:r w:rsidRPr="00E340C9">
        <w:rPr>
          <w:sz w:val="28"/>
        </w:rPr>
        <w:t>15. Поземлен имот 73362.82.2, област Русе, община Иваново, с. Тръстеник, местност „Ясак”, вид територия Земеделска, категория 4, начин на трайно ползване „Нива“, площ 676 кв. м, номер по предходен план 082002, със съставен Акт № 2843/11.11.2024 г. за частна общинска собственост, на стойност 319,75 лв. (триста и деветнадесет лева и седемдесет и пет стотинки).</w:t>
      </w:r>
    </w:p>
    <w:p w14:paraId="2848914E" w14:textId="77777777" w:rsidR="00DF344A" w:rsidRPr="00E340C9" w:rsidRDefault="00DF344A" w:rsidP="00DF344A">
      <w:pPr>
        <w:spacing w:line="247" w:lineRule="auto"/>
        <w:ind w:firstLine="658"/>
        <w:jc w:val="both"/>
        <w:rPr>
          <w:sz w:val="28"/>
        </w:rPr>
      </w:pPr>
      <w:r w:rsidRPr="00E340C9">
        <w:rPr>
          <w:sz w:val="28"/>
        </w:rPr>
        <w:t>16. Поземлен имот 73362.84.17, област Русе, община Иваново, с. Тръстеник, местност „Ясак”, вид територия Земеделска, категория 5, начин на трайно ползване „Нива“, площ 1036 кв. м, номер по предходен план 084017, със съставен Акт № 2845/11.11.2024 г. за частна общинска собственост, на стойност 353,28 лв. (триста петдесет и три лева и двадесет и осем стотинки).</w:t>
      </w:r>
    </w:p>
    <w:p w14:paraId="02FB257F" w14:textId="77777777" w:rsidR="00DF344A" w:rsidRPr="00E340C9" w:rsidRDefault="00DF344A" w:rsidP="00DF344A">
      <w:pPr>
        <w:spacing w:line="247" w:lineRule="auto"/>
        <w:ind w:firstLine="658"/>
        <w:jc w:val="both"/>
        <w:rPr>
          <w:sz w:val="28"/>
        </w:rPr>
      </w:pPr>
      <w:r w:rsidRPr="00E340C9">
        <w:rPr>
          <w:sz w:val="28"/>
        </w:rPr>
        <w:t>17. Поземлен имот 73362.114.24, област Русе, община Иваново, с. Тръстеник, местност „Брястова равнина”, вид територия Земеделска, категория 3, начин на трайно ползване „Нива“, площ 131 кв. м, номер по предходен план 114024, със съставен Акт № 1867/ 23.10.2019 г. за частна общинска собственост, на стойност 81,88 лв. (осемдесет и един лева и осемдесет и осем стотинки).</w:t>
      </w:r>
    </w:p>
    <w:p w14:paraId="77DA298A" w14:textId="77777777" w:rsidR="00DF344A" w:rsidRPr="00E340C9" w:rsidRDefault="00DF344A" w:rsidP="00DF344A">
      <w:pPr>
        <w:spacing w:line="247" w:lineRule="auto"/>
        <w:ind w:firstLine="658"/>
        <w:jc w:val="both"/>
        <w:rPr>
          <w:sz w:val="28"/>
        </w:rPr>
      </w:pPr>
      <w:r w:rsidRPr="00E340C9">
        <w:rPr>
          <w:sz w:val="28"/>
        </w:rPr>
        <w:t>18. Поземлен имот 73362.215.303, област Русе, община Иваново, с. Тръстеник, местност „Лозов баир”, вид територия Земеделска, категория 4, начин на трайно ползване „Нива“, площ 569 кв. м, номер по предходен план 215028, със съставен Акт № 2746/ 29.07.2024 г. за частна общинска собственост, на стойност 305,84 лв. (триста и пет лева и осемдесет и четири стотинки).</w:t>
      </w:r>
    </w:p>
    <w:p w14:paraId="07787A04" w14:textId="77777777" w:rsidR="00DF344A" w:rsidRPr="00E340C9" w:rsidRDefault="00DF344A" w:rsidP="00DF344A">
      <w:pPr>
        <w:spacing w:line="247" w:lineRule="auto"/>
        <w:ind w:firstLine="658"/>
        <w:jc w:val="both"/>
        <w:rPr>
          <w:sz w:val="28"/>
        </w:rPr>
      </w:pPr>
      <w:r w:rsidRPr="00E340C9">
        <w:rPr>
          <w:sz w:val="28"/>
        </w:rPr>
        <w:t>19. Поземлен имот 73362.304.32, област Русе, община Иваново, с. Тръстеник, местност „Нови лозя-ч.ясаци”, вид територия Земеделска, категория 3, начин на трайно ползване „Нива“, площ 70 кв. м, номер по предходен план 304032, със съставен Акт № 1908/01.11.2019 г. за частна общинска собственост,  на стойност 45,50 лв. (четиридесет и пет лева и осемдесет и петдесет стотинки).</w:t>
      </w:r>
    </w:p>
    <w:p w14:paraId="33ED9EA1" w14:textId="77777777" w:rsidR="00DF344A" w:rsidRPr="00E340C9" w:rsidRDefault="00DF344A" w:rsidP="00DF344A">
      <w:pPr>
        <w:spacing w:line="247" w:lineRule="auto"/>
        <w:ind w:firstLine="658"/>
        <w:jc w:val="both"/>
        <w:rPr>
          <w:sz w:val="28"/>
        </w:rPr>
      </w:pPr>
      <w:r w:rsidRPr="00E340C9">
        <w:rPr>
          <w:sz w:val="28"/>
        </w:rPr>
        <w:t>20. Поземлен имот 73362.85.5, област Русе, община Иваново, с. Тръстеник, местност „Ясак”, вид територия Земеделска, категория 4, начин на трайно ползване „Нива“, площ 848 кв. м, номер по предходен план 085005, със съставен Акт № 2874/18.11.2024 г. за частна общинска собственост, на стойност 474,03 лв. (четиристотин седемдесет и четири лева и три стотинки).</w:t>
      </w:r>
    </w:p>
    <w:p w14:paraId="3DEB62A7" w14:textId="77777777" w:rsidR="00DF344A" w:rsidRPr="00E340C9" w:rsidRDefault="00DF344A" w:rsidP="00DF344A">
      <w:pPr>
        <w:spacing w:line="247" w:lineRule="auto"/>
        <w:ind w:firstLine="658"/>
        <w:jc w:val="both"/>
        <w:rPr>
          <w:sz w:val="28"/>
        </w:rPr>
      </w:pPr>
      <w:r w:rsidRPr="00E340C9">
        <w:rPr>
          <w:sz w:val="28"/>
        </w:rPr>
        <w:t>21. Поземлен имот 73362.12.5, област Русе, община Иваново, с. Тръстеник, местност „Ясак”, вид територия Земеделска, категория 4, начин на трайно ползване „Нива“, площ 652 кв. м, номер по предходен план 012005, със съставен Акт № 2658/01.04.2024 г. за частна общинска собственост, на стойност 364,47 лв. (триста шестдесет и четири лева и четиридесет и седем стотинки).</w:t>
      </w:r>
    </w:p>
    <w:p w14:paraId="0A34642F" w14:textId="77777777" w:rsidR="00DF344A" w:rsidRPr="00E340C9" w:rsidRDefault="00DF344A" w:rsidP="00DF344A">
      <w:pPr>
        <w:spacing w:line="247" w:lineRule="auto"/>
        <w:ind w:firstLine="658"/>
        <w:jc w:val="both"/>
        <w:rPr>
          <w:sz w:val="28"/>
        </w:rPr>
      </w:pPr>
      <w:r w:rsidRPr="00E340C9">
        <w:rPr>
          <w:sz w:val="28"/>
        </w:rPr>
        <w:t>22. Поземлен имот 73362.220.279, област Русе, община Иваново, с. Тръстеник, местност „Зарзалите”, вид територия Земеделска, категория 7, начин на трайно ползване „Нива“, площ 508 кв. м, номер по предходен план 220027, със съставен Акт № 2755/ 31.07.2024 г. за частна общинска собственост, на стойност 79,25 лв. (седемдесет и девет лева и двадесет и пет стотинки).</w:t>
      </w:r>
    </w:p>
    <w:p w14:paraId="16F40571" w14:textId="77777777" w:rsidR="00DF344A" w:rsidRPr="00E340C9" w:rsidRDefault="00DF344A" w:rsidP="00DF344A">
      <w:pPr>
        <w:spacing w:line="247" w:lineRule="auto"/>
        <w:ind w:firstLine="658"/>
        <w:jc w:val="both"/>
        <w:rPr>
          <w:sz w:val="28"/>
        </w:rPr>
      </w:pPr>
      <w:r w:rsidRPr="00E340C9">
        <w:rPr>
          <w:sz w:val="28"/>
        </w:rPr>
        <w:t>23. Поземлен имот 73362.16.8, област Русе, община Иваново, с. Тръстеник, местност „Ясак”, вид територия Земеделска, категория 4, начин на трайно ползване „Нива“, площ 908 кв. м, номер по предходен план 016008, със съставен Акт № 2786/05.09.2024 г. за частна общинска собственост, на стойност 429,48 лв. (четиристотин двадесет и девет лева и четиридесет и осем стотинки).</w:t>
      </w:r>
    </w:p>
    <w:p w14:paraId="2A817387" w14:textId="241C66B1" w:rsidR="00DF344A" w:rsidRPr="00E340C9" w:rsidRDefault="0059208B" w:rsidP="00DF344A">
      <w:pPr>
        <w:spacing w:line="247" w:lineRule="auto"/>
        <w:ind w:firstLine="686"/>
        <w:jc w:val="both"/>
        <w:rPr>
          <w:b/>
          <w:sz w:val="28"/>
        </w:rPr>
      </w:pPr>
      <w:r w:rsidRPr="00E340C9">
        <w:rPr>
          <w:b/>
          <w:sz w:val="28"/>
          <w:lang w:val="en-US"/>
        </w:rPr>
        <w:t>II.</w:t>
      </w:r>
      <w:r w:rsidR="00DF344A" w:rsidRPr="00E340C9">
        <w:rPr>
          <w:b/>
          <w:sz w:val="28"/>
        </w:rPr>
        <w:t xml:space="preserve"> Възлага</w:t>
      </w:r>
      <w:r w:rsidR="00DF344A" w:rsidRPr="00E340C9">
        <w:rPr>
          <w:sz w:val="28"/>
        </w:rPr>
        <w:t xml:space="preserve"> на Кмета на Община Иваново да извърши всички правни и фактически действия за изпълнение на решението.</w:t>
      </w:r>
    </w:p>
    <w:p w14:paraId="63198B3B" w14:textId="77777777" w:rsidR="00BE5C30" w:rsidRPr="00E340C9" w:rsidRDefault="00BE5C30" w:rsidP="00BE5C30">
      <w:pPr>
        <w:autoSpaceDE w:val="0"/>
        <w:autoSpaceDN w:val="0"/>
        <w:adjustRightInd w:val="0"/>
        <w:spacing w:line="276" w:lineRule="auto"/>
        <w:ind w:firstLine="567"/>
        <w:jc w:val="both"/>
        <w:rPr>
          <w:sz w:val="28"/>
          <w:szCs w:val="28"/>
        </w:rPr>
      </w:pPr>
    </w:p>
    <w:p w14:paraId="12D82D38" w14:textId="5115522B" w:rsidR="000F4EA1" w:rsidRPr="00E340C9" w:rsidRDefault="000F4EA1" w:rsidP="00BE5C30">
      <w:pPr>
        <w:ind w:firstLine="720"/>
        <w:jc w:val="both"/>
        <w:rPr>
          <w:sz w:val="28"/>
          <w:szCs w:val="28"/>
          <w:lang w:val="en-US"/>
        </w:rPr>
      </w:pPr>
      <w:r w:rsidRPr="00E340C9">
        <w:rPr>
          <w:sz w:val="28"/>
          <w:szCs w:val="28"/>
        </w:rPr>
        <w:t xml:space="preserve">ПО </w:t>
      </w:r>
      <w:r w:rsidR="00BF7F0F" w:rsidRPr="00E340C9">
        <w:rPr>
          <w:sz w:val="28"/>
          <w:szCs w:val="28"/>
        </w:rPr>
        <w:t>СЕДМА</w:t>
      </w:r>
      <w:r w:rsidRPr="00E340C9">
        <w:rPr>
          <w:sz w:val="28"/>
          <w:szCs w:val="28"/>
        </w:rPr>
        <w:t xml:space="preserve"> ТОЧКА:</w:t>
      </w:r>
    </w:p>
    <w:p w14:paraId="0A4B7B3D" w14:textId="77777777" w:rsidR="000F4EA1" w:rsidRPr="00E340C9" w:rsidRDefault="000F4EA1" w:rsidP="000F4EA1">
      <w:pPr>
        <w:ind w:firstLine="720"/>
        <w:jc w:val="both"/>
        <w:rPr>
          <w:sz w:val="28"/>
          <w:szCs w:val="28"/>
          <w:lang w:val="en-US"/>
        </w:rPr>
      </w:pPr>
    </w:p>
    <w:p w14:paraId="0CC387FD" w14:textId="32388D0B" w:rsidR="0015518E" w:rsidRPr="00E340C9" w:rsidRDefault="000F4EA1" w:rsidP="000F4EA1">
      <w:pPr>
        <w:ind w:firstLine="709"/>
        <w:jc w:val="both"/>
        <w:rPr>
          <w:sz w:val="28"/>
          <w:szCs w:val="28"/>
        </w:rPr>
      </w:pPr>
      <w:r w:rsidRPr="00E340C9">
        <w:rPr>
          <w:sz w:val="28"/>
          <w:szCs w:val="28"/>
          <w:u w:val="single"/>
        </w:rPr>
        <w:t>Г-н Мариян Драшков</w:t>
      </w:r>
      <w:r w:rsidRPr="00E340C9">
        <w:rPr>
          <w:sz w:val="28"/>
          <w:szCs w:val="28"/>
        </w:rPr>
        <w:t xml:space="preserve"> – Докладна записка №</w:t>
      </w:r>
      <w:r w:rsidR="005D2CDF" w:rsidRPr="00E340C9">
        <w:rPr>
          <w:sz w:val="28"/>
          <w:szCs w:val="28"/>
        </w:rPr>
        <w:t>2</w:t>
      </w:r>
      <w:r w:rsidR="00DF344A" w:rsidRPr="00E340C9">
        <w:rPr>
          <w:sz w:val="28"/>
          <w:szCs w:val="28"/>
        </w:rPr>
        <w:t>55</w:t>
      </w:r>
      <w:r w:rsidR="007B5B00" w:rsidRPr="00E340C9">
        <w:rPr>
          <w:sz w:val="28"/>
          <w:szCs w:val="28"/>
        </w:rPr>
        <w:t xml:space="preserve"> </w:t>
      </w:r>
      <w:r w:rsidR="00F24128" w:rsidRPr="00E340C9">
        <w:rPr>
          <w:sz w:val="28"/>
          <w:szCs w:val="28"/>
        </w:rPr>
        <w:t xml:space="preserve">относно </w:t>
      </w:r>
      <w:r w:rsidR="00DF344A" w:rsidRPr="00E340C9">
        <w:rPr>
          <w:sz w:val="28"/>
          <w:szCs w:val="28"/>
        </w:rPr>
        <w:t>Отчет за извършените разходи за командировки в страната на кмета на община Иваново за периода 01.04.2025 г. – 30.06.2025 г</w:t>
      </w:r>
      <w:r w:rsidR="0085688B" w:rsidRPr="00E340C9">
        <w:rPr>
          <w:sz w:val="28"/>
          <w:szCs w:val="28"/>
        </w:rPr>
        <w:t>.</w:t>
      </w:r>
      <w:r w:rsidR="007B5B00" w:rsidRPr="00E340C9">
        <w:rPr>
          <w:sz w:val="28"/>
          <w:szCs w:val="28"/>
        </w:rPr>
        <w:t xml:space="preserve"> </w:t>
      </w:r>
      <w:r w:rsidR="007369CA" w:rsidRPr="00E340C9">
        <w:rPr>
          <w:sz w:val="28"/>
          <w:szCs w:val="28"/>
        </w:rPr>
        <w:t xml:space="preserve">Г-н </w:t>
      </w:r>
      <w:r w:rsidR="0059208B" w:rsidRPr="00E340C9">
        <w:rPr>
          <w:sz w:val="28"/>
          <w:szCs w:val="28"/>
        </w:rPr>
        <w:t>Пеков</w:t>
      </w:r>
      <w:r w:rsidR="0015518E" w:rsidRPr="00E340C9">
        <w:rPr>
          <w:sz w:val="28"/>
          <w:szCs w:val="28"/>
        </w:rPr>
        <w:t>?</w:t>
      </w:r>
    </w:p>
    <w:p w14:paraId="4444AA8F" w14:textId="1630D69B" w:rsidR="0015518E" w:rsidRPr="00E340C9" w:rsidRDefault="0015518E" w:rsidP="0015518E">
      <w:pPr>
        <w:ind w:firstLine="720"/>
        <w:jc w:val="both"/>
        <w:rPr>
          <w:sz w:val="28"/>
          <w:szCs w:val="28"/>
        </w:rPr>
      </w:pPr>
      <w:r w:rsidRPr="00E340C9">
        <w:rPr>
          <w:sz w:val="28"/>
          <w:szCs w:val="28"/>
          <w:u w:val="single"/>
        </w:rPr>
        <w:t xml:space="preserve">Г-н </w:t>
      </w:r>
      <w:r w:rsidR="00D24AD0" w:rsidRPr="00E340C9">
        <w:rPr>
          <w:sz w:val="28"/>
          <w:szCs w:val="28"/>
          <w:u w:val="single"/>
        </w:rPr>
        <w:t>Никола</w:t>
      </w:r>
      <w:r w:rsidR="00C647FE" w:rsidRPr="00E340C9">
        <w:rPr>
          <w:sz w:val="28"/>
          <w:szCs w:val="28"/>
          <w:u w:val="single"/>
        </w:rPr>
        <w:t xml:space="preserve"> </w:t>
      </w:r>
      <w:r w:rsidR="0059208B" w:rsidRPr="00E340C9">
        <w:rPr>
          <w:sz w:val="28"/>
          <w:szCs w:val="28"/>
          <w:u w:val="single"/>
        </w:rPr>
        <w:t>Пеков</w:t>
      </w:r>
      <w:r w:rsidR="0095054F" w:rsidRPr="00E340C9">
        <w:rPr>
          <w:sz w:val="28"/>
          <w:szCs w:val="28"/>
          <w:u w:val="single"/>
        </w:rPr>
        <w:t xml:space="preserve"> </w:t>
      </w:r>
      <w:r w:rsidR="00FB426B" w:rsidRPr="00E340C9">
        <w:rPr>
          <w:sz w:val="28"/>
          <w:szCs w:val="28"/>
        </w:rPr>
        <w:t>–</w:t>
      </w:r>
      <w:r w:rsidR="00FB426B" w:rsidRPr="00E340C9">
        <w:rPr>
          <w:sz w:val="28"/>
          <w:szCs w:val="28"/>
          <w:lang w:val="en-US"/>
        </w:rPr>
        <w:t xml:space="preserve"> </w:t>
      </w:r>
      <w:r w:rsidR="0059208B" w:rsidRPr="00E340C9">
        <w:rPr>
          <w:sz w:val="28"/>
          <w:szCs w:val="28"/>
        </w:rPr>
        <w:t>Разгледахме д</w:t>
      </w:r>
      <w:r w:rsidR="00F3354E" w:rsidRPr="00E340C9">
        <w:rPr>
          <w:sz w:val="28"/>
          <w:szCs w:val="28"/>
        </w:rPr>
        <w:t>окладната, предлагам да гласувам</w:t>
      </w:r>
      <w:r w:rsidR="0059208B" w:rsidRPr="00E340C9">
        <w:rPr>
          <w:sz w:val="28"/>
          <w:szCs w:val="28"/>
        </w:rPr>
        <w:t>е решението така, както е предложено</w:t>
      </w:r>
      <w:r w:rsidR="0085688B" w:rsidRPr="00E340C9">
        <w:rPr>
          <w:sz w:val="28"/>
          <w:szCs w:val="28"/>
        </w:rPr>
        <w:t>.</w:t>
      </w:r>
    </w:p>
    <w:p w14:paraId="34CE5205" w14:textId="223C496A" w:rsidR="000959E8" w:rsidRPr="00E340C9" w:rsidRDefault="000959E8" w:rsidP="0015518E">
      <w:pPr>
        <w:ind w:firstLine="720"/>
        <w:jc w:val="both"/>
        <w:rPr>
          <w:sz w:val="28"/>
          <w:szCs w:val="28"/>
        </w:rPr>
      </w:pPr>
      <w:r w:rsidRPr="00E340C9">
        <w:rPr>
          <w:sz w:val="28"/>
          <w:szCs w:val="28"/>
          <w:u w:val="single"/>
        </w:rPr>
        <w:t>Г-н Мариян Драшков</w:t>
      </w:r>
      <w:r w:rsidRPr="00E340C9">
        <w:rPr>
          <w:sz w:val="28"/>
          <w:szCs w:val="28"/>
        </w:rPr>
        <w:t xml:space="preserve"> –</w:t>
      </w:r>
      <w:r w:rsidR="000D30BA" w:rsidRPr="00E340C9">
        <w:rPr>
          <w:sz w:val="28"/>
          <w:szCs w:val="28"/>
          <w:lang w:val="en-US"/>
        </w:rPr>
        <w:t xml:space="preserve"> </w:t>
      </w:r>
      <w:r w:rsidR="007F37B9" w:rsidRPr="00E340C9">
        <w:rPr>
          <w:sz w:val="28"/>
          <w:szCs w:val="28"/>
        </w:rPr>
        <w:t>Втора</w:t>
      </w:r>
      <w:r w:rsidR="0085688B" w:rsidRPr="00E340C9">
        <w:rPr>
          <w:sz w:val="28"/>
          <w:szCs w:val="28"/>
        </w:rPr>
        <w:t>?</w:t>
      </w:r>
    </w:p>
    <w:p w14:paraId="67BD4435" w14:textId="156DDB1B" w:rsidR="000959E8" w:rsidRPr="00E340C9" w:rsidRDefault="000959E8" w:rsidP="0015518E">
      <w:pPr>
        <w:ind w:firstLine="720"/>
        <w:jc w:val="both"/>
        <w:rPr>
          <w:sz w:val="28"/>
          <w:szCs w:val="28"/>
        </w:rPr>
      </w:pPr>
      <w:r w:rsidRPr="00E340C9">
        <w:rPr>
          <w:sz w:val="28"/>
          <w:szCs w:val="28"/>
          <w:u w:val="single"/>
        </w:rPr>
        <w:t xml:space="preserve">Г-н </w:t>
      </w:r>
      <w:r w:rsidR="007F37B9" w:rsidRPr="00E340C9">
        <w:rPr>
          <w:sz w:val="28"/>
          <w:szCs w:val="28"/>
          <w:u w:val="single"/>
        </w:rPr>
        <w:t>Николай Градев</w:t>
      </w:r>
      <w:r w:rsidRPr="00E340C9">
        <w:rPr>
          <w:sz w:val="28"/>
          <w:szCs w:val="28"/>
        </w:rPr>
        <w:t xml:space="preserve"> – </w:t>
      </w:r>
      <w:r w:rsidR="007F37B9" w:rsidRPr="00E340C9">
        <w:rPr>
          <w:sz w:val="28"/>
          <w:szCs w:val="28"/>
        </w:rPr>
        <w:t>Подкрепяме докладната</w:t>
      </w:r>
      <w:r w:rsidRPr="00E340C9">
        <w:rPr>
          <w:sz w:val="28"/>
          <w:szCs w:val="28"/>
        </w:rPr>
        <w:t>.</w:t>
      </w:r>
    </w:p>
    <w:p w14:paraId="340C12F2" w14:textId="4D54E316" w:rsidR="000959E8" w:rsidRPr="00E340C9" w:rsidRDefault="000959E8" w:rsidP="0015518E">
      <w:pPr>
        <w:ind w:firstLine="720"/>
        <w:jc w:val="both"/>
        <w:rPr>
          <w:sz w:val="28"/>
          <w:szCs w:val="28"/>
        </w:rPr>
      </w:pPr>
      <w:r w:rsidRPr="00E340C9">
        <w:rPr>
          <w:sz w:val="28"/>
          <w:szCs w:val="28"/>
          <w:u w:val="single"/>
        </w:rPr>
        <w:t>Г-н Мариян Драшков</w:t>
      </w:r>
      <w:r w:rsidRPr="00E340C9">
        <w:rPr>
          <w:sz w:val="28"/>
          <w:szCs w:val="28"/>
        </w:rPr>
        <w:t xml:space="preserve"> – </w:t>
      </w:r>
      <w:r w:rsidR="007F37B9" w:rsidRPr="00E340C9">
        <w:rPr>
          <w:sz w:val="28"/>
          <w:szCs w:val="28"/>
        </w:rPr>
        <w:t>Трета</w:t>
      </w:r>
      <w:r w:rsidR="007E031C" w:rsidRPr="00E340C9">
        <w:rPr>
          <w:sz w:val="28"/>
          <w:szCs w:val="28"/>
        </w:rPr>
        <w:t>?</w:t>
      </w:r>
    </w:p>
    <w:p w14:paraId="6D3F363A" w14:textId="56C2486C" w:rsidR="000959E8" w:rsidRPr="00E340C9" w:rsidRDefault="000959E8" w:rsidP="0015518E">
      <w:pPr>
        <w:ind w:firstLine="720"/>
        <w:jc w:val="both"/>
        <w:rPr>
          <w:sz w:val="28"/>
          <w:szCs w:val="28"/>
        </w:rPr>
      </w:pPr>
      <w:r w:rsidRPr="00E340C9">
        <w:rPr>
          <w:sz w:val="28"/>
          <w:szCs w:val="28"/>
          <w:u w:val="single"/>
        </w:rPr>
        <w:t xml:space="preserve">Г-н </w:t>
      </w:r>
      <w:r w:rsidR="007F37B9" w:rsidRPr="00E340C9">
        <w:rPr>
          <w:sz w:val="28"/>
          <w:szCs w:val="28"/>
          <w:u w:val="single"/>
        </w:rPr>
        <w:t>Димчо Киряков</w:t>
      </w:r>
      <w:r w:rsidRPr="00E340C9">
        <w:rPr>
          <w:sz w:val="28"/>
          <w:szCs w:val="28"/>
        </w:rPr>
        <w:t xml:space="preserve"> – </w:t>
      </w:r>
      <w:r w:rsidR="007F37B9" w:rsidRPr="00E340C9">
        <w:rPr>
          <w:sz w:val="28"/>
          <w:szCs w:val="28"/>
        </w:rPr>
        <w:t>Положително становище</w:t>
      </w:r>
      <w:r w:rsidRPr="00E340C9">
        <w:rPr>
          <w:sz w:val="28"/>
          <w:szCs w:val="28"/>
        </w:rPr>
        <w:t>.</w:t>
      </w:r>
    </w:p>
    <w:p w14:paraId="01F41344" w14:textId="77777777" w:rsidR="00DF344A" w:rsidRPr="00E340C9" w:rsidRDefault="00DF344A" w:rsidP="00DF344A">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поименно гласуване.</w:t>
      </w:r>
    </w:p>
    <w:p w14:paraId="0B93CB1C" w14:textId="77777777" w:rsidR="00DF344A" w:rsidRPr="00E340C9" w:rsidRDefault="00DF344A" w:rsidP="00DF344A">
      <w:pPr>
        <w:ind w:firstLine="720"/>
        <w:jc w:val="both"/>
        <w:rPr>
          <w:sz w:val="28"/>
          <w:szCs w:val="28"/>
        </w:rPr>
      </w:pPr>
    </w:p>
    <w:p w14:paraId="6A239141" w14:textId="77777777" w:rsidR="00982BEE" w:rsidRPr="00E340C9" w:rsidRDefault="00982BEE" w:rsidP="00982BEE">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82BEE" w:rsidRPr="00E340C9" w14:paraId="0F74FB6B" w14:textId="77777777" w:rsidTr="00BC352D">
        <w:tc>
          <w:tcPr>
            <w:tcW w:w="566" w:type="dxa"/>
          </w:tcPr>
          <w:p w14:paraId="71885FB9" w14:textId="77777777" w:rsidR="00982BEE" w:rsidRPr="00E340C9" w:rsidRDefault="00982BEE" w:rsidP="00BC352D">
            <w:pPr>
              <w:jc w:val="center"/>
              <w:rPr>
                <w:b/>
                <w:sz w:val="28"/>
                <w:szCs w:val="28"/>
              </w:rPr>
            </w:pPr>
            <w:r w:rsidRPr="00E340C9">
              <w:rPr>
                <w:b/>
                <w:sz w:val="28"/>
                <w:szCs w:val="28"/>
              </w:rPr>
              <w:t>№</w:t>
            </w:r>
          </w:p>
        </w:tc>
        <w:tc>
          <w:tcPr>
            <w:tcW w:w="5531" w:type="dxa"/>
          </w:tcPr>
          <w:p w14:paraId="17CD38BE" w14:textId="77777777" w:rsidR="00982BEE" w:rsidRPr="00E340C9" w:rsidRDefault="00982BEE" w:rsidP="00BC352D">
            <w:pPr>
              <w:jc w:val="center"/>
              <w:rPr>
                <w:b/>
                <w:sz w:val="28"/>
                <w:szCs w:val="28"/>
              </w:rPr>
            </w:pPr>
            <w:r w:rsidRPr="00E340C9">
              <w:rPr>
                <w:b/>
                <w:sz w:val="28"/>
                <w:szCs w:val="28"/>
              </w:rPr>
              <w:t>Име, презиме, фамилия</w:t>
            </w:r>
          </w:p>
        </w:tc>
        <w:tc>
          <w:tcPr>
            <w:tcW w:w="2497" w:type="dxa"/>
          </w:tcPr>
          <w:p w14:paraId="3706804E" w14:textId="77777777" w:rsidR="00982BEE" w:rsidRPr="00E340C9" w:rsidRDefault="00982BEE" w:rsidP="00BC352D">
            <w:pPr>
              <w:jc w:val="center"/>
              <w:rPr>
                <w:b/>
                <w:sz w:val="28"/>
                <w:szCs w:val="28"/>
              </w:rPr>
            </w:pPr>
            <w:r w:rsidRPr="00E340C9">
              <w:rPr>
                <w:b/>
                <w:sz w:val="28"/>
                <w:szCs w:val="28"/>
              </w:rPr>
              <w:t>Гласувал</w:t>
            </w:r>
          </w:p>
        </w:tc>
      </w:tr>
      <w:tr w:rsidR="00982BEE" w:rsidRPr="00E340C9" w14:paraId="5053FCD1" w14:textId="77777777" w:rsidTr="00BC352D">
        <w:tc>
          <w:tcPr>
            <w:tcW w:w="566" w:type="dxa"/>
          </w:tcPr>
          <w:p w14:paraId="15DDEB80" w14:textId="77777777" w:rsidR="00982BEE" w:rsidRPr="00E340C9" w:rsidRDefault="00982BEE" w:rsidP="00BC352D">
            <w:pPr>
              <w:jc w:val="both"/>
              <w:rPr>
                <w:sz w:val="28"/>
                <w:szCs w:val="28"/>
              </w:rPr>
            </w:pPr>
            <w:r w:rsidRPr="00E340C9">
              <w:rPr>
                <w:sz w:val="28"/>
                <w:szCs w:val="28"/>
              </w:rPr>
              <w:t>1.</w:t>
            </w:r>
          </w:p>
        </w:tc>
        <w:tc>
          <w:tcPr>
            <w:tcW w:w="5531" w:type="dxa"/>
          </w:tcPr>
          <w:p w14:paraId="7DA046BE" w14:textId="77777777" w:rsidR="00982BEE" w:rsidRPr="00E340C9" w:rsidRDefault="00982BEE" w:rsidP="00BC352D">
            <w:pPr>
              <w:rPr>
                <w:sz w:val="28"/>
                <w:szCs w:val="28"/>
              </w:rPr>
            </w:pPr>
            <w:r w:rsidRPr="00E340C9">
              <w:rPr>
                <w:sz w:val="28"/>
                <w:szCs w:val="28"/>
              </w:rPr>
              <w:t xml:space="preserve">Айгюле </w:t>
            </w:r>
            <w:r>
              <w:rPr>
                <w:sz w:val="28"/>
                <w:szCs w:val="28"/>
              </w:rPr>
              <w:t>******</w:t>
            </w:r>
            <w:r w:rsidRPr="00E340C9">
              <w:rPr>
                <w:sz w:val="28"/>
                <w:szCs w:val="28"/>
              </w:rPr>
              <w:t xml:space="preserve"> Мехмедова</w:t>
            </w:r>
          </w:p>
        </w:tc>
        <w:tc>
          <w:tcPr>
            <w:tcW w:w="2497" w:type="dxa"/>
          </w:tcPr>
          <w:p w14:paraId="08C6DE8A" w14:textId="77777777" w:rsidR="00982BEE" w:rsidRPr="00E340C9" w:rsidRDefault="00982BEE" w:rsidP="00BC352D">
            <w:pPr>
              <w:jc w:val="center"/>
              <w:rPr>
                <w:sz w:val="28"/>
                <w:szCs w:val="28"/>
              </w:rPr>
            </w:pPr>
            <w:r w:rsidRPr="00E340C9">
              <w:rPr>
                <w:sz w:val="28"/>
                <w:szCs w:val="28"/>
              </w:rPr>
              <w:t>-</w:t>
            </w:r>
          </w:p>
        </w:tc>
      </w:tr>
      <w:tr w:rsidR="00982BEE" w:rsidRPr="00E340C9" w14:paraId="2B0523EC" w14:textId="77777777" w:rsidTr="00BC352D">
        <w:tc>
          <w:tcPr>
            <w:tcW w:w="566" w:type="dxa"/>
          </w:tcPr>
          <w:p w14:paraId="4116CFF8" w14:textId="77777777" w:rsidR="00982BEE" w:rsidRPr="00E340C9" w:rsidRDefault="00982BEE" w:rsidP="00BC352D">
            <w:pPr>
              <w:jc w:val="both"/>
              <w:rPr>
                <w:sz w:val="28"/>
                <w:szCs w:val="28"/>
              </w:rPr>
            </w:pPr>
            <w:r w:rsidRPr="00E340C9">
              <w:rPr>
                <w:sz w:val="28"/>
                <w:szCs w:val="28"/>
              </w:rPr>
              <w:t>2.</w:t>
            </w:r>
          </w:p>
        </w:tc>
        <w:tc>
          <w:tcPr>
            <w:tcW w:w="5531" w:type="dxa"/>
          </w:tcPr>
          <w:p w14:paraId="2335221B" w14:textId="77777777" w:rsidR="00982BEE" w:rsidRPr="00E340C9" w:rsidRDefault="00982BEE" w:rsidP="00BC352D">
            <w:pPr>
              <w:rPr>
                <w:sz w:val="28"/>
                <w:szCs w:val="28"/>
              </w:rPr>
            </w:pPr>
            <w:r w:rsidRPr="00E340C9">
              <w:rPr>
                <w:sz w:val="28"/>
                <w:szCs w:val="28"/>
              </w:rPr>
              <w:t xml:space="preserve">Айсел </w:t>
            </w:r>
            <w:r>
              <w:rPr>
                <w:sz w:val="28"/>
                <w:szCs w:val="28"/>
              </w:rPr>
              <w:t>*******</w:t>
            </w:r>
            <w:r w:rsidRPr="00E340C9">
              <w:rPr>
                <w:sz w:val="28"/>
                <w:szCs w:val="28"/>
              </w:rPr>
              <w:t xml:space="preserve"> Палова</w:t>
            </w:r>
          </w:p>
        </w:tc>
        <w:tc>
          <w:tcPr>
            <w:tcW w:w="2497" w:type="dxa"/>
          </w:tcPr>
          <w:p w14:paraId="486A2473" w14:textId="77777777" w:rsidR="00982BEE" w:rsidRPr="00E340C9" w:rsidRDefault="00982BEE" w:rsidP="00BC352D">
            <w:pPr>
              <w:jc w:val="center"/>
              <w:rPr>
                <w:sz w:val="28"/>
                <w:szCs w:val="28"/>
              </w:rPr>
            </w:pPr>
            <w:r w:rsidRPr="00E340C9">
              <w:rPr>
                <w:sz w:val="28"/>
                <w:szCs w:val="28"/>
              </w:rPr>
              <w:t>за</w:t>
            </w:r>
          </w:p>
        </w:tc>
      </w:tr>
      <w:tr w:rsidR="00982BEE" w:rsidRPr="00E340C9" w14:paraId="2E4CCA85" w14:textId="77777777" w:rsidTr="00BC352D">
        <w:tc>
          <w:tcPr>
            <w:tcW w:w="566" w:type="dxa"/>
          </w:tcPr>
          <w:p w14:paraId="7F3FEDE5" w14:textId="77777777" w:rsidR="00982BEE" w:rsidRPr="00E340C9" w:rsidRDefault="00982BEE" w:rsidP="00BC352D">
            <w:pPr>
              <w:jc w:val="both"/>
              <w:rPr>
                <w:sz w:val="28"/>
                <w:szCs w:val="28"/>
              </w:rPr>
            </w:pPr>
            <w:r w:rsidRPr="00E340C9">
              <w:rPr>
                <w:sz w:val="28"/>
                <w:szCs w:val="28"/>
              </w:rPr>
              <w:t>3.</w:t>
            </w:r>
          </w:p>
        </w:tc>
        <w:tc>
          <w:tcPr>
            <w:tcW w:w="5531" w:type="dxa"/>
          </w:tcPr>
          <w:p w14:paraId="5296703D" w14:textId="77777777" w:rsidR="00982BEE" w:rsidRPr="00E340C9" w:rsidRDefault="00982BEE" w:rsidP="00BC352D">
            <w:pPr>
              <w:rPr>
                <w:sz w:val="28"/>
                <w:szCs w:val="28"/>
              </w:rPr>
            </w:pPr>
            <w:r w:rsidRPr="00E340C9">
              <w:rPr>
                <w:sz w:val="28"/>
                <w:szCs w:val="28"/>
              </w:rPr>
              <w:t xml:space="preserve">Борис </w:t>
            </w:r>
            <w:r>
              <w:rPr>
                <w:sz w:val="28"/>
                <w:szCs w:val="28"/>
              </w:rPr>
              <w:t>********</w:t>
            </w:r>
            <w:r w:rsidRPr="00E340C9">
              <w:rPr>
                <w:sz w:val="28"/>
                <w:szCs w:val="28"/>
              </w:rPr>
              <w:t xml:space="preserve"> Йорданов</w:t>
            </w:r>
          </w:p>
        </w:tc>
        <w:tc>
          <w:tcPr>
            <w:tcW w:w="2497" w:type="dxa"/>
          </w:tcPr>
          <w:p w14:paraId="705CAC59" w14:textId="77777777" w:rsidR="00982BEE" w:rsidRPr="00E340C9" w:rsidRDefault="00982BEE" w:rsidP="00BC352D">
            <w:pPr>
              <w:jc w:val="center"/>
              <w:rPr>
                <w:sz w:val="28"/>
                <w:szCs w:val="28"/>
              </w:rPr>
            </w:pPr>
            <w:r w:rsidRPr="00E340C9">
              <w:rPr>
                <w:sz w:val="28"/>
                <w:szCs w:val="28"/>
              </w:rPr>
              <w:t>за</w:t>
            </w:r>
          </w:p>
        </w:tc>
      </w:tr>
      <w:tr w:rsidR="00982BEE" w:rsidRPr="00E340C9" w14:paraId="7E274B0F" w14:textId="77777777" w:rsidTr="00BC352D">
        <w:tc>
          <w:tcPr>
            <w:tcW w:w="566" w:type="dxa"/>
          </w:tcPr>
          <w:p w14:paraId="53021147" w14:textId="77777777" w:rsidR="00982BEE" w:rsidRPr="00E340C9" w:rsidRDefault="00982BEE" w:rsidP="00BC352D">
            <w:pPr>
              <w:jc w:val="both"/>
              <w:rPr>
                <w:sz w:val="28"/>
                <w:szCs w:val="28"/>
              </w:rPr>
            </w:pPr>
            <w:r w:rsidRPr="00E340C9">
              <w:rPr>
                <w:sz w:val="28"/>
                <w:szCs w:val="28"/>
              </w:rPr>
              <w:t>4.</w:t>
            </w:r>
          </w:p>
        </w:tc>
        <w:tc>
          <w:tcPr>
            <w:tcW w:w="5531" w:type="dxa"/>
          </w:tcPr>
          <w:p w14:paraId="115DBD24" w14:textId="77777777" w:rsidR="00982BEE" w:rsidRPr="00E340C9" w:rsidRDefault="00982BEE" w:rsidP="00BC352D">
            <w:pPr>
              <w:rPr>
                <w:sz w:val="28"/>
                <w:szCs w:val="28"/>
              </w:rPr>
            </w:pPr>
            <w:r w:rsidRPr="00E340C9">
              <w:rPr>
                <w:sz w:val="28"/>
              </w:rPr>
              <w:t xml:space="preserve">Георги </w:t>
            </w:r>
            <w:r>
              <w:rPr>
                <w:sz w:val="28"/>
              </w:rPr>
              <w:t>********</w:t>
            </w:r>
            <w:r w:rsidRPr="00E340C9">
              <w:rPr>
                <w:sz w:val="28"/>
              </w:rPr>
              <w:t xml:space="preserve"> Бодуров</w:t>
            </w:r>
          </w:p>
        </w:tc>
        <w:tc>
          <w:tcPr>
            <w:tcW w:w="2497" w:type="dxa"/>
          </w:tcPr>
          <w:p w14:paraId="542DDA94" w14:textId="77777777" w:rsidR="00982BEE" w:rsidRPr="00E340C9" w:rsidRDefault="00982BEE" w:rsidP="00BC352D">
            <w:pPr>
              <w:jc w:val="center"/>
              <w:rPr>
                <w:sz w:val="28"/>
                <w:szCs w:val="28"/>
              </w:rPr>
            </w:pPr>
            <w:r w:rsidRPr="00E340C9">
              <w:rPr>
                <w:sz w:val="28"/>
                <w:szCs w:val="28"/>
              </w:rPr>
              <w:t>за</w:t>
            </w:r>
          </w:p>
        </w:tc>
      </w:tr>
      <w:tr w:rsidR="00982BEE" w:rsidRPr="00E340C9" w14:paraId="6612221B" w14:textId="77777777" w:rsidTr="00BC352D">
        <w:tc>
          <w:tcPr>
            <w:tcW w:w="566" w:type="dxa"/>
          </w:tcPr>
          <w:p w14:paraId="447782D9" w14:textId="77777777" w:rsidR="00982BEE" w:rsidRPr="00E340C9" w:rsidRDefault="00982BEE" w:rsidP="00BC352D">
            <w:pPr>
              <w:jc w:val="both"/>
              <w:rPr>
                <w:sz w:val="28"/>
                <w:szCs w:val="28"/>
              </w:rPr>
            </w:pPr>
            <w:r w:rsidRPr="00E340C9">
              <w:rPr>
                <w:sz w:val="28"/>
                <w:szCs w:val="28"/>
              </w:rPr>
              <w:t>5.</w:t>
            </w:r>
          </w:p>
        </w:tc>
        <w:tc>
          <w:tcPr>
            <w:tcW w:w="5531" w:type="dxa"/>
          </w:tcPr>
          <w:p w14:paraId="37E3972C" w14:textId="77777777" w:rsidR="00982BEE" w:rsidRPr="00E340C9" w:rsidRDefault="00982BEE" w:rsidP="00BC352D">
            <w:pPr>
              <w:rPr>
                <w:sz w:val="28"/>
                <w:szCs w:val="28"/>
              </w:rPr>
            </w:pPr>
            <w:r w:rsidRPr="00E340C9">
              <w:rPr>
                <w:sz w:val="28"/>
              </w:rPr>
              <w:t xml:space="preserve">Димчо </w:t>
            </w:r>
            <w:r>
              <w:rPr>
                <w:sz w:val="28"/>
              </w:rPr>
              <w:t>*******</w:t>
            </w:r>
            <w:r w:rsidRPr="00E340C9">
              <w:rPr>
                <w:sz w:val="28"/>
              </w:rPr>
              <w:t xml:space="preserve"> Киряков</w:t>
            </w:r>
          </w:p>
        </w:tc>
        <w:tc>
          <w:tcPr>
            <w:tcW w:w="2497" w:type="dxa"/>
          </w:tcPr>
          <w:p w14:paraId="312B52BE" w14:textId="77777777" w:rsidR="00982BEE" w:rsidRPr="00E340C9" w:rsidRDefault="00982BEE" w:rsidP="00BC352D">
            <w:pPr>
              <w:jc w:val="center"/>
              <w:rPr>
                <w:sz w:val="28"/>
                <w:szCs w:val="28"/>
              </w:rPr>
            </w:pPr>
            <w:r w:rsidRPr="00E340C9">
              <w:rPr>
                <w:sz w:val="28"/>
                <w:szCs w:val="28"/>
              </w:rPr>
              <w:t>за</w:t>
            </w:r>
          </w:p>
        </w:tc>
      </w:tr>
      <w:tr w:rsidR="00982BEE" w:rsidRPr="00E340C9" w14:paraId="50D5ADF4" w14:textId="77777777" w:rsidTr="00BC352D">
        <w:tc>
          <w:tcPr>
            <w:tcW w:w="566" w:type="dxa"/>
          </w:tcPr>
          <w:p w14:paraId="60B352E7" w14:textId="77777777" w:rsidR="00982BEE" w:rsidRPr="00E340C9" w:rsidRDefault="00982BEE" w:rsidP="00BC352D">
            <w:pPr>
              <w:jc w:val="both"/>
              <w:rPr>
                <w:sz w:val="28"/>
                <w:szCs w:val="28"/>
              </w:rPr>
            </w:pPr>
            <w:r w:rsidRPr="00E340C9">
              <w:rPr>
                <w:sz w:val="28"/>
                <w:szCs w:val="28"/>
              </w:rPr>
              <w:t>6.</w:t>
            </w:r>
          </w:p>
        </w:tc>
        <w:tc>
          <w:tcPr>
            <w:tcW w:w="5531" w:type="dxa"/>
          </w:tcPr>
          <w:p w14:paraId="5A8053BD" w14:textId="77777777" w:rsidR="00982BEE" w:rsidRPr="00E340C9" w:rsidRDefault="00982BEE" w:rsidP="00BC352D">
            <w:pPr>
              <w:rPr>
                <w:sz w:val="28"/>
                <w:szCs w:val="28"/>
              </w:rPr>
            </w:pPr>
            <w:r w:rsidRPr="00E340C9">
              <w:rPr>
                <w:sz w:val="28"/>
                <w:szCs w:val="28"/>
              </w:rPr>
              <w:t xml:space="preserve">Ивайло </w:t>
            </w:r>
            <w:r>
              <w:rPr>
                <w:sz w:val="28"/>
                <w:szCs w:val="28"/>
              </w:rPr>
              <w:t>*******</w:t>
            </w:r>
            <w:r w:rsidRPr="00E340C9">
              <w:rPr>
                <w:sz w:val="28"/>
                <w:szCs w:val="28"/>
              </w:rPr>
              <w:t xml:space="preserve"> Христов</w:t>
            </w:r>
          </w:p>
        </w:tc>
        <w:tc>
          <w:tcPr>
            <w:tcW w:w="2497" w:type="dxa"/>
          </w:tcPr>
          <w:p w14:paraId="0819621D" w14:textId="77777777" w:rsidR="00982BEE" w:rsidRPr="00E340C9" w:rsidRDefault="00982BEE" w:rsidP="00BC352D">
            <w:pPr>
              <w:jc w:val="center"/>
              <w:rPr>
                <w:sz w:val="28"/>
                <w:szCs w:val="28"/>
              </w:rPr>
            </w:pPr>
            <w:r w:rsidRPr="00E340C9">
              <w:rPr>
                <w:sz w:val="28"/>
                <w:szCs w:val="28"/>
              </w:rPr>
              <w:t>за</w:t>
            </w:r>
          </w:p>
        </w:tc>
      </w:tr>
      <w:tr w:rsidR="00982BEE" w:rsidRPr="00E340C9" w14:paraId="5D053942" w14:textId="77777777" w:rsidTr="00BC352D">
        <w:tc>
          <w:tcPr>
            <w:tcW w:w="566" w:type="dxa"/>
          </w:tcPr>
          <w:p w14:paraId="307F450E" w14:textId="77777777" w:rsidR="00982BEE" w:rsidRPr="00E340C9" w:rsidRDefault="00982BEE" w:rsidP="00BC352D">
            <w:pPr>
              <w:jc w:val="both"/>
              <w:rPr>
                <w:sz w:val="28"/>
                <w:szCs w:val="28"/>
              </w:rPr>
            </w:pPr>
            <w:r w:rsidRPr="00E340C9">
              <w:rPr>
                <w:sz w:val="28"/>
                <w:szCs w:val="28"/>
              </w:rPr>
              <w:t>7.</w:t>
            </w:r>
          </w:p>
        </w:tc>
        <w:tc>
          <w:tcPr>
            <w:tcW w:w="5531" w:type="dxa"/>
          </w:tcPr>
          <w:p w14:paraId="1D88F4A4" w14:textId="77777777" w:rsidR="00982BEE" w:rsidRPr="00E340C9" w:rsidRDefault="00982BEE" w:rsidP="00BC352D">
            <w:pPr>
              <w:rPr>
                <w:sz w:val="28"/>
                <w:szCs w:val="28"/>
              </w:rPr>
            </w:pPr>
            <w:r w:rsidRPr="00E340C9">
              <w:rPr>
                <w:sz w:val="28"/>
                <w:szCs w:val="28"/>
              </w:rPr>
              <w:t xml:space="preserve">Ивалинка </w:t>
            </w:r>
            <w:r>
              <w:rPr>
                <w:sz w:val="28"/>
                <w:szCs w:val="28"/>
              </w:rPr>
              <w:t>********</w:t>
            </w:r>
            <w:r w:rsidRPr="00E340C9">
              <w:rPr>
                <w:sz w:val="28"/>
                <w:szCs w:val="28"/>
              </w:rPr>
              <w:t xml:space="preserve"> Цанкова</w:t>
            </w:r>
          </w:p>
        </w:tc>
        <w:tc>
          <w:tcPr>
            <w:tcW w:w="2497" w:type="dxa"/>
          </w:tcPr>
          <w:p w14:paraId="2A1E0727" w14:textId="77777777" w:rsidR="00982BEE" w:rsidRPr="00E340C9" w:rsidRDefault="00982BEE" w:rsidP="00BC352D">
            <w:pPr>
              <w:jc w:val="center"/>
              <w:rPr>
                <w:sz w:val="28"/>
                <w:szCs w:val="28"/>
              </w:rPr>
            </w:pPr>
            <w:r w:rsidRPr="00E340C9">
              <w:rPr>
                <w:sz w:val="28"/>
                <w:szCs w:val="28"/>
              </w:rPr>
              <w:t>за</w:t>
            </w:r>
          </w:p>
        </w:tc>
      </w:tr>
      <w:tr w:rsidR="00982BEE" w:rsidRPr="00E340C9" w14:paraId="32FCDAE2" w14:textId="77777777" w:rsidTr="00BC352D">
        <w:tc>
          <w:tcPr>
            <w:tcW w:w="566" w:type="dxa"/>
          </w:tcPr>
          <w:p w14:paraId="2C728DDE" w14:textId="77777777" w:rsidR="00982BEE" w:rsidRPr="00E340C9" w:rsidRDefault="00982BEE" w:rsidP="00BC352D">
            <w:pPr>
              <w:jc w:val="both"/>
              <w:rPr>
                <w:sz w:val="28"/>
                <w:szCs w:val="28"/>
              </w:rPr>
            </w:pPr>
            <w:r w:rsidRPr="00E340C9">
              <w:rPr>
                <w:sz w:val="28"/>
                <w:szCs w:val="28"/>
              </w:rPr>
              <w:t>8.</w:t>
            </w:r>
          </w:p>
        </w:tc>
        <w:tc>
          <w:tcPr>
            <w:tcW w:w="5531" w:type="dxa"/>
          </w:tcPr>
          <w:p w14:paraId="41B93EE9" w14:textId="77777777" w:rsidR="00982BEE" w:rsidRPr="00E340C9" w:rsidRDefault="00982BEE" w:rsidP="00BC352D">
            <w:pPr>
              <w:rPr>
                <w:sz w:val="28"/>
                <w:szCs w:val="28"/>
              </w:rPr>
            </w:pPr>
            <w:r w:rsidRPr="00E340C9">
              <w:rPr>
                <w:sz w:val="28"/>
                <w:szCs w:val="28"/>
              </w:rPr>
              <w:t xml:space="preserve">Калоян </w:t>
            </w:r>
            <w:r>
              <w:rPr>
                <w:sz w:val="28"/>
                <w:szCs w:val="28"/>
              </w:rPr>
              <w:t>*******</w:t>
            </w:r>
            <w:r w:rsidRPr="00E340C9">
              <w:rPr>
                <w:sz w:val="28"/>
                <w:szCs w:val="28"/>
              </w:rPr>
              <w:t xml:space="preserve"> Кънев</w:t>
            </w:r>
          </w:p>
        </w:tc>
        <w:tc>
          <w:tcPr>
            <w:tcW w:w="2497" w:type="dxa"/>
          </w:tcPr>
          <w:p w14:paraId="7AAF527F" w14:textId="77777777" w:rsidR="00982BEE" w:rsidRPr="00E340C9" w:rsidRDefault="00982BEE" w:rsidP="00BC352D">
            <w:pPr>
              <w:jc w:val="center"/>
              <w:rPr>
                <w:sz w:val="28"/>
                <w:szCs w:val="28"/>
              </w:rPr>
            </w:pPr>
            <w:r w:rsidRPr="00E340C9">
              <w:rPr>
                <w:sz w:val="28"/>
                <w:szCs w:val="28"/>
              </w:rPr>
              <w:t>за</w:t>
            </w:r>
          </w:p>
        </w:tc>
      </w:tr>
      <w:tr w:rsidR="00982BEE" w:rsidRPr="00E340C9" w14:paraId="0EA940FF" w14:textId="77777777" w:rsidTr="00BC352D">
        <w:tc>
          <w:tcPr>
            <w:tcW w:w="566" w:type="dxa"/>
          </w:tcPr>
          <w:p w14:paraId="2965D69C" w14:textId="77777777" w:rsidR="00982BEE" w:rsidRPr="00E340C9" w:rsidRDefault="00982BEE" w:rsidP="00BC352D">
            <w:pPr>
              <w:jc w:val="both"/>
              <w:rPr>
                <w:sz w:val="28"/>
                <w:szCs w:val="28"/>
              </w:rPr>
            </w:pPr>
            <w:r w:rsidRPr="00E340C9">
              <w:rPr>
                <w:sz w:val="28"/>
                <w:szCs w:val="28"/>
              </w:rPr>
              <w:t>9.</w:t>
            </w:r>
          </w:p>
        </w:tc>
        <w:tc>
          <w:tcPr>
            <w:tcW w:w="5531" w:type="dxa"/>
          </w:tcPr>
          <w:p w14:paraId="42E6F597" w14:textId="77777777" w:rsidR="00982BEE" w:rsidRPr="00E340C9" w:rsidRDefault="00982BEE" w:rsidP="00BC352D">
            <w:pPr>
              <w:rPr>
                <w:sz w:val="28"/>
                <w:szCs w:val="28"/>
              </w:rPr>
            </w:pPr>
            <w:r w:rsidRPr="00E340C9">
              <w:rPr>
                <w:sz w:val="28"/>
                <w:szCs w:val="28"/>
              </w:rPr>
              <w:t xml:space="preserve">Мариян </w:t>
            </w:r>
            <w:r>
              <w:rPr>
                <w:sz w:val="28"/>
                <w:szCs w:val="28"/>
              </w:rPr>
              <w:t>********</w:t>
            </w:r>
            <w:r w:rsidRPr="00E340C9">
              <w:rPr>
                <w:sz w:val="28"/>
                <w:szCs w:val="28"/>
              </w:rPr>
              <w:t xml:space="preserve"> Драшков</w:t>
            </w:r>
          </w:p>
        </w:tc>
        <w:tc>
          <w:tcPr>
            <w:tcW w:w="2497" w:type="dxa"/>
          </w:tcPr>
          <w:p w14:paraId="3168704E" w14:textId="77777777" w:rsidR="00982BEE" w:rsidRPr="00E340C9" w:rsidRDefault="00982BEE" w:rsidP="00BC352D">
            <w:pPr>
              <w:jc w:val="center"/>
              <w:rPr>
                <w:sz w:val="28"/>
                <w:szCs w:val="28"/>
              </w:rPr>
            </w:pPr>
            <w:r w:rsidRPr="00E340C9">
              <w:rPr>
                <w:sz w:val="28"/>
                <w:szCs w:val="28"/>
              </w:rPr>
              <w:t>за</w:t>
            </w:r>
          </w:p>
        </w:tc>
      </w:tr>
      <w:tr w:rsidR="00982BEE" w:rsidRPr="00E340C9" w14:paraId="1E317704" w14:textId="77777777" w:rsidTr="00BC352D">
        <w:tc>
          <w:tcPr>
            <w:tcW w:w="566" w:type="dxa"/>
          </w:tcPr>
          <w:p w14:paraId="0E2F3641" w14:textId="77777777" w:rsidR="00982BEE" w:rsidRPr="00E340C9" w:rsidRDefault="00982BEE" w:rsidP="00BC352D">
            <w:pPr>
              <w:jc w:val="both"/>
              <w:rPr>
                <w:sz w:val="28"/>
                <w:szCs w:val="28"/>
              </w:rPr>
            </w:pPr>
            <w:r w:rsidRPr="00E340C9">
              <w:rPr>
                <w:sz w:val="28"/>
                <w:szCs w:val="28"/>
              </w:rPr>
              <w:t>10.</w:t>
            </w:r>
          </w:p>
        </w:tc>
        <w:tc>
          <w:tcPr>
            <w:tcW w:w="5531" w:type="dxa"/>
          </w:tcPr>
          <w:p w14:paraId="44411742" w14:textId="77777777" w:rsidR="00982BEE" w:rsidRPr="00E340C9" w:rsidRDefault="00982BEE" w:rsidP="00BC352D">
            <w:pPr>
              <w:rPr>
                <w:sz w:val="28"/>
                <w:szCs w:val="28"/>
              </w:rPr>
            </w:pPr>
            <w:r w:rsidRPr="00E340C9">
              <w:rPr>
                <w:sz w:val="28"/>
                <w:szCs w:val="28"/>
              </w:rPr>
              <w:t xml:space="preserve">Никола </w:t>
            </w:r>
            <w:r>
              <w:rPr>
                <w:sz w:val="28"/>
                <w:szCs w:val="28"/>
              </w:rPr>
              <w:t>*****</w:t>
            </w:r>
            <w:r w:rsidRPr="00E340C9">
              <w:rPr>
                <w:sz w:val="28"/>
                <w:szCs w:val="28"/>
              </w:rPr>
              <w:t xml:space="preserve"> Пеков</w:t>
            </w:r>
          </w:p>
        </w:tc>
        <w:tc>
          <w:tcPr>
            <w:tcW w:w="2497" w:type="dxa"/>
          </w:tcPr>
          <w:p w14:paraId="102608EF" w14:textId="77777777" w:rsidR="00982BEE" w:rsidRPr="00E340C9" w:rsidRDefault="00982BEE" w:rsidP="00BC352D">
            <w:pPr>
              <w:jc w:val="center"/>
              <w:rPr>
                <w:sz w:val="28"/>
                <w:szCs w:val="28"/>
              </w:rPr>
            </w:pPr>
            <w:r w:rsidRPr="00E340C9">
              <w:rPr>
                <w:sz w:val="28"/>
                <w:szCs w:val="28"/>
              </w:rPr>
              <w:t>за</w:t>
            </w:r>
          </w:p>
        </w:tc>
      </w:tr>
      <w:tr w:rsidR="00982BEE" w:rsidRPr="00E340C9" w14:paraId="45390267" w14:textId="77777777" w:rsidTr="00BC352D">
        <w:tc>
          <w:tcPr>
            <w:tcW w:w="566" w:type="dxa"/>
          </w:tcPr>
          <w:p w14:paraId="6AAFA526" w14:textId="77777777" w:rsidR="00982BEE" w:rsidRPr="00E340C9" w:rsidRDefault="00982BEE" w:rsidP="00BC352D">
            <w:pPr>
              <w:jc w:val="both"/>
              <w:rPr>
                <w:sz w:val="28"/>
                <w:szCs w:val="28"/>
              </w:rPr>
            </w:pPr>
            <w:r w:rsidRPr="00E340C9">
              <w:rPr>
                <w:sz w:val="28"/>
                <w:szCs w:val="28"/>
              </w:rPr>
              <w:t>11.</w:t>
            </w:r>
          </w:p>
        </w:tc>
        <w:tc>
          <w:tcPr>
            <w:tcW w:w="5531" w:type="dxa"/>
          </w:tcPr>
          <w:p w14:paraId="6F5F94B1" w14:textId="77777777" w:rsidR="00982BEE" w:rsidRPr="00E340C9" w:rsidRDefault="00982BEE" w:rsidP="00BC352D">
            <w:pPr>
              <w:rPr>
                <w:sz w:val="28"/>
                <w:szCs w:val="28"/>
              </w:rPr>
            </w:pPr>
            <w:r w:rsidRPr="00E340C9">
              <w:rPr>
                <w:sz w:val="28"/>
                <w:szCs w:val="28"/>
              </w:rPr>
              <w:t xml:space="preserve">Николай </w:t>
            </w:r>
            <w:r>
              <w:rPr>
                <w:sz w:val="28"/>
                <w:szCs w:val="28"/>
              </w:rPr>
              <w:t>**********</w:t>
            </w:r>
            <w:r w:rsidRPr="00E340C9">
              <w:rPr>
                <w:sz w:val="28"/>
                <w:szCs w:val="28"/>
              </w:rPr>
              <w:t xml:space="preserve"> Градев</w:t>
            </w:r>
          </w:p>
        </w:tc>
        <w:tc>
          <w:tcPr>
            <w:tcW w:w="2497" w:type="dxa"/>
          </w:tcPr>
          <w:p w14:paraId="40D84E1A" w14:textId="77777777" w:rsidR="00982BEE" w:rsidRPr="00E340C9" w:rsidRDefault="00982BEE" w:rsidP="00BC352D">
            <w:pPr>
              <w:jc w:val="center"/>
              <w:rPr>
                <w:sz w:val="28"/>
                <w:szCs w:val="28"/>
              </w:rPr>
            </w:pPr>
            <w:r w:rsidRPr="00E340C9">
              <w:rPr>
                <w:sz w:val="28"/>
                <w:szCs w:val="28"/>
              </w:rPr>
              <w:t>за</w:t>
            </w:r>
          </w:p>
        </w:tc>
      </w:tr>
      <w:tr w:rsidR="00982BEE" w:rsidRPr="00E340C9" w14:paraId="3ACB0D4F" w14:textId="77777777" w:rsidTr="00BC352D">
        <w:tc>
          <w:tcPr>
            <w:tcW w:w="566" w:type="dxa"/>
          </w:tcPr>
          <w:p w14:paraId="371E03C8" w14:textId="77777777" w:rsidR="00982BEE" w:rsidRPr="00E340C9" w:rsidRDefault="00982BEE" w:rsidP="00BC352D">
            <w:pPr>
              <w:jc w:val="both"/>
              <w:rPr>
                <w:sz w:val="28"/>
                <w:szCs w:val="28"/>
              </w:rPr>
            </w:pPr>
            <w:r w:rsidRPr="00E340C9">
              <w:rPr>
                <w:sz w:val="28"/>
                <w:szCs w:val="28"/>
              </w:rPr>
              <w:t>12.</w:t>
            </w:r>
          </w:p>
        </w:tc>
        <w:tc>
          <w:tcPr>
            <w:tcW w:w="5531" w:type="dxa"/>
          </w:tcPr>
          <w:p w14:paraId="1583EBBF" w14:textId="77777777" w:rsidR="00982BEE" w:rsidRPr="00E340C9" w:rsidRDefault="00982BEE" w:rsidP="00BC352D">
            <w:pPr>
              <w:rPr>
                <w:sz w:val="28"/>
                <w:szCs w:val="28"/>
              </w:rPr>
            </w:pPr>
            <w:r w:rsidRPr="00E340C9">
              <w:rPr>
                <w:sz w:val="28"/>
                <w:szCs w:val="28"/>
              </w:rPr>
              <w:t xml:space="preserve">Росица </w:t>
            </w:r>
            <w:r>
              <w:rPr>
                <w:sz w:val="28"/>
                <w:szCs w:val="28"/>
              </w:rPr>
              <w:t>*********</w:t>
            </w:r>
            <w:r w:rsidRPr="00E340C9">
              <w:rPr>
                <w:sz w:val="28"/>
                <w:szCs w:val="28"/>
              </w:rPr>
              <w:t xml:space="preserve"> Кирова</w:t>
            </w:r>
          </w:p>
        </w:tc>
        <w:tc>
          <w:tcPr>
            <w:tcW w:w="2497" w:type="dxa"/>
          </w:tcPr>
          <w:p w14:paraId="00F7BAEF" w14:textId="77777777" w:rsidR="00982BEE" w:rsidRPr="00E340C9" w:rsidRDefault="00982BEE" w:rsidP="00BC352D">
            <w:pPr>
              <w:jc w:val="center"/>
              <w:rPr>
                <w:sz w:val="28"/>
                <w:szCs w:val="28"/>
              </w:rPr>
            </w:pPr>
            <w:r w:rsidRPr="00E340C9">
              <w:rPr>
                <w:sz w:val="28"/>
                <w:szCs w:val="28"/>
              </w:rPr>
              <w:t>за</w:t>
            </w:r>
          </w:p>
        </w:tc>
      </w:tr>
      <w:tr w:rsidR="00982BEE" w:rsidRPr="00E340C9" w14:paraId="4AEAD38E" w14:textId="77777777" w:rsidTr="00BC352D">
        <w:tc>
          <w:tcPr>
            <w:tcW w:w="566" w:type="dxa"/>
          </w:tcPr>
          <w:p w14:paraId="1ACA692B" w14:textId="77777777" w:rsidR="00982BEE" w:rsidRPr="00E340C9" w:rsidRDefault="00982BEE" w:rsidP="00BC352D">
            <w:pPr>
              <w:jc w:val="both"/>
              <w:rPr>
                <w:sz w:val="28"/>
                <w:szCs w:val="28"/>
              </w:rPr>
            </w:pPr>
            <w:r w:rsidRPr="00E340C9">
              <w:rPr>
                <w:sz w:val="28"/>
                <w:szCs w:val="28"/>
              </w:rPr>
              <w:t>13.</w:t>
            </w:r>
          </w:p>
        </w:tc>
        <w:tc>
          <w:tcPr>
            <w:tcW w:w="5531" w:type="dxa"/>
          </w:tcPr>
          <w:p w14:paraId="623150EA" w14:textId="77777777" w:rsidR="00982BEE" w:rsidRPr="00E340C9" w:rsidRDefault="00982BEE" w:rsidP="00BC352D">
            <w:pPr>
              <w:rPr>
                <w:sz w:val="28"/>
                <w:szCs w:val="28"/>
              </w:rPr>
            </w:pPr>
            <w:r w:rsidRPr="00E340C9">
              <w:rPr>
                <w:sz w:val="28"/>
                <w:szCs w:val="28"/>
              </w:rPr>
              <w:t xml:space="preserve">Теодор </w:t>
            </w:r>
            <w:r>
              <w:rPr>
                <w:sz w:val="28"/>
                <w:szCs w:val="28"/>
              </w:rPr>
              <w:t>******</w:t>
            </w:r>
            <w:r w:rsidRPr="00E340C9">
              <w:rPr>
                <w:sz w:val="28"/>
                <w:szCs w:val="28"/>
              </w:rPr>
              <w:t xml:space="preserve"> Тодоров</w:t>
            </w:r>
          </w:p>
        </w:tc>
        <w:tc>
          <w:tcPr>
            <w:tcW w:w="2497" w:type="dxa"/>
          </w:tcPr>
          <w:p w14:paraId="18FA06FD" w14:textId="77777777" w:rsidR="00982BEE" w:rsidRPr="00E340C9" w:rsidRDefault="00982BEE" w:rsidP="00BC352D">
            <w:pPr>
              <w:jc w:val="center"/>
              <w:rPr>
                <w:sz w:val="28"/>
                <w:szCs w:val="28"/>
              </w:rPr>
            </w:pPr>
            <w:r w:rsidRPr="00E340C9">
              <w:rPr>
                <w:sz w:val="28"/>
                <w:szCs w:val="28"/>
              </w:rPr>
              <w:t>за</w:t>
            </w:r>
          </w:p>
        </w:tc>
      </w:tr>
    </w:tbl>
    <w:p w14:paraId="2DC2B88B" w14:textId="77777777" w:rsidR="00982BEE" w:rsidRPr="00E340C9" w:rsidRDefault="00982BEE" w:rsidP="00982BEE">
      <w:pPr>
        <w:ind w:firstLine="708"/>
        <w:rPr>
          <w:sz w:val="28"/>
          <w:szCs w:val="28"/>
        </w:rPr>
      </w:pPr>
      <w:r w:rsidRPr="00E340C9">
        <w:rPr>
          <w:sz w:val="28"/>
          <w:szCs w:val="28"/>
        </w:rPr>
        <w:t>“за” – 12 гласа; “против” – няма; “въздържали се” – няма</w:t>
      </w:r>
    </w:p>
    <w:p w14:paraId="222E6AB0" w14:textId="77777777" w:rsidR="00982BEE" w:rsidRPr="00E340C9" w:rsidRDefault="00982BEE" w:rsidP="00982BEE">
      <w:pPr>
        <w:tabs>
          <w:tab w:val="left" w:pos="4200"/>
        </w:tabs>
        <w:ind w:firstLine="708"/>
        <w:rPr>
          <w:sz w:val="28"/>
          <w:szCs w:val="28"/>
        </w:rPr>
      </w:pPr>
      <w:r w:rsidRPr="00E340C9">
        <w:rPr>
          <w:sz w:val="28"/>
          <w:szCs w:val="28"/>
        </w:rPr>
        <w:t>Общинския съвет прие</w:t>
      </w:r>
    </w:p>
    <w:p w14:paraId="6BA4BEE4" w14:textId="39AC33CD" w:rsidR="00FB426B" w:rsidRPr="00E340C9" w:rsidRDefault="00FB426B" w:rsidP="00A36880">
      <w:pPr>
        <w:tabs>
          <w:tab w:val="left" w:pos="4200"/>
        </w:tabs>
        <w:ind w:firstLine="708"/>
        <w:rPr>
          <w:sz w:val="28"/>
          <w:szCs w:val="28"/>
        </w:rPr>
      </w:pPr>
    </w:p>
    <w:p w14:paraId="31BBE213" w14:textId="77777777" w:rsidR="002A16EC" w:rsidRPr="00E340C9" w:rsidRDefault="002A16EC" w:rsidP="002A16EC">
      <w:pPr>
        <w:ind w:firstLine="720"/>
        <w:jc w:val="center"/>
        <w:rPr>
          <w:sz w:val="28"/>
          <w:szCs w:val="28"/>
        </w:rPr>
      </w:pPr>
      <w:r w:rsidRPr="00E340C9">
        <w:rPr>
          <w:sz w:val="28"/>
          <w:szCs w:val="28"/>
        </w:rPr>
        <w:t>Р Е Ш Е Н И Е</w:t>
      </w:r>
    </w:p>
    <w:p w14:paraId="0FDCBDE9" w14:textId="77777777" w:rsidR="002A16EC" w:rsidRPr="00E340C9" w:rsidRDefault="002A16EC" w:rsidP="002A16EC">
      <w:pPr>
        <w:ind w:firstLine="720"/>
        <w:jc w:val="center"/>
        <w:rPr>
          <w:sz w:val="28"/>
          <w:szCs w:val="28"/>
        </w:rPr>
      </w:pPr>
    </w:p>
    <w:p w14:paraId="226E404E" w14:textId="065AEA13" w:rsidR="002A16EC" w:rsidRPr="00E340C9" w:rsidRDefault="002A16EC" w:rsidP="002A16EC">
      <w:pPr>
        <w:ind w:firstLine="720"/>
        <w:jc w:val="center"/>
        <w:rPr>
          <w:sz w:val="28"/>
          <w:szCs w:val="28"/>
        </w:rPr>
      </w:pPr>
      <w:r w:rsidRPr="00E340C9">
        <w:rPr>
          <w:sz w:val="28"/>
          <w:szCs w:val="28"/>
        </w:rPr>
        <w:t>№</w:t>
      </w:r>
      <w:r w:rsidR="005D2CDF" w:rsidRPr="00E340C9">
        <w:rPr>
          <w:sz w:val="28"/>
          <w:szCs w:val="28"/>
        </w:rPr>
        <w:t>3</w:t>
      </w:r>
      <w:r w:rsidR="00DF344A" w:rsidRPr="00E340C9">
        <w:rPr>
          <w:sz w:val="28"/>
          <w:szCs w:val="28"/>
        </w:rPr>
        <w:t>2</w:t>
      </w:r>
      <w:r w:rsidR="005D2CDF" w:rsidRPr="00E340C9">
        <w:rPr>
          <w:sz w:val="28"/>
          <w:szCs w:val="28"/>
        </w:rPr>
        <w:t>0</w:t>
      </w:r>
    </w:p>
    <w:p w14:paraId="7AA5ADB3" w14:textId="77777777" w:rsidR="002A16EC" w:rsidRPr="00E340C9" w:rsidRDefault="002A16EC" w:rsidP="002A16EC">
      <w:pPr>
        <w:ind w:firstLine="720"/>
        <w:jc w:val="center"/>
        <w:rPr>
          <w:sz w:val="28"/>
          <w:szCs w:val="28"/>
          <w:lang w:val="en-US"/>
        </w:rPr>
      </w:pPr>
    </w:p>
    <w:p w14:paraId="4105A32A" w14:textId="7D7777C0" w:rsidR="002A16EC" w:rsidRPr="00E340C9" w:rsidRDefault="002A16EC" w:rsidP="002A16EC">
      <w:pPr>
        <w:ind w:firstLine="720"/>
        <w:jc w:val="both"/>
        <w:rPr>
          <w:sz w:val="28"/>
          <w:szCs w:val="28"/>
        </w:rPr>
      </w:pPr>
      <w:r w:rsidRPr="00E340C9">
        <w:rPr>
          <w:sz w:val="28"/>
          <w:szCs w:val="28"/>
          <w:lang w:val="ru-RU"/>
        </w:rPr>
        <w:t>На основание</w:t>
      </w:r>
      <w:r w:rsidRPr="00E340C9">
        <w:rPr>
          <w:sz w:val="28"/>
          <w:szCs w:val="28"/>
        </w:rPr>
        <w:t xml:space="preserve"> </w:t>
      </w:r>
      <w:r w:rsidR="00AC7E92" w:rsidRPr="00E340C9">
        <w:rPr>
          <w:sz w:val="28"/>
          <w:szCs w:val="28"/>
        </w:rPr>
        <w:t>чл. 21, ал. 1, т. 6 и ал. 2, чл. 27, ал. 4 и ал. 5 от Закона за местното самоуправление и местната администрация, във връзка с чл. 8, ал. 4 от Наредбата за командировките в страната</w:t>
      </w:r>
      <w:r w:rsidRPr="00E340C9">
        <w:rPr>
          <w:sz w:val="28"/>
          <w:szCs w:val="28"/>
        </w:rPr>
        <w:t xml:space="preserve">, Общински съвет Иваново </w:t>
      </w:r>
      <w:r w:rsidR="001D7646" w:rsidRPr="00E340C9">
        <w:rPr>
          <w:b/>
          <w:sz w:val="28"/>
          <w:szCs w:val="28"/>
        </w:rPr>
        <w:t>РЕШИ</w:t>
      </w:r>
      <w:r w:rsidRPr="00E340C9">
        <w:rPr>
          <w:sz w:val="28"/>
          <w:szCs w:val="28"/>
        </w:rPr>
        <w:t>:</w:t>
      </w:r>
    </w:p>
    <w:p w14:paraId="51F79497" w14:textId="77777777" w:rsidR="003B731C" w:rsidRPr="00E340C9" w:rsidRDefault="003B731C" w:rsidP="002A16EC">
      <w:pPr>
        <w:ind w:firstLine="720"/>
        <w:jc w:val="both"/>
        <w:rPr>
          <w:sz w:val="28"/>
          <w:szCs w:val="28"/>
        </w:rPr>
      </w:pPr>
    </w:p>
    <w:p w14:paraId="4307129B" w14:textId="77777777" w:rsidR="00AC7E92" w:rsidRPr="00E340C9" w:rsidRDefault="00AC7E92" w:rsidP="00AC7E92">
      <w:pPr>
        <w:spacing w:line="276" w:lineRule="auto"/>
        <w:ind w:firstLine="708"/>
        <w:jc w:val="both"/>
        <w:rPr>
          <w:sz w:val="28"/>
        </w:rPr>
      </w:pPr>
      <w:r w:rsidRPr="00E340C9">
        <w:rPr>
          <w:b/>
          <w:sz w:val="28"/>
        </w:rPr>
        <w:t>Одобрява</w:t>
      </w:r>
      <w:r w:rsidRPr="00E340C9">
        <w:rPr>
          <w:sz w:val="28"/>
        </w:rPr>
        <w:t xml:space="preserve"> Отчет за извършените разходи за командировки в страната на кмета на община Иваново за периода 01.04.2025 г.- 30.06.2025 г. в размер на 20.00 лв.</w:t>
      </w:r>
    </w:p>
    <w:p w14:paraId="41D040F9" w14:textId="77777777" w:rsidR="00DE4F66" w:rsidRPr="00E340C9" w:rsidRDefault="00DE4F66" w:rsidP="00956929">
      <w:pPr>
        <w:ind w:firstLine="708"/>
        <w:jc w:val="both"/>
        <w:rPr>
          <w:sz w:val="32"/>
        </w:rPr>
      </w:pPr>
    </w:p>
    <w:p w14:paraId="65B52724" w14:textId="4B016C88" w:rsidR="00BC0808" w:rsidRPr="00E340C9" w:rsidRDefault="00BC0808" w:rsidP="00F711B5">
      <w:pPr>
        <w:ind w:left="1" w:firstLine="708"/>
        <w:jc w:val="both"/>
        <w:rPr>
          <w:sz w:val="28"/>
          <w:szCs w:val="28"/>
          <w:lang w:val="en-US"/>
        </w:rPr>
      </w:pPr>
      <w:r w:rsidRPr="00E340C9">
        <w:rPr>
          <w:sz w:val="28"/>
          <w:szCs w:val="28"/>
        </w:rPr>
        <w:t xml:space="preserve">ПО </w:t>
      </w:r>
      <w:r w:rsidR="00BF7F0F" w:rsidRPr="00E340C9">
        <w:rPr>
          <w:sz w:val="28"/>
          <w:szCs w:val="28"/>
        </w:rPr>
        <w:t>ОСМА</w:t>
      </w:r>
      <w:r w:rsidRPr="00E340C9">
        <w:rPr>
          <w:sz w:val="28"/>
          <w:szCs w:val="28"/>
        </w:rPr>
        <w:t xml:space="preserve"> ТОЧКА:</w:t>
      </w:r>
    </w:p>
    <w:p w14:paraId="71AB87F6" w14:textId="77777777" w:rsidR="00BC0808" w:rsidRPr="00E340C9" w:rsidRDefault="00BC0808" w:rsidP="00BC0808">
      <w:pPr>
        <w:ind w:firstLine="720"/>
        <w:jc w:val="both"/>
        <w:rPr>
          <w:sz w:val="28"/>
          <w:szCs w:val="28"/>
          <w:lang w:val="en-US"/>
        </w:rPr>
      </w:pPr>
    </w:p>
    <w:p w14:paraId="20F99900" w14:textId="4DE768C8" w:rsidR="00E7133D" w:rsidRPr="00E340C9" w:rsidRDefault="00123B42" w:rsidP="002A48B6">
      <w:pPr>
        <w:ind w:right="-2"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w:t>
      </w:r>
      <w:r w:rsidR="00973F0C" w:rsidRPr="00E340C9">
        <w:rPr>
          <w:sz w:val="28"/>
          <w:szCs w:val="28"/>
        </w:rPr>
        <w:t>2</w:t>
      </w:r>
      <w:r w:rsidR="00FB5D9E" w:rsidRPr="00E340C9">
        <w:rPr>
          <w:sz w:val="28"/>
          <w:szCs w:val="28"/>
        </w:rPr>
        <w:t>56</w:t>
      </w:r>
      <w:r w:rsidRPr="00E340C9">
        <w:rPr>
          <w:sz w:val="28"/>
          <w:szCs w:val="28"/>
        </w:rPr>
        <w:t xml:space="preserve"> относно </w:t>
      </w:r>
      <w:r w:rsidR="00FB5D9E" w:rsidRPr="00E340C9">
        <w:rPr>
          <w:sz w:val="28"/>
          <w:szCs w:val="28"/>
        </w:rPr>
        <w:t>Вземане на решение за предоставяне безвъзмездно за управление на част от недвижим имот – публична общинска собственост на Изпълнителна агенция „Инфраструктура на електронното управление“</w:t>
      </w:r>
      <w:r w:rsidR="00D27467" w:rsidRPr="00E340C9">
        <w:rPr>
          <w:sz w:val="28"/>
          <w:szCs w:val="28"/>
        </w:rPr>
        <w:t xml:space="preserve">. </w:t>
      </w:r>
      <w:r w:rsidR="0085688B" w:rsidRPr="00E340C9">
        <w:rPr>
          <w:sz w:val="28"/>
          <w:szCs w:val="28"/>
        </w:rPr>
        <w:t xml:space="preserve">Г-н </w:t>
      </w:r>
      <w:r w:rsidR="00DE4F66" w:rsidRPr="00E340C9">
        <w:rPr>
          <w:sz w:val="28"/>
          <w:szCs w:val="28"/>
        </w:rPr>
        <w:t>Градев</w:t>
      </w:r>
      <w:r w:rsidR="00E7133D" w:rsidRPr="00E340C9">
        <w:rPr>
          <w:sz w:val="28"/>
          <w:szCs w:val="28"/>
        </w:rPr>
        <w:t>?</w:t>
      </w:r>
    </w:p>
    <w:p w14:paraId="1F1D1E50" w14:textId="0F2E4246" w:rsidR="00123B42" w:rsidRPr="00E340C9" w:rsidRDefault="00123B42" w:rsidP="00123B42">
      <w:pPr>
        <w:ind w:firstLine="720"/>
        <w:jc w:val="both"/>
        <w:rPr>
          <w:sz w:val="28"/>
          <w:szCs w:val="28"/>
        </w:rPr>
      </w:pPr>
      <w:r w:rsidRPr="00E340C9">
        <w:rPr>
          <w:sz w:val="28"/>
          <w:szCs w:val="28"/>
          <w:u w:val="single"/>
        </w:rPr>
        <w:t>Г-</w:t>
      </w:r>
      <w:r w:rsidR="00F51DAE" w:rsidRPr="00E340C9">
        <w:rPr>
          <w:sz w:val="28"/>
          <w:szCs w:val="28"/>
          <w:u w:val="single"/>
        </w:rPr>
        <w:t xml:space="preserve">н </w:t>
      </w:r>
      <w:r w:rsidR="00DE4F66" w:rsidRPr="00E340C9">
        <w:rPr>
          <w:sz w:val="28"/>
          <w:szCs w:val="28"/>
          <w:u w:val="single"/>
        </w:rPr>
        <w:t>Николай Градев</w:t>
      </w:r>
      <w:r w:rsidRPr="00E340C9">
        <w:rPr>
          <w:sz w:val="28"/>
          <w:szCs w:val="28"/>
        </w:rPr>
        <w:t xml:space="preserve"> –</w:t>
      </w:r>
      <w:r w:rsidR="00B4010C" w:rsidRPr="00E340C9">
        <w:rPr>
          <w:sz w:val="28"/>
          <w:szCs w:val="28"/>
        </w:rPr>
        <w:t xml:space="preserve"> </w:t>
      </w:r>
      <w:r w:rsidR="007643BA" w:rsidRPr="00E340C9">
        <w:rPr>
          <w:sz w:val="28"/>
          <w:szCs w:val="28"/>
        </w:rPr>
        <w:t xml:space="preserve">Втора комисия </w:t>
      </w:r>
      <w:r w:rsidR="007F37B9" w:rsidRPr="00E340C9">
        <w:rPr>
          <w:sz w:val="28"/>
          <w:szCs w:val="28"/>
        </w:rPr>
        <w:t>е с</w:t>
      </w:r>
      <w:r w:rsidR="00644A68" w:rsidRPr="00E340C9">
        <w:rPr>
          <w:sz w:val="28"/>
          <w:szCs w:val="28"/>
        </w:rPr>
        <w:t xml:space="preserve"> положително становище</w:t>
      </w:r>
      <w:r w:rsidRPr="00E340C9">
        <w:rPr>
          <w:sz w:val="28"/>
          <w:szCs w:val="28"/>
        </w:rPr>
        <w:t>.</w:t>
      </w:r>
    </w:p>
    <w:p w14:paraId="71DD8998" w14:textId="50D295F4" w:rsidR="004146D6" w:rsidRPr="00E340C9" w:rsidRDefault="004146D6" w:rsidP="004146D6">
      <w:pPr>
        <w:ind w:firstLine="720"/>
        <w:jc w:val="both"/>
        <w:rPr>
          <w:sz w:val="28"/>
          <w:szCs w:val="28"/>
        </w:rPr>
      </w:pPr>
      <w:r w:rsidRPr="00E340C9">
        <w:rPr>
          <w:sz w:val="28"/>
          <w:szCs w:val="28"/>
          <w:u w:val="single"/>
        </w:rPr>
        <w:t>Г-н Мариян Драшков</w:t>
      </w:r>
      <w:r w:rsidRPr="00E340C9">
        <w:rPr>
          <w:sz w:val="28"/>
          <w:szCs w:val="28"/>
        </w:rPr>
        <w:t xml:space="preserve"> – </w:t>
      </w:r>
      <w:r w:rsidR="00DE4F66" w:rsidRPr="00E340C9">
        <w:rPr>
          <w:sz w:val="28"/>
          <w:szCs w:val="28"/>
        </w:rPr>
        <w:t>Трета</w:t>
      </w:r>
      <w:r w:rsidR="007E031C" w:rsidRPr="00E340C9">
        <w:rPr>
          <w:sz w:val="28"/>
          <w:szCs w:val="28"/>
        </w:rPr>
        <w:t>?</w:t>
      </w:r>
    </w:p>
    <w:p w14:paraId="68FBFE6E" w14:textId="4DEC36AD" w:rsidR="004146D6" w:rsidRPr="00E340C9" w:rsidRDefault="004146D6" w:rsidP="004146D6">
      <w:pPr>
        <w:ind w:firstLine="720"/>
        <w:jc w:val="both"/>
        <w:rPr>
          <w:sz w:val="28"/>
          <w:szCs w:val="28"/>
        </w:rPr>
      </w:pPr>
      <w:r w:rsidRPr="00E340C9">
        <w:rPr>
          <w:sz w:val="28"/>
          <w:szCs w:val="28"/>
          <w:u w:val="single"/>
        </w:rPr>
        <w:t xml:space="preserve">Г-н </w:t>
      </w:r>
      <w:r w:rsidR="00DE4F66" w:rsidRPr="00E340C9">
        <w:rPr>
          <w:sz w:val="28"/>
          <w:szCs w:val="28"/>
          <w:u w:val="single"/>
        </w:rPr>
        <w:t>Димчо Киряков</w:t>
      </w:r>
      <w:r w:rsidRPr="00E340C9">
        <w:rPr>
          <w:sz w:val="28"/>
          <w:szCs w:val="28"/>
        </w:rPr>
        <w:t xml:space="preserve"> – </w:t>
      </w:r>
      <w:r w:rsidR="007F37B9" w:rsidRPr="00E340C9">
        <w:rPr>
          <w:sz w:val="28"/>
          <w:szCs w:val="28"/>
        </w:rPr>
        <w:t>П</w:t>
      </w:r>
      <w:r w:rsidR="00DE4F66" w:rsidRPr="00E340C9">
        <w:rPr>
          <w:sz w:val="28"/>
          <w:szCs w:val="28"/>
        </w:rPr>
        <w:t>оложително становище</w:t>
      </w:r>
      <w:r w:rsidRPr="00E340C9">
        <w:rPr>
          <w:sz w:val="28"/>
          <w:szCs w:val="28"/>
        </w:rPr>
        <w:t>.</w:t>
      </w:r>
    </w:p>
    <w:p w14:paraId="0C5E9AF7" w14:textId="75B5657D" w:rsidR="004146D6" w:rsidRPr="00E340C9" w:rsidRDefault="004146D6" w:rsidP="004146D6">
      <w:pPr>
        <w:ind w:firstLine="720"/>
        <w:jc w:val="both"/>
        <w:rPr>
          <w:sz w:val="28"/>
          <w:szCs w:val="28"/>
        </w:rPr>
      </w:pPr>
      <w:r w:rsidRPr="00E340C9">
        <w:rPr>
          <w:sz w:val="28"/>
          <w:szCs w:val="28"/>
          <w:u w:val="single"/>
        </w:rPr>
        <w:t>Г-н Мариян Драшков</w:t>
      </w:r>
      <w:r w:rsidRPr="00E340C9">
        <w:rPr>
          <w:sz w:val="28"/>
          <w:szCs w:val="28"/>
        </w:rPr>
        <w:t xml:space="preserve"> – </w:t>
      </w:r>
      <w:r w:rsidR="00DE4F66" w:rsidRPr="00E340C9">
        <w:rPr>
          <w:sz w:val="28"/>
          <w:szCs w:val="28"/>
        </w:rPr>
        <w:t>Първа</w:t>
      </w:r>
      <w:r w:rsidR="00730BE7" w:rsidRPr="00E340C9">
        <w:rPr>
          <w:sz w:val="28"/>
          <w:szCs w:val="28"/>
        </w:rPr>
        <w:t>?</w:t>
      </w:r>
    </w:p>
    <w:p w14:paraId="29A10F18" w14:textId="0E95092D" w:rsidR="004146D6" w:rsidRPr="00E340C9" w:rsidRDefault="004146D6" w:rsidP="004146D6">
      <w:pPr>
        <w:ind w:firstLine="720"/>
        <w:jc w:val="both"/>
        <w:rPr>
          <w:sz w:val="28"/>
          <w:szCs w:val="28"/>
        </w:rPr>
      </w:pPr>
      <w:r w:rsidRPr="00E340C9">
        <w:rPr>
          <w:sz w:val="28"/>
          <w:szCs w:val="28"/>
          <w:u w:val="single"/>
        </w:rPr>
        <w:t xml:space="preserve">Г-н </w:t>
      </w:r>
      <w:r w:rsidR="00644A68" w:rsidRPr="00E340C9">
        <w:rPr>
          <w:sz w:val="28"/>
          <w:szCs w:val="28"/>
          <w:u w:val="single"/>
        </w:rPr>
        <w:t xml:space="preserve">Никола </w:t>
      </w:r>
      <w:r w:rsidR="00DE4F66" w:rsidRPr="00E340C9">
        <w:rPr>
          <w:sz w:val="28"/>
          <w:szCs w:val="28"/>
          <w:u w:val="single"/>
        </w:rPr>
        <w:t>Пеков</w:t>
      </w:r>
      <w:r w:rsidRPr="00E340C9">
        <w:rPr>
          <w:sz w:val="28"/>
          <w:szCs w:val="28"/>
        </w:rPr>
        <w:t xml:space="preserve"> – </w:t>
      </w:r>
      <w:r w:rsidR="00DE4F66" w:rsidRPr="00E340C9">
        <w:rPr>
          <w:sz w:val="28"/>
          <w:szCs w:val="28"/>
        </w:rPr>
        <w:t>Подкрепяме докладната</w:t>
      </w:r>
      <w:r w:rsidRPr="00E340C9">
        <w:rPr>
          <w:sz w:val="28"/>
          <w:szCs w:val="28"/>
        </w:rPr>
        <w:t>.</w:t>
      </w:r>
    </w:p>
    <w:p w14:paraId="70FA24AB" w14:textId="77777777" w:rsidR="00FB5D9E" w:rsidRPr="00E340C9" w:rsidRDefault="00FB5D9E" w:rsidP="00FB5D9E">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поименно гласуване.</w:t>
      </w:r>
    </w:p>
    <w:p w14:paraId="475DBA78" w14:textId="77777777" w:rsidR="00FB5D9E" w:rsidRPr="00E340C9" w:rsidRDefault="00FB5D9E" w:rsidP="00FB5D9E">
      <w:pPr>
        <w:ind w:firstLine="720"/>
        <w:jc w:val="both"/>
        <w:rPr>
          <w:sz w:val="28"/>
          <w:szCs w:val="28"/>
        </w:rPr>
      </w:pPr>
    </w:p>
    <w:p w14:paraId="447D85F5" w14:textId="77777777" w:rsidR="00982BEE" w:rsidRPr="00E340C9" w:rsidRDefault="00982BEE" w:rsidP="00982BEE">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82BEE" w:rsidRPr="00E340C9" w14:paraId="3B68963D" w14:textId="77777777" w:rsidTr="00BC352D">
        <w:tc>
          <w:tcPr>
            <w:tcW w:w="566" w:type="dxa"/>
          </w:tcPr>
          <w:p w14:paraId="1E88E25F" w14:textId="77777777" w:rsidR="00982BEE" w:rsidRPr="00E340C9" w:rsidRDefault="00982BEE" w:rsidP="00BC352D">
            <w:pPr>
              <w:jc w:val="center"/>
              <w:rPr>
                <w:b/>
                <w:sz w:val="28"/>
                <w:szCs w:val="28"/>
              </w:rPr>
            </w:pPr>
            <w:r w:rsidRPr="00E340C9">
              <w:rPr>
                <w:b/>
                <w:sz w:val="28"/>
                <w:szCs w:val="28"/>
              </w:rPr>
              <w:t>№</w:t>
            </w:r>
          </w:p>
        </w:tc>
        <w:tc>
          <w:tcPr>
            <w:tcW w:w="5531" w:type="dxa"/>
          </w:tcPr>
          <w:p w14:paraId="04610C3D" w14:textId="77777777" w:rsidR="00982BEE" w:rsidRPr="00E340C9" w:rsidRDefault="00982BEE" w:rsidP="00BC352D">
            <w:pPr>
              <w:jc w:val="center"/>
              <w:rPr>
                <w:b/>
                <w:sz w:val="28"/>
                <w:szCs w:val="28"/>
              </w:rPr>
            </w:pPr>
            <w:r w:rsidRPr="00E340C9">
              <w:rPr>
                <w:b/>
                <w:sz w:val="28"/>
                <w:szCs w:val="28"/>
              </w:rPr>
              <w:t>Име, презиме, фамилия</w:t>
            </w:r>
          </w:p>
        </w:tc>
        <w:tc>
          <w:tcPr>
            <w:tcW w:w="2497" w:type="dxa"/>
          </w:tcPr>
          <w:p w14:paraId="1A1F3CB4" w14:textId="77777777" w:rsidR="00982BEE" w:rsidRPr="00E340C9" w:rsidRDefault="00982BEE" w:rsidP="00BC352D">
            <w:pPr>
              <w:jc w:val="center"/>
              <w:rPr>
                <w:b/>
                <w:sz w:val="28"/>
                <w:szCs w:val="28"/>
              </w:rPr>
            </w:pPr>
            <w:r w:rsidRPr="00E340C9">
              <w:rPr>
                <w:b/>
                <w:sz w:val="28"/>
                <w:szCs w:val="28"/>
              </w:rPr>
              <w:t>Гласувал</w:t>
            </w:r>
          </w:p>
        </w:tc>
      </w:tr>
      <w:tr w:rsidR="00982BEE" w:rsidRPr="00E340C9" w14:paraId="2A4A1697" w14:textId="77777777" w:rsidTr="00BC352D">
        <w:tc>
          <w:tcPr>
            <w:tcW w:w="566" w:type="dxa"/>
          </w:tcPr>
          <w:p w14:paraId="36587BA0" w14:textId="77777777" w:rsidR="00982BEE" w:rsidRPr="00E340C9" w:rsidRDefault="00982BEE" w:rsidP="00BC352D">
            <w:pPr>
              <w:jc w:val="both"/>
              <w:rPr>
                <w:sz w:val="28"/>
                <w:szCs w:val="28"/>
              </w:rPr>
            </w:pPr>
            <w:r w:rsidRPr="00E340C9">
              <w:rPr>
                <w:sz w:val="28"/>
                <w:szCs w:val="28"/>
              </w:rPr>
              <w:t>1.</w:t>
            </w:r>
          </w:p>
        </w:tc>
        <w:tc>
          <w:tcPr>
            <w:tcW w:w="5531" w:type="dxa"/>
          </w:tcPr>
          <w:p w14:paraId="7B8B7E51" w14:textId="77777777" w:rsidR="00982BEE" w:rsidRPr="00E340C9" w:rsidRDefault="00982BEE" w:rsidP="00BC352D">
            <w:pPr>
              <w:rPr>
                <w:sz w:val="28"/>
                <w:szCs w:val="28"/>
              </w:rPr>
            </w:pPr>
            <w:r w:rsidRPr="00E340C9">
              <w:rPr>
                <w:sz w:val="28"/>
                <w:szCs w:val="28"/>
              </w:rPr>
              <w:t xml:space="preserve">Айгюле </w:t>
            </w:r>
            <w:r>
              <w:rPr>
                <w:sz w:val="28"/>
                <w:szCs w:val="28"/>
              </w:rPr>
              <w:t>******</w:t>
            </w:r>
            <w:r w:rsidRPr="00E340C9">
              <w:rPr>
                <w:sz w:val="28"/>
                <w:szCs w:val="28"/>
              </w:rPr>
              <w:t xml:space="preserve"> Мехмедова</w:t>
            </w:r>
          </w:p>
        </w:tc>
        <w:tc>
          <w:tcPr>
            <w:tcW w:w="2497" w:type="dxa"/>
          </w:tcPr>
          <w:p w14:paraId="3179D76C" w14:textId="77777777" w:rsidR="00982BEE" w:rsidRPr="00E340C9" w:rsidRDefault="00982BEE" w:rsidP="00BC352D">
            <w:pPr>
              <w:jc w:val="center"/>
              <w:rPr>
                <w:sz w:val="28"/>
                <w:szCs w:val="28"/>
              </w:rPr>
            </w:pPr>
            <w:r w:rsidRPr="00E340C9">
              <w:rPr>
                <w:sz w:val="28"/>
                <w:szCs w:val="28"/>
              </w:rPr>
              <w:t>-</w:t>
            </w:r>
          </w:p>
        </w:tc>
      </w:tr>
      <w:tr w:rsidR="00982BEE" w:rsidRPr="00E340C9" w14:paraId="262AD8AA" w14:textId="77777777" w:rsidTr="00BC352D">
        <w:tc>
          <w:tcPr>
            <w:tcW w:w="566" w:type="dxa"/>
          </w:tcPr>
          <w:p w14:paraId="775155DA" w14:textId="77777777" w:rsidR="00982BEE" w:rsidRPr="00E340C9" w:rsidRDefault="00982BEE" w:rsidP="00BC352D">
            <w:pPr>
              <w:jc w:val="both"/>
              <w:rPr>
                <w:sz w:val="28"/>
                <w:szCs w:val="28"/>
              </w:rPr>
            </w:pPr>
            <w:r w:rsidRPr="00E340C9">
              <w:rPr>
                <w:sz w:val="28"/>
                <w:szCs w:val="28"/>
              </w:rPr>
              <w:t>2.</w:t>
            </w:r>
          </w:p>
        </w:tc>
        <w:tc>
          <w:tcPr>
            <w:tcW w:w="5531" w:type="dxa"/>
          </w:tcPr>
          <w:p w14:paraId="0657727A" w14:textId="77777777" w:rsidR="00982BEE" w:rsidRPr="00E340C9" w:rsidRDefault="00982BEE" w:rsidP="00BC352D">
            <w:pPr>
              <w:rPr>
                <w:sz w:val="28"/>
                <w:szCs w:val="28"/>
              </w:rPr>
            </w:pPr>
            <w:r w:rsidRPr="00E340C9">
              <w:rPr>
                <w:sz w:val="28"/>
                <w:szCs w:val="28"/>
              </w:rPr>
              <w:t xml:space="preserve">Айсел </w:t>
            </w:r>
            <w:r>
              <w:rPr>
                <w:sz w:val="28"/>
                <w:szCs w:val="28"/>
              </w:rPr>
              <w:t>*******</w:t>
            </w:r>
            <w:r w:rsidRPr="00E340C9">
              <w:rPr>
                <w:sz w:val="28"/>
                <w:szCs w:val="28"/>
              </w:rPr>
              <w:t xml:space="preserve"> Палова</w:t>
            </w:r>
          </w:p>
        </w:tc>
        <w:tc>
          <w:tcPr>
            <w:tcW w:w="2497" w:type="dxa"/>
          </w:tcPr>
          <w:p w14:paraId="63CF638C" w14:textId="77777777" w:rsidR="00982BEE" w:rsidRPr="00E340C9" w:rsidRDefault="00982BEE" w:rsidP="00BC352D">
            <w:pPr>
              <w:jc w:val="center"/>
              <w:rPr>
                <w:sz w:val="28"/>
                <w:szCs w:val="28"/>
              </w:rPr>
            </w:pPr>
            <w:r w:rsidRPr="00E340C9">
              <w:rPr>
                <w:sz w:val="28"/>
                <w:szCs w:val="28"/>
              </w:rPr>
              <w:t>за</w:t>
            </w:r>
          </w:p>
        </w:tc>
      </w:tr>
      <w:tr w:rsidR="00982BEE" w:rsidRPr="00E340C9" w14:paraId="13CB2BAC" w14:textId="77777777" w:rsidTr="00BC352D">
        <w:tc>
          <w:tcPr>
            <w:tcW w:w="566" w:type="dxa"/>
          </w:tcPr>
          <w:p w14:paraId="54C6AD53" w14:textId="77777777" w:rsidR="00982BEE" w:rsidRPr="00E340C9" w:rsidRDefault="00982BEE" w:rsidP="00BC352D">
            <w:pPr>
              <w:jc w:val="both"/>
              <w:rPr>
                <w:sz w:val="28"/>
                <w:szCs w:val="28"/>
              </w:rPr>
            </w:pPr>
            <w:r w:rsidRPr="00E340C9">
              <w:rPr>
                <w:sz w:val="28"/>
                <w:szCs w:val="28"/>
              </w:rPr>
              <w:t>3.</w:t>
            </w:r>
          </w:p>
        </w:tc>
        <w:tc>
          <w:tcPr>
            <w:tcW w:w="5531" w:type="dxa"/>
          </w:tcPr>
          <w:p w14:paraId="64F43280" w14:textId="77777777" w:rsidR="00982BEE" w:rsidRPr="00E340C9" w:rsidRDefault="00982BEE" w:rsidP="00BC352D">
            <w:pPr>
              <w:rPr>
                <w:sz w:val="28"/>
                <w:szCs w:val="28"/>
              </w:rPr>
            </w:pPr>
            <w:r w:rsidRPr="00E340C9">
              <w:rPr>
                <w:sz w:val="28"/>
                <w:szCs w:val="28"/>
              </w:rPr>
              <w:t xml:space="preserve">Борис </w:t>
            </w:r>
            <w:r>
              <w:rPr>
                <w:sz w:val="28"/>
                <w:szCs w:val="28"/>
              </w:rPr>
              <w:t>********</w:t>
            </w:r>
            <w:r w:rsidRPr="00E340C9">
              <w:rPr>
                <w:sz w:val="28"/>
                <w:szCs w:val="28"/>
              </w:rPr>
              <w:t xml:space="preserve"> Йорданов</w:t>
            </w:r>
          </w:p>
        </w:tc>
        <w:tc>
          <w:tcPr>
            <w:tcW w:w="2497" w:type="dxa"/>
          </w:tcPr>
          <w:p w14:paraId="0742412E" w14:textId="77777777" w:rsidR="00982BEE" w:rsidRPr="00E340C9" w:rsidRDefault="00982BEE" w:rsidP="00BC352D">
            <w:pPr>
              <w:jc w:val="center"/>
              <w:rPr>
                <w:sz w:val="28"/>
                <w:szCs w:val="28"/>
              </w:rPr>
            </w:pPr>
            <w:r w:rsidRPr="00E340C9">
              <w:rPr>
                <w:sz w:val="28"/>
                <w:szCs w:val="28"/>
              </w:rPr>
              <w:t>за</w:t>
            </w:r>
          </w:p>
        </w:tc>
      </w:tr>
      <w:tr w:rsidR="00982BEE" w:rsidRPr="00E340C9" w14:paraId="7FDBF2C3" w14:textId="77777777" w:rsidTr="00BC352D">
        <w:tc>
          <w:tcPr>
            <w:tcW w:w="566" w:type="dxa"/>
          </w:tcPr>
          <w:p w14:paraId="74573488" w14:textId="77777777" w:rsidR="00982BEE" w:rsidRPr="00E340C9" w:rsidRDefault="00982BEE" w:rsidP="00BC352D">
            <w:pPr>
              <w:jc w:val="both"/>
              <w:rPr>
                <w:sz w:val="28"/>
                <w:szCs w:val="28"/>
              </w:rPr>
            </w:pPr>
            <w:r w:rsidRPr="00E340C9">
              <w:rPr>
                <w:sz w:val="28"/>
                <w:szCs w:val="28"/>
              </w:rPr>
              <w:t>4.</w:t>
            </w:r>
          </w:p>
        </w:tc>
        <w:tc>
          <w:tcPr>
            <w:tcW w:w="5531" w:type="dxa"/>
          </w:tcPr>
          <w:p w14:paraId="50873772" w14:textId="77777777" w:rsidR="00982BEE" w:rsidRPr="00E340C9" w:rsidRDefault="00982BEE" w:rsidP="00BC352D">
            <w:pPr>
              <w:rPr>
                <w:sz w:val="28"/>
                <w:szCs w:val="28"/>
              </w:rPr>
            </w:pPr>
            <w:r w:rsidRPr="00E340C9">
              <w:rPr>
                <w:sz w:val="28"/>
              </w:rPr>
              <w:t xml:space="preserve">Георги </w:t>
            </w:r>
            <w:r>
              <w:rPr>
                <w:sz w:val="28"/>
              </w:rPr>
              <w:t>********</w:t>
            </w:r>
            <w:r w:rsidRPr="00E340C9">
              <w:rPr>
                <w:sz w:val="28"/>
              </w:rPr>
              <w:t xml:space="preserve"> Бодуров</w:t>
            </w:r>
          </w:p>
        </w:tc>
        <w:tc>
          <w:tcPr>
            <w:tcW w:w="2497" w:type="dxa"/>
          </w:tcPr>
          <w:p w14:paraId="6E66FBEF" w14:textId="77777777" w:rsidR="00982BEE" w:rsidRPr="00E340C9" w:rsidRDefault="00982BEE" w:rsidP="00BC352D">
            <w:pPr>
              <w:jc w:val="center"/>
              <w:rPr>
                <w:sz w:val="28"/>
                <w:szCs w:val="28"/>
              </w:rPr>
            </w:pPr>
            <w:r w:rsidRPr="00E340C9">
              <w:rPr>
                <w:sz w:val="28"/>
                <w:szCs w:val="28"/>
              </w:rPr>
              <w:t>за</w:t>
            </w:r>
          </w:p>
        </w:tc>
      </w:tr>
      <w:tr w:rsidR="00982BEE" w:rsidRPr="00E340C9" w14:paraId="12FD4766" w14:textId="77777777" w:rsidTr="00BC352D">
        <w:tc>
          <w:tcPr>
            <w:tcW w:w="566" w:type="dxa"/>
          </w:tcPr>
          <w:p w14:paraId="33FD1542" w14:textId="77777777" w:rsidR="00982BEE" w:rsidRPr="00E340C9" w:rsidRDefault="00982BEE" w:rsidP="00BC352D">
            <w:pPr>
              <w:jc w:val="both"/>
              <w:rPr>
                <w:sz w:val="28"/>
                <w:szCs w:val="28"/>
              </w:rPr>
            </w:pPr>
            <w:r w:rsidRPr="00E340C9">
              <w:rPr>
                <w:sz w:val="28"/>
                <w:szCs w:val="28"/>
              </w:rPr>
              <w:t>5.</w:t>
            </w:r>
          </w:p>
        </w:tc>
        <w:tc>
          <w:tcPr>
            <w:tcW w:w="5531" w:type="dxa"/>
          </w:tcPr>
          <w:p w14:paraId="0F25468B" w14:textId="77777777" w:rsidR="00982BEE" w:rsidRPr="00E340C9" w:rsidRDefault="00982BEE" w:rsidP="00BC352D">
            <w:pPr>
              <w:rPr>
                <w:sz w:val="28"/>
                <w:szCs w:val="28"/>
              </w:rPr>
            </w:pPr>
            <w:r w:rsidRPr="00E340C9">
              <w:rPr>
                <w:sz w:val="28"/>
              </w:rPr>
              <w:t xml:space="preserve">Димчо </w:t>
            </w:r>
            <w:r>
              <w:rPr>
                <w:sz w:val="28"/>
              </w:rPr>
              <w:t>*******</w:t>
            </w:r>
            <w:r w:rsidRPr="00E340C9">
              <w:rPr>
                <w:sz w:val="28"/>
              </w:rPr>
              <w:t xml:space="preserve"> Киряков</w:t>
            </w:r>
          </w:p>
        </w:tc>
        <w:tc>
          <w:tcPr>
            <w:tcW w:w="2497" w:type="dxa"/>
          </w:tcPr>
          <w:p w14:paraId="240FF380" w14:textId="77777777" w:rsidR="00982BEE" w:rsidRPr="00E340C9" w:rsidRDefault="00982BEE" w:rsidP="00BC352D">
            <w:pPr>
              <w:jc w:val="center"/>
              <w:rPr>
                <w:sz w:val="28"/>
                <w:szCs w:val="28"/>
              </w:rPr>
            </w:pPr>
            <w:r w:rsidRPr="00E340C9">
              <w:rPr>
                <w:sz w:val="28"/>
                <w:szCs w:val="28"/>
              </w:rPr>
              <w:t>за</w:t>
            </w:r>
          </w:p>
        </w:tc>
      </w:tr>
      <w:tr w:rsidR="00982BEE" w:rsidRPr="00E340C9" w14:paraId="0BD4E8C4" w14:textId="77777777" w:rsidTr="00BC352D">
        <w:tc>
          <w:tcPr>
            <w:tcW w:w="566" w:type="dxa"/>
          </w:tcPr>
          <w:p w14:paraId="19A8DBFD" w14:textId="77777777" w:rsidR="00982BEE" w:rsidRPr="00E340C9" w:rsidRDefault="00982BEE" w:rsidP="00BC352D">
            <w:pPr>
              <w:jc w:val="both"/>
              <w:rPr>
                <w:sz w:val="28"/>
                <w:szCs w:val="28"/>
              </w:rPr>
            </w:pPr>
            <w:r w:rsidRPr="00E340C9">
              <w:rPr>
                <w:sz w:val="28"/>
                <w:szCs w:val="28"/>
              </w:rPr>
              <w:t>6.</w:t>
            </w:r>
          </w:p>
        </w:tc>
        <w:tc>
          <w:tcPr>
            <w:tcW w:w="5531" w:type="dxa"/>
          </w:tcPr>
          <w:p w14:paraId="7E0C3AC5" w14:textId="77777777" w:rsidR="00982BEE" w:rsidRPr="00E340C9" w:rsidRDefault="00982BEE" w:rsidP="00BC352D">
            <w:pPr>
              <w:rPr>
                <w:sz w:val="28"/>
                <w:szCs w:val="28"/>
              </w:rPr>
            </w:pPr>
            <w:r w:rsidRPr="00E340C9">
              <w:rPr>
                <w:sz w:val="28"/>
                <w:szCs w:val="28"/>
              </w:rPr>
              <w:t xml:space="preserve">Ивайло </w:t>
            </w:r>
            <w:r>
              <w:rPr>
                <w:sz w:val="28"/>
                <w:szCs w:val="28"/>
              </w:rPr>
              <w:t>*******</w:t>
            </w:r>
            <w:r w:rsidRPr="00E340C9">
              <w:rPr>
                <w:sz w:val="28"/>
                <w:szCs w:val="28"/>
              </w:rPr>
              <w:t xml:space="preserve"> Христов</w:t>
            </w:r>
          </w:p>
        </w:tc>
        <w:tc>
          <w:tcPr>
            <w:tcW w:w="2497" w:type="dxa"/>
          </w:tcPr>
          <w:p w14:paraId="36378ACF" w14:textId="77777777" w:rsidR="00982BEE" w:rsidRPr="00E340C9" w:rsidRDefault="00982BEE" w:rsidP="00BC352D">
            <w:pPr>
              <w:jc w:val="center"/>
              <w:rPr>
                <w:sz w:val="28"/>
                <w:szCs w:val="28"/>
              </w:rPr>
            </w:pPr>
            <w:r w:rsidRPr="00E340C9">
              <w:rPr>
                <w:sz w:val="28"/>
                <w:szCs w:val="28"/>
              </w:rPr>
              <w:t>за</w:t>
            </w:r>
          </w:p>
        </w:tc>
      </w:tr>
      <w:tr w:rsidR="00982BEE" w:rsidRPr="00E340C9" w14:paraId="2F54B150" w14:textId="77777777" w:rsidTr="00BC352D">
        <w:tc>
          <w:tcPr>
            <w:tcW w:w="566" w:type="dxa"/>
          </w:tcPr>
          <w:p w14:paraId="01F25836" w14:textId="77777777" w:rsidR="00982BEE" w:rsidRPr="00E340C9" w:rsidRDefault="00982BEE" w:rsidP="00BC352D">
            <w:pPr>
              <w:jc w:val="both"/>
              <w:rPr>
                <w:sz w:val="28"/>
                <w:szCs w:val="28"/>
              </w:rPr>
            </w:pPr>
            <w:r w:rsidRPr="00E340C9">
              <w:rPr>
                <w:sz w:val="28"/>
                <w:szCs w:val="28"/>
              </w:rPr>
              <w:t>7.</w:t>
            </w:r>
          </w:p>
        </w:tc>
        <w:tc>
          <w:tcPr>
            <w:tcW w:w="5531" w:type="dxa"/>
          </w:tcPr>
          <w:p w14:paraId="492EBB26" w14:textId="77777777" w:rsidR="00982BEE" w:rsidRPr="00E340C9" w:rsidRDefault="00982BEE" w:rsidP="00BC352D">
            <w:pPr>
              <w:rPr>
                <w:sz w:val="28"/>
                <w:szCs w:val="28"/>
              </w:rPr>
            </w:pPr>
            <w:r w:rsidRPr="00E340C9">
              <w:rPr>
                <w:sz w:val="28"/>
                <w:szCs w:val="28"/>
              </w:rPr>
              <w:t xml:space="preserve">Ивалинка </w:t>
            </w:r>
            <w:r>
              <w:rPr>
                <w:sz w:val="28"/>
                <w:szCs w:val="28"/>
              </w:rPr>
              <w:t>********</w:t>
            </w:r>
            <w:r w:rsidRPr="00E340C9">
              <w:rPr>
                <w:sz w:val="28"/>
                <w:szCs w:val="28"/>
              </w:rPr>
              <w:t xml:space="preserve"> Цанкова</w:t>
            </w:r>
          </w:p>
        </w:tc>
        <w:tc>
          <w:tcPr>
            <w:tcW w:w="2497" w:type="dxa"/>
          </w:tcPr>
          <w:p w14:paraId="20CE8F1B" w14:textId="77777777" w:rsidR="00982BEE" w:rsidRPr="00E340C9" w:rsidRDefault="00982BEE" w:rsidP="00BC352D">
            <w:pPr>
              <w:jc w:val="center"/>
              <w:rPr>
                <w:sz w:val="28"/>
                <w:szCs w:val="28"/>
              </w:rPr>
            </w:pPr>
            <w:r w:rsidRPr="00E340C9">
              <w:rPr>
                <w:sz w:val="28"/>
                <w:szCs w:val="28"/>
              </w:rPr>
              <w:t>за</w:t>
            </w:r>
          </w:p>
        </w:tc>
      </w:tr>
      <w:tr w:rsidR="00982BEE" w:rsidRPr="00E340C9" w14:paraId="47AA4B80" w14:textId="77777777" w:rsidTr="00BC352D">
        <w:tc>
          <w:tcPr>
            <w:tcW w:w="566" w:type="dxa"/>
          </w:tcPr>
          <w:p w14:paraId="5F230DDF" w14:textId="77777777" w:rsidR="00982BEE" w:rsidRPr="00E340C9" w:rsidRDefault="00982BEE" w:rsidP="00BC352D">
            <w:pPr>
              <w:jc w:val="both"/>
              <w:rPr>
                <w:sz w:val="28"/>
                <w:szCs w:val="28"/>
              </w:rPr>
            </w:pPr>
            <w:r w:rsidRPr="00E340C9">
              <w:rPr>
                <w:sz w:val="28"/>
                <w:szCs w:val="28"/>
              </w:rPr>
              <w:t>8.</w:t>
            </w:r>
          </w:p>
        </w:tc>
        <w:tc>
          <w:tcPr>
            <w:tcW w:w="5531" w:type="dxa"/>
          </w:tcPr>
          <w:p w14:paraId="5ED80C9C" w14:textId="77777777" w:rsidR="00982BEE" w:rsidRPr="00E340C9" w:rsidRDefault="00982BEE" w:rsidP="00BC352D">
            <w:pPr>
              <w:rPr>
                <w:sz w:val="28"/>
                <w:szCs w:val="28"/>
              </w:rPr>
            </w:pPr>
            <w:r w:rsidRPr="00E340C9">
              <w:rPr>
                <w:sz w:val="28"/>
                <w:szCs w:val="28"/>
              </w:rPr>
              <w:t xml:space="preserve">Калоян </w:t>
            </w:r>
            <w:r>
              <w:rPr>
                <w:sz w:val="28"/>
                <w:szCs w:val="28"/>
              </w:rPr>
              <w:t>*******</w:t>
            </w:r>
            <w:r w:rsidRPr="00E340C9">
              <w:rPr>
                <w:sz w:val="28"/>
                <w:szCs w:val="28"/>
              </w:rPr>
              <w:t xml:space="preserve"> Кънев</w:t>
            </w:r>
          </w:p>
        </w:tc>
        <w:tc>
          <w:tcPr>
            <w:tcW w:w="2497" w:type="dxa"/>
          </w:tcPr>
          <w:p w14:paraId="2168AC64" w14:textId="77777777" w:rsidR="00982BEE" w:rsidRPr="00E340C9" w:rsidRDefault="00982BEE" w:rsidP="00BC352D">
            <w:pPr>
              <w:jc w:val="center"/>
              <w:rPr>
                <w:sz w:val="28"/>
                <w:szCs w:val="28"/>
              </w:rPr>
            </w:pPr>
            <w:r w:rsidRPr="00E340C9">
              <w:rPr>
                <w:sz w:val="28"/>
                <w:szCs w:val="28"/>
              </w:rPr>
              <w:t>за</w:t>
            </w:r>
          </w:p>
        </w:tc>
      </w:tr>
      <w:tr w:rsidR="00982BEE" w:rsidRPr="00E340C9" w14:paraId="3E65D0F7" w14:textId="77777777" w:rsidTr="00BC352D">
        <w:tc>
          <w:tcPr>
            <w:tcW w:w="566" w:type="dxa"/>
          </w:tcPr>
          <w:p w14:paraId="6B1F38CD" w14:textId="77777777" w:rsidR="00982BEE" w:rsidRPr="00E340C9" w:rsidRDefault="00982BEE" w:rsidP="00BC352D">
            <w:pPr>
              <w:jc w:val="both"/>
              <w:rPr>
                <w:sz w:val="28"/>
                <w:szCs w:val="28"/>
              </w:rPr>
            </w:pPr>
            <w:r w:rsidRPr="00E340C9">
              <w:rPr>
                <w:sz w:val="28"/>
                <w:szCs w:val="28"/>
              </w:rPr>
              <w:t>9.</w:t>
            </w:r>
          </w:p>
        </w:tc>
        <w:tc>
          <w:tcPr>
            <w:tcW w:w="5531" w:type="dxa"/>
          </w:tcPr>
          <w:p w14:paraId="27D2FF5E" w14:textId="77777777" w:rsidR="00982BEE" w:rsidRPr="00E340C9" w:rsidRDefault="00982BEE" w:rsidP="00BC352D">
            <w:pPr>
              <w:rPr>
                <w:sz w:val="28"/>
                <w:szCs w:val="28"/>
              </w:rPr>
            </w:pPr>
            <w:r w:rsidRPr="00E340C9">
              <w:rPr>
                <w:sz w:val="28"/>
                <w:szCs w:val="28"/>
              </w:rPr>
              <w:t xml:space="preserve">Мариян </w:t>
            </w:r>
            <w:r>
              <w:rPr>
                <w:sz w:val="28"/>
                <w:szCs w:val="28"/>
              </w:rPr>
              <w:t>********</w:t>
            </w:r>
            <w:r w:rsidRPr="00E340C9">
              <w:rPr>
                <w:sz w:val="28"/>
                <w:szCs w:val="28"/>
              </w:rPr>
              <w:t xml:space="preserve"> Драшков</w:t>
            </w:r>
          </w:p>
        </w:tc>
        <w:tc>
          <w:tcPr>
            <w:tcW w:w="2497" w:type="dxa"/>
          </w:tcPr>
          <w:p w14:paraId="649B8C64" w14:textId="77777777" w:rsidR="00982BEE" w:rsidRPr="00E340C9" w:rsidRDefault="00982BEE" w:rsidP="00BC352D">
            <w:pPr>
              <w:jc w:val="center"/>
              <w:rPr>
                <w:sz w:val="28"/>
                <w:szCs w:val="28"/>
              </w:rPr>
            </w:pPr>
            <w:r w:rsidRPr="00E340C9">
              <w:rPr>
                <w:sz w:val="28"/>
                <w:szCs w:val="28"/>
              </w:rPr>
              <w:t>за</w:t>
            </w:r>
          </w:p>
        </w:tc>
      </w:tr>
      <w:tr w:rsidR="00982BEE" w:rsidRPr="00E340C9" w14:paraId="0323D577" w14:textId="77777777" w:rsidTr="00BC352D">
        <w:tc>
          <w:tcPr>
            <w:tcW w:w="566" w:type="dxa"/>
          </w:tcPr>
          <w:p w14:paraId="630E5823" w14:textId="77777777" w:rsidR="00982BEE" w:rsidRPr="00E340C9" w:rsidRDefault="00982BEE" w:rsidP="00BC352D">
            <w:pPr>
              <w:jc w:val="both"/>
              <w:rPr>
                <w:sz w:val="28"/>
                <w:szCs w:val="28"/>
              </w:rPr>
            </w:pPr>
            <w:r w:rsidRPr="00E340C9">
              <w:rPr>
                <w:sz w:val="28"/>
                <w:szCs w:val="28"/>
              </w:rPr>
              <w:t>10.</w:t>
            </w:r>
          </w:p>
        </w:tc>
        <w:tc>
          <w:tcPr>
            <w:tcW w:w="5531" w:type="dxa"/>
          </w:tcPr>
          <w:p w14:paraId="385830B3" w14:textId="77777777" w:rsidR="00982BEE" w:rsidRPr="00E340C9" w:rsidRDefault="00982BEE" w:rsidP="00BC352D">
            <w:pPr>
              <w:rPr>
                <w:sz w:val="28"/>
                <w:szCs w:val="28"/>
              </w:rPr>
            </w:pPr>
            <w:r w:rsidRPr="00E340C9">
              <w:rPr>
                <w:sz w:val="28"/>
                <w:szCs w:val="28"/>
              </w:rPr>
              <w:t xml:space="preserve">Никола </w:t>
            </w:r>
            <w:r>
              <w:rPr>
                <w:sz w:val="28"/>
                <w:szCs w:val="28"/>
              </w:rPr>
              <w:t>*****</w:t>
            </w:r>
            <w:r w:rsidRPr="00E340C9">
              <w:rPr>
                <w:sz w:val="28"/>
                <w:szCs w:val="28"/>
              </w:rPr>
              <w:t xml:space="preserve"> Пеков</w:t>
            </w:r>
          </w:p>
        </w:tc>
        <w:tc>
          <w:tcPr>
            <w:tcW w:w="2497" w:type="dxa"/>
          </w:tcPr>
          <w:p w14:paraId="2A5111C7" w14:textId="77777777" w:rsidR="00982BEE" w:rsidRPr="00E340C9" w:rsidRDefault="00982BEE" w:rsidP="00BC352D">
            <w:pPr>
              <w:jc w:val="center"/>
              <w:rPr>
                <w:sz w:val="28"/>
                <w:szCs w:val="28"/>
              </w:rPr>
            </w:pPr>
            <w:r w:rsidRPr="00E340C9">
              <w:rPr>
                <w:sz w:val="28"/>
                <w:szCs w:val="28"/>
              </w:rPr>
              <w:t>за</w:t>
            </w:r>
          </w:p>
        </w:tc>
      </w:tr>
      <w:tr w:rsidR="00982BEE" w:rsidRPr="00E340C9" w14:paraId="40DE80AC" w14:textId="77777777" w:rsidTr="00BC352D">
        <w:tc>
          <w:tcPr>
            <w:tcW w:w="566" w:type="dxa"/>
          </w:tcPr>
          <w:p w14:paraId="10C0E55D" w14:textId="77777777" w:rsidR="00982BEE" w:rsidRPr="00E340C9" w:rsidRDefault="00982BEE" w:rsidP="00BC352D">
            <w:pPr>
              <w:jc w:val="both"/>
              <w:rPr>
                <w:sz w:val="28"/>
                <w:szCs w:val="28"/>
              </w:rPr>
            </w:pPr>
            <w:r w:rsidRPr="00E340C9">
              <w:rPr>
                <w:sz w:val="28"/>
                <w:szCs w:val="28"/>
              </w:rPr>
              <w:t>11.</w:t>
            </w:r>
          </w:p>
        </w:tc>
        <w:tc>
          <w:tcPr>
            <w:tcW w:w="5531" w:type="dxa"/>
          </w:tcPr>
          <w:p w14:paraId="532BDDEE" w14:textId="77777777" w:rsidR="00982BEE" w:rsidRPr="00E340C9" w:rsidRDefault="00982BEE" w:rsidP="00BC352D">
            <w:pPr>
              <w:rPr>
                <w:sz w:val="28"/>
                <w:szCs w:val="28"/>
              </w:rPr>
            </w:pPr>
            <w:r w:rsidRPr="00E340C9">
              <w:rPr>
                <w:sz w:val="28"/>
                <w:szCs w:val="28"/>
              </w:rPr>
              <w:t xml:space="preserve">Николай </w:t>
            </w:r>
            <w:r>
              <w:rPr>
                <w:sz w:val="28"/>
                <w:szCs w:val="28"/>
              </w:rPr>
              <w:t>**********</w:t>
            </w:r>
            <w:r w:rsidRPr="00E340C9">
              <w:rPr>
                <w:sz w:val="28"/>
                <w:szCs w:val="28"/>
              </w:rPr>
              <w:t xml:space="preserve"> Градев</w:t>
            </w:r>
          </w:p>
        </w:tc>
        <w:tc>
          <w:tcPr>
            <w:tcW w:w="2497" w:type="dxa"/>
          </w:tcPr>
          <w:p w14:paraId="54EDC655" w14:textId="77777777" w:rsidR="00982BEE" w:rsidRPr="00E340C9" w:rsidRDefault="00982BEE" w:rsidP="00BC352D">
            <w:pPr>
              <w:jc w:val="center"/>
              <w:rPr>
                <w:sz w:val="28"/>
                <w:szCs w:val="28"/>
              </w:rPr>
            </w:pPr>
            <w:r w:rsidRPr="00E340C9">
              <w:rPr>
                <w:sz w:val="28"/>
                <w:szCs w:val="28"/>
              </w:rPr>
              <w:t>за</w:t>
            </w:r>
          </w:p>
        </w:tc>
      </w:tr>
      <w:tr w:rsidR="00982BEE" w:rsidRPr="00E340C9" w14:paraId="6A7742FD" w14:textId="77777777" w:rsidTr="00BC352D">
        <w:tc>
          <w:tcPr>
            <w:tcW w:w="566" w:type="dxa"/>
          </w:tcPr>
          <w:p w14:paraId="32FB1F80" w14:textId="77777777" w:rsidR="00982BEE" w:rsidRPr="00E340C9" w:rsidRDefault="00982BEE" w:rsidP="00BC352D">
            <w:pPr>
              <w:jc w:val="both"/>
              <w:rPr>
                <w:sz w:val="28"/>
                <w:szCs w:val="28"/>
              </w:rPr>
            </w:pPr>
            <w:r w:rsidRPr="00E340C9">
              <w:rPr>
                <w:sz w:val="28"/>
                <w:szCs w:val="28"/>
              </w:rPr>
              <w:t>12.</w:t>
            </w:r>
          </w:p>
        </w:tc>
        <w:tc>
          <w:tcPr>
            <w:tcW w:w="5531" w:type="dxa"/>
          </w:tcPr>
          <w:p w14:paraId="66F4433F" w14:textId="77777777" w:rsidR="00982BEE" w:rsidRPr="00E340C9" w:rsidRDefault="00982BEE" w:rsidP="00BC352D">
            <w:pPr>
              <w:rPr>
                <w:sz w:val="28"/>
                <w:szCs w:val="28"/>
              </w:rPr>
            </w:pPr>
            <w:r w:rsidRPr="00E340C9">
              <w:rPr>
                <w:sz w:val="28"/>
                <w:szCs w:val="28"/>
              </w:rPr>
              <w:t xml:space="preserve">Росица </w:t>
            </w:r>
            <w:r>
              <w:rPr>
                <w:sz w:val="28"/>
                <w:szCs w:val="28"/>
              </w:rPr>
              <w:t>*********</w:t>
            </w:r>
            <w:r w:rsidRPr="00E340C9">
              <w:rPr>
                <w:sz w:val="28"/>
                <w:szCs w:val="28"/>
              </w:rPr>
              <w:t xml:space="preserve"> Кирова</w:t>
            </w:r>
          </w:p>
        </w:tc>
        <w:tc>
          <w:tcPr>
            <w:tcW w:w="2497" w:type="dxa"/>
          </w:tcPr>
          <w:p w14:paraId="43C4A83F" w14:textId="77777777" w:rsidR="00982BEE" w:rsidRPr="00E340C9" w:rsidRDefault="00982BEE" w:rsidP="00BC352D">
            <w:pPr>
              <w:jc w:val="center"/>
              <w:rPr>
                <w:sz w:val="28"/>
                <w:szCs w:val="28"/>
              </w:rPr>
            </w:pPr>
            <w:r w:rsidRPr="00E340C9">
              <w:rPr>
                <w:sz w:val="28"/>
                <w:szCs w:val="28"/>
              </w:rPr>
              <w:t>за</w:t>
            </w:r>
          </w:p>
        </w:tc>
      </w:tr>
      <w:tr w:rsidR="00982BEE" w:rsidRPr="00E340C9" w14:paraId="4259E2EE" w14:textId="77777777" w:rsidTr="00BC352D">
        <w:tc>
          <w:tcPr>
            <w:tcW w:w="566" w:type="dxa"/>
          </w:tcPr>
          <w:p w14:paraId="7C51D666" w14:textId="77777777" w:rsidR="00982BEE" w:rsidRPr="00E340C9" w:rsidRDefault="00982BEE" w:rsidP="00BC352D">
            <w:pPr>
              <w:jc w:val="both"/>
              <w:rPr>
                <w:sz w:val="28"/>
                <w:szCs w:val="28"/>
              </w:rPr>
            </w:pPr>
            <w:r w:rsidRPr="00E340C9">
              <w:rPr>
                <w:sz w:val="28"/>
                <w:szCs w:val="28"/>
              </w:rPr>
              <w:t>13.</w:t>
            </w:r>
          </w:p>
        </w:tc>
        <w:tc>
          <w:tcPr>
            <w:tcW w:w="5531" w:type="dxa"/>
          </w:tcPr>
          <w:p w14:paraId="6A9AF5DF" w14:textId="77777777" w:rsidR="00982BEE" w:rsidRPr="00E340C9" w:rsidRDefault="00982BEE" w:rsidP="00BC352D">
            <w:pPr>
              <w:rPr>
                <w:sz w:val="28"/>
                <w:szCs w:val="28"/>
              </w:rPr>
            </w:pPr>
            <w:r w:rsidRPr="00E340C9">
              <w:rPr>
                <w:sz w:val="28"/>
                <w:szCs w:val="28"/>
              </w:rPr>
              <w:t xml:space="preserve">Теодор </w:t>
            </w:r>
            <w:r>
              <w:rPr>
                <w:sz w:val="28"/>
                <w:szCs w:val="28"/>
              </w:rPr>
              <w:t>******</w:t>
            </w:r>
            <w:r w:rsidRPr="00E340C9">
              <w:rPr>
                <w:sz w:val="28"/>
                <w:szCs w:val="28"/>
              </w:rPr>
              <w:t xml:space="preserve"> Тодоров</w:t>
            </w:r>
          </w:p>
        </w:tc>
        <w:tc>
          <w:tcPr>
            <w:tcW w:w="2497" w:type="dxa"/>
          </w:tcPr>
          <w:p w14:paraId="55D75EBA" w14:textId="77777777" w:rsidR="00982BEE" w:rsidRPr="00E340C9" w:rsidRDefault="00982BEE" w:rsidP="00BC352D">
            <w:pPr>
              <w:jc w:val="center"/>
              <w:rPr>
                <w:sz w:val="28"/>
                <w:szCs w:val="28"/>
              </w:rPr>
            </w:pPr>
            <w:r w:rsidRPr="00E340C9">
              <w:rPr>
                <w:sz w:val="28"/>
                <w:szCs w:val="28"/>
              </w:rPr>
              <w:t>за</w:t>
            </w:r>
          </w:p>
        </w:tc>
      </w:tr>
    </w:tbl>
    <w:p w14:paraId="0D63AABE" w14:textId="77777777" w:rsidR="00982BEE" w:rsidRPr="00E340C9" w:rsidRDefault="00982BEE" w:rsidP="00982BEE">
      <w:pPr>
        <w:ind w:firstLine="708"/>
        <w:rPr>
          <w:sz w:val="28"/>
          <w:szCs w:val="28"/>
        </w:rPr>
      </w:pPr>
      <w:r w:rsidRPr="00E340C9">
        <w:rPr>
          <w:sz w:val="28"/>
          <w:szCs w:val="28"/>
        </w:rPr>
        <w:t>“за” – 12 гласа; “против” – няма; “въздържали се” – няма</w:t>
      </w:r>
    </w:p>
    <w:p w14:paraId="4399EC2D" w14:textId="77777777" w:rsidR="00982BEE" w:rsidRPr="00E340C9" w:rsidRDefault="00982BEE" w:rsidP="00982BEE">
      <w:pPr>
        <w:tabs>
          <w:tab w:val="left" w:pos="4200"/>
        </w:tabs>
        <w:ind w:firstLine="708"/>
        <w:rPr>
          <w:sz w:val="28"/>
          <w:szCs w:val="28"/>
        </w:rPr>
      </w:pPr>
      <w:r w:rsidRPr="00E340C9">
        <w:rPr>
          <w:sz w:val="28"/>
          <w:szCs w:val="28"/>
        </w:rPr>
        <w:t>Общинския съвет прие</w:t>
      </w:r>
    </w:p>
    <w:p w14:paraId="6AF9F8BD" w14:textId="77777777" w:rsidR="00B4010C" w:rsidRPr="00E340C9" w:rsidRDefault="00B4010C" w:rsidP="009D118F">
      <w:pPr>
        <w:tabs>
          <w:tab w:val="left" w:pos="4200"/>
        </w:tabs>
        <w:ind w:firstLine="708"/>
        <w:rPr>
          <w:sz w:val="28"/>
          <w:szCs w:val="28"/>
        </w:rPr>
      </w:pPr>
    </w:p>
    <w:p w14:paraId="1D541176" w14:textId="77777777" w:rsidR="00123B42" w:rsidRPr="00E340C9" w:rsidRDefault="00123B42" w:rsidP="00123B42">
      <w:pPr>
        <w:ind w:firstLine="720"/>
        <w:jc w:val="center"/>
        <w:rPr>
          <w:sz w:val="28"/>
          <w:szCs w:val="28"/>
        </w:rPr>
      </w:pPr>
      <w:r w:rsidRPr="00E340C9">
        <w:rPr>
          <w:sz w:val="28"/>
          <w:szCs w:val="28"/>
        </w:rPr>
        <w:t>Р Е Ш Е Н И Е</w:t>
      </w:r>
    </w:p>
    <w:p w14:paraId="3D2E9C3B" w14:textId="77777777" w:rsidR="00123B42" w:rsidRPr="00E340C9" w:rsidRDefault="00123B42" w:rsidP="00123B42">
      <w:pPr>
        <w:ind w:firstLine="720"/>
        <w:jc w:val="center"/>
        <w:rPr>
          <w:sz w:val="28"/>
          <w:szCs w:val="28"/>
        </w:rPr>
      </w:pPr>
    </w:p>
    <w:p w14:paraId="402C5E66" w14:textId="62BBFE21" w:rsidR="00123B42" w:rsidRPr="00E340C9" w:rsidRDefault="00123B42" w:rsidP="00123B42">
      <w:pPr>
        <w:ind w:firstLine="720"/>
        <w:jc w:val="center"/>
        <w:rPr>
          <w:sz w:val="28"/>
          <w:szCs w:val="28"/>
        </w:rPr>
      </w:pPr>
      <w:r w:rsidRPr="00E340C9">
        <w:rPr>
          <w:sz w:val="28"/>
          <w:szCs w:val="28"/>
        </w:rPr>
        <w:t>№</w:t>
      </w:r>
      <w:r w:rsidR="00973F0C" w:rsidRPr="00E340C9">
        <w:rPr>
          <w:sz w:val="28"/>
          <w:szCs w:val="28"/>
        </w:rPr>
        <w:t>3</w:t>
      </w:r>
      <w:r w:rsidR="00FB5D9E" w:rsidRPr="00E340C9">
        <w:rPr>
          <w:sz w:val="28"/>
          <w:szCs w:val="28"/>
        </w:rPr>
        <w:t>21</w:t>
      </w:r>
    </w:p>
    <w:p w14:paraId="012E362A" w14:textId="77777777" w:rsidR="00123B42" w:rsidRPr="00E340C9" w:rsidRDefault="00123B42" w:rsidP="00123B42">
      <w:pPr>
        <w:ind w:firstLine="720"/>
        <w:jc w:val="both"/>
        <w:rPr>
          <w:sz w:val="28"/>
          <w:szCs w:val="28"/>
        </w:rPr>
      </w:pPr>
    </w:p>
    <w:p w14:paraId="64E0AB31" w14:textId="41D8892F" w:rsidR="00123B42" w:rsidRPr="00E340C9" w:rsidRDefault="00123B42" w:rsidP="00123B42">
      <w:pPr>
        <w:ind w:firstLine="720"/>
        <w:jc w:val="both"/>
        <w:rPr>
          <w:sz w:val="28"/>
          <w:szCs w:val="28"/>
        </w:rPr>
      </w:pPr>
      <w:r w:rsidRPr="00E340C9">
        <w:rPr>
          <w:sz w:val="28"/>
          <w:szCs w:val="28"/>
          <w:lang w:val="ru-RU"/>
        </w:rPr>
        <w:t xml:space="preserve">На основание </w:t>
      </w:r>
      <w:r w:rsidR="00FB5D9E" w:rsidRPr="00E340C9">
        <w:rPr>
          <w:sz w:val="28"/>
          <w:szCs w:val="28"/>
        </w:rPr>
        <w:t>чл. 21, ал. 1, т. 8 и ал. 2, във връзка с чл. 27, ал. 4 и ал. 5 от Закона за местното самоуправление и местната администрация (ЗМСМА), чл. 12, ал. 3 от Закона за общинската собственост, във връзка с чл. 15, ал. 2 и чл. 20 от Наредба № 10 за реда на придобиване, управление и разпореждане с имоти и вещи – общинска собственост</w:t>
      </w:r>
      <w:r w:rsidR="00F711B5" w:rsidRPr="00E340C9">
        <w:rPr>
          <w:sz w:val="28"/>
          <w:szCs w:val="28"/>
        </w:rPr>
        <w:t xml:space="preserve">, </w:t>
      </w:r>
      <w:r w:rsidRPr="00E340C9">
        <w:rPr>
          <w:sz w:val="28"/>
          <w:szCs w:val="28"/>
        </w:rPr>
        <w:t>Общински съвет Иваново РЕШИ:</w:t>
      </w:r>
    </w:p>
    <w:p w14:paraId="1A147103" w14:textId="77777777" w:rsidR="00123B42" w:rsidRPr="00E340C9" w:rsidRDefault="00123B42" w:rsidP="00123B42">
      <w:pPr>
        <w:ind w:firstLine="720"/>
        <w:jc w:val="both"/>
        <w:rPr>
          <w:sz w:val="32"/>
          <w:szCs w:val="28"/>
        </w:rPr>
      </w:pPr>
    </w:p>
    <w:p w14:paraId="4A9774D1" w14:textId="77777777" w:rsidR="00FB5D9E" w:rsidRPr="00E340C9" w:rsidRDefault="00FB5D9E" w:rsidP="00FB5D9E">
      <w:pPr>
        <w:ind w:firstLine="708"/>
        <w:jc w:val="both"/>
        <w:rPr>
          <w:rFonts w:eastAsia="Calibri"/>
          <w:sz w:val="28"/>
          <w:lang w:eastAsia="en-US"/>
        </w:rPr>
      </w:pPr>
      <w:r w:rsidRPr="00E340C9">
        <w:rPr>
          <w:b/>
          <w:sz w:val="28"/>
        </w:rPr>
        <w:t xml:space="preserve">1. </w:t>
      </w:r>
      <w:r w:rsidRPr="00E340C9">
        <w:rPr>
          <w:rFonts w:eastAsia="Calibri"/>
          <w:b/>
          <w:sz w:val="28"/>
          <w:lang w:eastAsia="en-US"/>
        </w:rPr>
        <w:t>Дава съгласие</w:t>
      </w:r>
      <w:r w:rsidRPr="00E340C9">
        <w:rPr>
          <w:rFonts w:eastAsia="Calibri"/>
          <w:sz w:val="28"/>
          <w:lang w:eastAsia="en-US"/>
        </w:rPr>
        <w:t xml:space="preserve"> </w:t>
      </w:r>
      <w:r w:rsidRPr="00E340C9">
        <w:rPr>
          <w:rFonts w:eastAsia="Calibri"/>
          <w:b/>
          <w:sz w:val="28"/>
          <w:lang w:eastAsia="en-US"/>
        </w:rPr>
        <w:t>за предоставяне безвъзмездно за управление</w:t>
      </w:r>
      <w:r w:rsidRPr="00E340C9">
        <w:rPr>
          <w:rFonts w:eastAsia="Calibri"/>
          <w:sz w:val="28"/>
          <w:lang w:eastAsia="en-US"/>
        </w:rPr>
        <w:t xml:space="preserve"> </w:t>
      </w:r>
      <w:r w:rsidRPr="00E340C9">
        <w:rPr>
          <w:rFonts w:eastAsia="Calibri"/>
          <w:b/>
          <w:sz w:val="28"/>
          <w:lang w:eastAsia="en-US"/>
        </w:rPr>
        <w:t>на ИА „Инфраструктура на електронното управление“,</w:t>
      </w:r>
      <w:r w:rsidRPr="00E340C9">
        <w:rPr>
          <w:rFonts w:eastAsia="Calibri"/>
          <w:sz w:val="28"/>
          <w:lang w:eastAsia="en-US"/>
        </w:rPr>
        <w:t xml:space="preserve"> БУЛСТАТ 180742160, със седалище и адрес на управление: гр. София, ул. „Ген. Й. В. Гурко“, представлявана от Николай Данчев – изпълнителен директор, </w:t>
      </w:r>
      <w:r w:rsidRPr="00E340C9">
        <w:rPr>
          <w:rFonts w:eastAsia="Calibri"/>
          <w:b/>
          <w:sz w:val="28"/>
          <w:lang w:eastAsia="en-US"/>
        </w:rPr>
        <w:t>на част от недвижим имот – публична общинска собственост, която ще се ползва и от Община Иваново,</w:t>
      </w:r>
      <w:r w:rsidRPr="00E340C9">
        <w:rPr>
          <w:rFonts w:eastAsia="Calibri"/>
          <w:sz w:val="28"/>
          <w:lang w:eastAsia="en-US"/>
        </w:rPr>
        <w:t xml:space="preserve"> </w:t>
      </w:r>
      <w:r w:rsidRPr="00E340C9">
        <w:rPr>
          <w:sz w:val="28"/>
        </w:rPr>
        <w:t xml:space="preserve">представляваща </w:t>
      </w:r>
      <w:r w:rsidRPr="00E340C9">
        <w:rPr>
          <w:b/>
          <w:sz w:val="28"/>
        </w:rPr>
        <w:t xml:space="preserve">Помещение със застроена площ 21,96 кв.м., </w:t>
      </w:r>
      <w:r w:rsidRPr="00E340C9">
        <w:rPr>
          <w:sz w:val="28"/>
        </w:rPr>
        <w:t xml:space="preserve"> намиращо се на първи етаж от  двуетажна масивна сграда с идентификатор 32095.1.180.2, представляваща: сграда за култура, изкуство и център за екология и туризъм, със застроена площ 740 кв.м., разположена в ПИ с идентификатор 32095.1.180 по КККР на с. Иваново, общ. Иваново, обл. Русе, одобрени със Заповед № РД-18-89/18.12.2009 г. на ИД на АГКК, предмет на АПОС № 189/28.05.2012 г., вписан в Служба по вписванията – Русе, под вх. рег. № 6469/31.05.2012 г., под № 7, том 18, дело 3482, ДВР 6295, </w:t>
      </w:r>
      <w:r w:rsidRPr="00E340C9">
        <w:rPr>
          <w:iCs/>
          <w:sz w:val="28"/>
        </w:rPr>
        <w:t xml:space="preserve">за разполагане на съоръжения и оборудване, собственост на </w:t>
      </w:r>
      <w:r w:rsidRPr="00E340C9">
        <w:rPr>
          <w:bCs/>
          <w:sz w:val="28"/>
        </w:rPr>
        <w:t>Изпълнителна агенция „Инфраструктура на електронното управление“, в изпълнение на инвестиция C7.I1 „Широкомащабно разгръщане на цифрова инфраструктура по оперативно споразумение № СПОР-5/14.03.2024 г. съгласно Националния план за възстановяване и устойчивост</w:t>
      </w:r>
      <w:r w:rsidRPr="00E340C9">
        <w:rPr>
          <w:rFonts w:eastAsia="Calibri"/>
          <w:sz w:val="28"/>
          <w:lang w:eastAsia="en-US"/>
        </w:rPr>
        <w:t xml:space="preserve">, </w:t>
      </w:r>
      <w:r w:rsidRPr="00E340C9">
        <w:rPr>
          <w:rFonts w:eastAsia="Calibri"/>
          <w:b/>
          <w:sz w:val="28"/>
          <w:lang w:eastAsia="en-US"/>
        </w:rPr>
        <w:t>за срок от 10 години.</w:t>
      </w:r>
    </w:p>
    <w:p w14:paraId="2F695F93" w14:textId="77777777" w:rsidR="00FB5D9E" w:rsidRPr="00E340C9" w:rsidRDefault="00FB5D9E" w:rsidP="00FB5D9E">
      <w:pPr>
        <w:ind w:firstLine="708"/>
        <w:jc w:val="both"/>
        <w:rPr>
          <w:rFonts w:eastAsia="Calibri"/>
          <w:sz w:val="28"/>
          <w:lang w:eastAsia="en-US"/>
        </w:rPr>
      </w:pPr>
      <w:r w:rsidRPr="00E340C9">
        <w:rPr>
          <w:rFonts w:eastAsia="Calibri"/>
          <w:sz w:val="28"/>
          <w:lang w:eastAsia="en-US"/>
        </w:rPr>
        <w:t xml:space="preserve">2. </w:t>
      </w:r>
      <w:r w:rsidRPr="00E340C9">
        <w:rPr>
          <w:b/>
          <w:sz w:val="28"/>
        </w:rPr>
        <w:t>Дава съгласие</w:t>
      </w:r>
      <w:r w:rsidRPr="00E340C9">
        <w:rPr>
          <w:sz w:val="28"/>
        </w:rPr>
        <w:t xml:space="preserve"> да бъде допълнена Годишната програма за управление и разпореждане с имоти – общинска собственост на Община Иваново за 2025 г., </w:t>
      </w:r>
      <w:r w:rsidRPr="00E340C9">
        <w:rPr>
          <w:rFonts w:eastAsia="Calibri"/>
          <w:sz w:val="28"/>
          <w:lang w:eastAsia="en-US"/>
        </w:rPr>
        <w:t xml:space="preserve"> раздел Б с имота по т. 1.</w:t>
      </w:r>
    </w:p>
    <w:p w14:paraId="78846896" w14:textId="77777777" w:rsidR="00FB5D9E" w:rsidRPr="00E340C9" w:rsidRDefault="00FB5D9E" w:rsidP="00FB5D9E">
      <w:pPr>
        <w:ind w:firstLine="708"/>
        <w:jc w:val="both"/>
        <w:rPr>
          <w:sz w:val="28"/>
        </w:rPr>
      </w:pPr>
      <w:r w:rsidRPr="00E340C9">
        <w:rPr>
          <w:rFonts w:eastAsia="Calibri"/>
          <w:sz w:val="28"/>
          <w:lang w:eastAsia="en-US"/>
        </w:rPr>
        <w:t xml:space="preserve">3. </w:t>
      </w:r>
      <w:r w:rsidRPr="00E340C9">
        <w:rPr>
          <w:rFonts w:eastAsia="Calibri"/>
          <w:b/>
          <w:sz w:val="28"/>
          <w:lang w:eastAsia="en-US"/>
        </w:rPr>
        <w:t>Възлага</w:t>
      </w:r>
      <w:r w:rsidRPr="00E340C9">
        <w:rPr>
          <w:rFonts w:eastAsia="Calibri"/>
          <w:sz w:val="28"/>
          <w:lang w:eastAsia="en-US"/>
        </w:rPr>
        <w:t xml:space="preserve"> на кмета на Община Иваново да предприеме необходимите действия по изпълнение на решението.</w:t>
      </w:r>
    </w:p>
    <w:p w14:paraId="2639ABAD" w14:textId="77777777" w:rsidR="00D63565" w:rsidRPr="00E340C9" w:rsidRDefault="00D63565" w:rsidP="00D63565">
      <w:pPr>
        <w:ind w:firstLine="708"/>
        <w:jc w:val="both"/>
      </w:pPr>
    </w:p>
    <w:p w14:paraId="385D052D" w14:textId="0C59E870" w:rsidR="00166ADC" w:rsidRPr="00E340C9" w:rsidRDefault="00166ADC" w:rsidP="00D63565">
      <w:pPr>
        <w:spacing w:line="276" w:lineRule="auto"/>
        <w:ind w:firstLine="708"/>
        <w:jc w:val="both"/>
        <w:rPr>
          <w:sz w:val="28"/>
          <w:szCs w:val="28"/>
          <w:lang w:val="en-US"/>
        </w:rPr>
      </w:pPr>
      <w:r w:rsidRPr="00E340C9">
        <w:rPr>
          <w:sz w:val="28"/>
          <w:szCs w:val="28"/>
        </w:rPr>
        <w:t>ПО ДЕВЕТА ТОЧКА:</w:t>
      </w:r>
    </w:p>
    <w:p w14:paraId="639C697C" w14:textId="0122A91B" w:rsidR="00166ADC" w:rsidRPr="00E340C9" w:rsidRDefault="00166ADC" w:rsidP="00166ADC">
      <w:pPr>
        <w:ind w:firstLine="720"/>
        <w:jc w:val="both"/>
        <w:rPr>
          <w:sz w:val="28"/>
          <w:szCs w:val="28"/>
          <w:lang w:val="en-US"/>
        </w:rPr>
      </w:pPr>
    </w:p>
    <w:p w14:paraId="1163634E" w14:textId="78C20680" w:rsidR="004A66FB" w:rsidRPr="00E340C9" w:rsidRDefault="004A66FB" w:rsidP="004A66FB">
      <w:pPr>
        <w:ind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w:t>
      </w:r>
      <w:r w:rsidR="007737BD" w:rsidRPr="00E340C9">
        <w:rPr>
          <w:sz w:val="28"/>
          <w:szCs w:val="28"/>
          <w:lang w:val="en-US"/>
        </w:rPr>
        <w:t>2</w:t>
      </w:r>
      <w:r w:rsidR="00956929" w:rsidRPr="00E340C9">
        <w:rPr>
          <w:sz w:val="28"/>
          <w:szCs w:val="28"/>
        </w:rPr>
        <w:t>5</w:t>
      </w:r>
      <w:r w:rsidR="00FB5D9E" w:rsidRPr="00E340C9">
        <w:rPr>
          <w:sz w:val="28"/>
          <w:szCs w:val="28"/>
        </w:rPr>
        <w:t>7</w:t>
      </w:r>
      <w:r w:rsidRPr="00E340C9">
        <w:rPr>
          <w:sz w:val="28"/>
          <w:szCs w:val="28"/>
        </w:rPr>
        <w:t xml:space="preserve"> относно </w:t>
      </w:r>
      <w:r w:rsidR="00FB5D9E" w:rsidRPr="00E340C9">
        <w:rPr>
          <w:sz w:val="28"/>
          <w:szCs w:val="28"/>
        </w:rPr>
        <w:t>Приемане на отчет за изпълнението на решенията на Общински съвет – Иваново за първо шестмесечие на 2025 г</w:t>
      </w:r>
      <w:r w:rsidR="007643BA" w:rsidRPr="00E340C9">
        <w:rPr>
          <w:sz w:val="28"/>
          <w:szCs w:val="28"/>
        </w:rPr>
        <w:t>. Г-н Пеков</w:t>
      </w:r>
      <w:r w:rsidRPr="00E340C9">
        <w:rPr>
          <w:sz w:val="28"/>
          <w:szCs w:val="28"/>
        </w:rPr>
        <w:t>?</w:t>
      </w:r>
    </w:p>
    <w:p w14:paraId="2CE56A8C" w14:textId="0CB9E6C7" w:rsidR="004A66FB" w:rsidRPr="00E340C9" w:rsidRDefault="004A66FB" w:rsidP="004A66FB">
      <w:pPr>
        <w:ind w:firstLine="720"/>
        <w:jc w:val="both"/>
        <w:rPr>
          <w:sz w:val="28"/>
          <w:szCs w:val="28"/>
        </w:rPr>
      </w:pPr>
      <w:r w:rsidRPr="00E340C9">
        <w:rPr>
          <w:sz w:val="28"/>
          <w:szCs w:val="28"/>
          <w:u w:val="single"/>
        </w:rPr>
        <w:t xml:space="preserve">Г-н </w:t>
      </w:r>
      <w:r w:rsidR="00DE4F66" w:rsidRPr="00E340C9">
        <w:rPr>
          <w:sz w:val="28"/>
          <w:szCs w:val="28"/>
          <w:u w:val="single"/>
        </w:rPr>
        <w:t xml:space="preserve">Никола </w:t>
      </w:r>
      <w:r w:rsidR="007643BA" w:rsidRPr="00E340C9">
        <w:rPr>
          <w:sz w:val="28"/>
          <w:szCs w:val="28"/>
          <w:u w:val="single"/>
        </w:rPr>
        <w:t>Пеков</w:t>
      </w:r>
      <w:r w:rsidRPr="00E340C9">
        <w:rPr>
          <w:sz w:val="28"/>
          <w:szCs w:val="28"/>
        </w:rPr>
        <w:t xml:space="preserve"> – </w:t>
      </w:r>
      <w:r w:rsidR="0098030D" w:rsidRPr="00E340C9">
        <w:rPr>
          <w:sz w:val="28"/>
          <w:szCs w:val="28"/>
        </w:rPr>
        <w:t>Първа комисия предлага да гласуваме решението, така както е предложено</w:t>
      </w:r>
      <w:r w:rsidR="00644A68" w:rsidRPr="00E340C9">
        <w:rPr>
          <w:sz w:val="28"/>
          <w:szCs w:val="28"/>
        </w:rPr>
        <w:t>.</w:t>
      </w:r>
    </w:p>
    <w:p w14:paraId="78355413" w14:textId="000E9C32" w:rsidR="004A66FB" w:rsidRPr="00E340C9" w:rsidRDefault="004A66FB" w:rsidP="004A66FB">
      <w:pPr>
        <w:ind w:firstLine="720"/>
        <w:jc w:val="both"/>
        <w:rPr>
          <w:sz w:val="28"/>
          <w:szCs w:val="28"/>
        </w:rPr>
      </w:pPr>
      <w:r w:rsidRPr="00E340C9">
        <w:rPr>
          <w:sz w:val="28"/>
          <w:szCs w:val="28"/>
          <w:u w:val="single"/>
        </w:rPr>
        <w:t>Г-н Мариян Драшков</w:t>
      </w:r>
      <w:r w:rsidRPr="00E340C9">
        <w:rPr>
          <w:sz w:val="28"/>
          <w:szCs w:val="28"/>
        </w:rPr>
        <w:t xml:space="preserve"> – </w:t>
      </w:r>
      <w:r w:rsidR="007643BA" w:rsidRPr="00E340C9">
        <w:rPr>
          <w:sz w:val="28"/>
          <w:szCs w:val="28"/>
        </w:rPr>
        <w:t>Втора</w:t>
      </w:r>
      <w:r w:rsidRPr="00E340C9">
        <w:rPr>
          <w:sz w:val="28"/>
          <w:szCs w:val="28"/>
        </w:rPr>
        <w:t>?</w:t>
      </w:r>
    </w:p>
    <w:p w14:paraId="30E7473A" w14:textId="7EF8F0BC" w:rsidR="004A66FB" w:rsidRPr="00E340C9" w:rsidRDefault="004A66FB" w:rsidP="004A66FB">
      <w:pPr>
        <w:ind w:firstLine="720"/>
        <w:jc w:val="both"/>
        <w:rPr>
          <w:sz w:val="28"/>
          <w:szCs w:val="28"/>
        </w:rPr>
      </w:pPr>
      <w:r w:rsidRPr="00E340C9">
        <w:rPr>
          <w:sz w:val="28"/>
          <w:szCs w:val="28"/>
          <w:u w:val="single"/>
        </w:rPr>
        <w:t xml:space="preserve">Г-н </w:t>
      </w:r>
      <w:r w:rsidR="007643BA" w:rsidRPr="00E340C9">
        <w:rPr>
          <w:sz w:val="28"/>
          <w:szCs w:val="28"/>
          <w:u w:val="single"/>
        </w:rPr>
        <w:t>Николай Градев</w:t>
      </w:r>
      <w:r w:rsidRPr="00E340C9">
        <w:rPr>
          <w:sz w:val="28"/>
          <w:szCs w:val="28"/>
        </w:rPr>
        <w:t xml:space="preserve"> – </w:t>
      </w:r>
      <w:r w:rsidR="0098030D" w:rsidRPr="00E340C9">
        <w:rPr>
          <w:sz w:val="28"/>
          <w:szCs w:val="28"/>
        </w:rPr>
        <w:t>Положително становище.</w:t>
      </w:r>
    </w:p>
    <w:p w14:paraId="33A44C52" w14:textId="0D83D2F3" w:rsidR="004A66FB" w:rsidRPr="00E340C9" w:rsidRDefault="004A66FB" w:rsidP="004A66FB">
      <w:pPr>
        <w:ind w:firstLine="720"/>
        <w:jc w:val="both"/>
        <w:rPr>
          <w:sz w:val="28"/>
          <w:szCs w:val="28"/>
        </w:rPr>
      </w:pPr>
      <w:r w:rsidRPr="00E340C9">
        <w:rPr>
          <w:sz w:val="28"/>
          <w:szCs w:val="28"/>
          <w:u w:val="single"/>
        </w:rPr>
        <w:t>Г-н Мариян Драшков</w:t>
      </w:r>
      <w:r w:rsidRPr="00E340C9">
        <w:rPr>
          <w:sz w:val="28"/>
          <w:szCs w:val="28"/>
        </w:rPr>
        <w:t xml:space="preserve"> – </w:t>
      </w:r>
      <w:r w:rsidR="007643BA" w:rsidRPr="00E340C9">
        <w:rPr>
          <w:sz w:val="28"/>
          <w:szCs w:val="28"/>
        </w:rPr>
        <w:t>Трета</w:t>
      </w:r>
      <w:r w:rsidRPr="00E340C9">
        <w:rPr>
          <w:sz w:val="28"/>
          <w:szCs w:val="28"/>
        </w:rPr>
        <w:t>?</w:t>
      </w:r>
    </w:p>
    <w:p w14:paraId="4110ADDF" w14:textId="60D4F787" w:rsidR="004A66FB" w:rsidRPr="00E340C9" w:rsidRDefault="004A66FB" w:rsidP="004A66FB">
      <w:pPr>
        <w:ind w:firstLine="720"/>
        <w:jc w:val="both"/>
        <w:rPr>
          <w:sz w:val="28"/>
          <w:szCs w:val="28"/>
        </w:rPr>
      </w:pPr>
      <w:r w:rsidRPr="00E340C9">
        <w:rPr>
          <w:sz w:val="28"/>
          <w:szCs w:val="28"/>
          <w:u w:val="single"/>
        </w:rPr>
        <w:t xml:space="preserve">Г-н </w:t>
      </w:r>
      <w:r w:rsidR="007643BA" w:rsidRPr="00E340C9">
        <w:rPr>
          <w:sz w:val="28"/>
          <w:szCs w:val="28"/>
          <w:u w:val="single"/>
        </w:rPr>
        <w:t>Димчо Киряков</w:t>
      </w:r>
      <w:r w:rsidRPr="00E340C9">
        <w:rPr>
          <w:sz w:val="28"/>
          <w:szCs w:val="28"/>
        </w:rPr>
        <w:t xml:space="preserve"> – </w:t>
      </w:r>
      <w:r w:rsidR="0098030D" w:rsidRPr="00E340C9">
        <w:rPr>
          <w:sz w:val="28"/>
          <w:szCs w:val="28"/>
        </w:rPr>
        <w:t>Полезна информация, решенията са групирани и систематизирани добре, което позволява лесно проследяване и анализ, положително становище</w:t>
      </w:r>
      <w:r w:rsidRPr="00E340C9">
        <w:rPr>
          <w:sz w:val="28"/>
          <w:szCs w:val="28"/>
        </w:rPr>
        <w:t>.</w:t>
      </w:r>
    </w:p>
    <w:p w14:paraId="1BA2A99F" w14:textId="621B8952" w:rsidR="007737BD" w:rsidRPr="00E340C9" w:rsidRDefault="007737BD" w:rsidP="007737BD">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w:t>
      </w:r>
      <w:r w:rsidR="0098030D" w:rsidRPr="00E340C9">
        <w:rPr>
          <w:sz w:val="28"/>
          <w:szCs w:val="28"/>
        </w:rPr>
        <w:t>който е съгласен моля да гласува</w:t>
      </w:r>
      <w:r w:rsidRPr="00E340C9">
        <w:rPr>
          <w:sz w:val="28"/>
          <w:szCs w:val="28"/>
        </w:rPr>
        <w:t>.</w:t>
      </w:r>
    </w:p>
    <w:p w14:paraId="4A51E904" w14:textId="77777777" w:rsidR="007737BD" w:rsidRPr="00E340C9" w:rsidRDefault="007737BD" w:rsidP="007737BD">
      <w:pPr>
        <w:ind w:firstLine="720"/>
        <w:jc w:val="both"/>
        <w:rPr>
          <w:sz w:val="28"/>
          <w:szCs w:val="28"/>
        </w:rPr>
      </w:pPr>
    </w:p>
    <w:p w14:paraId="43651765" w14:textId="73EDC046" w:rsidR="007737BD" w:rsidRPr="00E340C9" w:rsidRDefault="007737BD" w:rsidP="007737BD">
      <w:pPr>
        <w:ind w:firstLine="720"/>
        <w:jc w:val="both"/>
        <w:rPr>
          <w:sz w:val="28"/>
          <w:szCs w:val="28"/>
        </w:rPr>
      </w:pPr>
      <w:r w:rsidRPr="00E340C9">
        <w:rPr>
          <w:sz w:val="28"/>
          <w:szCs w:val="28"/>
        </w:rPr>
        <w:t>ГЛАСУВА СЕ:</w:t>
      </w:r>
    </w:p>
    <w:p w14:paraId="33EFECDD" w14:textId="6C340236" w:rsidR="007737BD" w:rsidRPr="00E340C9" w:rsidRDefault="007737BD" w:rsidP="007737BD">
      <w:pPr>
        <w:ind w:firstLine="708"/>
        <w:rPr>
          <w:sz w:val="28"/>
          <w:szCs w:val="28"/>
        </w:rPr>
      </w:pPr>
      <w:r w:rsidRPr="00E340C9">
        <w:rPr>
          <w:sz w:val="28"/>
          <w:szCs w:val="28"/>
        </w:rPr>
        <w:t>“за” – 1</w:t>
      </w:r>
      <w:r w:rsidR="008E10D3" w:rsidRPr="00E340C9">
        <w:rPr>
          <w:sz w:val="28"/>
          <w:szCs w:val="28"/>
        </w:rPr>
        <w:t>2</w:t>
      </w:r>
      <w:r w:rsidRPr="00E340C9">
        <w:rPr>
          <w:sz w:val="28"/>
          <w:szCs w:val="28"/>
        </w:rPr>
        <w:t xml:space="preserve"> гласа; “против” – няма; “въздържали се” – няма</w:t>
      </w:r>
    </w:p>
    <w:p w14:paraId="165EB4E0" w14:textId="77777777" w:rsidR="007737BD" w:rsidRPr="00E340C9" w:rsidRDefault="007737BD" w:rsidP="007737BD">
      <w:pPr>
        <w:tabs>
          <w:tab w:val="left" w:pos="4200"/>
        </w:tabs>
        <w:ind w:firstLine="708"/>
        <w:rPr>
          <w:sz w:val="28"/>
          <w:szCs w:val="28"/>
        </w:rPr>
      </w:pPr>
      <w:r w:rsidRPr="00E340C9">
        <w:rPr>
          <w:sz w:val="28"/>
          <w:szCs w:val="28"/>
        </w:rPr>
        <w:t>Общинския съвет прие</w:t>
      </w:r>
    </w:p>
    <w:p w14:paraId="3A2069A3" w14:textId="09AEBFBA" w:rsidR="000F0991" w:rsidRPr="00E340C9" w:rsidRDefault="000F0991" w:rsidP="004A66FB">
      <w:pPr>
        <w:ind w:firstLine="720"/>
        <w:jc w:val="center"/>
        <w:rPr>
          <w:sz w:val="28"/>
          <w:szCs w:val="28"/>
        </w:rPr>
      </w:pPr>
    </w:p>
    <w:p w14:paraId="0FFE01E3" w14:textId="29333515" w:rsidR="0098030D" w:rsidRPr="00E340C9" w:rsidRDefault="0098030D" w:rsidP="004A66FB">
      <w:pPr>
        <w:ind w:firstLine="720"/>
        <w:jc w:val="center"/>
        <w:rPr>
          <w:sz w:val="28"/>
          <w:szCs w:val="28"/>
        </w:rPr>
      </w:pPr>
    </w:p>
    <w:p w14:paraId="2C8829B1" w14:textId="7C8866B5" w:rsidR="0098030D" w:rsidRPr="00E340C9" w:rsidRDefault="0098030D" w:rsidP="004A66FB">
      <w:pPr>
        <w:ind w:firstLine="720"/>
        <w:jc w:val="center"/>
        <w:rPr>
          <w:sz w:val="28"/>
          <w:szCs w:val="28"/>
        </w:rPr>
      </w:pPr>
    </w:p>
    <w:p w14:paraId="17D91B01" w14:textId="71863DBF" w:rsidR="0098030D" w:rsidRPr="00E340C9" w:rsidRDefault="0098030D" w:rsidP="004A66FB">
      <w:pPr>
        <w:ind w:firstLine="720"/>
        <w:jc w:val="center"/>
        <w:rPr>
          <w:sz w:val="28"/>
          <w:szCs w:val="28"/>
        </w:rPr>
      </w:pPr>
    </w:p>
    <w:p w14:paraId="45FBCCC9" w14:textId="1970BB8C" w:rsidR="0098030D" w:rsidRPr="00E340C9" w:rsidRDefault="0098030D" w:rsidP="004A66FB">
      <w:pPr>
        <w:ind w:firstLine="720"/>
        <w:jc w:val="center"/>
        <w:rPr>
          <w:sz w:val="28"/>
          <w:szCs w:val="28"/>
        </w:rPr>
      </w:pPr>
    </w:p>
    <w:p w14:paraId="14D7B3AB" w14:textId="36C54EF7" w:rsidR="0098030D" w:rsidRPr="00E340C9" w:rsidRDefault="0098030D" w:rsidP="004A66FB">
      <w:pPr>
        <w:ind w:firstLine="720"/>
        <w:jc w:val="center"/>
        <w:rPr>
          <w:sz w:val="28"/>
          <w:szCs w:val="28"/>
        </w:rPr>
      </w:pPr>
    </w:p>
    <w:p w14:paraId="4A732170" w14:textId="77777777" w:rsidR="0098030D" w:rsidRPr="00E340C9" w:rsidRDefault="0098030D" w:rsidP="004A66FB">
      <w:pPr>
        <w:ind w:firstLine="720"/>
        <w:jc w:val="center"/>
        <w:rPr>
          <w:sz w:val="28"/>
          <w:szCs w:val="28"/>
        </w:rPr>
      </w:pPr>
    </w:p>
    <w:p w14:paraId="01F86E2C" w14:textId="7F0C419B" w:rsidR="004A66FB" w:rsidRPr="00E340C9" w:rsidRDefault="004A66FB" w:rsidP="004A66FB">
      <w:pPr>
        <w:ind w:firstLine="720"/>
        <w:jc w:val="center"/>
        <w:rPr>
          <w:sz w:val="28"/>
          <w:szCs w:val="28"/>
        </w:rPr>
      </w:pPr>
      <w:r w:rsidRPr="00E340C9">
        <w:rPr>
          <w:sz w:val="28"/>
          <w:szCs w:val="28"/>
        </w:rPr>
        <w:t>Р Е Ш Е Н И Е</w:t>
      </w:r>
    </w:p>
    <w:p w14:paraId="32A74DF9" w14:textId="77777777" w:rsidR="004A66FB" w:rsidRPr="00E340C9" w:rsidRDefault="004A66FB" w:rsidP="004A66FB">
      <w:pPr>
        <w:ind w:firstLine="720"/>
        <w:jc w:val="center"/>
        <w:rPr>
          <w:sz w:val="28"/>
          <w:szCs w:val="28"/>
        </w:rPr>
      </w:pPr>
    </w:p>
    <w:p w14:paraId="2B743B44" w14:textId="2128C997" w:rsidR="004A66FB" w:rsidRPr="00E340C9" w:rsidRDefault="004A66FB" w:rsidP="0071513E">
      <w:pPr>
        <w:ind w:firstLine="720"/>
        <w:jc w:val="center"/>
        <w:rPr>
          <w:sz w:val="28"/>
          <w:szCs w:val="28"/>
        </w:rPr>
      </w:pPr>
      <w:r w:rsidRPr="00E340C9">
        <w:rPr>
          <w:sz w:val="28"/>
          <w:szCs w:val="28"/>
        </w:rPr>
        <w:t>№</w:t>
      </w:r>
      <w:r w:rsidR="007737BD" w:rsidRPr="00E340C9">
        <w:rPr>
          <w:sz w:val="28"/>
          <w:szCs w:val="28"/>
          <w:lang w:val="en-US"/>
        </w:rPr>
        <w:t>3</w:t>
      </w:r>
      <w:r w:rsidR="00FB5D9E" w:rsidRPr="00E340C9">
        <w:rPr>
          <w:sz w:val="28"/>
          <w:szCs w:val="28"/>
        </w:rPr>
        <w:t>22</w:t>
      </w:r>
    </w:p>
    <w:p w14:paraId="2C019687" w14:textId="77777777" w:rsidR="00105641" w:rsidRPr="00E340C9" w:rsidRDefault="00105641" w:rsidP="0071513E">
      <w:pPr>
        <w:ind w:firstLine="720"/>
        <w:jc w:val="center"/>
        <w:rPr>
          <w:sz w:val="28"/>
          <w:szCs w:val="28"/>
          <w:lang w:val="en-US"/>
        </w:rPr>
      </w:pPr>
    </w:p>
    <w:p w14:paraId="25127D11" w14:textId="1B85BA65" w:rsidR="004A66FB" w:rsidRPr="00E340C9" w:rsidRDefault="004A66FB" w:rsidP="004A66FB">
      <w:pPr>
        <w:ind w:firstLine="720"/>
        <w:jc w:val="both"/>
        <w:rPr>
          <w:sz w:val="28"/>
          <w:szCs w:val="28"/>
        </w:rPr>
      </w:pPr>
      <w:r w:rsidRPr="00E340C9">
        <w:rPr>
          <w:sz w:val="28"/>
          <w:szCs w:val="28"/>
          <w:lang w:val="ru-RU"/>
        </w:rPr>
        <w:t xml:space="preserve">На </w:t>
      </w:r>
      <w:r w:rsidR="00F25CAB" w:rsidRPr="00E340C9">
        <w:rPr>
          <w:sz w:val="28"/>
          <w:szCs w:val="28"/>
          <w:lang w:val="ru-RU"/>
        </w:rPr>
        <w:t xml:space="preserve">основание </w:t>
      </w:r>
      <w:r w:rsidR="00FB5D9E" w:rsidRPr="00E340C9">
        <w:rPr>
          <w:sz w:val="28"/>
          <w:szCs w:val="28"/>
          <w:lang w:val="ru-RU"/>
        </w:rPr>
        <w:t xml:space="preserve">чл. 21, ал. 1, т. 24 и ал. 2, във връзка с чл. 27, ал. 3 и чл. 44, ал. 1, т. 7 от </w:t>
      </w:r>
      <w:r w:rsidR="007737BD" w:rsidRPr="00E340C9">
        <w:rPr>
          <w:sz w:val="28"/>
          <w:szCs w:val="28"/>
          <w:lang w:val="ru-RU"/>
        </w:rPr>
        <w:t>Закона за местното самоуправление и местната администрация</w:t>
      </w:r>
      <w:r w:rsidRPr="00E340C9">
        <w:rPr>
          <w:sz w:val="28"/>
          <w:szCs w:val="28"/>
        </w:rPr>
        <w:t>, Общински съвет Иваново РЕШИ:</w:t>
      </w:r>
    </w:p>
    <w:p w14:paraId="5154B517" w14:textId="77777777" w:rsidR="004A66FB" w:rsidRPr="00E340C9" w:rsidRDefault="004A66FB" w:rsidP="004A66FB">
      <w:pPr>
        <w:ind w:firstLine="720"/>
        <w:jc w:val="both"/>
        <w:rPr>
          <w:sz w:val="28"/>
          <w:szCs w:val="28"/>
        </w:rPr>
      </w:pPr>
    </w:p>
    <w:p w14:paraId="11340A79" w14:textId="77777777" w:rsidR="00FB5D9E" w:rsidRPr="00E340C9" w:rsidRDefault="00FB5D9E" w:rsidP="00FB5D9E">
      <w:pPr>
        <w:spacing w:line="252" w:lineRule="auto"/>
        <w:ind w:firstLine="708"/>
        <w:jc w:val="both"/>
        <w:rPr>
          <w:sz w:val="28"/>
        </w:rPr>
      </w:pPr>
      <w:r w:rsidRPr="00E340C9">
        <w:rPr>
          <w:b/>
          <w:sz w:val="28"/>
        </w:rPr>
        <w:t>Приема</w:t>
      </w:r>
      <w:r w:rsidRPr="00E340C9">
        <w:rPr>
          <w:sz w:val="28"/>
        </w:rPr>
        <w:t xml:space="preserve"> Отчет за изпълнението на решенията на Общински съвет – Иваново за първото шестмесечие на 2025 г.</w:t>
      </w:r>
    </w:p>
    <w:p w14:paraId="1C4ADC9D" w14:textId="77777777" w:rsidR="000F0991" w:rsidRPr="00E340C9" w:rsidRDefault="000F0991" w:rsidP="00200A9A">
      <w:pPr>
        <w:autoSpaceDE w:val="0"/>
        <w:autoSpaceDN w:val="0"/>
        <w:adjustRightInd w:val="0"/>
        <w:spacing w:line="260" w:lineRule="atLeast"/>
        <w:ind w:firstLine="708"/>
        <w:jc w:val="both"/>
        <w:rPr>
          <w:sz w:val="36"/>
        </w:rPr>
      </w:pPr>
    </w:p>
    <w:p w14:paraId="6856CA31" w14:textId="52BEBC8E" w:rsidR="004A66FB" w:rsidRPr="00E340C9" w:rsidRDefault="004A66FB" w:rsidP="00200A9A">
      <w:pPr>
        <w:ind w:firstLine="709"/>
        <w:jc w:val="both"/>
        <w:rPr>
          <w:sz w:val="28"/>
          <w:szCs w:val="28"/>
          <w:lang w:val="en-US"/>
        </w:rPr>
      </w:pPr>
      <w:r w:rsidRPr="00E340C9">
        <w:rPr>
          <w:sz w:val="28"/>
          <w:szCs w:val="28"/>
        </w:rPr>
        <w:t>ПО ДЕСЕТА ТОЧКА:</w:t>
      </w:r>
    </w:p>
    <w:p w14:paraId="6497AD57" w14:textId="77777777" w:rsidR="004A66FB" w:rsidRPr="00E340C9" w:rsidRDefault="004A66FB" w:rsidP="004A66FB">
      <w:pPr>
        <w:ind w:firstLine="709"/>
        <w:jc w:val="both"/>
        <w:rPr>
          <w:sz w:val="28"/>
          <w:szCs w:val="28"/>
          <w:lang w:val="en-US"/>
        </w:rPr>
      </w:pPr>
    </w:p>
    <w:p w14:paraId="29E1BFE5" w14:textId="332AD65C" w:rsidR="004A66FB" w:rsidRPr="00E340C9" w:rsidRDefault="004A66FB" w:rsidP="004A66FB">
      <w:pPr>
        <w:ind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w:t>
      </w:r>
      <w:r w:rsidR="00BB1F8E" w:rsidRPr="00E340C9">
        <w:rPr>
          <w:sz w:val="28"/>
          <w:szCs w:val="28"/>
          <w:lang w:val="en-US"/>
        </w:rPr>
        <w:t>2</w:t>
      </w:r>
      <w:r w:rsidR="00FB5D9E" w:rsidRPr="00E340C9">
        <w:rPr>
          <w:sz w:val="28"/>
          <w:szCs w:val="28"/>
        </w:rPr>
        <w:t>58</w:t>
      </w:r>
      <w:r w:rsidR="000364DB" w:rsidRPr="00E340C9">
        <w:rPr>
          <w:sz w:val="28"/>
          <w:szCs w:val="28"/>
        </w:rPr>
        <w:t xml:space="preserve"> </w:t>
      </w:r>
      <w:r w:rsidRPr="00E340C9">
        <w:rPr>
          <w:sz w:val="28"/>
          <w:szCs w:val="28"/>
        </w:rPr>
        <w:t>относно</w:t>
      </w:r>
      <w:r w:rsidRPr="00E340C9">
        <w:rPr>
          <w:sz w:val="28"/>
          <w:szCs w:val="28"/>
          <w:lang w:val="en-US"/>
        </w:rPr>
        <w:t xml:space="preserve"> </w:t>
      </w:r>
      <w:r w:rsidR="00FB5D9E" w:rsidRPr="00E340C9">
        <w:rPr>
          <w:sz w:val="28"/>
          <w:szCs w:val="28"/>
        </w:rPr>
        <w:t>Учредяване на безвъзмездно право на ползване върху сграда – частна общинска собственост, находяща се в с. Щръклево, общ. Иваново, обл. Русе</w:t>
      </w:r>
      <w:r w:rsidR="00FB426B" w:rsidRPr="00E340C9">
        <w:rPr>
          <w:sz w:val="28"/>
          <w:szCs w:val="28"/>
        </w:rPr>
        <w:t xml:space="preserve">. </w:t>
      </w:r>
      <w:r w:rsidR="00F3354E" w:rsidRPr="00E340C9">
        <w:rPr>
          <w:sz w:val="28"/>
          <w:szCs w:val="28"/>
        </w:rPr>
        <w:t xml:space="preserve">                    </w:t>
      </w:r>
      <w:r w:rsidR="009F7DE4" w:rsidRPr="00E340C9">
        <w:rPr>
          <w:sz w:val="28"/>
          <w:szCs w:val="28"/>
        </w:rPr>
        <w:t>Г</w:t>
      </w:r>
      <w:r w:rsidR="00FB426B" w:rsidRPr="00E340C9">
        <w:rPr>
          <w:sz w:val="28"/>
          <w:szCs w:val="28"/>
        </w:rPr>
        <w:t xml:space="preserve">-н </w:t>
      </w:r>
      <w:r w:rsidR="0098030D" w:rsidRPr="00E340C9">
        <w:rPr>
          <w:sz w:val="28"/>
          <w:szCs w:val="28"/>
        </w:rPr>
        <w:t>Градев</w:t>
      </w:r>
      <w:r w:rsidRPr="00E340C9">
        <w:rPr>
          <w:sz w:val="28"/>
          <w:szCs w:val="28"/>
        </w:rPr>
        <w:t>?</w:t>
      </w:r>
    </w:p>
    <w:p w14:paraId="548B6D23" w14:textId="724BEBF8" w:rsidR="004A66FB" w:rsidRPr="00E340C9" w:rsidRDefault="004A66FB" w:rsidP="004A66FB">
      <w:pPr>
        <w:ind w:firstLine="720"/>
        <w:jc w:val="both"/>
        <w:rPr>
          <w:sz w:val="28"/>
          <w:szCs w:val="28"/>
        </w:rPr>
      </w:pPr>
      <w:r w:rsidRPr="00E340C9">
        <w:rPr>
          <w:sz w:val="28"/>
          <w:szCs w:val="28"/>
          <w:u w:val="single"/>
        </w:rPr>
        <w:t>Г-н Никола</w:t>
      </w:r>
      <w:r w:rsidR="0098030D" w:rsidRPr="00E340C9">
        <w:rPr>
          <w:sz w:val="28"/>
          <w:szCs w:val="28"/>
          <w:u w:val="single"/>
        </w:rPr>
        <w:t>й</w:t>
      </w:r>
      <w:r w:rsidRPr="00E340C9">
        <w:rPr>
          <w:sz w:val="28"/>
          <w:szCs w:val="28"/>
          <w:u w:val="single"/>
        </w:rPr>
        <w:t xml:space="preserve"> </w:t>
      </w:r>
      <w:r w:rsidR="0098030D" w:rsidRPr="00E340C9">
        <w:rPr>
          <w:sz w:val="28"/>
          <w:szCs w:val="28"/>
          <w:u w:val="single"/>
        </w:rPr>
        <w:t>Градев</w:t>
      </w:r>
      <w:r w:rsidRPr="00E340C9">
        <w:rPr>
          <w:sz w:val="28"/>
          <w:szCs w:val="28"/>
        </w:rPr>
        <w:t xml:space="preserve"> – </w:t>
      </w:r>
      <w:r w:rsidR="0098030D" w:rsidRPr="00E340C9">
        <w:rPr>
          <w:sz w:val="28"/>
          <w:szCs w:val="28"/>
        </w:rPr>
        <w:t>Гледахме докладната на комисии, бяха ни дадени допълнителни разяснения, втора комисия е с положително становище</w:t>
      </w:r>
      <w:r w:rsidR="00E100CB" w:rsidRPr="00E340C9">
        <w:rPr>
          <w:sz w:val="28"/>
          <w:szCs w:val="28"/>
        </w:rPr>
        <w:t>.</w:t>
      </w:r>
      <w:r w:rsidRPr="00E340C9">
        <w:rPr>
          <w:sz w:val="28"/>
          <w:szCs w:val="28"/>
        </w:rPr>
        <w:t xml:space="preserve"> </w:t>
      </w:r>
    </w:p>
    <w:p w14:paraId="03E6B35B" w14:textId="5CA2B19D" w:rsidR="004A66FB" w:rsidRPr="00E340C9" w:rsidRDefault="004A66FB" w:rsidP="004A66FB">
      <w:pPr>
        <w:ind w:firstLine="720"/>
        <w:jc w:val="both"/>
        <w:rPr>
          <w:sz w:val="28"/>
          <w:szCs w:val="28"/>
          <w:lang w:val="en-US"/>
        </w:rPr>
      </w:pPr>
      <w:r w:rsidRPr="00E340C9">
        <w:rPr>
          <w:sz w:val="28"/>
          <w:szCs w:val="28"/>
          <w:u w:val="single"/>
        </w:rPr>
        <w:t>Г-н Мариян Драшков</w:t>
      </w:r>
      <w:r w:rsidRPr="00E340C9">
        <w:rPr>
          <w:sz w:val="28"/>
          <w:szCs w:val="28"/>
        </w:rPr>
        <w:t xml:space="preserve"> – </w:t>
      </w:r>
      <w:r w:rsidR="0098030D" w:rsidRPr="00E340C9">
        <w:rPr>
          <w:sz w:val="28"/>
          <w:szCs w:val="28"/>
        </w:rPr>
        <w:t>Трета</w:t>
      </w:r>
      <w:r w:rsidRPr="00E340C9">
        <w:rPr>
          <w:sz w:val="28"/>
          <w:szCs w:val="28"/>
        </w:rPr>
        <w:t>?</w:t>
      </w:r>
    </w:p>
    <w:p w14:paraId="447B6327" w14:textId="08547B35" w:rsidR="004A66FB" w:rsidRPr="00E340C9" w:rsidRDefault="004A66FB" w:rsidP="004A66FB">
      <w:pPr>
        <w:ind w:firstLine="720"/>
        <w:jc w:val="both"/>
        <w:rPr>
          <w:sz w:val="28"/>
          <w:szCs w:val="28"/>
        </w:rPr>
      </w:pPr>
      <w:r w:rsidRPr="00E340C9">
        <w:rPr>
          <w:sz w:val="28"/>
          <w:szCs w:val="28"/>
          <w:u w:val="single"/>
        </w:rPr>
        <w:t xml:space="preserve">Г-н </w:t>
      </w:r>
      <w:r w:rsidR="0098030D" w:rsidRPr="00E340C9">
        <w:rPr>
          <w:sz w:val="28"/>
          <w:szCs w:val="28"/>
          <w:u w:val="single"/>
        </w:rPr>
        <w:t>Димчо Киряков</w:t>
      </w:r>
      <w:r w:rsidR="00834B48" w:rsidRPr="00E340C9">
        <w:rPr>
          <w:sz w:val="28"/>
          <w:szCs w:val="28"/>
          <w:u w:val="single"/>
        </w:rPr>
        <w:t xml:space="preserve"> </w:t>
      </w:r>
      <w:r w:rsidRPr="00E340C9">
        <w:rPr>
          <w:sz w:val="28"/>
          <w:szCs w:val="28"/>
        </w:rPr>
        <w:t xml:space="preserve"> – </w:t>
      </w:r>
      <w:r w:rsidR="0098030D" w:rsidRPr="00E340C9">
        <w:rPr>
          <w:sz w:val="28"/>
          <w:szCs w:val="28"/>
        </w:rPr>
        <w:t>Също п</w:t>
      </w:r>
      <w:r w:rsidR="00E7066D" w:rsidRPr="00E340C9">
        <w:rPr>
          <w:sz w:val="28"/>
          <w:szCs w:val="28"/>
        </w:rPr>
        <w:t>оложително становище</w:t>
      </w:r>
      <w:r w:rsidRPr="00E340C9">
        <w:rPr>
          <w:sz w:val="28"/>
          <w:szCs w:val="28"/>
        </w:rPr>
        <w:t>.</w:t>
      </w:r>
    </w:p>
    <w:p w14:paraId="4C97B8BE" w14:textId="3763B1C7" w:rsidR="004A66FB" w:rsidRPr="00E340C9" w:rsidRDefault="004A66FB" w:rsidP="004A66FB">
      <w:pPr>
        <w:ind w:firstLine="720"/>
        <w:jc w:val="both"/>
        <w:rPr>
          <w:sz w:val="28"/>
          <w:szCs w:val="28"/>
        </w:rPr>
      </w:pPr>
      <w:r w:rsidRPr="00E340C9">
        <w:rPr>
          <w:sz w:val="28"/>
          <w:szCs w:val="28"/>
          <w:u w:val="single"/>
        </w:rPr>
        <w:t>Г-н Мариян Драшков</w:t>
      </w:r>
      <w:r w:rsidRPr="00E340C9">
        <w:rPr>
          <w:sz w:val="28"/>
          <w:szCs w:val="28"/>
        </w:rPr>
        <w:t xml:space="preserve"> – </w:t>
      </w:r>
      <w:r w:rsidR="0098030D" w:rsidRPr="00E340C9">
        <w:rPr>
          <w:sz w:val="28"/>
          <w:szCs w:val="28"/>
        </w:rPr>
        <w:t>Първа</w:t>
      </w:r>
      <w:r w:rsidRPr="00E340C9">
        <w:rPr>
          <w:sz w:val="28"/>
          <w:szCs w:val="28"/>
        </w:rPr>
        <w:t>?</w:t>
      </w:r>
    </w:p>
    <w:p w14:paraId="7397283D" w14:textId="32EC85A4" w:rsidR="004A66FB" w:rsidRPr="00E340C9" w:rsidRDefault="004A66FB" w:rsidP="004A66FB">
      <w:pPr>
        <w:ind w:firstLine="720"/>
        <w:jc w:val="both"/>
        <w:rPr>
          <w:sz w:val="28"/>
          <w:szCs w:val="28"/>
        </w:rPr>
      </w:pPr>
      <w:r w:rsidRPr="00E340C9">
        <w:rPr>
          <w:sz w:val="28"/>
          <w:szCs w:val="28"/>
          <w:u w:val="single"/>
        </w:rPr>
        <w:t xml:space="preserve">Г-н </w:t>
      </w:r>
      <w:r w:rsidR="0098030D" w:rsidRPr="00E340C9">
        <w:rPr>
          <w:sz w:val="28"/>
          <w:szCs w:val="28"/>
          <w:u w:val="single"/>
        </w:rPr>
        <w:t>Никола Пеков</w:t>
      </w:r>
      <w:r w:rsidR="00644A68" w:rsidRPr="00E340C9">
        <w:rPr>
          <w:sz w:val="28"/>
          <w:szCs w:val="28"/>
          <w:u w:val="single"/>
        </w:rPr>
        <w:t xml:space="preserve"> </w:t>
      </w:r>
      <w:r w:rsidR="00834B48" w:rsidRPr="00E340C9">
        <w:rPr>
          <w:sz w:val="28"/>
          <w:szCs w:val="28"/>
        </w:rPr>
        <w:t xml:space="preserve">– </w:t>
      </w:r>
      <w:r w:rsidR="0098030D" w:rsidRPr="00E340C9">
        <w:rPr>
          <w:sz w:val="28"/>
          <w:szCs w:val="28"/>
        </w:rPr>
        <w:t>Подкрепяме докладната</w:t>
      </w:r>
      <w:r w:rsidRPr="00E340C9">
        <w:rPr>
          <w:sz w:val="28"/>
          <w:szCs w:val="28"/>
        </w:rPr>
        <w:t>.</w:t>
      </w:r>
    </w:p>
    <w:p w14:paraId="0EB20DC7" w14:textId="77777777" w:rsidR="003010F2" w:rsidRPr="00E340C9" w:rsidRDefault="003010F2" w:rsidP="003010F2">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поименно гласуване.</w:t>
      </w:r>
    </w:p>
    <w:p w14:paraId="5FC73C4B" w14:textId="77777777" w:rsidR="003010F2" w:rsidRPr="00E340C9" w:rsidRDefault="003010F2" w:rsidP="003010F2">
      <w:pPr>
        <w:ind w:firstLine="720"/>
        <w:jc w:val="both"/>
        <w:rPr>
          <w:sz w:val="28"/>
          <w:szCs w:val="28"/>
        </w:rPr>
      </w:pPr>
    </w:p>
    <w:p w14:paraId="1219A809" w14:textId="77777777" w:rsidR="00982BEE" w:rsidRPr="00E340C9" w:rsidRDefault="00982BEE" w:rsidP="00982BEE">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82BEE" w:rsidRPr="00E340C9" w14:paraId="0233C52E" w14:textId="77777777" w:rsidTr="00BC352D">
        <w:tc>
          <w:tcPr>
            <w:tcW w:w="566" w:type="dxa"/>
          </w:tcPr>
          <w:p w14:paraId="7D500CA6" w14:textId="77777777" w:rsidR="00982BEE" w:rsidRPr="00E340C9" w:rsidRDefault="00982BEE" w:rsidP="00BC352D">
            <w:pPr>
              <w:jc w:val="center"/>
              <w:rPr>
                <w:b/>
                <w:sz w:val="28"/>
                <w:szCs w:val="28"/>
              </w:rPr>
            </w:pPr>
            <w:r w:rsidRPr="00E340C9">
              <w:rPr>
                <w:b/>
                <w:sz w:val="28"/>
                <w:szCs w:val="28"/>
              </w:rPr>
              <w:t>№</w:t>
            </w:r>
          </w:p>
        </w:tc>
        <w:tc>
          <w:tcPr>
            <w:tcW w:w="5531" w:type="dxa"/>
          </w:tcPr>
          <w:p w14:paraId="03024308" w14:textId="77777777" w:rsidR="00982BEE" w:rsidRPr="00E340C9" w:rsidRDefault="00982BEE" w:rsidP="00BC352D">
            <w:pPr>
              <w:jc w:val="center"/>
              <w:rPr>
                <w:b/>
                <w:sz w:val="28"/>
                <w:szCs w:val="28"/>
              </w:rPr>
            </w:pPr>
            <w:r w:rsidRPr="00E340C9">
              <w:rPr>
                <w:b/>
                <w:sz w:val="28"/>
                <w:szCs w:val="28"/>
              </w:rPr>
              <w:t>Име, презиме, фамилия</w:t>
            </w:r>
          </w:p>
        </w:tc>
        <w:tc>
          <w:tcPr>
            <w:tcW w:w="2497" w:type="dxa"/>
          </w:tcPr>
          <w:p w14:paraId="08D22DCD" w14:textId="77777777" w:rsidR="00982BEE" w:rsidRPr="00E340C9" w:rsidRDefault="00982BEE" w:rsidP="00BC352D">
            <w:pPr>
              <w:jc w:val="center"/>
              <w:rPr>
                <w:b/>
                <w:sz w:val="28"/>
                <w:szCs w:val="28"/>
              </w:rPr>
            </w:pPr>
            <w:r w:rsidRPr="00E340C9">
              <w:rPr>
                <w:b/>
                <w:sz w:val="28"/>
                <w:szCs w:val="28"/>
              </w:rPr>
              <w:t>Гласувал</w:t>
            </w:r>
          </w:p>
        </w:tc>
      </w:tr>
      <w:tr w:rsidR="00982BEE" w:rsidRPr="00E340C9" w14:paraId="5C2524BF" w14:textId="77777777" w:rsidTr="00BC352D">
        <w:tc>
          <w:tcPr>
            <w:tcW w:w="566" w:type="dxa"/>
          </w:tcPr>
          <w:p w14:paraId="1720268F" w14:textId="77777777" w:rsidR="00982BEE" w:rsidRPr="00E340C9" w:rsidRDefault="00982BEE" w:rsidP="00BC352D">
            <w:pPr>
              <w:jc w:val="both"/>
              <w:rPr>
                <w:sz w:val="28"/>
                <w:szCs w:val="28"/>
              </w:rPr>
            </w:pPr>
            <w:r w:rsidRPr="00E340C9">
              <w:rPr>
                <w:sz w:val="28"/>
                <w:szCs w:val="28"/>
              </w:rPr>
              <w:t>1.</w:t>
            </w:r>
          </w:p>
        </w:tc>
        <w:tc>
          <w:tcPr>
            <w:tcW w:w="5531" w:type="dxa"/>
          </w:tcPr>
          <w:p w14:paraId="4773F0A7" w14:textId="77777777" w:rsidR="00982BEE" w:rsidRPr="00E340C9" w:rsidRDefault="00982BEE" w:rsidP="00BC352D">
            <w:pPr>
              <w:rPr>
                <w:sz w:val="28"/>
                <w:szCs w:val="28"/>
              </w:rPr>
            </w:pPr>
            <w:r w:rsidRPr="00E340C9">
              <w:rPr>
                <w:sz w:val="28"/>
                <w:szCs w:val="28"/>
              </w:rPr>
              <w:t xml:space="preserve">Айгюле </w:t>
            </w:r>
            <w:r>
              <w:rPr>
                <w:sz w:val="28"/>
                <w:szCs w:val="28"/>
              </w:rPr>
              <w:t>******</w:t>
            </w:r>
            <w:r w:rsidRPr="00E340C9">
              <w:rPr>
                <w:sz w:val="28"/>
                <w:szCs w:val="28"/>
              </w:rPr>
              <w:t xml:space="preserve"> Мехмедова</w:t>
            </w:r>
          </w:p>
        </w:tc>
        <w:tc>
          <w:tcPr>
            <w:tcW w:w="2497" w:type="dxa"/>
          </w:tcPr>
          <w:p w14:paraId="45E42325" w14:textId="77777777" w:rsidR="00982BEE" w:rsidRPr="00E340C9" w:rsidRDefault="00982BEE" w:rsidP="00BC352D">
            <w:pPr>
              <w:jc w:val="center"/>
              <w:rPr>
                <w:sz w:val="28"/>
                <w:szCs w:val="28"/>
              </w:rPr>
            </w:pPr>
            <w:r w:rsidRPr="00E340C9">
              <w:rPr>
                <w:sz w:val="28"/>
                <w:szCs w:val="28"/>
              </w:rPr>
              <w:t>-</w:t>
            </w:r>
          </w:p>
        </w:tc>
      </w:tr>
      <w:tr w:rsidR="00982BEE" w:rsidRPr="00E340C9" w14:paraId="23006E2D" w14:textId="77777777" w:rsidTr="00BC352D">
        <w:tc>
          <w:tcPr>
            <w:tcW w:w="566" w:type="dxa"/>
          </w:tcPr>
          <w:p w14:paraId="17FF9938" w14:textId="77777777" w:rsidR="00982BEE" w:rsidRPr="00E340C9" w:rsidRDefault="00982BEE" w:rsidP="00BC352D">
            <w:pPr>
              <w:jc w:val="both"/>
              <w:rPr>
                <w:sz w:val="28"/>
                <w:szCs w:val="28"/>
              </w:rPr>
            </w:pPr>
            <w:r w:rsidRPr="00E340C9">
              <w:rPr>
                <w:sz w:val="28"/>
                <w:szCs w:val="28"/>
              </w:rPr>
              <w:t>2.</w:t>
            </w:r>
          </w:p>
        </w:tc>
        <w:tc>
          <w:tcPr>
            <w:tcW w:w="5531" w:type="dxa"/>
          </w:tcPr>
          <w:p w14:paraId="43A5A70D" w14:textId="77777777" w:rsidR="00982BEE" w:rsidRPr="00E340C9" w:rsidRDefault="00982BEE" w:rsidP="00BC352D">
            <w:pPr>
              <w:rPr>
                <w:sz w:val="28"/>
                <w:szCs w:val="28"/>
              </w:rPr>
            </w:pPr>
            <w:r w:rsidRPr="00E340C9">
              <w:rPr>
                <w:sz w:val="28"/>
                <w:szCs w:val="28"/>
              </w:rPr>
              <w:t xml:space="preserve">Айсел </w:t>
            </w:r>
            <w:r>
              <w:rPr>
                <w:sz w:val="28"/>
                <w:szCs w:val="28"/>
              </w:rPr>
              <w:t>*******</w:t>
            </w:r>
            <w:r w:rsidRPr="00E340C9">
              <w:rPr>
                <w:sz w:val="28"/>
                <w:szCs w:val="28"/>
              </w:rPr>
              <w:t xml:space="preserve"> Палова</w:t>
            </w:r>
          </w:p>
        </w:tc>
        <w:tc>
          <w:tcPr>
            <w:tcW w:w="2497" w:type="dxa"/>
          </w:tcPr>
          <w:p w14:paraId="45066FEB" w14:textId="77777777" w:rsidR="00982BEE" w:rsidRPr="00E340C9" w:rsidRDefault="00982BEE" w:rsidP="00BC352D">
            <w:pPr>
              <w:jc w:val="center"/>
              <w:rPr>
                <w:sz w:val="28"/>
                <w:szCs w:val="28"/>
              </w:rPr>
            </w:pPr>
            <w:r w:rsidRPr="00E340C9">
              <w:rPr>
                <w:sz w:val="28"/>
                <w:szCs w:val="28"/>
              </w:rPr>
              <w:t>за</w:t>
            </w:r>
          </w:p>
        </w:tc>
      </w:tr>
      <w:tr w:rsidR="00982BEE" w:rsidRPr="00E340C9" w14:paraId="7F47BCDB" w14:textId="77777777" w:rsidTr="00BC352D">
        <w:tc>
          <w:tcPr>
            <w:tcW w:w="566" w:type="dxa"/>
          </w:tcPr>
          <w:p w14:paraId="628F8C16" w14:textId="77777777" w:rsidR="00982BEE" w:rsidRPr="00E340C9" w:rsidRDefault="00982BEE" w:rsidP="00BC352D">
            <w:pPr>
              <w:jc w:val="both"/>
              <w:rPr>
                <w:sz w:val="28"/>
                <w:szCs w:val="28"/>
              </w:rPr>
            </w:pPr>
            <w:r w:rsidRPr="00E340C9">
              <w:rPr>
                <w:sz w:val="28"/>
                <w:szCs w:val="28"/>
              </w:rPr>
              <w:t>3.</w:t>
            </w:r>
          </w:p>
        </w:tc>
        <w:tc>
          <w:tcPr>
            <w:tcW w:w="5531" w:type="dxa"/>
          </w:tcPr>
          <w:p w14:paraId="37FE1CBB" w14:textId="77777777" w:rsidR="00982BEE" w:rsidRPr="00E340C9" w:rsidRDefault="00982BEE" w:rsidP="00BC352D">
            <w:pPr>
              <w:rPr>
                <w:sz w:val="28"/>
                <w:szCs w:val="28"/>
              </w:rPr>
            </w:pPr>
            <w:r w:rsidRPr="00E340C9">
              <w:rPr>
                <w:sz w:val="28"/>
                <w:szCs w:val="28"/>
              </w:rPr>
              <w:t xml:space="preserve">Борис </w:t>
            </w:r>
            <w:r>
              <w:rPr>
                <w:sz w:val="28"/>
                <w:szCs w:val="28"/>
              </w:rPr>
              <w:t>********</w:t>
            </w:r>
            <w:r w:rsidRPr="00E340C9">
              <w:rPr>
                <w:sz w:val="28"/>
                <w:szCs w:val="28"/>
              </w:rPr>
              <w:t xml:space="preserve"> Йорданов</w:t>
            </w:r>
          </w:p>
        </w:tc>
        <w:tc>
          <w:tcPr>
            <w:tcW w:w="2497" w:type="dxa"/>
          </w:tcPr>
          <w:p w14:paraId="2AA10BA0" w14:textId="77777777" w:rsidR="00982BEE" w:rsidRPr="00E340C9" w:rsidRDefault="00982BEE" w:rsidP="00BC352D">
            <w:pPr>
              <w:jc w:val="center"/>
              <w:rPr>
                <w:sz w:val="28"/>
                <w:szCs w:val="28"/>
              </w:rPr>
            </w:pPr>
            <w:r w:rsidRPr="00E340C9">
              <w:rPr>
                <w:sz w:val="28"/>
                <w:szCs w:val="28"/>
              </w:rPr>
              <w:t>за</w:t>
            </w:r>
          </w:p>
        </w:tc>
      </w:tr>
      <w:tr w:rsidR="00982BEE" w:rsidRPr="00E340C9" w14:paraId="3D2A0755" w14:textId="77777777" w:rsidTr="00BC352D">
        <w:tc>
          <w:tcPr>
            <w:tcW w:w="566" w:type="dxa"/>
          </w:tcPr>
          <w:p w14:paraId="7E25258D" w14:textId="77777777" w:rsidR="00982BEE" w:rsidRPr="00E340C9" w:rsidRDefault="00982BEE" w:rsidP="00BC352D">
            <w:pPr>
              <w:jc w:val="both"/>
              <w:rPr>
                <w:sz w:val="28"/>
                <w:szCs w:val="28"/>
              </w:rPr>
            </w:pPr>
            <w:r w:rsidRPr="00E340C9">
              <w:rPr>
                <w:sz w:val="28"/>
                <w:szCs w:val="28"/>
              </w:rPr>
              <w:t>4.</w:t>
            </w:r>
          </w:p>
        </w:tc>
        <w:tc>
          <w:tcPr>
            <w:tcW w:w="5531" w:type="dxa"/>
          </w:tcPr>
          <w:p w14:paraId="721E8622" w14:textId="77777777" w:rsidR="00982BEE" w:rsidRPr="00E340C9" w:rsidRDefault="00982BEE" w:rsidP="00BC352D">
            <w:pPr>
              <w:rPr>
                <w:sz w:val="28"/>
                <w:szCs w:val="28"/>
              </w:rPr>
            </w:pPr>
            <w:r w:rsidRPr="00E340C9">
              <w:rPr>
                <w:sz w:val="28"/>
              </w:rPr>
              <w:t xml:space="preserve">Георги </w:t>
            </w:r>
            <w:r>
              <w:rPr>
                <w:sz w:val="28"/>
              </w:rPr>
              <w:t>********</w:t>
            </w:r>
            <w:r w:rsidRPr="00E340C9">
              <w:rPr>
                <w:sz w:val="28"/>
              </w:rPr>
              <w:t xml:space="preserve"> Бодуров</w:t>
            </w:r>
          </w:p>
        </w:tc>
        <w:tc>
          <w:tcPr>
            <w:tcW w:w="2497" w:type="dxa"/>
          </w:tcPr>
          <w:p w14:paraId="180CC68E" w14:textId="77777777" w:rsidR="00982BEE" w:rsidRPr="00E340C9" w:rsidRDefault="00982BEE" w:rsidP="00BC352D">
            <w:pPr>
              <w:jc w:val="center"/>
              <w:rPr>
                <w:sz w:val="28"/>
                <w:szCs w:val="28"/>
              </w:rPr>
            </w:pPr>
            <w:r w:rsidRPr="00E340C9">
              <w:rPr>
                <w:sz w:val="28"/>
                <w:szCs w:val="28"/>
              </w:rPr>
              <w:t>за</w:t>
            </w:r>
          </w:p>
        </w:tc>
      </w:tr>
      <w:tr w:rsidR="00982BEE" w:rsidRPr="00E340C9" w14:paraId="0C24E5D7" w14:textId="77777777" w:rsidTr="00BC352D">
        <w:tc>
          <w:tcPr>
            <w:tcW w:w="566" w:type="dxa"/>
          </w:tcPr>
          <w:p w14:paraId="1068283D" w14:textId="77777777" w:rsidR="00982BEE" w:rsidRPr="00E340C9" w:rsidRDefault="00982BEE" w:rsidP="00BC352D">
            <w:pPr>
              <w:jc w:val="both"/>
              <w:rPr>
                <w:sz w:val="28"/>
                <w:szCs w:val="28"/>
              </w:rPr>
            </w:pPr>
            <w:r w:rsidRPr="00E340C9">
              <w:rPr>
                <w:sz w:val="28"/>
                <w:szCs w:val="28"/>
              </w:rPr>
              <w:t>5.</w:t>
            </w:r>
          </w:p>
        </w:tc>
        <w:tc>
          <w:tcPr>
            <w:tcW w:w="5531" w:type="dxa"/>
          </w:tcPr>
          <w:p w14:paraId="06DC7645" w14:textId="77777777" w:rsidR="00982BEE" w:rsidRPr="00E340C9" w:rsidRDefault="00982BEE" w:rsidP="00BC352D">
            <w:pPr>
              <w:rPr>
                <w:sz w:val="28"/>
                <w:szCs w:val="28"/>
              </w:rPr>
            </w:pPr>
            <w:r w:rsidRPr="00E340C9">
              <w:rPr>
                <w:sz w:val="28"/>
              </w:rPr>
              <w:t xml:space="preserve">Димчо </w:t>
            </w:r>
            <w:r>
              <w:rPr>
                <w:sz w:val="28"/>
              </w:rPr>
              <w:t>*******</w:t>
            </w:r>
            <w:r w:rsidRPr="00E340C9">
              <w:rPr>
                <w:sz w:val="28"/>
              </w:rPr>
              <w:t xml:space="preserve"> Киряков</w:t>
            </w:r>
          </w:p>
        </w:tc>
        <w:tc>
          <w:tcPr>
            <w:tcW w:w="2497" w:type="dxa"/>
          </w:tcPr>
          <w:p w14:paraId="52B1DAD4" w14:textId="77777777" w:rsidR="00982BEE" w:rsidRPr="00E340C9" w:rsidRDefault="00982BEE" w:rsidP="00BC352D">
            <w:pPr>
              <w:jc w:val="center"/>
              <w:rPr>
                <w:sz w:val="28"/>
                <w:szCs w:val="28"/>
              </w:rPr>
            </w:pPr>
            <w:r w:rsidRPr="00E340C9">
              <w:rPr>
                <w:sz w:val="28"/>
                <w:szCs w:val="28"/>
              </w:rPr>
              <w:t>за</w:t>
            </w:r>
          </w:p>
        </w:tc>
      </w:tr>
      <w:tr w:rsidR="00982BEE" w:rsidRPr="00E340C9" w14:paraId="2B395DAF" w14:textId="77777777" w:rsidTr="00BC352D">
        <w:tc>
          <w:tcPr>
            <w:tcW w:w="566" w:type="dxa"/>
          </w:tcPr>
          <w:p w14:paraId="7E920F04" w14:textId="77777777" w:rsidR="00982BEE" w:rsidRPr="00E340C9" w:rsidRDefault="00982BEE" w:rsidP="00BC352D">
            <w:pPr>
              <w:jc w:val="both"/>
              <w:rPr>
                <w:sz w:val="28"/>
                <w:szCs w:val="28"/>
              </w:rPr>
            </w:pPr>
            <w:r w:rsidRPr="00E340C9">
              <w:rPr>
                <w:sz w:val="28"/>
                <w:szCs w:val="28"/>
              </w:rPr>
              <w:t>6.</w:t>
            </w:r>
          </w:p>
        </w:tc>
        <w:tc>
          <w:tcPr>
            <w:tcW w:w="5531" w:type="dxa"/>
          </w:tcPr>
          <w:p w14:paraId="44570935" w14:textId="77777777" w:rsidR="00982BEE" w:rsidRPr="00E340C9" w:rsidRDefault="00982BEE" w:rsidP="00BC352D">
            <w:pPr>
              <w:rPr>
                <w:sz w:val="28"/>
                <w:szCs w:val="28"/>
              </w:rPr>
            </w:pPr>
            <w:r w:rsidRPr="00E340C9">
              <w:rPr>
                <w:sz w:val="28"/>
                <w:szCs w:val="28"/>
              </w:rPr>
              <w:t xml:space="preserve">Ивайло </w:t>
            </w:r>
            <w:r>
              <w:rPr>
                <w:sz w:val="28"/>
                <w:szCs w:val="28"/>
              </w:rPr>
              <w:t>*******</w:t>
            </w:r>
            <w:r w:rsidRPr="00E340C9">
              <w:rPr>
                <w:sz w:val="28"/>
                <w:szCs w:val="28"/>
              </w:rPr>
              <w:t xml:space="preserve"> Христов</w:t>
            </w:r>
          </w:p>
        </w:tc>
        <w:tc>
          <w:tcPr>
            <w:tcW w:w="2497" w:type="dxa"/>
          </w:tcPr>
          <w:p w14:paraId="5A0920BA" w14:textId="77777777" w:rsidR="00982BEE" w:rsidRPr="00E340C9" w:rsidRDefault="00982BEE" w:rsidP="00BC352D">
            <w:pPr>
              <w:jc w:val="center"/>
              <w:rPr>
                <w:sz w:val="28"/>
                <w:szCs w:val="28"/>
              </w:rPr>
            </w:pPr>
            <w:r w:rsidRPr="00E340C9">
              <w:rPr>
                <w:sz w:val="28"/>
                <w:szCs w:val="28"/>
              </w:rPr>
              <w:t>за</w:t>
            </w:r>
          </w:p>
        </w:tc>
      </w:tr>
      <w:tr w:rsidR="00982BEE" w:rsidRPr="00E340C9" w14:paraId="308F8088" w14:textId="77777777" w:rsidTr="00BC352D">
        <w:tc>
          <w:tcPr>
            <w:tcW w:w="566" w:type="dxa"/>
          </w:tcPr>
          <w:p w14:paraId="52CBBB72" w14:textId="77777777" w:rsidR="00982BEE" w:rsidRPr="00E340C9" w:rsidRDefault="00982BEE" w:rsidP="00BC352D">
            <w:pPr>
              <w:jc w:val="both"/>
              <w:rPr>
                <w:sz w:val="28"/>
                <w:szCs w:val="28"/>
              </w:rPr>
            </w:pPr>
            <w:r w:rsidRPr="00E340C9">
              <w:rPr>
                <w:sz w:val="28"/>
                <w:szCs w:val="28"/>
              </w:rPr>
              <w:t>7.</w:t>
            </w:r>
          </w:p>
        </w:tc>
        <w:tc>
          <w:tcPr>
            <w:tcW w:w="5531" w:type="dxa"/>
          </w:tcPr>
          <w:p w14:paraId="6CE2D915" w14:textId="77777777" w:rsidR="00982BEE" w:rsidRPr="00E340C9" w:rsidRDefault="00982BEE" w:rsidP="00BC352D">
            <w:pPr>
              <w:rPr>
                <w:sz w:val="28"/>
                <w:szCs w:val="28"/>
              </w:rPr>
            </w:pPr>
            <w:r w:rsidRPr="00E340C9">
              <w:rPr>
                <w:sz w:val="28"/>
                <w:szCs w:val="28"/>
              </w:rPr>
              <w:t xml:space="preserve">Ивалинка </w:t>
            </w:r>
            <w:r>
              <w:rPr>
                <w:sz w:val="28"/>
                <w:szCs w:val="28"/>
              </w:rPr>
              <w:t>********</w:t>
            </w:r>
            <w:r w:rsidRPr="00E340C9">
              <w:rPr>
                <w:sz w:val="28"/>
                <w:szCs w:val="28"/>
              </w:rPr>
              <w:t xml:space="preserve"> Цанкова</w:t>
            </w:r>
          </w:p>
        </w:tc>
        <w:tc>
          <w:tcPr>
            <w:tcW w:w="2497" w:type="dxa"/>
          </w:tcPr>
          <w:p w14:paraId="55AEDE35" w14:textId="77777777" w:rsidR="00982BEE" w:rsidRPr="00E340C9" w:rsidRDefault="00982BEE" w:rsidP="00BC352D">
            <w:pPr>
              <w:jc w:val="center"/>
              <w:rPr>
                <w:sz w:val="28"/>
                <w:szCs w:val="28"/>
              </w:rPr>
            </w:pPr>
            <w:r w:rsidRPr="00E340C9">
              <w:rPr>
                <w:sz w:val="28"/>
                <w:szCs w:val="28"/>
              </w:rPr>
              <w:t>за</w:t>
            </w:r>
          </w:p>
        </w:tc>
      </w:tr>
      <w:tr w:rsidR="00982BEE" w:rsidRPr="00E340C9" w14:paraId="405D9974" w14:textId="77777777" w:rsidTr="00BC352D">
        <w:tc>
          <w:tcPr>
            <w:tcW w:w="566" w:type="dxa"/>
          </w:tcPr>
          <w:p w14:paraId="0C429CC1" w14:textId="77777777" w:rsidR="00982BEE" w:rsidRPr="00E340C9" w:rsidRDefault="00982BEE" w:rsidP="00BC352D">
            <w:pPr>
              <w:jc w:val="both"/>
              <w:rPr>
                <w:sz w:val="28"/>
                <w:szCs w:val="28"/>
              </w:rPr>
            </w:pPr>
            <w:r w:rsidRPr="00E340C9">
              <w:rPr>
                <w:sz w:val="28"/>
                <w:szCs w:val="28"/>
              </w:rPr>
              <w:t>8.</w:t>
            </w:r>
          </w:p>
        </w:tc>
        <w:tc>
          <w:tcPr>
            <w:tcW w:w="5531" w:type="dxa"/>
          </w:tcPr>
          <w:p w14:paraId="72844631" w14:textId="77777777" w:rsidR="00982BEE" w:rsidRPr="00E340C9" w:rsidRDefault="00982BEE" w:rsidP="00BC352D">
            <w:pPr>
              <w:rPr>
                <w:sz w:val="28"/>
                <w:szCs w:val="28"/>
              </w:rPr>
            </w:pPr>
            <w:r w:rsidRPr="00E340C9">
              <w:rPr>
                <w:sz w:val="28"/>
                <w:szCs w:val="28"/>
              </w:rPr>
              <w:t xml:space="preserve">Калоян </w:t>
            </w:r>
            <w:r>
              <w:rPr>
                <w:sz w:val="28"/>
                <w:szCs w:val="28"/>
              </w:rPr>
              <w:t>*******</w:t>
            </w:r>
            <w:r w:rsidRPr="00E340C9">
              <w:rPr>
                <w:sz w:val="28"/>
                <w:szCs w:val="28"/>
              </w:rPr>
              <w:t xml:space="preserve"> Кънев</w:t>
            </w:r>
          </w:p>
        </w:tc>
        <w:tc>
          <w:tcPr>
            <w:tcW w:w="2497" w:type="dxa"/>
          </w:tcPr>
          <w:p w14:paraId="5785BAD6" w14:textId="77777777" w:rsidR="00982BEE" w:rsidRPr="00E340C9" w:rsidRDefault="00982BEE" w:rsidP="00BC352D">
            <w:pPr>
              <w:jc w:val="center"/>
              <w:rPr>
                <w:sz w:val="28"/>
                <w:szCs w:val="28"/>
              </w:rPr>
            </w:pPr>
            <w:r w:rsidRPr="00E340C9">
              <w:rPr>
                <w:sz w:val="28"/>
                <w:szCs w:val="28"/>
              </w:rPr>
              <w:t>за</w:t>
            </w:r>
          </w:p>
        </w:tc>
      </w:tr>
      <w:tr w:rsidR="00982BEE" w:rsidRPr="00E340C9" w14:paraId="6107BD9B" w14:textId="77777777" w:rsidTr="00BC352D">
        <w:tc>
          <w:tcPr>
            <w:tcW w:w="566" w:type="dxa"/>
          </w:tcPr>
          <w:p w14:paraId="61D4DEB1" w14:textId="77777777" w:rsidR="00982BEE" w:rsidRPr="00E340C9" w:rsidRDefault="00982BEE" w:rsidP="00BC352D">
            <w:pPr>
              <w:jc w:val="both"/>
              <w:rPr>
                <w:sz w:val="28"/>
                <w:szCs w:val="28"/>
              </w:rPr>
            </w:pPr>
            <w:r w:rsidRPr="00E340C9">
              <w:rPr>
                <w:sz w:val="28"/>
                <w:szCs w:val="28"/>
              </w:rPr>
              <w:t>9.</w:t>
            </w:r>
          </w:p>
        </w:tc>
        <w:tc>
          <w:tcPr>
            <w:tcW w:w="5531" w:type="dxa"/>
          </w:tcPr>
          <w:p w14:paraId="3E700730" w14:textId="77777777" w:rsidR="00982BEE" w:rsidRPr="00E340C9" w:rsidRDefault="00982BEE" w:rsidP="00BC352D">
            <w:pPr>
              <w:rPr>
                <w:sz w:val="28"/>
                <w:szCs w:val="28"/>
              </w:rPr>
            </w:pPr>
            <w:r w:rsidRPr="00E340C9">
              <w:rPr>
                <w:sz w:val="28"/>
                <w:szCs w:val="28"/>
              </w:rPr>
              <w:t xml:space="preserve">Мариян </w:t>
            </w:r>
            <w:r>
              <w:rPr>
                <w:sz w:val="28"/>
                <w:szCs w:val="28"/>
              </w:rPr>
              <w:t>********</w:t>
            </w:r>
            <w:r w:rsidRPr="00E340C9">
              <w:rPr>
                <w:sz w:val="28"/>
                <w:szCs w:val="28"/>
              </w:rPr>
              <w:t xml:space="preserve"> Драшков</w:t>
            </w:r>
          </w:p>
        </w:tc>
        <w:tc>
          <w:tcPr>
            <w:tcW w:w="2497" w:type="dxa"/>
          </w:tcPr>
          <w:p w14:paraId="6AD0A2F0" w14:textId="77777777" w:rsidR="00982BEE" w:rsidRPr="00E340C9" w:rsidRDefault="00982BEE" w:rsidP="00BC352D">
            <w:pPr>
              <w:jc w:val="center"/>
              <w:rPr>
                <w:sz w:val="28"/>
                <w:szCs w:val="28"/>
              </w:rPr>
            </w:pPr>
            <w:r w:rsidRPr="00E340C9">
              <w:rPr>
                <w:sz w:val="28"/>
                <w:szCs w:val="28"/>
              </w:rPr>
              <w:t>за</w:t>
            </w:r>
          </w:p>
        </w:tc>
      </w:tr>
      <w:tr w:rsidR="00982BEE" w:rsidRPr="00E340C9" w14:paraId="68E3BF97" w14:textId="77777777" w:rsidTr="00BC352D">
        <w:tc>
          <w:tcPr>
            <w:tcW w:w="566" w:type="dxa"/>
          </w:tcPr>
          <w:p w14:paraId="0101DD39" w14:textId="77777777" w:rsidR="00982BEE" w:rsidRPr="00E340C9" w:rsidRDefault="00982BEE" w:rsidP="00BC352D">
            <w:pPr>
              <w:jc w:val="both"/>
              <w:rPr>
                <w:sz w:val="28"/>
                <w:szCs w:val="28"/>
              </w:rPr>
            </w:pPr>
            <w:r w:rsidRPr="00E340C9">
              <w:rPr>
                <w:sz w:val="28"/>
                <w:szCs w:val="28"/>
              </w:rPr>
              <w:t>10.</w:t>
            </w:r>
          </w:p>
        </w:tc>
        <w:tc>
          <w:tcPr>
            <w:tcW w:w="5531" w:type="dxa"/>
          </w:tcPr>
          <w:p w14:paraId="3F907520" w14:textId="77777777" w:rsidR="00982BEE" w:rsidRPr="00E340C9" w:rsidRDefault="00982BEE" w:rsidP="00BC352D">
            <w:pPr>
              <w:rPr>
                <w:sz w:val="28"/>
                <w:szCs w:val="28"/>
              </w:rPr>
            </w:pPr>
            <w:r w:rsidRPr="00E340C9">
              <w:rPr>
                <w:sz w:val="28"/>
                <w:szCs w:val="28"/>
              </w:rPr>
              <w:t xml:space="preserve">Никола </w:t>
            </w:r>
            <w:r>
              <w:rPr>
                <w:sz w:val="28"/>
                <w:szCs w:val="28"/>
              </w:rPr>
              <w:t>*****</w:t>
            </w:r>
            <w:r w:rsidRPr="00E340C9">
              <w:rPr>
                <w:sz w:val="28"/>
                <w:szCs w:val="28"/>
              </w:rPr>
              <w:t xml:space="preserve"> Пеков</w:t>
            </w:r>
          </w:p>
        </w:tc>
        <w:tc>
          <w:tcPr>
            <w:tcW w:w="2497" w:type="dxa"/>
          </w:tcPr>
          <w:p w14:paraId="23EA26EB" w14:textId="77777777" w:rsidR="00982BEE" w:rsidRPr="00E340C9" w:rsidRDefault="00982BEE" w:rsidP="00BC352D">
            <w:pPr>
              <w:jc w:val="center"/>
              <w:rPr>
                <w:sz w:val="28"/>
                <w:szCs w:val="28"/>
              </w:rPr>
            </w:pPr>
            <w:r w:rsidRPr="00E340C9">
              <w:rPr>
                <w:sz w:val="28"/>
                <w:szCs w:val="28"/>
              </w:rPr>
              <w:t>за</w:t>
            </w:r>
          </w:p>
        </w:tc>
      </w:tr>
      <w:tr w:rsidR="00982BEE" w:rsidRPr="00E340C9" w14:paraId="15C93E12" w14:textId="77777777" w:rsidTr="00BC352D">
        <w:tc>
          <w:tcPr>
            <w:tcW w:w="566" w:type="dxa"/>
          </w:tcPr>
          <w:p w14:paraId="0439E2DE" w14:textId="77777777" w:rsidR="00982BEE" w:rsidRPr="00E340C9" w:rsidRDefault="00982BEE" w:rsidP="00BC352D">
            <w:pPr>
              <w:jc w:val="both"/>
              <w:rPr>
                <w:sz w:val="28"/>
                <w:szCs w:val="28"/>
              </w:rPr>
            </w:pPr>
            <w:r w:rsidRPr="00E340C9">
              <w:rPr>
                <w:sz w:val="28"/>
                <w:szCs w:val="28"/>
              </w:rPr>
              <w:t>11.</w:t>
            </w:r>
          </w:p>
        </w:tc>
        <w:tc>
          <w:tcPr>
            <w:tcW w:w="5531" w:type="dxa"/>
          </w:tcPr>
          <w:p w14:paraId="3BC11E6A" w14:textId="77777777" w:rsidR="00982BEE" w:rsidRPr="00E340C9" w:rsidRDefault="00982BEE" w:rsidP="00BC352D">
            <w:pPr>
              <w:rPr>
                <w:sz w:val="28"/>
                <w:szCs w:val="28"/>
              </w:rPr>
            </w:pPr>
            <w:r w:rsidRPr="00E340C9">
              <w:rPr>
                <w:sz w:val="28"/>
                <w:szCs w:val="28"/>
              </w:rPr>
              <w:t xml:space="preserve">Николай </w:t>
            </w:r>
            <w:r>
              <w:rPr>
                <w:sz w:val="28"/>
                <w:szCs w:val="28"/>
              </w:rPr>
              <w:t>**********</w:t>
            </w:r>
            <w:r w:rsidRPr="00E340C9">
              <w:rPr>
                <w:sz w:val="28"/>
                <w:szCs w:val="28"/>
              </w:rPr>
              <w:t xml:space="preserve"> Градев</w:t>
            </w:r>
          </w:p>
        </w:tc>
        <w:tc>
          <w:tcPr>
            <w:tcW w:w="2497" w:type="dxa"/>
          </w:tcPr>
          <w:p w14:paraId="7AB89216" w14:textId="77777777" w:rsidR="00982BEE" w:rsidRPr="00E340C9" w:rsidRDefault="00982BEE" w:rsidP="00BC352D">
            <w:pPr>
              <w:jc w:val="center"/>
              <w:rPr>
                <w:sz w:val="28"/>
                <w:szCs w:val="28"/>
              </w:rPr>
            </w:pPr>
            <w:r w:rsidRPr="00E340C9">
              <w:rPr>
                <w:sz w:val="28"/>
                <w:szCs w:val="28"/>
              </w:rPr>
              <w:t>за</w:t>
            </w:r>
          </w:p>
        </w:tc>
      </w:tr>
      <w:tr w:rsidR="00982BEE" w:rsidRPr="00E340C9" w14:paraId="279F36E8" w14:textId="77777777" w:rsidTr="00BC352D">
        <w:tc>
          <w:tcPr>
            <w:tcW w:w="566" w:type="dxa"/>
          </w:tcPr>
          <w:p w14:paraId="645EF78D" w14:textId="77777777" w:rsidR="00982BEE" w:rsidRPr="00E340C9" w:rsidRDefault="00982BEE" w:rsidP="00BC352D">
            <w:pPr>
              <w:jc w:val="both"/>
              <w:rPr>
                <w:sz w:val="28"/>
                <w:szCs w:val="28"/>
              </w:rPr>
            </w:pPr>
            <w:r w:rsidRPr="00E340C9">
              <w:rPr>
                <w:sz w:val="28"/>
                <w:szCs w:val="28"/>
              </w:rPr>
              <w:t>12.</w:t>
            </w:r>
          </w:p>
        </w:tc>
        <w:tc>
          <w:tcPr>
            <w:tcW w:w="5531" w:type="dxa"/>
          </w:tcPr>
          <w:p w14:paraId="2A4BD336" w14:textId="77777777" w:rsidR="00982BEE" w:rsidRPr="00E340C9" w:rsidRDefault="00982BEE" w:rsidP="00BC352D">
            <w:pPr>
              <w:rPr>
                <w:sz w:val="28"/>
                <w:szCs w:val="28"/>
              </w:rPr>
            </w:pPr>
            <w:r w:rsidRPr="00E340C9">
              <w:rPr>
                <w:sz w:val="28"/>
                <w:szCs w:val="28"/>
              </w:rPr>
              <w:t xml:space="preserve">Росица </w:t>
            </w:r>
            <w:r>
              <w:rPr>
                <w:sz w:val="28"/>
                <w:szCs w:val="28"/>
              </w:rPr>
              <w:t>*********</w:t>
            </w:r>
            <w:r w:rsidRPr="00E340C9">
              <w:rPr>
                <w:sz w:val="28"/>
                <w:szCs w:val="28"/>
              </w:rPr>
              <w:t xml:space="preserve"> Кирова</w:t>
            </w:r>
          </w:p>
        </w:tc>
        <w:tc>
          <w:tcPr>
            <w:tcW w:w="2497" w:type="dxa"/>
          </w:tcPr>
          <w:p w14:paraId="39F2832D" w14:textId="77777777" w:rsidR="00982BEE" w:rsidRPr="00E340C9" w:rsidRDefault="00982BEE" w:rsidP="00BC352D">
            <w:pPr>
              <w:jc w:val="center"/>
              <w:rPr>
                <w:sz w:val="28"/>
                <w:szCs w:val="28"/>
              </w:rPr>
            </w:pPr>
            <w:r w:rsidRPr="00E340C9">
              <w:rPr>
                <w:sz w:val="28"/>
                <w:szCs w:val="28"/>
              </w:rPr>
              <w:t>за</w:t>
            </w:r>
          </w:p>
        </w:tc>
      </w:tr>
      <w:tr w:rsidR="00982BEE" w:rsidRPr="00E340C9" w14:paraId="2DFCCBF8" w14:textId="77777777" w:rsidTr="00BC352D">
        <w:tc>
          <w:tcPr>
            <w:tcW w:w="566" w:type="dxa"/>
          </w:tcPr>
          <w:p w14:paraId="220A28CA" w14:textId="77777777" w:rsidR="00982BEE" w:rsidRPr="00E340C9" w:rsidRDefault="00982BEE" w:rsidP="00BC352D">
            <w:pPr>
              <w:jc w:val="both"/>
              <w:rPr>
                <w:sz w:val="28"/>
                <w:szCs w:val="28"/>
              </w:rPr>
            </w:pPr>
            <w:r w:rsidRPr="00E340C9">
              <w:rPr>
                <w:sz w:val="28"/>
                <w:szCs w:val="28"/>
              </w:rPr>
              <w:t>13.</w:t>
            </w:r>
          </w:p>
        </w:tc>
        <w:tc>
          <w:tcPr>
            <w:tcW w:w="5531" w:type="dxa"/>
          </w:tcPr>
          <w:p w14:paraId="7ACBA44C" w14:textId="77777777" w:rsidR="00982BEE" w:rsidRPr="00E340C9" w:rsidRDefault="00982BEE" w:rsidP="00BC352D">
            <w:pPr>
              <w:rPr>
                <w:sz w:val="28"/>
                <w:szCs w:val="28"/>
              </w:rPr>
            </w:pPr>
            <w:r w:rsidRPr="00E340C9">
              <w:rPr>
                <w:sz w:val="28"/>
                <w:szCs w:val="28"/>
              </w:rPr>
              <w:t xml:space="preserve">Теодор </w:t>
            </w:r>
            <w:r>
              <w:rPr>
                <w:sz w:val="28"/>
                <w:szCs w:val="28"/>
              </w:rPr>
              <w:t>******</w:t>
            </w:r>
            <w:r w:rsidRPr="00E340C9">
              <w:rPr>
                <w:sz w:val="28"/>
                <w:szCs w:val="28"/>
              </w:rPr>
              <w:t xml:space="preserve"> Тодоров</w:t>
            </w:r>
          </w:p>
        </w:tc>
        <w:tc>
          <w:tcPr>
            <w:tcW w:w="2497" w:type="dxa"/>
          </w:tcPr>
          <w:p w14:paraId="716AEC6B" w14:textId="77777777" w:rsidR="00982BEE" w:rsidRPr="00E340C9" w:rsidRDefault="00982BEE" w:rsidP="00BC352D">
            <w:pPr>
              <w:jc w:val="center"/>
              <w:rPr>
                <w:sz w:val="28"/>
                <w:szCs w:val="28"/>
              </w:rPr>
            </w:pPr>
            <w:r w:rsidRPr="00E340C9">
              <w:rPr>
                <w:sz w:val="28"/>
                <w:szCs w:val="28"/>
              </w:rPr>
              <w:t>за</w:t>
            </w:r>
          </w:p>
        </w:tc>
      </w:tr>
    </w:tbl>
    <w:p w14:paraId="5629AFC0" w14:textId="77777777" w:rsidR="00982BEE" w:rsidRPr="00E340C9" w:rsidRDefault="00982BEE" w:rsidP="00982BEE">
      <w:pPr>
        <w:ind w:firstLine="708"/>
        <w:rPr>
          <w:sz w:val="28"/>
          <w:szCs w:val="28"/>
        </w:rPr>
      </w:pPr>
      <w:r w:rsidRPr="00E340C9">
        <w:rPr>
          <w:sz w:val="28"/>
          <w:szCs w:val="28"/>
        </w:rPr>
        <w:t>“за” – 12 гласа; “против” – няма; “въздържали се” – няма</w:t>
      </w:r>
    </w:p>
    <w:p w14:paraId="18483D9B" w14:textId="77777777" w:rsidR="00982BEE" w:rsidRPr="00E340C9" w:rsidRDefault="00982BEE" w:rsidP="00982BEE">
      <w:pPr>
        <w:tabs>
          <w:tab w:val="left" w:pos="4200"/>
        </w:tabs>
        <w:ind w:firstLine="708"/>
        <w:rPr>
          <w:sz w:val="28"/>
          <w:szCs w:val="28"/>
        </w:rPr>
      </w:pPr>
      <w:r w:rsidRPr="00E340C9">
        <w:rPr>
          <w:sz w:val="28"/>
          <w:szCs w:val="28"/>
        </w:rPr>
        <w:t>Общинския съвет прие</w:t>
      </w:r>
    </w:p>
    <w:p w14:paraId="056A7272" w14:textId="77777777" w:rsidR="0086011F" w:rsidRPr="00E340C9" w:rsidRDefault="0086011F" w:rsidP="004A66FB">
      <w:pPr>
        <w:ind w:firstLine="720"/>
        <w:jc w:val="center"/>
        <w:rPr>
          <w:sz w:val="28"/>
          <w:szCs w:val="28"/>
        </w:rPr>
      </w:pPr>
    </w:p>
    <w:p w14:paraId="4DF2FED1" w14:textId="77777777" w:rsidR="004A66FB" w:rsidRPr="00E340C9" w:rsidRDefault="004A66FB" w:rsidP="004A66FB">
      <w:pPr>
        <w:ind w:firstLine="720"/>
        <w:jc w:val="center"/>
        <w:rPr>
          <w:sz w:val="28"/>
          <w:szCs w:val="28"/>
        </w:rPr>
      </w:pPr>
      <w:r w:rsidRPr="00E340C9">
        <w:rPr>
          <w:sz w:val="28"/>
          <w:szCs w:val="28"/>
        </w:rPr>
        <w:t>Р Е Ш Е Н И Е</w:t>
      </w:r>
    </w:p>
    <w:p w14:paraId="7E268398" w14:textId="77777777" w:rsidR="004A66FB" w:rsidRPr="00E340C9" w:rsidRDefault="004A66FB" w:rsidP="004A66FB">
      <w:pPr>
        <w:ind w:firstLine="720"/>
        <w:jc w:val="center"/>
        <w:rPr>
          <w:sz w:val="28"/>
          <w:szCs w:val="28"/>
        </w:rPr>
      </w:pPr>
    </w:p>
    <w:p w14:paraId="26935F19" w14:textId="5C6ED2A6" w:rsidR="004A66FB" w:rsidRPr="00E340C9" w:rsidRDefault="00F25CAB" w:rsidP="004A66FB">
      <w:pPr>
        <w:ind w:firstLine="720"/>
        <w:jc w:val="center"/>
        <w:rPr>
          <w:sz w:val="28"/>
          <w:szCs w:val="28"/>
        </w:rPr>
      </w:pPr>
      <w:r w:rsidRPr="00E340C9">
        <w:rPr>
          <w:sz w:val="28"/>
          <w:szCs w:val="28"/>
        </w:rPr>
        <w:t>№</w:t>
      </w:r>
      <w:r w:rsidR="00BB1F8E" w:rsidRPr="00E340C9">
        <w:rPr>
          <w:sz w:val="28"/>
          <w:szCs w:val="28"/>
          <w:lang w:val="en-US"/>
        </w:rPr>
        <w:t>3</w:t>
      </w:r>
      <w:r w:rsidR="00FB5D9E" w:rsidRPr="00E340C9">
        <w:rPr>
          <w:sz w:val="28"/>
          <w:szCs w:val="28"/>
        </w:rPr>
        <w:t>23</w:t>
      </w:r>
    </w:p>
    <w:p w14:paraId="229400B3" w14:textId="77777777" w:rsidR="00AB6853" w:rsidRPr="00E340C9" w:rsidRDefault="00AB6853" w:rsidP="004A66FB">
      <w:pPr>
        <w:ind w:firstLine="720"/>
        <w:jc w:val="center"/>
        <w:rPr>
          <w:sz w:val="28"/>
          <w:szCs w:val="28"/>
        </w:rPr>
      </w:pPr>
    </w:p>
    <w:p w14:paraId="5B4D24AF" w14:textId="1C8A763C" w:rsidR="004A66FB" w:rsidRPr="00E340C9" w:rsidRDefault="004A66FB" w:rsidP="004A66FB">
      <w:pPr>
        <w:ind w:firstLine="720"/>
        <w:jc w:val="both"/>
        <w:rPr>
          <w:sz w:val="28"/>
          <w:szCs w:val="28"/>
        </w:rPr>
      </w:pPr>
      <w:r w:rsidRPr="00E340C9">
        <w:rPr>
          <w:sz w:val="28"/>
          <w:szCs w:val="28"/>
          <w:lang w:val="ru-RU"/>
        </w:rPr>
        <w:t xml:space="preserve">На основание </w:t>
      </w:r>
      <w:r w:rsidR="00FB5D9E" w:rsidRPr="00E340C9">
        <w:rPr>
          <w:sz w:val="28"/>
          <w:szCs w:val="28"/>
        </w:rPr>
        <w:t xml:space="preserve">чл. 21, ал. 1, т. 8, и ал. 2, във връзка с чл. 27, ал. 4 и ал. 5 от Закона за местното самоуправление и местната администрация, чл. 39, ал. 4 от Закона за общинската собственост (ЗОС), във връзка с чл. 64, ал. 4 от </w:t>
      </w:r>
      <w:r w:rsidR="001B0D66" w:rsidRPr="00E340C9">
        <w:rPr>
          <w:sz w:val="28"/>
          <w:szCs w:val="28"/>
        </w:rPr>
        <w:t>Наредба № 10 на Общински съвет Иваново за реда на придобиване, управление и разпореждане с имоти и вещи - общинска собственост</w:t>
      </w:r>
      <w:r w:rsidR="00FB5D9E" w:rsidRPr="00E340C9">
        <w:rPr>
          <w:sz w:val="28"/>
          <w:szCs w:val="28"/>
        </w:rPr>
        <w:t>, чл. 60 от А</w:t>
      </w:r>
      <w:r w:rsidR="00047B53" w:rsidRPr="00E340C9">
        <w:rPr>
          <w:sz w:val="28"/>
          <w:szCs w:val="28"/>
        </w:rPr>
        <w:t xml:space="preserve">дминистративнопроцесуалния кодекс </w:t>
      </w:r>
      <w:r w:rsidR="00047B53" w:rsidRPr="00E340C9">
        <w:rPr>
          <w:sz w:val="28"/>
          <w:szCs w:val="28"/>
          <w:lang w:val="en-US"/>
        </w:rPr>
        <w:t>(</w:t>
      </w:r>
      <w:r w:rsidR="00047B53" w:rsidRPr="00E340C9">
        <w:rPr>
          <w:sz w:val="28"/>
          <w:szCs w:val="28"/>
        </w:rPr>
        <w:t>А</w:t>
      </w:r>
      <w:r w:rsidR="00FB5D9E" w:rsidRPr="00E340C9">
        <w:rPr>
          <w:sz w:val="28"/>
          <w:szCs w:val="28"/>
        </w:rPr>
        <w:t>ПК</w:t>
      </w:r>
      <w:r w:rsidR="00047B53" w:rsidRPr="00E340C9">
        <w:rPr>
          <w:sz w:val="28"/>
          <w:szCs w:val="28"/>
          <w:lang w:val="en-US"/>
        </w:rPr>
        <w:t>)</w:t>
      </w:r>
      <w:r w:rsidRPr="00E340C9">
        <w:rPr>
          <w:sz w:val="28"/>
          <w:szCs w:val="28"/>
        </w:rPr>
        <w:t>, Общински съвет Иваново РЕШИ:</w:t>
      </w:r>
    </w:p>
    <w:p w14:paraId="398545AF" w14:textId="77777777" w:rsidR="004A66FB" w:rsidRPr="00E340C9" w:rsidRDefault="004A66FB" w:rsidP="004A66FB">
      <w:pPr>
        <w:ind w:firstLine="720"/>
        <w:jc w:val="both"/>
        <w:rPr>
          <w:sz w:val="28"/>
          <w:szCs w:val="28"/>
        </w:rPr>
      </w:pPr>
    </w:p>
    <w:p w14:paraId="7BB863AC" w14:textId="1B373AF0" w:rsidR="00FB5D9E" w:rsidRPr="00E340C9" w:rsidRDefault="00FB5D9E" w:rsidP="00FB5D9E">
      <w:pPr>
        <w:numPr>
          <w:ilvl w:val="0"/>
          <w:numId w:val="40"/>
        </w:numPr>
        <w:tabs>
          <w:tab w:val="left" w:pos="851"/>
        </w:tabs>
        <w:spacing w:line="247" w:lineRule="auto"/>
        <w:ind w:left="0" w:firstLine="567"/>
        <w:contextualSpacing/>
        <w:jc w:val="both"/>
        <w:rPr>
          <w:sz w:val="28"/>
        </w:rPr>
      </w:pPr>
      <w:r w:rsidRPr="00E340C9">
        <w:rPr>
          <w:b/>
          <w:sz w:val="28"/>
        </w:rPr>
        <w:t>ДАВА СЪГЛАСИЕ</w:t>
      </w:r>
      <w:r w:rsidRPr="00E340C9">
        <w:rPr>
          <w:sz w:val="28"/>
        </w:rPr>
        <w:t xml:space="preserve"> за учредяване на безвъзмездно право на ползване върху сграда частна общинска собственост с идентификатор </w:t>
      </w:r>
      <w:r w:rsidRPr="00E340C9">
        <w:rPr>
          <w:b/>
          <w:sz w:val="28"/>
        </w:rPr>
        <w:t xml:space="preserve">84049.01.2542.1 </w:t>
      </w:r>
      <w:r w:rsidRPr="00E340C9">
        <w:rPr>
          <w:sz w:val="28"/>
        </w:rPr>
        <w:t>представляваща двуетажна, масивна, административна делова сграда със застроена площ 148 кв. м. (сто четиридесет и осем квадратни метра), построена през 1955 г., предмет на Акт № 2014/14.07.2021 г., поправен с Акт № 2537/28.06.2023 г., за частна общинска собственост.</w:t>
      </w:r>
    </w:p>
    <w:p w14:paraId="6BD4C421" w14:textId="77777777" w:rsidR="00FB5D9E" w:rsidRPr="00E340C9" w:rsidRDefault="00FB5D9E" w:rsidP="00FB5D9E">
      <w:pPr>
        <w:numPr>
          <w:ilvl w:val="0"/>
          <w:numId w:val="40"/>
        </w:numPr>
        <w:tabs>
          <w:tab w:val="left" w:pos="993"/>
        </w:tabs>
        <w:spacing w:line="247" w:lineRule="auto"/>
        <w:ind w:left="0" w:firstLine="709"/>
        <w:contextualSpacing/>
        <w:jc w:val="both"/>
        <w:rPr>
          <w:sz w:val="28"/>
        </w:rPr>
      </w:pPr>
      <w:r w:rsidRPr="00E340C9">
        <w:rPr>
          <w:b/>
          <w:caps/>
          <w:sz w:val="28"/>
        </w:rPr>
        <w:t>ОПРАВОМОЩАВА</w:t>
      </w:r>
      <w:r w:rsidRPr="00E340C9">
        <w:rPr>
          <w:sz w:val="28"/>
        </w:rPr>
        <w:t xml:space="preserve"> Кмета на Община Иванова да издаде заповед за учредяване безвъзмездно право на ползване върху  имота по т. 1  със Сдружение „Център Динамика" от гр. Русе.</w:t>
      </w:r>
    </w:p>
    <w:p w14:paraId="5C750F90" w14:textId="77777777" w:rsidR="00FB5D9E" w:rsidRPr="00E340C9" w:rsidRDefault="00FB5D9E" w:rsidP="00FB5D9E">
      <w:pPr>
        <w:numPr>
          <w:ilvl w:val="0"/>
          <w:numId w:val="40"/>
        </w:numPr>
        <w:tabs>
          <w:tab w:val="left" w:pos="924"/>
        </w:tabs>
        <w:spacing w:line="247" w:lineRule="auto"/>
        <w:ind w:left="0" w:firstLine="714"/>
        <w:contextualSpacing/>
        <w:jc w:val="both"/>
        <w:rPr>
          <w:sz w:val="28"/>
        </w:rPr>
      </w:pPr>
      <w:r w:rsidRPr="00E340C9">
        <w:rPr>
          <w:b/>
          <w:caps/>
          <w:sz w:val="28"/>
        </w:rPr>
        <w:t xml:space="preserve">Задължава </w:t>
      </w:r>
      <w:r w:rsidRPr="00E340C9">
        <w:rPr>
          <w:sz w:val="28"/>
        </w:rPr>
        <w:t>Кмета на Общината да включи клаузи в договора, по силата  на които:</w:t>
      </w:r>
    </w:p>
    <w:p w14:paraId="11E2DE9B" w14:textId="77777777" w:rsidR="00FB5D9E" w:rsidRPr="00E340C9" w:rsidRDefault="00FB5D9E" w:rsidP="00FB5D9E">
      <w:pPr>
        <w:numPr>
          <w:ilvl w:val="0"/>
          <w:numId w:val="41"/>
        </w:numPr>
        <w:tabs>
          <w:tab w:val="left" w:pos="1106"/>
        </w:tabs>
        <w:spacing w:line="247" w:lineRule="auto"/>
        <w:ind w:left="0" w:firstLine="910"/>
        <w:contextualSpacing/>
        <w:jc w:val="both"/>
        <w:rPr>
          <w:sz w:val="28"/>
        </w:rPr>
      </w:pPr>
      <w:r w:rsidRPr="00E340C9">
        <w:rPr>
          <w:sz w:val="28"/>
        </w:rPr>
        <w:t>След изтичане срока на договора, изградените подобрения върху имота остават в полза на Общината, за които същата не дължи обезщетение на Сдружение „Център Динамика" от гр. Русе.</w:t>
      </w:r>
    </w:p>
    <w:p w14:paraId="4782AB3D" w14:textId="77777777" w:rsidR="00FB5D9E" w:rsidRPr="00E340C9" w:rsidRDefault="00FB5D9E" w:rsidP="00FB5D9E">
      <w:pPr>
        <w:numPr>
          <w:ilvl w:val="0"/>
          <w:numId w:val="41"/>
        </w:numPr>
        <w:tabs>
          <w:tab w:val="left" w:pos="1106"/>
        </w:tabs>
        <w:spacing w:line="247" w:lineRule="auto"/>
        <w:ind w:left="0" w:firstLine="910"/>
        <w:contextualSpacing/>
        <w:jc w:val="both"/>
        <w:rPr>
          <w:sz w:val="28"/>
        </w:rPr>
      </w:pPr>
      <w:r w:rsidRPr="00E340C9">
        <w:rPr>
          <w:sz w:val="28"/>
        </w:rPr>
        <w:t>При предсрочно прекратяване на договора от страна на общината, собственикът дължи на ползвателя неустойка в размер на всички извършени от него подобрения върху имота, съгласно представени от последния разходно-оправдателни документи.</w:t>
      </w:r>
    </w:p>
    <w:p w14:paraId="7AF00F36" w14:textId="77777777" w:rsidR="00FB5D9E" w:rsidRPr="00E340C9" w:rsidRDefault="00FB5D9E" w:rsidP="00FB5D9E">
      <w:pPr>
        <w:numPr>
          <w:ilvl w:val="0"/>
          <w:numId w:val="41"/>
        </w:numPr>
        <w:tabs>
          <w:tab w:val="left" w:pos="1106"/>
        </w:tabs>
        <w:spacing w:line="247" w:lineRule="auto"/>
        <w:ind w:left="0" w:firstLine="910"/>
        <w:contextualSpacing/>
        <w:jc w:val="both"/>
        <w:rPr>
          <w:sz w:val="28"/>
        </w:rPr>
      </w:pPr>
      <w:r w:rsidRPr="00E340C9">
        <w:rPr>
          <w:sz w:val="28"/>
        </w:rPr>
        <w:t>При предсрочно прекратяване на договора от страна на ползвателя, направените до момента на прекратяването подобрения върху имота остават в полза на собственика, без последния да дължи обезщетение.</w:t>
      </w:r>
    </w:p>
    <w:p w14:paraId="66847277" w14:textId="77777777" w:rsidR="00FB5D9E" w:rsidRPr="00E340C9" w:rsidRDefault="00FB5D9E" w:rsidP="005B0425">
      <w:pPr>
        <w:numPr>
          <w:ilvl w:val="0"/>
          <w:numId w:val="40"/>
        </w:numPr>
        <w:tabs>
          <w:tab w:val="left" w:pos="851"/>
        </w:tabs>
        <w:spacing w:line="247" w:lineRule="auto"/>
        <w:ind w:left="0" w:firstLine="709"/>
        <w:contextualSpacing/>
        <w:jc w:val="both"/>
        <w:rPr>
          <w:sz w:val="28"/>
        </w:rPr>
      </w:pPr>
      <w:r w:rsidRPr="00E340C9">
        <w:rPr>
          <w:b/>
          <w:caps/>
          <w:sz w:val="28"/>
        </w:rPr>
        <w:t>определя</w:t>
      </w:r>
      <w:r w:rsidRPr="00E340C9">
        <w:rPr>
          <w:sz w:val="28"/>
        </w:rPr>
        <w:t xml:space="preserve"> срок на договора 10 години на основание чл. 39, ал. 2 от ЗОС.</w:t>
      </w:r>
    </w:p>
    <w:p w14:paraId="02283625" w14:textId="77777777" w:rsidR="00FB5D9E" w:rsidRPr="00E340C9" w:rsidRDefault="00FB5D9E" w:rsidP="00FB5D9E">
      <w:pPr>
        <w:numPr>
          <w:ilvl w:val="0"/>
          <w:numId w:val="40"/>
        </w:numPr>
        <w:tabs>
          <w:tab w:val="left" w:pos="993"/>
        </w:tabs>
        <w:spacing w:line="247" w:lineRule="auto"/>
        <w:ind w:left="0" w:firstLine="709"/>
        <w:contextualSpacing/>
        <w:jc w:val="both"/>
        <w:rPr>
          <w:sz w:val="28"/>
        </w:rPr>
      </w:pPr>
      <w:r w:rsidRPr="00E340C9">
        <w:rPr>
          <w:b/>
          <w:caps/>
          <w:sz w:val="28"/>
        </w:rPr>
        <w:t>Възлага</w:t>
      </w:r>
      <w:r w:rsidRPr="00E340C9">
        <w:rPr>
          <w:sz w:val="28"/>
        </w:rPr>
        <w:t xml:space="preserve"> на кмета на Община Иваново да предприеме необходимите действия по изпълнение на настоящото решение незабавно, включително сключване на договор за учредяване на безвъзмездно право на ползване, предвид допуснатото на основание чл. 60 от АПК предварително изпълнение на решението.</w:t>
      </w:r>
    </w:p>
    <w:p w14:paraId="5BB1E708" w14:textId="77777777" w:rsidR="00FB5D9E" w:rsidRPr="00E340C9" w:rsidRDefault="00FB5D9E" w:rsidP="00FB5D9E">
      <w:pPr>
        <w:numPr>
          <w:ilvl w:val="0"/>
          <w:numId w:val="40"/>
        </w:numPr>
        <w:tabs>
          <w:tab w:val="left" w:pos="993"/>
        </w:tabs>
        <w:spacing w:line="247" w:lineRule="auto"/>
        <w:ind w:left="0" w:firstLine="709"/>
        <w:contextualSpacing/>
        <w:jc w:val="both"/>
        <w:rPr>
          <w:sz w:val="28"/>
        </w:rPr>
      </w:pPr>
      <w:r w:rsidRPr="00E340C9">
        <w:rPr>
          <w:sz w:val="28"/>
        </w:rPr>
        <w:t xml:space="preserve">На основание чл. 60 от АПК </w:t>
      </w:r>
      <w:r w:rsidRPr="00E340C9">
        <w:rPr>
          <w:b/>
          <w:sz w:val="28"/>
        </w:rPr>
        <w:t>допуска предварително изпълнение</w:t>
      </w:r>
      <w:r w:rsidRPr="00E340C9">
        <w:rPr>
          <w:sz w:val="28"/>
        </w:rPr>
        <w:t xml:space="preserve"> на решението. </w:t>
      </w:r>
    </w:p>
    <w:p w14:paraId="6A2D3257" w14:textId="77777777" w:rsidR="003010F2" w:rsidRPr="00E340C9" w:rsidRDefault="003010F2" w:rsidP="0086011F">
      <w:pPr>
        <w:ind w:firstLine="709"/>
        <w:jc w:val="both"/>
        <w:rPr>
          <w:sz w:val="32"/>
          <w:szCs w:val="28"/>
        </w:rPr>
      </w:pPr>
    </w:p>
    <w:p w14:paraId="28AB4000" w14:textId="3A83B7C1" w:rsidR="004A66FB" w:rsidRPr="00E340C9" w:rsidRDefault="004A66FB" w:rsidP="0086011F">
      <w:pPr>
        <w:ind w:firstLine="709"/>
        <w:jc w:val="both"/>
        <w:rPr>
          <w:sz w:val="28"/>
          <w:szCs w:val="28"/>
        </w:rPr>
      </w:pPr>
      <w:r w:rsidRPr="00E340C9">
        <w:rPr>
          <w:sz w:val="28"/>
          <w:szCs w:val="28"/>
        </w:rPr>
        <w:t xml:space="preserve">ПО </w:t>
      </w:r>
      <w:r w:rsidR="0040624A" w:rsidRPr="00E340C9">
        <w:rPr>
          <w:sz w:val="28"/>
          <w:szCs w:val="28"/>
        </w:rPr>
        <w:t>ЕДИНАДЕСЕТА</w:t>
      </w:r>
      <w:r w:rsidRPr="00E340C9">
        <w:rPr>
          <w:sz w:val="28"/>
          <w:szCs w:val="28"/>
        </w:rPr>
        <w:t xml:space="preserve"> ТОЧКА:</w:t>
      </w:r>
    </w:p>
    <w:p w14:paraId="4CC30409" w14:textId="77777777" w:rsidR="004A66FB" w:rsidRPr="00E340C9" w:rsidRDefault="004A66FB" w:rsidP="004A66FB">
      <w:pPr>
        <w:ind w:firstLine="708"/>
        <w:jc w:val="both"/>
        <w:rPr>
          <w:sz w:val="28"/>
          <w:szCs w:val="28"/>
          <w:lang w:val="en-US"/>
        </w:rPr>
      </w:pPr>
    </w:p>
    <w:p w14:paraId="707EA469" w14:textId="716D7480" w:rsidR="004A66FB" w:rsidRPr="00E340C9" w:rsidRDefault="004A66FB" w:rsidP="00DB52AB">
      <w:pPr>
        <w:ind w:firstLine="709"/>
        <w:jc w:val="both"/>
        <w:rPr>
          <w:sz w:val="28"/>
          <w:szCs w:val="28"/>
        </w:rPr>
      </w:pPr>
      <w:r w:rsidRPr="00E340C9">
        <w:rPr>
          <w:sz w:val="28"/>
          <w:szCs w:val="28"/>
          <w:u w:val="single"/>
        </w:rPr>
        <w:t>Г-н Мариян Драшков</w:t>
      </w:r>
      <w:r w:rsidRPr="00E340C9">
        <w:rPr>
          <w:sz w:val="28"/>
          <w:szCs w:val="28"/>
        </w:rPr>
        <w:t xml:space="preserve"> – Докладна записка №</w:t>
      </w:r>
      <w:r w:rsidR="004D501C" w:rsidRPr="00E340C9">
        <w:rPr>
          <w:sz w:val="28"/>
          <w:szCs w:val="28"/>
        </w:rPr>
        <w:t>2</w:t>
      </w:r>
      <w:r w:rsidR="00FF3ACC" w:rsidRPr="00E340C9">
        <w:rPr>
          <w:sz w:val="28"/>
          <w:szCs w:val="28"/>
        </w:rPr>
        <w:t>5</w:t>
      </w:r>
      <w:r w:rsidR="004D501C" w:rsidRPr="00E340C9">
        <w:rPr>
          <w:sz w:val="28"/>
          <w:szCs w:val="28"/>
        </w:rPr>
        <w:t>9</w:t>
      </w:r>
      <w:r w:rsidRPr="00E340C9">
        <w:rPr>
          <w:sz w:val="28"/>
          <w:szCs w:val="28"/>
          <w:lang w:val="en-US"/>
        </w:rPr>
        <w:t xml:space="preserve"> </w:t>
      </w:r>
      <w:r w:rsidRPr="00E340C9">
        <w:rPr>
          <w:sz w:val="28"/>
          <w:szCs w:val="28"/>
        </w:rPr>
        <w:t xml:space="preserve">относно </w:t>
      </w:r>
      <w:r w:rsidR="00FF3ACC" w:rsidRPr="00E340C9">
        <w:rPr>
          <w:sz w:val="28"/>
          <w:szCs w:val="28"/>
          <w:lang w:val="en-US"/>
        </w:rPr>
        <w:t>Кандидатстване с проектно предложение на Община Иваново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BG-RRP-13.009 „Инсталиране на фотоволтаични системи (ФЕЦ) в съществуващи социални услуги, делегирана от държавата дейност и закупуване на електрически превозни средства, включително свързани зарядни станции за предоставяне на социални услуги“</w:t>
      </w:r>
      <w:r w:rsidRPr="00E340C9">
        <w:rPr>
          <w:sz w:val="28"/>
          <w:szCs w:val="28"/>
        </w:rPr>
        <w:t xml:space="preserve">. </w:t>
      </w:r>
      <w:r w:rsidR="00DC51AB" w:rsidRPr="00E340C9">
        <w:rPr>
          <w:sz w:val="28"/>
          <w:szCs w:val="28"/>
        </w:rPr>
        <w:t xml:space="preserve">Г-н </w:t>
      </w:r>
      <w:r w:rsidR="00E100CB" w:rsidRPr="00E340C9">
        <w:rPr>
          <w:sz w:val="28"/>
          <w:szCs w:val="28"/>
        </w:rPr>
        <w:t>Пеков</w:t>
      </w:r>
      <w:r w:rsidRPr="00E340C9">
        <w:rPr>
          <w:sz w:val="28"/>
          <w:szCs w:val="28"/>
        </w:rPr>
        <w:t>?</w:t>
      </w:r>
    </w:p>
    <w:p w14:paraId="45763380" w14:textId="484FF514" w:rsidR="004A66FB" w:rsidRPr="00E340C9" w:rsidRDefault="004A66FB" w:rsidP="004A66FB">
      <w:pPr>
        <w:ind w:firstLine="720"/>
        <w:jc w:val="both"/>
        <w:rPr>
          <w:sz w:val="28"/>
          <w:szCs w:val="28"/>
        </w:rPr>
      </w:pPr>
      <w:r w:rsidRPr="00E340C9">
        <w:rPr>
          <w:sz w:val="28"/>
          <w:szCs w:val="28"/>
          <w:u w:val="single"/>
        </w:rPr>
        <w:t xml:space="preserve">Г-н Никола </w:t>
      </w:r>
      <w:r w:rsidR="00E100CB" w:rsidRPr="00E340C9">
        <w:rPr>
          <w:sz w:val="28"/>
          <w:szCs w:val="28"/>
          <w:u w:val="single"/>
        </w:rPr>
        <w:t>Пеков</w:t>
      </w:r>
      <w:r w:rsidRPr="00E340C9">
        <w:rPr>
          <w:sz w:val="28"/>
          <w:szCs w:val="28"/>
          <w:u w:val="single"/>
        </w:rPr>
        <w:t xml:space="preserve"> </w:t>
      </w:r>
      <w:r w:rsidRPr="00E340C9">
        <w:rPr>
          <w:sz w:val="28"/>
          <w:szCs w:val="28"/>
        </w:rPr>
        <w:t xml:space="preserve">– </w:t>
      </w:r>
      <w:r w:rsidR="0098030D" w:rsidRPr="00E340C9">
        <w:rPr>
          <w:sz w:val="28"/>
          <w:szCs w:val="28"/>
        </w:rPr>
        <w:t>Предлагаме да гласуваме решението така, както е предложено</w:t>
      </w:r>
      <w:r w:rsidR="00E100CB" w:rsidRPr="00E340C9">
        <w:rPr>
          <w:sz w:val="28"/>
          <w:szCs w:val="28"/>
        </w:rPr>
        <w:t>.</w:t>
      </w:r>
    </w:p>
    <w:p w14:paraId="62A289F1" w14:textId="7E6B03AB" w:rsidR="004A66FB" w:rsidRPr="00E340C9" w:rsidRDefault="004A66FB" w:rsidP="004A66FB">
      <w:pPr>
        <w:ind w:firstLine="720"/>
        <w:jc w:val="both"/>
        <w:rPr>
          <w:sz w:val="28"/>
          <w:szCs w:val="28"/>
        </w:rPr>
      </w:pPr>
      <w:r w:rsidRPr="00E340C9">
        <w:rPr>
          <w:sz w:val="28"/>
          <w:szCs w:val="28"/>
          <w:u w:val="single"/>
        </w:rPr>
        <w:t>Г-н Мариян Драшков</w:t>
      </w:r>
      <w:r w:rsidRPr="00E340C9">
        <w:rPr>
          <w:sz w:val="28"/>
          <w:szCs w:val="28"/>
        </w:rPr>
        <w:t xml:space="preserve"> – </w:t>
      </w:r>
      <w:r w:rsidR="00E100CB" w:rsidRPr="00E340C9">
        <w:rPr>
          <w:sz w:val="28"/>
          <w:szCs w:val="28"/>
        </w:rPr>
        <w:t>Втора</w:t>
      </w:r>
      <w:r w:rsidRPr="00E340C9">
        <w:rPr>
          <w:sz w:val="28"/>
          <w:szCs w:val="28"/>
        </w:rPr>
        <w:t>?</w:t>
      </w:r>
    </w:p>
    <w:p w14:paraId="1092D798" w14:textId="71CE2D0D" w:rsidR="004A66FB" w:rsidRPr="00E340C9" w:rsidRDefault="004A66FB" w:rsidP="004A66FB">
      <w:pPr>
        <w:ind w:firstLine="720"/>
        <w:jc w:val="both"/>
        <w:rPr>
          <w:sz w:val="28"/>
          <w:szCs w:val="28"/>
        </w:rPr>
      </w:pPr>
      <w:r w:rsidRPr="00E340C9">
        <w:rPr>
          <w:sz w:val="28"/>
          <w:szCs w:val="28"/>
          <w:u w:val="single"/>
        </w:rPr>
        <w:t xml:space="preserve">Г-н </w:t>
      </w:r>
      <w:r w:rsidR="00E100CB" w:rsidRPr="00E340C9">
        <w:rPr>
          <w:sz w:val="28"/>
          <w:szCs w:val="28"/>
          <w:u w:val="single"/>
        </w:rPr>
        <w:t>Николай Градев</w:t>
      </w:r>
      <w:r w:rsidRPr="00E340C9">
        <w:rPr>
          <w:sz w:val="28"/>
          <w:szCs w:val="28"/>
        </w:rPr>
        <w:t xml:space="preserve"> – </w:t>
      </w:r>
      <w:r w:rsidR="0098030D" w:rsidRPr="00E340C9">
        <w:rPr>
          <w:sz w:val="28"/>
          <w:szCs w:val="28"/>
        </w:rPr>
        <w:t>Като има възможност да участва Общината в такива проекти е хубаво, само от полза е, подкрепяме докладната</w:t>
      </w:r>
      <w:r w:rsidRPr="00E340C9">
        <w:rPr>
          <w:sz w:val="28"/>
          <w:szCs w:val="28"/>
        </w:rPr>
        <w:t>.</w:t>
      </w:r>
    </w:p>
    <w:p w14:paraId="084CF598" w14:textId="001B1047" w:rsidR="009835EC" w:rsidRPr="00E340C9" w:rsidRDefault="009835EC" w:rsidP="009835EC">
      <w:pPr>
        <w:ind w:firstLine="720"/>
        <w:jc w:val="both"/>
        <w:rPr>
          <w:sz w:val="28"/>
          <w:szCs w:val="28"/>
        </w:rPr>
      </w:pPr>
      <w:r w:rsidRPr="00E340C9">
        <w:rPr>
          <w:sz w:val="28"/>
          <w:szCs w:val="28"/>
          <w:u w:val="single"/>
        </w:rPr>
        <w:t>Г-н Мариян Драшков</w:t>
      </w:r>
      <w:r w:rsidRPr="00E340C9">
        <w:rPr>
          <w:sz w:val="28"/>
          <w:szCs w:val="28"/>
        </w:rPr>
        <w:t xml:space="preserve"> – </w:t>
      </w:r>
      <w:r w:rsidR="00E100CB" w:rsidRPr="00E340C9">
        <w:rPr>
          <w:sz w:val="28"/>
          <w:szCs w:val="28"/>
        </w:rPr>
        <w:t>Трета</w:t>
      </w:r>
      <w:r w:rsidRPr="00E340C9">
        <w:rPr>
          <w:sz w:val="28"/>
          <w:szCs w:val="28"/>
        </w:rPr>
        <w:t>?</w:t>
      </w:r>
    </w:p>
    <w:p w14:paraId="2F84919E" w14:textId="7CC6ED9D" w:rsidR="009835EC" w:rsidRPr="00E340C9" w:rsidRDefault="009835EC" w:rsidP="009835EC">
      <w:pPr>
        <w:ind w:firstLine="720"/>
        <w:jc w:val="both"/>
        <w:rPr>
          <w:sz w:val="28"/>
          <w:szCs w:val="28"/>
        </w:rPr>
      </w:pPr>
      <w:r w:rsidRPr="00E340C9">
        <w:rPr>
          <w:sz w:val="28"/>
          <w:szCs w:val="28"/>
          <w:u w:val="single"/>
        </w:rPr>
        <w:t xml:space="preserve">Г-н </w:t>
      </w:r>
      <w:r w:rsidR="00E100CB" w:rsidRPr="00E340C9">
        <w:rPr>
          <w:sz w:val="28"/>
          <w:szCs w:val="28"/>
          <w:u w:val="single"/>
        </w:rPr>
        <w:t>Димчо Киряков</w:t>
      </w:r>
      <w:r w:rsidRPr="00E340C9">
        <w:rPr>
          <w:sz w:val="28"/>
          <w:szCs w:val="28"/>
        </w:rPr>
        <w:t xml:space="preserve"> – </w:t>
      </w:r>
      <w:r w:rsidR="0098030D" w:rsidRPr="00E340C9">
        <w:rPr>
          <w:sz w:val="28"/>
          <w:szCs w:val="28"/>
        </w:rPr>
        <w:t>Хубаво е, че се кандидатства по проекти</w:t>
      </w:r>
      <w:r w:rsidR="006F5798" w:rsidRPr="00E340C9">
        <w:rPr>
          <w:sz w:val="28"/>
          <w:szCs w:val="28"/>
        </w:rPr>
        <w:t>, още повече че товарните графици на тези социални заведения съвпадат със слънчевото греене, положително становище</w:t>
      </w:r>
      <w:r w:rsidR="00BC74AD" w:rsidRPr="00E340C9">
        <w:rPr>
          <w:sz w:val="28"/>
          <w:szCs w:val="28"/>
        </w:rPr>
        <w:t>.</w:t>
      </w:r>
    </w:p>
    <w:p w14:paraId="269925BA" w14:textId="77777777" w:rsidR="004D501C" w:rsidRPr="00E340C9" w:rsidRDefault="004D501C" w:rsidP="004D501C">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поименно гласуване.</w:t>
      </w:r>
    </w:p>
    <w:p w14:paraId="5C490A1D" w14:textId="77777777" w:rsidR="004D501C" w:rsidRPr="00E340C9" w:rsidRDefault="004D501C" w:rsidP="004D501C">
      <w:pPr>
        <w:ind w:firstLine="720"/>
        <w:jc w:val="both"/>
        <w:rPr>
          <w:sz w:val="28"/>
          <w:szCs w:val="28"/>
        </w:rPr>
      </w:pPr>
    </w:p>
    <w:p w14:paraId="24EC0A1C" w14:textId="77777777" w:rsidR="00982BEE" w:rsidRPr="00E340C9" w:rsidRDefault="00982BEE" w:rsidP="00982BEE">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82BEE" w:rsidRPr="00E340C9" w14:paraId="16433253" w14:textId="77777777" w:rsidTr="00BC352D">
        <w:tc>
          <w:tcPr>
            <w:tcW w:w="566" w:type="dxa"/>
          </w:tcPr>
          <w:p w14:paraId="0E4C9F7A" w14:textId="77777777" w:rsidR="00982BEE" w:rsidRPr="00E340C9" w:rsidRDefault="00982BEE" w:rsidP="00BC352D">
            <w:pPr>
              <w:jc w:val="center"/>
              <w:rPr>
                <w:b/>
                <w:sz w:val="28"/>
                <w:szCs w:val="28"/>
              </w:rPr>
            </w:pPr>
            <w:r w:rsidRPr="00E340C9">
              <w:rPr>
                <w:b/>
                <w:sz w:val="28"/>
                <w:szCs w:val="28"/>
              </w:rPr>
              <w:t>№</w:t>
            </w:r>
          </w:p>
        </w:tc>
        <w:tc>
          <w:tcPr>
            <w:tcW w:w="5531" w:type="dxa"/>
          </w:tcPr>
          <w:p w14:paraId="2C8ED3DA" w14:textId="77777777" w:rsidR="00982BEE" w:rsidRPr="00E340C9" w:rsidRDefault="00982BEE" w:rsidP="00BC352D">
            <w:pPr>
              <w:jc w:val="center"/>
              <w:rPr>
                <w:b/>
                <w:sz w:val="28"/>
                <w:szCs w:val="28"/>
              </w:rPr>
            </w:pPr>
            <w:r w:rsidRPr="00E340C9">
              <w:rPr>
                <w:b/>
                <w:sz w:val="28"/>
                <w:szCs w:val="28"/>
              </w:rPr>
              <w:t>Име, презиме, фамилия</w:t>
            </w:r>
          </w:p>
        </w:tc>
        <w:tc>
          <w:tcPr>
            <w:tcW w:w="2497" w:type="dxa"/>
          </w:tcPr>
          <w:p w14:paraId="7E622570" w14:textId="77777777" w:rsidR="00982BEE" w:rsidRPr="00E340C9" w:rsidRDefault="00982BEE" w:rsidP="00BC352D">
            <w:pPr>
              <w:jc w:val="center"/>
              <w:rPr>
                <w:b/>
                <w:sz w:val="28"/>
                <w:szCs w:val="28"/>
              </w:rPr>
            </w:pPr>
            <w:r w:rsidRPr="00E340C9">
              <w:rPr>
                <w:b/>
                <w:sz w:val="28"/>
                <w:szCs w:val="28"/>
              </w:rPr>
              <w:t>Гласувал</w:t>
            </w:r>
          </w:p>
        </w:tc>
      </w:tr>
      <w:tr w:rsidR="00982BEE" w:rsidRPr="00E340C9" w14:paraId="5124F5FA" w14:textId="77777777" w:rsidTr="00BC352D">
        <w:tc>
          <w:tcPr>
            <w:tcW w:w="566" w:type="dxa"/>
          </w:tcPr>
          <w:p w14:paraId="2AEE5EB7" w14:textId="77777777" w:rsidR="00982BEE" w:rsidRPr="00E340C9" w:rsidRDefault="00982BEE" w:rsidP="00BC352D">
            <w:pPr>
              <w:jc w:val="both"/>
              <w:rPr>
                <w:sz w:val="28"/>
                <w:szCs w:val="28"/>
              </w:rPr>
            </w:pPr>
            <w:r w:rsidRPr="00E340C9">
              <w:rPr>
                <w:sz w:val="28"/>
                <w:szCs w:val="28"/>
              </w:rPr>
              <w:t>1.</w:t>
            </w:r>
          </w:p>
        </w:tc>
        <w:tc>
          <w:tcPr>
            <w:tcW w:w="5531" w:type="dxa"/>
          </w:tcPr>
          <w:p w14:paraId="15B44DAD" w14:textId="77777777" w:rsidR="00982BEE" w:rsidRPr="00E340C9" w:rsidRDefault="00982BEE" w:rsidP="00BC352D">
            <w:pPr>
              <w:rPr>
                <w:sz w:val="28"/>
                <w:szCs w:val="28"/>
              </w:rPr>
            </w:pPr>
            <w:r w:rsidRPr="00E340C9">
              <w:rPr>
                <w:sz w:val="28"/>
                <w:szCs w:val="28"/>
              </w:rPr>
              <w:t xml:space="preserve">Айгюле </w:t>
            </w:r>
            <w:r>
              <w:rPr>
                <w:sz w:val="28"/>
                <w:szCs w:val="28"/>
              </w:rPr>
              <w:t>******</w:t>
            </w:r>
            <w:r w:rsidRPr="00E340C9">
              <w:rPr>
                <w:sz w:val="28"/>
                <w:szCs w:val="28"/>
              </w:rPr>
              <w:t xml:space="preserve"> Мехмедова</w:t>
            </w:r>
          </w:p>
        </w:tc>
        <w:tc>
          <w:tcPr>
            <w:tcW w:w="2497" w:type="dxa"/>
          </w:tcPr>
          <w:p w14:paraId="4114AC5B" w14:textId="77777777" w:rsidR="00982BEE" w:rsidRPr="00E340C9" w:rsidRDefault="00982BEE" w:rsidP="00BC352D">
            <w:pPr>
              <w:jc w:val="center"/>
              <w:rPr>
                <w:sz w:val="28"/>
                <w:szCs w:val="28"/>
              </w:rPr>
            </w:pPr>
            <w:r w:rsidRPr="00E340C9">
              <w:rPr>
                <w:sz w:val="28"/>
                <w:szCs w:val="28"/>
              </w:rPr>
              <w:t>-</w:t>
            </w:r>
          </w:p>
        </w:tc>
      </w:tr>
      <w:tr w:rsidR="00982BEE" w:rsidRPr="00E340C9" w14:paraId="5CE73D14" w14:textId="77777777" w:rsidTr="00BC352D">
        <w:tc>
          <w:tcPr>
            <w:tcW w:w="566" w:type="dxa"/>
          </w:tcPr>
          <w:p w14:paraId="11FD4646" w14:textId="77777777" w:rsidR="00982BEE" w:rsidRPr="00E340C9" w:rsidRDefault="00982BEE" w:rsidP="00BC352D">
            <w:pPr>
              <w:jc w:val="both"/>
              <w:rPr>
                <w:sz w:val="28"/>
                <w:szCs w:val="28"/>
              </w:rPr>
            </w:pPr>
            <w:r w:rsidRPr="00E340C9">
              <w:rPr>
                <w:sz w:val="28"/>
                <w:szCs w:val="28"/>
              </w:rPr>
              <w:t>2.</w:t>
            </w:r>
          </w:p>
        </w:tc>
        <w:tc>
          <w:tcPr>
            <w:tcW w:w="5531" w:type="dxa"/>
          </w:tcPr>
          <w:p w14:paraId="3C7DA5B9" w14:textId="77777777" w:rsidR="00982BEE" w:rsidRPr="00E340C9" w:rsidRDefault="00982BEE" w:rsidP="00BC352D">
            <w:pPr>
              <w:rPr>
                <w:sz w:val="28"/>
                <w:szCs w:val="28"/>
              </w:rPr>
            </w:pPr>
            <w:r w:rsidRPr="00E340C9">
              <w:rPr>
                <w:sz w:val="28"/>
                <w:szCs w:val="28"/>
              </w:rPr>
              <w:t xml:space="preserve">Айсел </w:t>
            </w:r>
            <w:r>
              <w:rPr>
                <w:sz w:val="28"/>
                <w:szCs w:val="28"/>
              </w:rPr>
              <w:t>*******</w:t>
            </w:r>
            <w:r w:rsidRPr="00E340C9">
              <w:rPr>
                <w:sz w:val="28"/>
                <w:szCs w:val="28"/>
              </w:rPr>
              <w:t xml:space="preserve"> Палова</w:t>
            </w:r>
          </w:p>
        </w:tc>
        <w:tc>
          <w:tcPr>
            <w:tcW w:w="2497" w:type="dxa"/>
          </w:tcPr>
          <w:p w14:paraId="3B4B902F" w14:textId="77777777" w:rsidR="00982BEE" w:rsidRPr="00E340C9" w:rsidRDefault="00982BEE" w:rsidP="00BC352D">
            <w:pPr>
              <w:jc w:val="center"/>
              <w:rPr>
                <w:sz w:val="28"/>
                <w:szCs w:val="28"/>
              </w:rPr>
            </w:pPr>
            <w:r w:rsidRPr="00E340C9">
              <w:rPr>
                <w:sz w:val="28"/>
                <w:szCs w:val="28"/>
              </w:rPr>
              <w:t>за</w:t>
            </w:r>
          </w:p>
        </w:tc>
      </w:tr>
      <w:tr w:rsidR="00982BEE" w:rsidRPr="00E340C9" w14:paraId="541C5B08" w14:textId="77777777" w:rsidTr="00BC352D">
        <w:tc>
          <w:tcPr>
            <w:tcW w:w="566" w:type="dxa"/>
          </w:tcPr>
          <w:p w14:paraId="2E1F1896" w14:textId="77777777" w:rsidR="00982BEE" w:rsidRPr="00E340C9" w:rsidRDefault="00982BEE" w:rsidP="00BC352D">
            <w:pPr>
              <w:jc w:val="both"/>
              <w:rPr>
                <w:sz w:val="28"/>
                <w:szCs w:val="28"/>
              </w:rPr>
            </w:pPr>
            <w:r w:rsidRPr="00E340C9">
              <w:rPr>
                <w:sz w:val="28"/>
                <w:szCs w:val="28"/>
              </w:rPr>
              <w:t>3.</w:t>
            </w:r>
          </w:p>
        </w:tc>
        <w:tc>
          <w:tcPr>
            <w:tcW w:w="5531" w:type="dxa"/>
          </w:tcPr>
          <w:p w14:paraId="79FEF0AE" w14:textId="77777777" w:rsidR="00982BEE" w:rsidRPr="00E340C9" w:rsidRDefault="00982BEE" w:rsidP="00BC352D">
            <w:pPr>
              <w:rPr>
                <w:sz w:val="28"/>
                <w:szCs w:val="28"/>
              </w:rPr>
            </w:pPr>
            <w:r w:rsidRPr="00E340C9">
              <w:rPr>
                <w:sz w:val="28"/>
                <w:szCs w:val="28"/>
              </w:rPr>
              <w:t xml:space="preserve">Борис </w:t>
            </w:r>
            <w:r>
              <w:rPr>
                <w:sz w:val="28"/>
                <w:szCs w:val="28"/>
              </w:rPr>
              <w:t>********</w:t>
            </w:r>
            <w:r w:rsidRPr="00E340C9">
              <w:rPr>
                <w:sz w:val="28"/>
                <w:szCs w:val="28"/>
              </w:rPr>
              <w:t xml:space="preserve"> Йорданов</w:t>
            </w:r>
          </w:p>
        </w:tc>
        <w:tc>
          <w:tcPr>
            <w:tcW w:w="2497" w:type="dxa"/>
          </w:tcPr>
          <w:p w14:paraId="44643A46" w14:textId="77777777" w:rsidR="00982BEE" w:rsidRPr="00E340C9" w:rsidRDefault="00982BEE" w:rsidP="00BC352D">
            <w:pPr>
              <w:jc w:val="center"/>
              <w:rPr>
                <w:sz w:val="28"/>
                <w:szCs w:val="28"/>
              </w:rPr>
            </w:pPr>
            <w:r w:rsidRPr="00E340C9">
              <w:rPr>
                <w:sz w:val="28"/>
                <w:szCs w:val="28"/>
              </w:rPr>
              <w:t>за</w:t>
            </w:r>
          </w:p>
        </w:tc>
      </w:tr>
      <w:tr w:rsidR="00982BEE" w:rsidRPr="00E340C9" w14:paraId="11A12AEC" w14:textId="77777777" w:rsidTr="00BC352D">
        <w:tc>
          <w:tcPr>
            <w:tcW w:w="566" w:type="dxa"/>
          </w:tcPr>
          <w:p w14:paraId="5EDD264F" w14:textId="77777777" w:rsidR="00982BEE" w:rsidRPr="00E340C9" w:rsidRDefault="00982BEE" w:rsidP="00BC352D">
            <w:pPr>
              <w:jc w:val="both"/>
              <w:rPr>
                <w:sz w:val="28"/>
                <w:szCs w:val="28"/>
              </w:rPr>
            </w:pPr>
            <w:r w:rsidRPr="00E340C9">
              <w:rPr>
                <w:sz w:val="28"/>
                <w:szCs w:val="28"/>
              </w:rPr>
              <w:t>4.</w:t>
            </w:r>
          </w:p>
        </w:tc>
        <w:tc>
          <w:tcPr>
            <w:tcW w:w="5531" w:type="dxa"/>
          </w:tcPr>
          <w:p w14:paraId="65138DD2" w14:textId="77777777" w:rsidR="00982BEE" w:rsidRPr="00E340C9" w:rsidRDefault="00982BEE" w:rsidP="00BC352D">
            <w:pPr>
              <w:rPr>
                <w:sz w:val="28"/>
                <w:szCs w:val="28"/>
              </w:rPr>
            </w:pPr>
            <w:r w:rsidRPr="00E340C9">
              <w:rPr>
                <w:sz w:val="28"/>
              </w:rPr>
              <w:t xml:space="preserve">Георги </w:t>
            </w:r>
            <w:r>
              <w:rPr>
                <w:sz w:val="28"/>
              </w:rPr>
              <w:t>********</w:t>
            </w:r>
            <w:r w:rsidRPr="00E340C9">
              <w:rPr>
                <w:sz w:val="28"/>
              </w:rPr>
              <w:t xml:space="preserve"> Бодуров</w:t>
            </w:r>
          </w:p>
        </w:tc>
        <w:tc>
          <w:tcPr>
            <w:tcW w:w="2497" w:type="dxa"/>
          </w:tcPr>
          <w:p w14:paraId="3A34AB6C" w14:textId="77777777" w:rsidR="00982BEE" w:rsidRPr="00E340C9" w:rsidRDefault="00982BEE" w:rsidP="00BC352D">
            <w:pPr>
              <w:jc w:val="center"/>
              <w:rPr>
                <w:sz w:val="28"/>
                <w:szCs w:val="28"/>
              </w:rPr>
            </w:pPr>
            <w:r w:rsidRPr="00E340C9">
              <w:rPr>
                <w:sz w:val="28"/>
                <w:szCs w:val="28"/>
              </w:rPr>
              <w:t>за</w:t>
            </w:r>
          </w:p>
        </w:tc>
      </w:tr>
      <w:tr w:rsidR="00982BEE" w:rsidRPr="00E340C9" w14:paraId="2BC8831B" w14:textId="77777777" w:rsidTr="00BC352D">
        <w:tc>
          <w:tcPr>
            <w:tcW w:w="566" w:type="dxa"/>
          </w:tcPr>
          <w:p w14:paraId="6EF86DA8" w14:textId="77777777" w:rsidR="00982BEE" w:rsidRPr="00E340C9" w:rsidRDefault="00982BEE" w:rsidP="00BC352D">
            <w:pPr>
              <w:jc w:val="both"/>
              <w:rPr>
                <w:sz w:val="28"/>
                <w:szCs w:val="28"/>
              </w:rPr>
            </w:pPr>
            <w:r w:rsidRPr="00E340C9">
              <w:rPr>
                <w:sz w:val="28"/>
                <w:szCs w:val="28"/>
              </w:rPr>
              <w:t>5.</w:t>
            </w:r>
          </w:p>
        </w:tc>
        <w:tc>
          <w:tcPr>
            <w:tcW w:w="5531" w:type="dxa"/>
          </w:tcPr>
          <w:p w14:paraId="4B93C2A3" w14:textId="77777777" w:rsidR="00982BEE" w:rsidRPr="00E340C9" w:rsidRDefault="00982BEE" w:rsidP="00BC352D">
            <w:pPr>
              <w:rPr>
                <w:sz w:val="28"/>
                <w:szCs w:val="28"/>
              </w:rPr>
            </w:pPr>
            <w:r w:rsidRPr="00E340C9">
              <w:rPr>
                <w:sz w:val="28"/>
              </w:rPr>
              <w:t xml:space="preserve">Димчо </w:t>
            </w:r>
            <w:r>
              <w:rPr>
                <w:sz w:val="28"/>
              </w:rPr>
              <w:t>*******</w:t>
            </w:r>
            <w:r w:rsidRPr="00E340C9">
              <w:rPr>
                <w:sz w:val="28"/>
              </w:rPr>
              <w:t xml:space="preserve"> Киряков</w:t>
            </w:r>
          </w:p>
        </w:tc>
        <w:tc>
          <w:tcPr>
            <w:tcW w:w="2497" w:type="dxa"/>
          </w:tcPr>
          <w:p w14:paraId="7E9EC3BF" w14:textId="77777777" w:rsidR="00982BEE" w:rsidRPr="00E340C9" w:rsidRDefault="00982BEE" w:rsidP="00BC352D">
            <w:pPr>
              <w:jc w:val="center"/>
              <w:rPr>
                <w:sz w:val="28"/>
                <w:szCs w:val="28"/>
              </w:rPr>
            </w:pPr>
            <w:r w:rsidRPr="00E340C9">
              <w:rPr>
                <w:sz w:val="28"/>
                <w:szCs w:val="28"/>
              </w:rPr>
              <w:t>за</w:t>
            </w:r>
          </w:p>
        </w:tc>
      </w:tr>
      <w:tr w:rsidR="00982BEE" w:rsidRPr="00E340C9" w14:paraId="26990001" w14:textId="77777777" w:rsidTr="00BC352D">
        <w:tc>
          <w:tcPr>
            <w:tcW w:w="566" w:type="dxa"/>
          </w:tcPr>
          <w:p w14:paraId="465A5B14" w14:textId="77777777" w:rsidR="00982BEE" w:rsidRPr="00E340C9" w:rsidRDefault="00982BEE" w:rsidP="00BC352D">
            <w:pPr>
              <w:jc w:val="both"/>
              <w:rPr>
                <w:sz w:val="28"/>
                <w:szCs w:val="28"/>
              </w:rPr>
            </w:pPr>
            <w:r w:rsidRPr="00E340C9">
              <w:rPr>
                <w:sz w:val="28"/>
                <w:szCs w:val="28"/>
              </w:rPr>
              <w:t>6.</w:t>
            </w:r>
          </w:p>
        </w:tc>
        <w:tc>
          <w:tcPr>
            <w:tcW w:w="5531" w:type="dxa"/>
          </w:tcPr>
          <w:p w14:paraId="1364F7EB" w14:textId="77777777" w:rsidR="00982BEE" w:rsidRPr="00E340C9" w:rsidRDefault="00982BEE" w:rsidP="00BC352D">
            <w:pPr>
              <w:rPr>
                <w:sz w:val="28"/>
                <w:szCs w:val="28"/>
              </w:rPr>
            </w:pPr>
            <w:r w:rsidRPr="00E340C9">
              <w:rPr>
                <w:sz w:val="28"/>
                <w:szCs w:val="28"/>
              </w:rPr>
              <w:t xml:space="preserve">Ивайло </w:t>
            </w:r>
            <w:r>
              <w:rPr>
                <w:sz w:val="28"/>
                <w:szCs w:val="28"/>
              </w:rPr>
              <w:t>*******</w:t>
            </w:r>
            <w:r w:rsidRPr="00E340C9">
              <w:rPr>
                <w:sz w:val="28"/>
                <w:szCs w:val="28"/>
              </w:rPr>
              <w:t xml:space="preserve"> Христов</w:t>
            </w:r>
          </w:p>
        </w:tc>
        <w:tc>
          <w:tcPr>
            <w:tcW w:w="2497" w:type="dxa"/>
          </w:tcPr>
          <w:p w14:paraId="2387AA32" w14:textId="77777777" w:rsidR="00982BEE" w:rsidRPr="00E340C9" w:rsidRDefault="00982BEE" w:rsidP="00BC352D">
            <w:pPr>
              <w:jc w:val="center"/>
              <w:rPr>
                <w:sz w:val="28"/>
                <w:szCs w:val="28"/>
              </w:rPr>
            </w:pPr>
            <w:r w:rsidRPr="00E340C9">
              <w:rPr>
                <w:sz w:val="28"/>
                <w:szCs w:val="28"/>
              </w:rPr>
              <w:t>за</w:t>
            </w:r>
          </w:p>
        </w:tc>
      </w:tr>
      <w:tr w:rsidR="00982BEE" w:rsidRPr="00E340C9" w14:paraId="1965037A" w14:textId="77777777" w:rsidTr="00BC352D">
        <w:tc>
          <w:tcPr>
            <w:tcW w:w="566" w:type="dxa"/>
          </w:tcPr>
          <w:p w14:paraId="56A1F6E9" w14:textId="77777777" w:rsidR="00982BEE" w:rsidRPr="00E340C9" w:rsidRDefault="00982BEE" w:rsidP="00BC352D">
            <w:pPr>
              <w:jc w:val="both"/>
              <w:rPr>
                <w:sz w:val="28"/>
                <w:szCs w:val="28"/>
              </w:rPr>
            </w:pPr>
            <w:r w:rsidRPr="00E340C9">
              <w:rPr>
                <w:sz w:val="28"/>
                <w:szCs w:val="28"/>
              </w:rPr>
              <w:t>7.</w:t>
            </w:r>
          </w:p>
        </w:tc>
        <w:tc>
          <w:tcPr>
            <w:tcW w:w="5531" w:type="dxa"/>
          </w:tcPr>
          <w:p w14:paraId="1E8A2C9A" w14:textId="77777777" w:rsidR="00982BEE" w:rsidRPr="00E340C9" w:rsidRDefault="00982BEE" w:rsidP="00BC352D">
            <w:pPr>
              <w:rPr>
                <w:sz w:val="28"/>
                <w:szCs w:val="28"/>
              </w:rPr>
            </w:pPr>
            <w:r w:rsidRPr="00E340C9">
              <w:rPr>
                <w:sz w:val="28"/>
                <w:szCs w:val="28"/>
              </w:rPr>
              <w:t xml:space="preserve">Ивалинка </w:t>
            </w:r>
            <w:r>
              <w:rPr>
                <w:sz w:val="28"/>
                <w:szCs w:val="28"/>
              </w:rPr>
              <w:t>********</w:t>
            </w:r>
            <w:r w:rsidRPr="00E340C9">
              <w:rPr>
                <w:sz w:val="28"/>
                <w:szCs w:val="28"/>
              </w:rPr>
              <w:t xml:space="preserve"> Цанкова</w:t>
            </w:r>
          </w:p>
        </w:tc>
        <w:tc>
          <w:tcPr>
            <w:tcW w:w="2497" w:type="dxa"/>
          </w:tcPr>
          <w:p w14:paraId="35DDCF43" w14:textId="77777777" w:rsidR="00982BEE" w:rsidRPr="00E340C9" w:rsidRDefault="00982BEE" w:rsidP="00BC352D">
            <w:pPr>
              <w:jc w:val="center"/>
              <w:rPr>
                <w:sz w:val="28"/>
                <w:szCs w:val="28"/>
              </w:rPr>
            </w:pPr>
            <w:r w:rsidRPr="00E340C9">
              <w:rPr>
                <w:sz w:val="28"/>
                <w:szCs w:val="28"/>
              </w:rPr>
              <w:t>за</w:t>
            </w:r>
          </w:p>
        </w:tc>
      </w:tr>
      <w:tr w:rsidR="00982BEE" w:rsidRPr="00E340C9" w14:paraId="05B27B36" w14:textId="77777777" w:rsidTr="00BC352D">
        <w:tc>
          <w:tcPr>
            <w:tcW w:w="566" w:type="dxa"/>
          </w:tcPr>
          <w:p w14:paraId="53431365" w14:textId="77777777" w:rsidR="00982BEE" w:rsidRPr="00E340C9" w:rsidRDefault="00982BEE" w:rsidP="00BC352D">
            <w:pPr>
              <w:jc w:val="both"/>
              <w:rPr>
                <w:sz w:val="28"/>
                <w:szCs w:val="28"/>
              </w:rPr>
            </w:pPr>
            <w:r w:rsidRPr="00E340C9">
              <w:rPr>
                <w:sz w:val="28"/>
                <w:szCs w:val="28"/>
              </w:rPr>
              <w:t>8.</w:t>
            </w:r>
          </w:p>
        </w:tc>
        <w:tc>
          <w:tcPr>
            <w:tcW w:w="5531" w:type="dxa"/>
          </w:tcPr>
          <w:p w14:paraId="4F4BECBF" w14:textId="77777777" w:rsidR="00982BEE" w:rsidRPr="00E340C9" w:rsidRDefault="00982BEE" w:rsidP="00BC352D">
            <w:pPr>
              <w:rPr>
                <w:sz w:val="28"/>
                <w:szCs w:val="28"/>
              </w:rPr>
            </w:pPr>
            <w:r w:rsidRPr="00E340C9">
              <w:rPr>
                <w:sz w:val="28"/>
                <w:szCs w:val="28"/>
              </w:rPr>
              <w:t xml:space="preserve">Калоян </w:t>
            </w:r>
            <w:r>
              <w:rPr>
                <w:sz w:val="28"/>
                <w:szCs w:val="28"/>
              </w:rPr>
              <w:t>*******</w:t>
            </w:r>
            <w:r w:rsidRPr="00E340C9">
              <w:rPr>
                <w:sz w:val="28"/>
                <w:szCs w:val="28"/>
              </w:rPr>
              <w:t xml:space="preserve"> Кънев</w:t>
            </w:r>
          </w:p>
        </w:tc>
        <w:tc>
          <w:tcPr>
            <w:tcW w:w="2497" w:type="dxa"/>
          </w:tcPr>
          <w:p w14:paraId="2EC63A2C" w14:textId="77777777" w:rsidR="00982BEE" w:rsidRPr="00E340C9" w:rsidRDefault="00982BEE" w:rsidP="00BC352D">
            <w:pPr>
              <w:jc w:val="center"/>
              <w:rPr>
                <w:sz w:val="28"/>
                <w:szCs w:val="28"/>
              </w:rPr>
            </w:pPr>
            <w:r w:rsidRPr="00E340C9">
              <w:rPr>
                <w:sz w:val="28"/>
                <w:szCs w:val="28"/>
              </w:rPr>
              <w:t>за</w:t>
            </w:r>
          </w:p>
        </w:tc>
      </w:tr>
      <w:tr w:rsidR="00982BEE" w:rsidRPr="00E340C9" w14:paraId="4BBB1386" w14:textId="77777777" w:rsidTr="00BC352D">
        <w:tc>
          <w:tcPr>
            <w:tcW w:w="566" w:type="dxa"/>
          </w:tcPr>
          <w:p w14:paraId="2B2D7633" w14:textId="77777777" w:rsidR="00982BEE" w:rsidRPr="00E340C9" w:rsidRDefault="00982BEE" w:rsidP="00BC352D">
            <w:pPr>
              <w:jc w:val="both"/>
              <w:rPr>
                <w:sz w:val="28"/>
                <w:szCs w:val="28"/>
              </w:rPr>
            </w:pPr>
            <w:r w:rsidRPr="00E340C9">
              <w:rPr>
                <w:sz w:val="28"/>
                <w:szCs w:val="28"/>
              </w:rPr>
              <w:t>9.</w:t>
            </w:r>
          </w:p>
        </w:tc>
        <w:tc>
          <w:tcPr>
            <w:tcW w:w="5531" w:type="dxa"/>
          </w:tcPr>
          <w:p w14:paraId="0A1C431F" w14:textId="77777777" w:rsidR="00982BEE" w:rsidRPr="00E340C9" w:rsidRDefault="00982BEE" w:rsidP="00BC352D">
            <w:pPr>
              <w:rPr>
                <w:sz w:val="28"/>
                <w:szCs w:val="28"/>
              </w:rPr>
            </w:pPr>
            <w:r w:rsidRPr="00E340C9">
              <w:rPr>
                <w:sz w:val="28"/>
                <w:szCs w:val="28"/>
              </w:rPr>
              <w:t xml:space="preserve">Мариян </w:t>
            </w:r>
            <w:r>
              <w:rPr>
                <w:sz w:val="28"/>
                <w:szCs w:val="28"/>
              </w:rPr>
              <w:t>********</w:t>
            </w:r>
            <w:r w:rsidRPr="00E340C9">
              <w:rPr>
                <w:sz w:val="28"/>
                <w:szCs w:val="28"/>
              </w:rPr>
              <w:t xml:space="preserve"> Драшков</w:t>
            </w:r>
          </w:p>
        </w:tc>
        <w:tc>
          <w:tcPr>
            <w:tcW w:w="2497" w:type="dxa"/>
          </w:tcPr>
          <w:p w14:paraId="79479F66" w14:textId="77777777" w:rsidR="00982BEE" w:rsidRPr="00E340C9" w:rsidRDefault="00982BEE" w:rsidP="00BC352D">
            <w:pPr>
              <w:jc w:val="center"/>
              <w:rPr>
                <w:sz w:val="28"/>
                <w:szCs w:val="28"/>
              </w:rPr>
            </w:pPr>
            <w:r w:rsidRPr="00E340C9">
              <w:rPr>
                <w:sz w:val="28"/>
                <w:szCs w:val="28"/>
              </w:rPr>
              <w:t>за</w:t>
            </w:r>
          </w:p>
        </w:tc>
      </w:tr>
      <w:tr w:rsidR="00982BEE" w:rsidRPr="00E340C9" w14:paraId="12297960" w14:textId="77777777" w:rsidTr="00BC352D">
        <w:tc>
          <w:tcPr>
            <w:tcW w:w="566" w:type="dxa"/>
          </w:tcPr>
          <w:p w14:paraId="62E8E51A" w14:textId="77777777" w:rsidR="00982BEE" w:rsidRPr="00E340C9" w:rsidRDefault="00982BEE" w:rsidP="00BC352D">
            <w:pPr>
              <w:jc w:val="both"/>
              <w:rPr>
                <w:sz w:val="28"/>
                <w:szCs w:val="28"/>
              </w:rPr>
            </w:pPr>
            <w:r w:rsidRPr="00E340C9">
              <w:rPr>
                <w:sz w:val="28"/>
                <w:szCs w:val="28"/>
              </w:rPr>
              <w:t>10.</w:t>
            </w:r>
          </w:p>
        </w:tc>
        <w:tc>
          <w:tcPr>
            <w:tcW w:w="5531" w:type="dxa"/>
          </w:tcPr>
          <w:p w14:paraId="1BAA0617" w14:textId="77777777" w:rsidR="00982BEE" w:rsidRPr="00E340C9" w:rsidRDefault="00982BEE" w:rsidP="00BC352D">
            <w:pPr>
              <w:rPr>
                <w:sz w:val="28"/>
                <w:szCs w:val="28"/>
              </w:rPr>
            </w:pPr>
            <w:r w:rsidRPr="00E340C9">
              <w:rPr>
                <w:sz w:val="28"/>
                <w:szCs w:val="28"/>
              </w:rPr>
              <w:t xml:space="preserve">Никола </w:t>
            </w:r>
            <w:r>
              <w:rPr>
                <w:sz w:val="28"/>
                <w:szCs w:val="28"/>
              </w:rPr>
              <w:t>*****</w:t>
            </w:r>
            <w:r w:rsidRPr="00E340C9">
              <w:rPr>
                <w:sz w:val="28"/>
                <w:szCs w:val="28"/>
              </w:rPr>
              <w:t xml:space="preserve"> Пеков</w:t>
            </w:r>
          </w:p>
        </w:tc>
        <w:tc>
          <w:tcPr>
            <w:tcW w:w="2497" w:type="dxa"/>
          </w:tcPr>
          <w:p w14:paraId="64B86C8E" w14:textId="77777777" w:rsidR="00982BEE" w:rsidRPr="00E340C9" w:rsidRDefault="00982BEE" w:rsidP="00BC352D">
            <w:pPr>
              <w:jc w:val="center"/>
              <w:rPr>
                <w:sz w:val="28"/>
                <w:szCs w:val="28"/>
              </w:rPr>
            </w:pPr>
            <w:r w:rsidRPr="00E340C9">
              <w:rPr>
                <w:sz w:val="28"/>
                <w:szCs w:val="28"/>
              </w:rPr>
              <w:t>за</w:t>
            </w:r>
          </w:p>
        </w:tc>
      </w:tr>
      <w:tr w:rsidR="00982BEE" w:rsidRPr="00E340C9" w14:paraId="5D2A3C52" w14:textId="77777777" w:rsidTr="00BC352D">
        <w:tc>
          <w:tcPr>
            <w:tcW w:w="566" w:type="dxa"/>
          </w:tcPr>
          <w:p w14:paraId="5C222008" w14:textId="77777777" w:rsidR="00982BEE" w:rsidRPr="00E340C9" w:rsidRDefault="00982BEE" w:rsidP="00BC352D">
            <w:pPr>
              <w:jc w:val="both"/>
              <w:rPr>
                <w:sz w:val="28"/>
                <w:szCs w:val="28"/>
              </w:rPr>
            </w:pPr>
            <w:r w:rsidRPr="00E340C9">
              <w:rPr>
                <w:sz w:val="28"/>
                <w:szCs w:val="28"/>
              </w:rPr>
              <w:t>11.</w:t>
            </w:r>
          </w:p>
        </w:tc>
        <w:tc>
          <w:tcPr>
            <w:tcW w:w="5531" w:type="dxa"/>
          </w:tcPr>
          <w:p w14:paraId="2433A9AD" w14:textId="77777777" w:rsidR="00982BEE" w:rsidRPr="00E340C9" w:rsidRDefault="00982BEE" w:rsidP="00BC352D">
            <w:pPr>
              <w:rPr>
                <w:sz w:val="28"/>
                <w:szCs w:val="28"/>
              </w:rPr>
            </w:pPr>
            <w:r w:rsidRPr="00E340C9">
              <w:rPr>
                <w:sz w:val="28"/>
                <w:szCs w:val="28"/>
              </w:rPr>
              <w:t xml:space="preserve">Николай </w:t>
            </w:r>
            <w:r>
              <w:rPr>
                <w:sz w:val="28"/>
                <w:szCs w:val="28"/>
              </w:rPr>
              <w:t>**********</w:t>
            </w:r>
            <w:r w:rsidRPr="00E340C9">
              <w:rPr>
                <w:sz w:val="28"/>
                <w:szCs w:val="28"/>
              </w:rPr>
              <w:t xml:space="preserve"> Градев</w:t>
            </w:r>
          </w:p>
        </w:tc>
        <w:tc>
          <w:tcPr>
            <w:tcW w:w="2497" w:type="dxa"/>
          </w:tcPr>
          <w:p w14:paraId="6D01125C" w14:textId="77777777" w:rsidR="00982BEE" w:rsidRPr="00E340C9" w:rsidRDefault="00982BEE" w:rsidP="00BC352D">
            <w:pPr>
              <w:jc w:val="center"/>
              <w:rPr>
                <w:sz w:val="28"/>
                <w:szCs w:val="28"/>
              </w:rPr>
            </w:pPr>
            <w:r w:rsidRPr="00E340C9">
              <w:rPr>
                <w:sz w:val="28"/>
                <w:szCs w:val="28"/>
              </w:rPr>
              <w:t>за</w:t>
            </w:r>
          </w:p>
        </w:tc>
      </w:tr>
      <w:tr w:rsidR="00982BEE" w:rsidRPr="00E340C9" w14:paraId="6E225090" w14:textId="77777777" w:rsidTr="00BC352D">
        <w:tc>
          <w:tcPr>
            <w:tcW w:w="566" w:type="dxa"/>
          </w:tcPr>
          <w:p w14:paraId="3858FB05" w14:textId="77777777" w:rsidR="00982BEE" w:rsidRPr="00E340C9" w:rsidRDefault="00982BEE" w:rsidP="00BC352D">
            <w:pPr>
              <w:jc w:val="both"/>
              <w:rPr>
                <w:sz w:val="28"/>
                <w:szCs w:val="28"/>
              </w:rPr>
            </w:pPr>
            <w:r w:rsidRPr="00E340C9">
              <w:rPr>
                <w:sz w:val="28"/>
                <w:szCs w:val="28"/>
              </w:rPr>
              <w:t>12.</w:t>
            </w:r>
          </w:p>
        </w:tc>
        <w:tc>
          <w:tcPr>
            <w:tcW w:w="5531" w:type="dxa"/>
          </w:tcPr>
          <w:p w14:paraId="48A2B181" w14:textId="77777777" w:rsidR="00982BEE" w:rsidRPr="00E340C9" w:rsidRDefault="00982BEE" w:rsidP="00BC352D">
            <w:pPr>
              <w:rPr>
                <w:sz w:val="28"/>
                <w:szCs w:val="28"/>
              </w:rPr>
            </w:pPr>
            <w:r w:rsidRPr="00E340C9">
              <w:rPr>
                <w:sz w:val="28"/>
                <w:szCs w:val="28"/>
              </w:rPr>
              <w:t xml:space="preserve">Росица </w:t>
            </w:r>
            <w:r>
              <w:rPr>
                <w:sz w:val="28"/>
                <w:szCs w:val="28"/>
              </w:rPr>
              <w:t>*********</w:t>
            </w:r>
            <w:r w:rsidRPr="00E340C9">
              <w:rPr>
                <w:sz w:val="28"/>
                <w:szCs w:val="28"/>
              </w:rPr>
              <w:t xml:space="preserve"> Кирова</w:t>
            </w:r>
          </w:p>
        </w:tc>
        <w:tc>
          <w:tcPr>
            <w:tcW w:w="2497" w:type="dxa"/>
          </w:tcPr>
          <w:p w14:paraId="24806EAB" w14:textId="77777777" w:rsidR="00982BEE" w:rsidRPr="00E340C9" w:rsidRDefault="00982BEE" w:rsidP="00BC352D">
            <w:pPr>
              <w:jc w:val="center"/>
              <w:rPr>
                <w:sz w:val="28"/>
                <w:szCs w:val="28"/>
              </w:rPr>
            </w:pPr>
            <w:r w:rsidRPr="00E340C9">
              <w:rPr>
                <w:sz w:val="28"/>
                <w:szCs w:val="28"/>
              </w:rPr>
              <w:t>за</w:t>
            </w:r>
          </w:p>
        </w:tc>
      </w:tr>
      <w:tr w:rsidR="00982BEE" w:rsidRPr="00E340C9" w14:paraId="04439AD2" w14:textId="77777777" w:rsidTr="00BC352D">
        <w:tc>
          <w:tcPr>
            <w:tcW w:w="566" w:type="dxa"/>
          </w:tcPr>
          <w:p w14:paraId="3579983A" w14:textId="77777777" w:rsidR="00982BEE" w:rsidRPr="00E340C9" w:rsidRDefault="00982BEE" w:rsidP="00BC352D">
            <w:pPr>
              <w:jc w:val="both"/>
              <w:rPr>
                <w:sz w:val="28"/>
                <w:szCs w:val="28"/>
              </w:rPr>
            </w:pPr>
            <w:r w:rsidRPr="00E340C9">
              <w:rPr>
                <w:sz w:val="28"/>
                <w:szCs w:val="28"/>
              </w:rPr>
              <w:t>13.</w:t>
            </w:r>
          </w:p>
        </w:tc>
        <w:tc>
          <w:tcPr>
            <w:tcW w:w="5531" w:type="dxa"/>
          </w:tcPr>
          <w:p w14:paraId="14D1C2EA" w14:textId="77777777" w:rsidR="00982BEE" w:rsidRPr="00E340C9" w:rsidRDefault="00982BEE" w:rsidP="00BC352D">
            <w:pPr>
              <w:rPr>
                <w:sz w:val="28"/>
                <w:szCs w:val="28"/>
              </w:rPr>
            </w:pPr>
            <w:r w:rsidRPr="00E340C9">
              <w:rPr>
                <w:sz w:val="28"/>
                <w:szCs w:val="28"/>
              </w:rPr>
              <w:t xml:space="preserve">Теодор </w:t>
            </w:r>
            <w:r>
              <w:rPr>
                <w:sz w:val="28"/>
                <w:szCs w:val="28"/>
              </w:rPr>
              <w:t>******</w:t>
            </w:r>
            <w:r w:rsidRPr="00E340C9">
              <w:rPr>
                <w:sz w:val="28"/>
                <w:szCs w:val="28"/>
              </w:rPr>
              <w:t xml:space="preserve"> Тодоров</w:t>
            </w:r>
          </w:p>
        </w:tc>
        <w:tc>
          <w:tcPr>
            <w:tcW w:w="2497" w:type="dxa"/>
          </w:tcPr>
          <w:p w14:paraId="4E2F3651" w14:textId="77777777" w:rsidR="00982BEE" w:rsidRPr="00E340C9" w:rsidRDefault="00982BEE" w:rsidP="00BC352D">
            <w:pPr>
              <w:jc w:val="center"/>
              <w:rPr>
                <w:sz w:val="28"/>
                <w:szCs w:val="28"/>
              </w:rPr>
            </w:pPr>
            <w:r w:rsidRPr="00E340C9">
              <w:rPr>
                <w:sz w:val="28"/>
                <w:szCs w:val="28"/>
              </w:rPr>
              <w:t>за</w:t>
            </w:r>
          </w:p>
        </w:tc>
      </w:tr>
    </w:tbl>
    <w:p w14:paraId="30971227" w14:textId="77777777" w:rsidR="00982BEE" w:rsidRPr="00E340C9" w:rsidRDefault="00982BEE" w:rsidP="00982BEE">
      <w:pPr>
        <w:ind w:firstLine="708"/>
        <w:rPr>
          <w:sz w:val="28"/>
          <w:szCs w:val="28"/>
        </w:rPr>
      </w:pPr>
      <w:r w:rsidRPr="00E340C9">
        <w:rPr>
          <w:sz w:val="28"/>
          <w:szCs w:val="28"/>
        </w:rPr>
        <w:t>“за” – 12 гласа; “против” – няма; “въздържали се” – няма</w:t>
      </w:r>
    </w:p>
    <w:p w14:paraId="2EA02DEC" w14:textId="77777777" w:rsidR="00982BEE" w:rsidRPr="00E340C9" w:rsidRDefault="00982BEE" w:rsidP="00982BEE">
      <w:pPr>
        <w:tabs>
          <w:tab w:val="left" w:pos="4200"/>
        </w:tabs>
        <w:ind w:firstLine="708"/>
        <w:rPr>
          <w:sz w:val="28"/>
          <w:szCs w:val="28"/>
        </w:rPr>
      </w:pPr>
      <w:r w:rsidRPr="00E340C9">
        <w:rPr>
          <w:sz w:val="28"/>
          <w:szCs w:val="28"/>
        </w:rPr>
        <w:t>Общинския съвет прие</w:t>
      </w:r>
    </w:p>
    <w:p w14:paraId="4B987486" w14:textId="2F341267" w:rsidR="00834B48" w:rsidRPr="00E340C9" w:rsidRDefault="00834B48" w:rsidP="004A66FB">
      <w:pPr>
        <w:ind w:firstLine="720"/>
        <w:jc w:val="center"/>
        <w:rPr>
          <w:sz w:val="28"/>
          <w:szCs w:val="28"/>
          <w:lang w:val="en-US"/>
        </w:rPr>
      </w:pPr>
    </w:p>
    <w:p w14:paraId="7BB2B6B5" w14:textId="77777777" w:rsidR="006F5798" w:rsidRPr="00E340C9" w:rsidRDefault="006F5798" w:rsidP="004A66FB">
      <w:pPr>
        <w:ind w:firstLine="720"/>
        <w:jc w:val="center"/>
        <w:rPr>
          <w:sz w:val="28"/>
          <w:szCs w:val="28"/>
          <w:lang w:val="en-US"/>
        </w:rPr>
      </w:pPr>
    </w:p>
    <w:p w14:paraId="568330CC" w14:textId="70FD5C25" w:rsidR="004A66FB" w:rsidRPr="00E340C9" w:rsidRDefault="004A66FB" w:rsidP="004A66FB">
      <w:pPr>
        <w:ind w:firstLine="720"/>
        <w:jc w:val="center"/>
        <w:rPr>
          <w:sz w:val="28"/>
          <w:szCs w:val="28"/>
        </w:rPr>
      </w:pPr>
      <w:r w:rsidRPr="00E340C9">
        <w:rPr>
          <w:sz w:val="28"/>
          <w:szCs w:val="28"/>
        </w:rPr>
        <w:t>Р Е Ш Е Н И Е</w:t>
      </w:r>
    </w:p>
    <w:p w14:paraId="01F3E1F2" w14:textId="77777777" w:rsidR="004A66FB" w:rsidRPr="00E340C9" w:rsidRDefault="004A66FB" w:rsidP="004A66FB">
      <w:pPr>
        <w:ind w:firstLine="720"/>
        <w:jc w:val="center"/>
        <w:rPr>
          <w:sz w:val="28"/>
          <w:szCs w:val="28"/>
        </w:rPr>
      </w:pPr>
    </w:p>
    <w:p w14:paraId="042FC09B" w14:textId="50640772" w:rsidR="004A66FB" w:rsidRPr="00E340C9" w:rsidRDefault="004A66FB" w:rsidP="004A66FB">
      <w:pPr>
        <w:ind w:firstLine="720"/>
        <w:jc w:val="center"/>
        <w:rPr>
          <w:sz w:val="28"/>
          <w:szCs w:val="28"/>
          <w:lang w:val="en-US"/>
        </w:rPr>
      </w:pPr>
      <w:r w:rsidRPr="00E340C9">
        <w:rPr>
          <w:sz w:val="28"/>
          <w:szCs w:val="28"/>
        </w:rPr>
        <w:t>№</w:t>
      </w:r>
      <w:r w:rsidR="00FF3ACC" w:rsidRPr="00E340C9">
        <w:rPr>
          <w:sz w:val="28"/>
          <w:szCs w:val="28"/>
        </w:rPr>
        <w:t>3</w:t>
      </w:r>
      <w:r w:rsidR="0086011F" w:rsidRPr="00E340C9">
        <w:rPr>
          <w:sz w:val="28"/>
          <w:szCs w:val="28"/>
        </w:rPr>
        <w:t>2</w:t>
      </w:r>
      <w:r w:rsidR="00FF3ACC" w:rsidRPr="00E340C9">
        <w:rPr>
          <w:sz w:val="28"/>
          <w:szCs w:val="28"/>
        </w:rPr>
        <w:t>4</w:t>
      </w:r>
    </w:p>
    <w:p w14:paraId="36FCBCEC" w14:textId="77777777" w:rsidR="004A66FB" w:rsidRPr="00E340C9" w:rsidRDefault="004A66FB" w:rsidP="004A66FB">
      <w:pPr>
        <w:ind w:firstLine="720"/>
        <w:jc w:val="both"/>
        <w:rPr>
          <w:sz w:val="28"/>
          <w:szCs w:val="28"/>
        </w:rPr>
      </w:pPr>
    </w:p>
    <w:p w14:paraId="18E88690" w14:textId="6DC02E08" w:rsidR="004A66FB" w:rsidRPr="00E340C9" w:rsidRDefault="004A66FB" w:rsidP="004A66FB">
      <w:pPr>
        <w:ind w:firstLine="720"/>
        <w:jc w:val="both"/>
        <w:rPr>
          <w:sz w:val="28"/>
          <w:szCs w:val="28"/>
          <w:lang w:val="ru-RU"/>
        </w:rPr>
      </w:pPr>
      <w:r w:rsidRPr="00E340C9">
        <w:rPr>
          <w:sz w:val="28"/>
          <w:szCs w:val="28"/>
          <w:lang w:val="ru-RU"/>
        </w:rPr>
        <w:t xml:space="preserve">На основание </w:t>
      </w:r>
      <w:r w:rsidR="000D2DC7" w:rsidRPr="00E340C9">
        <w:rPr>
          <w:sz w:val="28"/>
          <w:szCs w:val="28"/>
        </w:rPr>
        <w:t xml:space="preserve">чл. 21, ал. 1, т. 23 и ал. 2 от Закона за местното самоуправление </w:t>
      </w:r>
      <w:r w:rsidR="00B03DC7" w:rsidRPr="00E340C9">
        <w:rPr>
          <w:sz w:val="28"/>
          <w:szCs w:val="28"/>
        </w:rPr>
        <w:t xml:space="preserve">и местната администрация </w:t>
      </w:r>
      <w:r w:rsidR="000D2DC7" w:rsidRPr="00E340C9">
        <w:rPr>
          <w:sz w:val="28"/>
          <w:szCs w:val="28"/>
        </w:rPr>
        <w:t>и чл. 60, ал. 1 от Административнопроцесуалния кодекс</w:t>
      </w:r>
      <w:r w:rsidR="00B03DC7" w:rsidRPr="00E340C9">
        <w:rPr>
          <w:sz w:val="28"/>
          <w:szCs w:val="28"/>
          <w:lang w:val="en-US"/>
        </w:rPr>
        <w:t xml:space="preserve"> (</w:t>
      </w:r>
      <w:r w:rsidR="00B03DC7" w:rsidRPr="00E340C9">
        <w:rPr>
          <w:sz w:val="28"/>
          <w:szCs w:val="28"/>
        </w:rPr>
        <w:t>АПК</w:t>
      </w:r>
      <w:r w:rsidR="00B03DC7" w:rsidRPr="00E340C9">
        <w:rPr>
          <w:sz w:val="28"/>
          <w:szCs w:val="28"/>
          <w:lang w:val="en-US"/>
        </w:rPr>
        <w:t>)</w:t>
      </w:r>
      <w:r w:rsidRPr="00E340C9">
        <w:rPr>
          <w:sz w:val="28"/>
          <w:szCs w:val="28"/>
        </w:rPr>
        <w:t>,</w:t>
      </w:r>
      <w:r w:rsidRPr="00E340C9">
        <w:rPr>
          <w:sz w:val="28"/>
          <w:szCs w:val="28"/>
          <w:lang w:val="ru-RU"/>
        </w:rPr>
        <w:t xml:space="preserve"> Общински съвет Иваново РЕШИ:</w:t>
      </w:r>
    </w:p>
    <w:p w14:paraId="2B7F0EE4" w14:textId="77777777" w:rsidR="004A66FB" w:rsidRPr="00E340C9" w:rsidRDefault="004A66FB" w:rsidP="004A66FB">
      <w:pPr>
        <w:ind w:firstLine="720"/>
        <w:jc w:val="both"/>
        <w:rPr>
          <w:b/>
          <w:sz w:val="28"/>
          <w:szCs w:val="28"/>
        </w:rPr>
      </w:pPr>
    </w:p>
    <w:p w14:paraId="25C535FE" w14:textId="77777777" w:rsidR="000D2DC7" w:rsidRPr="00E340C9" w:rsidRDefault="000D2DC7" w:rsidP="000D2DC7">
      <w:pPr>
        <w:spacing w:line="247" w:lineRule="auto"/>
        <w:ind w:firstLine="567"/>
        <w:jc w:val="both"/>
        <w:rPr>
          <w:sz w:val="28"/>
        </w:rPr>
      </w:pPr>
      <w:r w:rsidRPr="00E340C9">
        <w:rPr>
          <w:sz w:val="28"/>
        </w:rPr>
        <w:t xml:space="preserve">1. </w:t>
      </w:r>
      <w:r w:rsidRPr="00E340C9">
        <w:rPr>
          <w:b/>
          <w:sz w:val="28"/>
        </w:rPr>
        <w:t>Дава съгласие</w:t>
      </w:r>
      <w:r w:rsidRPr="00E340C9">
        <w:rPr>
          <w:sz w:val="28"/>
        </w:rPr>
        <w:t xml:space="preserve"> Община Иваново да кандидатства с проектно предложение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BG-RRP-13.009 „Инсталиране на фотоволтаични системи (ФЕЦ) в съществуващи социални услуги, делегирана от държавата дейност и закупуване на електрически превозни средства, включително свързани зарядни станции за предоставяне на социални услуги''.</w:t>
      </w:r>
    </w:p>
    <w:p w14:paraId="19B50640" w14:textId="77777777" w:rsidR="000D2DC7" w:rsidRPr="00E340C9" w:rsidRDefault="000D2DC7" w:rsidP="000D2DC7">
      <w:pPr>
        <w:spacing w:line="247" w:lineRule="auto"/>
        <w:ind w:firstLine="567"/>
        <w:jc w:val="both"/>
        <w:rPr>
          <w:sz w:val="28"/>
        </w:rPr>
      </w:pPr>
      <w:r w:rsidRPr="00E340C9">
        <w:rPr>
          <w:sz w:val="28"/>
        </w:rPr>
        <w:t xml:space="preserve">2. Общински съвет - Иваново </w:t>
      </w:r>
      <w:r w:rsidRPr="00E340C9">
        <w:rPr>
          <w:b/>
          <w:sz w:val="28"/>
        </w:rPr>
        <w:t>декларира</w:t>
      </w:r>
      <w:r w:rsidRPr="00E340C9">
        <w:rPr>
          <w:sz w:val="28"/>
        </w:rPr>
        <w:t>, че:</w:t>
      </w:r>
    </w:p>
    <w:p w14:paraId="50BD88D6" w14:textId="77777777" w:rsidR="000D2DC7" w:rsidRPr="00E340C9" w:rsidRDefault="000D2DC7" w:rsidP="000D2DC7">
      <w:pPr>
        <w:spacing w:line="247" w:lineRule="auto"/>
        <w:ind w:firstLine="851"/>
        <w:jc w:val="both"/>
        <w:rPr>
          <w:sz w:val="28"/>
        </w:rPr>
      </w:pPr>
      <w:r w:rsidRPr="00E340C9">
        <w:rPr>
          <w:sz w:val="28"/>
        </w:rPr>
        <w:t>- Социалната услуга „Център за социална рехабилитация и интеграция за стари хора, възрастни и деца с физически увреждания“ - Щръклево, чиято сграда е предмет на интервенция по процедурата, ще бъде поддържана минимум 5 /пет/ години след датата на приключване на дейностите по инвестицията и одобрение на искането за окончателно плащане от страна на Структурата за наблюдение и докладване (СНД);</w:t>
      </w:r>
    </w:p>
    <w:p w14:paraId="12374D71" w14:textId="77777777" w:rsidR="000D2DC7" w:rsidRPr="00E340C9" w:rsidRDefault="000D2DC7" w:rsidP="000D2DC7">
      <w:pPr>
        <w:spacing w:line="247" w:lineRule="auto"/>
        <w:ind w:firstLine="851"/>
        <w:jc w:val="both"/>
        <w:rPr>
          <w:sz w:val="28"/>
        </w:rPr>
      </w:pPr>
      <w:r w:rsidRPr="00E340C9">
        <w:rPr>
          <w:sz w:val="28"/>
        </w:rPr>
        <w:t>- Предназначението на сградата на „Център за социална рехабилитация и интеграция за стари хора, възрастни и деца с физически увреждания“ - Щръклево, обект на интервенция по инвестицията, няма да бъде променяно за период не по-малък от 5 /пет/ години след датата на приключване на дейностите по инвестицията и одобрение на искането за окончателно плащане от страна на СНД;</w:t>
      </w:r>
    </w:p>
    <w:p w14:paraId="6EA29767" w14:textId="77777777" w:rsidR="000D2DC7" w:rsidRPr="00E340C9" w:rsidRDefault="000D2DC7" w:rsidP="000D2DC7">
      <w:pPr>
        <w:spacing w:line="247" w:lineRule="auto"/>
        <w:ind w:firstLine="851"/>
        <w:jc w:val="both"/>
        <w:rPr>
          <w:sz w:val="28"/>
        </w:rPr>
      </w:pPr>
      <w:r w:rsidRPr="00E340C9">
        <w:rPr>
          <w:sz w:val="28"/>
        </w:rPr>
        <w:t>- Закупеният електрически автомобил по настоящата процедура ще се използва за обезпечаване на дейностите по предоставяне на социални услуги в общината, няма да бъде продаван и ще бъде поддържан минимум 5 /пет/ години след датата на приключване на дейностите по инвестицията и одобрение на искането за окончателно плащане от страна на СНД;</w:t>
      </w:r>
    </w:p>
    <w:p w14:paraId="6E9742D3" w14:textId="77777777" w:rsidR="000D2DC7" w:rsidRPr="00E340C9" w:rsidRDefault="000D2DC7" w:rsidP="000D2DC7">
      <w:pPr>
        <w:spacing w:line="247" w:lineRule="auto"/>
        <w:ind w:firstLine="851"/>
        <w:jc w:val="both"/>
        <w:rPr>
          <w:sz w:val="28"/>
        </w:rPr>
      </w:pPr>
      <w:r w:rsidRPr="00E340C9">
        <w:rPr>
          <w:sz w:val="28"/>
        </w:rPr>
        <w:t xml:space="preserve">- Зарядната станция за електрическия автомобил ще бъде монтирана съгласно изискванията на проектното предложение. </w:t>
      </w:r>
    </w:p>
    <w:p w14:paraId="3BEB94F5" w14:textId="77777777" w:rsidR="000D2DC7" w:rsidRPr="00E340C9" w:rsidRDefault="000D2DC7" w:rsidP="000D2DC7">
      <w:pPr>
        <w:spacing w:line="247" w:lineRule="auto"/>
        <w:ind w:firstLine="567"/>
        <w:jc w:val="both"/>
        <w:rPr>
          <w:sz w:val="28"/>
        </w:rPr>
      </w:pPr>
      <w:r w:rsidRPr="00E340C9">
        <w:rPr>
          <w:sz w:val="28"/>
        </w:rPr>
        <w:t xml:space="preserve"> 3. </w:t>
      </w:r>
      <w:r w:rsidRPr="00E340C9">
        <w:rPr>
          <w:b/>
          <w:sz w:val="28"/>
        </w:rPr>
        <w:t>ВЪЗЛАГА</w:t>
      </w:r>
      <w:r w:rsidRPr="00E340C9">
        <w:rPr>
          <w:sz w:val="28"/>
        </w:rPr>
        <w:t xml:space="preserve"> на Кмета на Община Иваново да предприеме всички необходими последващи действия, свързани с подготовката и подаването на проектното предложение.</w:t>
      </w:r>
    </w:p>
    <w:p w14:paraId="57BE6207" w14:textId="77777777" w:rsidR="000D2DC7" w:rsidRPr="00E340C9" w:rsidRDefault="000D2DC7" w:rsidP="000D2DC7">
      <w:pPr>
        <w:spacing w:line="247" w:lineRule="auto"/>
        <w:ind w:firstLine="567"/>
        <w:jc w:val="both"/>
        <w:rPr>
          <w:sz w:val="28"/>
        </w:rPr>
      </w:pPr>
      <w:r w:rsidRPr="00E340C9">
        <w:rPr>
          <w:sz w:val="28"/>
        </w:rPr>
        <w:t xml:space="preserve">4. На основание чл. 60, ал. 1 от АПК </w:t>
      </w:r>
      <w:r w:rsidRPr="00E340C9">
        <w:rPr>
          <w:b/>
          <w:sz w:val="28"/>
        </w:rPr>
        <w:t xml:space="preserve">допуска предварително изпълнение </w:t>
      </w:r>
      <w:r w:rsidRPr="00E340C9">
        <w:rPr>
          <w:sz w:val="28"/>
        </w:rPr>
        <w:t>на решението.</w:t>
      </w:r>
    </w:p>
    <w:p w14:paraId="3DCAF355" w14:textId="77777777" w:rsidR="00954635" w:rsidRPr="00E340C9" w:rsidRDefault="00954635" w:rsidP="004A66FB">
      <w:pPr>
        <w:ind w:firstLine="709"/>
        <w:jc w:val="both"/>
        <w:rPr>
          <w:sz w:val="32"/>
          <w:szCs w:val="28"/>
        </w:rPr>
      </w:pPr>
    </w:p>
    <w:p w14:paraId="11B9D62A" w14:textId="09D2FB24" w:rsidR="004A66FB" w:rsidRPr="00E340C9" w:rsidRDefault="004A66FB" w:rsidP="004A66FB">
      <w:pPr>
        <w:ind w:firstLine="709"/>
        <w:jc w:val="both"/>
        <w:rPr>
          <w:sz w:val="28"/>
          <w:szCs w:val="28"/>
        </w:rPr>
      </w:pPr>
      <w:r w:rsidRPr="00E340C9">
        <w:rPr>
          <w:sz w:val="28"/>
          <w:szCs w:val="28"/>
        </w:rPr>
        <w:t xml:space="preserve">ПО </w:t>
      </w:r>
      <w:r w:rsidR="00EF702C" w:rsidRPr="00E340C9">
        <w:rPr>
          <w:sz w:val="28"/>
          <w:szCs w:val="28"/>
        </w:rPr>
        <w:t>ДВАНАДЕСЕТА</w:t>
      </w:r>
      <w:r w:rsidRPr="00E340C9">
        <w:rPr>
          <w:sz w:val="28"/>
          <w:szCs w:val="28"/>
        </w:rPr>
        <w:t xml:space="preserve"> ТОЧКА:</w:t>
      </w:r>
    </w:p>
    <w:p w14:paraId="332F2436" w14:textId="77777777" w:rsidR="0086011F" w:rsidRPr="00E340C9" w:rsidRDefault="0086011F" w:rsidP="0086011F">
      <w:pPr>
        <w:ind w:firstLine="720"/>
        <w:jc w:val="both"/>
        <w:rPr>
          <w:sz w:val="28"/>
          <w:szCs w:val="28"/>
          <w:lang w:val="en-US"/>
        </w:rPr>
      </w:pPr>
    </w:p>
    <w:p w14:paraId="328D0382" w14:textId="20C0EDAB" w:rsidR="0086011F" w:rsidRPr="00E340C9" w:rsidRDefault="0086011F" w:rsidP="0086011F">
      <w:pPr>
        <w:ind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w:t>
      </w:r>
      <w:r w:rsidR="00DA6B01" w:rsidRPr="00E340C9">
        <w:rPr>
          <w:sz w:val="28"/>
          <w:szCs w:val="28"/>
        </w:rPr>
        <w:t>26</w:t>
      </w:r>
      <w:r w:rsidR="000D2DC7" w:rsidRPr="00E340C9">
        <w:rPr>
          <w:sz w:val="28"/>
          <w:szCs w:val="28"/>
        </w:rPr>
        <w:t>0</w:t>
      </w:r>
      <w:r w:rsidRPr="00E340C9">
        <w:rPr>
          <w:sz w:val="28"/>
          <w:szCs w:val="28"/>
        </w:rPr>
        <w:t xml:space="preserve"> относно </w:t>
      </w:r>
      <w:r w:rsidR="000D2DC7" w:rsidRPr="00E340C9">
        <w:rPr>
          <w:sz w:val="28"/>
          <w:szCs w:val="28"/>
        </w:rPr>
        <w:t>Информация за изменение на бюджета на Община Иваново за четвъртото тримесечие на 2024 г</w:t>
      </w:r>
      <w:r w:rsidRPr="00E340C9">
        <w:rPr>
          <w:sz w:val="28"/>
          <w:szCs w:val="28"/>
        </w:rPr>
        <w:t xml:space="preserve">. Г-н </w:t>
      </w:r>
      <w:r w:rsidR="00E100CB" w:rsidRPr="00E340C9">
        <w:rPr>
          <w:sz w:val="28"/>
          <w:szCs w:val="28"/>
        </w:rPr>
        <w:t>Пеков</w:t>
      </w:r>
      <w:r w:rsidRPr="00E340C9">
        <w:rPr>
          <w:sz w:val="28"/>
          <w:szCs w:val="28"/>
        </w:rPr>
        <w:t>?</w:t>
      </w:r>
    </w:p>
    <w:p w14:paraId="66CC6E89" w14:textId="0912D965" w:rsidR="0086011F" w:rsidRPr="00E340C9" w:rsidRDefault="0086011F" w:rsidP="0086011F">
      <w:pPr>
        <w:ind w:firstLine="720"/>
        <w:jc w:val="both"/>
        <w:rPr>
          <w:sz w:val="28"/>
          <w:szCs w:val="28"/>
        </w:rPr>
      </w:pPr>
      <w:r w:rsidRPr="00E340C9">
        <w:rPr>
          <w:sz w:val="28"/>
          <w:szCs w:val="28"/>
          <w:u w:val="single"/>
        </w:rPr>
        <w:t xml:space="preserve">Г-н Никола </w:t>
      </w:r>
      <w:r w:rsidR="00E100CB" w:rsidRPr="00E340C9">
        <w:rPr>
          <w:sz w:val="28"/>
          <w:szCs w:val="28"/>
          <w:u w:val="single"/>
        </w:rPr>
        <w:t>Пеков</w:t>
      </w:r>
      <w:r w:rsidR="00E100CB" w:rsidRPr="00E340C9">
        <w:rPr>
          <w:sz w:val="28"/>
          <w:szCs w:val="28"/>
        </w:rPr>
        <w:t xml:space="preserve"> – </w:t>
      </w:r>
      <w:r w:rsidR="00D309B4" w:rsidRPr="00E340C9">
        <w:rPr>
          <w:sz w:val="28"/>
          <w:szCs w:val="28"/>
        </w:rPr>
        <w:t>Разгледахме докладната на комисиите, това е минало през Общинския съвет, предлагам информацията да я гласуваме така, както е предложена.</w:t>
      </w:r>
    </w:p>
    <w:p w14:paraId="4BB97594" w14:textId="4BF81094" w:rsidR="0086011F" w:rsidRPr="00E340C9" w:rsidRDefault="0086011F" w:rsidP="0086011F">
      <w:pPr>
        <w:ind w:firstLine="720"/>
        <w:jc w:val="both"/>
        <w:rPr>
          <w:sz w:val="28"/>
          <w:szCs w:val="28"/>
        </w:rPr>
      </w:pPr>
      <w:r w:rsidRPr="00E340C9">
        <w:rPr>
          <w:sz w:val="28"/>
          <w:szCs w:val="28"/>
          <w:u w:val="single"/>
        </w:rPr>
        <w:t>Г-н Мариян Драшков</w:t>
      </w:r>
      <w:r w:rsidRPr="00E340C9">
        <w:rPr>
          <w:sz w:val="28"/>
          <w:szCs w:val="28"/>
        </w:rPr>
        <w:t xml:space="preserve"> – </w:t>
      </w:r>
      <w:r w:rsidR="00E100CB" w:rsidRPr="00E340C9">
        <w:rPr>
          <w:sz w:val="28"/>
          <w:szCs w:val="28"/>
        </w:rPr>
        <w:t>Втора</w:t>
      </w:r>
      <w:r w:rsidRPr="00E340C9">
        <w:rPr>
          <w:sz w:val="28"/>
          <w:szCs w:val="28"/>
        </w:rPr>
        <w:t>?</w:t>
      </w:r>
    </w:p>
    <w:p w14:paraId="24E0999E" w14:textId="5387802A" w:rsidR="0086011F" w:rsidRPr="00E340C9" w:rsidRDefault="0086011F" w:rsidP="0086011F">
      <w:pPr>
        <w:ind w:firstLine="720"/>
        <w:jc w:val="both"/>
        <w:rPr>
          <w:sz w:val="28"/>
          <w:szCs w:val="28"/>
        </w:rPr>
      </w:pPr>
      <w:r w:rsidRPr="00E340C9">
        <w:rPr>
          <w:sz w:val="28"/>
          <w:szCs w:val="28"/>
          <w:u w:val="single"/>
        </w:rPr>
        <w:t xml:space="preserve">Г-н </w:t>
      </w:r>
      <w:r w:rsidR="00E100CB" w:rsidRPr="00E340C9">
        <w:rPr>
          <w:sz w:val="28"/>
          <w:szCs w:val="28"/>
          <w:u w:val="single"/>
        </w:rPr>
        <w:t>Николай Градев</w:t>
      </w:r>
      <w:r w:rsidRPr="00E340C9">
        <w:rPr>
          <w:sz w:val="28"/>
          <w:szCs w:val="28"/>
        </w:rPr>
        <w:t xml:space="preserve"> – Положително становище.</w:t>
      </w:r>
    </w:p>
    <w:p w14:paraId="5771F69F" w14:textId="211E9610" w:rsidR="0086011F" w:rsidRPr="00E340C9" w:rsidRDefault="0086011F" w:rsidP="0086011F">
      <w:pPr>
        <w:ind w:firstLine="720"/>
        <w:jc w:val="both"/>
        <w:rPr>
          <w:sz w:val="28"/>
          <w:szCs w:val="28"/>
        </w:rPr>
      </w:pPr>
      <w:r w:rsidRPr="00E340C9">
        <w:rPr>
          <w:sz w:val="28"/>
          <w:szCs w:val="28"/>
          <w:u w:val="single"/>
        </w:rPr>
        <w:t>Г-н Мариян Драшков</w:t>
      </w:r>
      <w:r w:rsidRPr="00E340C9">
        <w:rPr>
          <w:sz w:val="28"/>
          <w:szCs w:val="28"/>
        </w:rPr>
        <w:t xml:space="preserve"> – </w:t>
      </w:r>
      <w:r w:rsidR="00E100CB" w:rsidRPr="00E340C9">
        <w:rPr>
          <w:sz w:val="28"/>
          <w:szCs w:val="28"/>
        </w:rPr>
        <w:t>Трета</w:t>
      </w:r>
      <w:r w:rsidRPr="00E340C9">
        <w:rPr>
          <w:sz w:val="28"/>
          <w:szCs w:val="28"/>
        </w:rPr>
        <w:t>?</w:t>
      </w:r>
    </w:p>
    <w:p w14:paraId="4A0F22C1" w14:textId="4BE45F84" w:rsidR="0086011F" w:rsidRPr="00E340C9" w:rsidRDefault="0086011F" w:rsidP="0086011F">
      <w:pPr>
        <w:ind w:firstLine="720"/>
        <w:jc w:val="both"/>
        <w:rPr>
          <w:sz w:val="28"/>
          <w:szCs w:val="28"/>
        </w:rPr>
      </w:pPr>
      <w:r w:rsidRPr="00E340C9">
        <w:rPr>
          <w:sz w:val="28"/>
          <w:szCs w:val="28"/>
          <w:u w:val="single"/>
        </w:rPr>
        <w:t xml:space="preserve">Г-н </w:t>
      </w:r>
      <w:r w:rsidR="00E100CB" w:rsidRPr="00E340C9">
        <w:rPr>
          <w:sz w:val="28"/>
          <w:szCs w:val="28"/>
          <w:u w:val="single"/>
        </w:rPr>
        <w:t>Димчо Киряков</w:t>
      </w:r>
      <w:r w:rsidRPr="00E340C9">
        <w:rPr>
          <w:sz w:val="28"/>
          <w:szCs w:val="28"/>
        </w:rPr>
        <w:t xml:space="preserve"> – </w:t>
      </w:r>
      <w:r w:rsidR="00E100CB" w:rsidRPr="00E340C9">
        <w:rPr>
          <w:sz w:val="28"/>
          <w:szCs w:val="28"/>
        </w:rPr>
        <w:t>Положително становище</w:t>
      </w:r>
      <w:r w:rsidRPr="00E340C9">
        <w:rPr>
          <w:sz w:val="28"/>
          <w:szCs w:val="28"/>
        </w:rPr>
        <w:t>.</w:t>
      </w:r>
    </w:p>
    <w:p w14:paraId="41B51CA8" w14:textId="599018F9" w:rsidR="0086011F" w:rsidRPr="00E340C9" w:rsidRDefault="0086011F" w:rsidP="0086011F">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w:t>
      </w:r>
      <w:r w:rsidR="00865C0D" w:rsidRPr="00E340C9">
        <w:rPr>
          <w:sz w:val="28"/>
          <w:szCs w:val="28"/>
        </w:rPr>
        <w:t>поименно гласуване</w:t>
      </w:r>
      <w:r w:rsidRPr="00E340C9">
        <w:rPr>
          <w:sz w:val="28"/>
          <w:szCs w:val="28"/>
        </w:rPr>
        <w:t>.</w:t>
      </w:r>
    </w:p>
    <w:p w14:paraId="5C192B00" w14:textId="77777777" w:rsidR="0086011F" w:rsidRPr="00E340C9" w:rsidRDefault="0086011F" w:rsidP="0086011F">
      <w:pPr>
        <w:ind w:firstLine="720"/>
        <w:jc w:val="both"/>
        <w:rPr>
          <w:sz w:val="28"/>
          <w:szCs w:val="28"/>
        </w:rPr>
      </w:pPr>
    </w:p>
    <w:p w14:paraId="2D35E68C" w14:textId="77777777" w:rsidR="00982BEE" w:rsidRPr="00E340C9" w:rsidRDefault="00982BEE" w:rsidP="00982BEE">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82BEE" w:rsidRPr="00E340C9" w14:paraId="5E64DAEB" w14:textId="77777777" w:rsidTr="00BC352D">
        <w:tc>
          <w:tcPr>
            <w:tcW w:w="566" w:type="dxa"/>
          </w:tcPr>
          <w:p w14:paraId="07DA42DC" w14:textId="77777777" w:rsidR="00982BEE" w:rsidRPr="00E340C9" w:rsidRDefault="00982BEE" w:rsidP="00BC352D">
            <w:pPr>
              <w:jc w:val="center"/>
              <w:rPr>
                <w:b/>
                <w:sz w:val="28"/>
                <w:szCs w:val="28"/>
              </w:rPr>
            </w:pPr>
            <w:r w:rsidRPr="00E340C9">
              <w:rPr>
                <w:b/>
                <w:sz w:val="28"/>
                <w:szCs w:val="28"/>
              </w:rPr>
              <w:t>№</w:t>
            </w:r>
          </w:p>
        </w:tc>
        <w:tc>
          <w:tcPr>
            <w:tcW w:w="5531" w:type="dxa"/>
          </w:tcPr>
          <w:p w14:paraId="5B4395A9" w14:textId="77777777" w:rsidR="00982BEE" w:rsidRPr="00E340C9" w:rsidRDefault="00982BEE" w:rsidP="00BC352D">
            <w:pPr>
              <w:jc w:val="center"/>
              <w:rPr>
                <w:b/>
                <w:sz w:val="28"/>
                <w:szCs w:val="28"/>
              </w:rPr>
            </w:pPr>
            <w:r w:rsidRPr="00E340C9">
              <w:rPr>
                <w:b/>
                <w:sz w:val="28"/>
                <w:szCs w:val="28"/>
              </w:rPr>
              <w:t>Име, презиме, фамилия</w:t>
            </w:r>
          </w:p>
        </w:tc>
        <w:tc>
          <w:tcPr>
            <w:tcW w:w="2497" w:type="dxa"/>
          </w:tcPr>
          <w:p w14:paraId="4AD166E2" w14:textId="77777777" w:rsidR="00982BEE" w:rsidRPr="00E340C9" w:rsidRDefault="00982BEE" w:rsidP="00BC352D">
            <w:pPr>
              <w:jc w:val="center"/>
              <w:rPr>
                <w:b/>
                <w:sz w:val="28"/>
                <w:szCs w:val="28"/>
              </w:rPr>
            </w:pPr>
            <w:r w:rsidRPr="00E340C9">
              <w:rPr>
                <w:b/>
                <w:sz w:val="28"/>
                <w:szCs w:val="28"/>
              </w:rPr>
              <w:t>Гласувал</w:t>
            </w:r>
          </w:p>
        </w:tc>
      </w:tr>
      <w:tr w:rsidR="00982BEE" w:rsidRPr="00E340C9" w14:paraId="4AC96EC5" w14:textId="77777777" w:rsidTr="00BC352D">
        <w:tc>
          <w:tcPr>
            <w:tcW w:w="566" w:type="dxa"/>
          </w:tcPr>
          <w:p w14:paraId="5E2F5C03" w14:textId="77777777" w:rsidR="00982BEE" w:rsidRPr="00E340C9" w:rsidRDefault="00982BEE" w:rsidP="00BC352D">
            <w:pPr>
              <w:jc w:val="both"/>
              <w:rPr>
                <w:sz w:val="28"/>
                <w:szCs w:val="28"/>
              </w:rPr>
            </w:pPr>
            <w:r w:rsidRPr="00E340C9">
              <w:rPr>
                <w:sz w:val="28"/>
                <w:szCs w:val="28"/>
              </w:rPr>
              <w:t>1.</w:t>
            </w:r>
          </w:p>
        </w:tc>
        <w:tc>
          <w:tcPr>
            <w:tcW w:w="5531" w:type="dxa"/>
          </w:tcPr>
          <w:p w14:paraId="59E9B57B" w14:textId="77777777" w:rsidR="00982BEE" w:rsidRPr="00E340C9" w:rsidRDefault="00982BEE" w:rsidP="00BC352D">
            <w:pPr>
              <w:rPr>
                <w:sz w:val="28"/>
                <w:szCs w:val="28"/>
              </w:rPr>
            </w:pPr>
            <w:r w:rsidRPr="00E340C9">
              <w:rPr>
                <w:sz w:val="28"/>
                <w:szCs w:val="28"/>
              </w:rPr>
              <w:t xml:space="preserve">Айгюле </w:t>
            </w:r>
            <w:r>
              <w:rPr>
                <w:sz w:val="28"/>
                <w:szCs w:val="28"/>
              </w:rPr>
              <w:t>******</w:t>
            </w:r>
            <w:r w:rsidRPr="00E340C9">
              <w:rPr>
                <w:sz w:val="28"/>
                <w:szCs w:val="28"/>
              </w:rPr>
              <w:t xml:space="preserve"> Мехмедова</w:t>
            </w:r>
          </w:p>
        </w:tc>
        <w:tc>
          <w:tcPr>
            <w:tcW w:w="2497" w:type="dxa"/>
          </w:tcPr>
          <w:p w14:paraId="75E41A14" w14:textId="77777777" w:rsidR="00982BEE" w:rsidRPr="00E340C9" w:rsidRDefault="00982BEE" w:rsidP="00BC352D">
            <w:pPr>
              <w:jc w:val="center"/>
              <w:rPr>
                <w:sz w:val="28"/>
                <w:szCs w:val="28"/>
              </w:rPr>
            </w:pPr>
            <w:r w:rsidRPr="00E340C9">
              <w:rPr>
                <w:sz w:val="28"/>
                <w:szCs w:val="28"/>
              </w:rPr>
              <w:t>-</w:t>
            </w:r>
          </w:p>
        </w:tc>
      </w:tr>
      <w:tr w:rsidR="00982BEE" w:rsidRPr="00E340C9" w14:paraId="7B1F4095" w14:textId="77777777" w:rsidTr="00BC352D">
        <w:tc>
          <w:tcPr>
            <w:tcW w:w="566" w:type="dxa"/>
          </w:tcPr>
          <w:p w14:paraId="2CAB5EFF" w14:textId="77777777" w:rsidR="00982BEE" w:rsidRPr="00E340C9" w:rsidRDefault="00982BEE" w:rsidP="00BC352D">
            <w:pPr>
              <w:jc w:val="both"/>
              <w:rPr>
                <w:sz w:val="28"/>
                <w:szCs w:val="28"/>
              </w:rPr>
            </w:pPr>
            <w:r w:rsidRPr="00E340C9">
              <w:rPr>
                <w:sz w:val="28"/>
                <w:szCs w:val="28"/>
              </w:rPr>
              <w:t>2.</w:t>
            </w:r>
          </w:p>
        </w:tc>
        <w:tc>
          <w:tcPr>
            <w:tcW w:w="5531" w:type="dxa"/>
          </w:tcPr>
          <w:p w14:paraId="456837E6" w14:textId="77777777" w:rsidR="00982BEE" w:rsidRPr="00E340C9" w:rsidRDefault="00982BEE" w:rsidP="00BC352D">
            <w:pPr>
              <w:rPr>
                <w:sz w:val="28"/>
                <w:szCs w:val="28"/>
              </w:rPr>
            </w:pPr>
            <w:r w:rsidRPr="00E340C9">
              <w:rPr>
                <w:sz w:val="28"/>
                <w:szCs w:val="28"/>
              </w:rPr>
              <w:t xml:space="preserve">Айсел </w:t>
            </w:r>
            <w:r>
              <w:rPr>
                <w:sz w:val="28"/>
                <w:szCs w:val="28"/>
              </w:rPr>
              <w:t>*******</w:t>
            </w:r>
            <w:r w:rsidRPr="00E340C9">
              <w:rPr>
                <w:sz w:val="28"/>
                <w:szCs w:val="28"/>
              </w:rPr>
              <w:t xml:space="preserve"> Палова</w:t>
            </w:r>
          </w:p>
        </w:tc>
        <w:tc>
          <w:tcPr>
            <w:tcW w:w="2497" w:type="dxa"/>
          </w:tcPr>
          <w:p w14:paraId="4A355589" w14:textId="77777777" w:rsidR="00982BEE" w:rsidRPr="00E340C9" w:rsidRDefault="00982BEE" w:rsidP="00BC352D">
            <w:pPr>
              <w:jc w:val="center"/>
              <w:rPr>
                <w:sz w:val="28"/>
                <w:szCs w:val="28"/>
              </w:rPr>
            </w:pPr>
            <w:r w:rsidRPr="00E340C9">
              <w:rPr>
                <w:sz w:val="28"/>
                <w:szCs w:val="28"/>
              </w:rPr>
              <w:t>за</w:t>
            </w:r>
          </w:p>
        </w:tc>
      </w:tr>
      <w:tr w:rsidR="00982BEE" w:rsidRPr="00E340C9" w14:paraId="357906DB" w14:textId="77777777" w:rsidTr="00BC352D">
        <w:tc>
          <w:tcPr>
            <w:tcW w:w="566" w:type="dxa"/>
          </w:tcPr>
          <w:p w14:paraId="78FD8FD5" w14:textId="77777777" w:rsidR="00982BEE" w:rsidRPr="00E340C9" w:rsidRDefault="00982BEE" w:rsidP="00BC352D">
            <w:pPr>
              <w:jc w:val="both"/>
              <w:rPr>
                <w:sz w:val="28"/>
                <w:szCs w:val="28"/>
              </w:rPr>
            </w:pPr>
            <w:r w:rsidRPr="00E340C9">
              <w:rPr>
                <w:sz w:val="28"/>
                <w:szCs w:val="28"/>
              </w:rPr>
              <w:t>3.</w:t>
            </w:r>
          </w:p>
        </w:tc>
        <w:tc>
          <w:tcPr>
            <w:tcW w:w="5531" w:type="dxa"/>
          </w:tcPr>
          <w:p w14:paraId="3283DA63" w14:textId="77777777" w:rsidR="00982BEE" w:rsidRPr="00E340C9" w:rsidRDefault="00982BEE" w:rsidP="00BC352D">
            <w:pPr>
              <w:rPr>
                <w:sz w:val="28"/>
                <w:szCs w:val="28"/>
              </w:rPr>
            </w:pPr>
            <w:r w:rsidRPr="00E340C9">
              <w:rPr>
                <w:sz w:val="28"/>
                <w:szCs w:val="28"/>
              </w:rPr>
              <w:t xml:space="preserve">Борис </w:t>
            </w:r>
            <w:r>
              <w:rPr>
                <w:sz w:val="28"/>
                <w:szCs w:val="28"/>
              </w:rPr>
              <w:t>********</w:t>
            </w:r>
            <w:r w:rsidRPr="00E340C9">
              <w:rPr>
                <w:sz w:val="28"/>
                <w:szCs w:val="28"/>
              </w:rPr>
              <w:t xml:space="preserve"> Йорданов</w:t>
            </w:r>
          </w:p>
        </w:tc>
        <w:tc>
          <w:tcPr>
            <w:tcW w:w="2497" w:type="dxa"/>
          </w:tcPr>
          <w:p w14:paraId="075DD31F" w14:textId="77777777" w:rsidR="00982BEE" w:rsidRPr="00E340C9" w:rsidRDefault="00982BEE" w:rsidP="00BC352D">
            <w:pPr>
              <w:jc w:val="center"/>
              <w:rPr>
                <w:sz w:val="28"/>
                <w:szCs w:val="28"/>
              </w:rPr>
            </w:pPr>
            <w:r w:rsidRPr="00E340C9">
              <w:rPr>
                <w:sz w:val="28"/>
                <w:szCs w:val="28"/>
              </w:rPr>
              <w:t>за</w:t>
            </w:r>
          </w:p>
        </w:tc>
      </w:tr>
      <w:tr w:rsidR="00982BEE" w:rsidRPr="00E340C9" w14:paraId="7AD20F0D" w14:textId="77777777" w:rsidTr="00BC352D">
        <w:tc>
          <w:tcPr>
            <w:tcW w:w="566" w:type="dxa"/>
          </w:tcPr>
          <w:p w14:paraId="7F08DB0B" w14:textId="77777777" w:rsidR="00982BEE" w:rsidRPr="00E340C9" w:rsidRDefault="00982BEE" w:rsidP="00BC352D">
            <w:pPr>
              <w:jc w:val="both"/>
              <w:rPr>
                <w:sz w:val="28"/>
                <w:szCs w:val="28"/>
              </w:rPr>
            </w:pPr>
            <w:r w:rsidRPr="00E340C9">
              <w:rPr>
                <w:sz w:val="28"/>
                <w:szCs w:val="28"/>
              </w:rPr>
              <w:t>4.</w:t>
            </w:r>
          </w:p>
        </w:tc>
        <w:tc>
          <w:tcPr>
            <w:tcW w:w="5531" w:type="dxa"/>
          </w:tcPr>
          <w:p w14:paraId="11C82CE2" w14:textId="77777777" w:rsidR="00982BEE" w:rsidRPr="00E340C9" w:rsidRDefault="00982BEE" w:rsidP="00BC352D">
            <w:pPr>
              <w:rPr>
                <w:sz w:val="28"/>
                <w:szCs w:val="28"/>
              </w:rPr>
            </w:pPr>
            <w:r w:rsidRPr="00E340C9">
              <w:rPr>
                <w:sz w:val="28"/>
              </w:rPr>
              <w:t xml:space="preserve">Георги </w:t>
            </w:r>
            <w:r>
              <w:rPr>
                <w:sz w:val="28"/>
              </w:rPr>
              <w:t>********</w:t>
            </w:r>
            <w:r w:rsidRPr="00E340C9">
              <w:rPr>
                <w:sz w:val="28"/>
              </w:rPr>
              <w:t xml:space="preserve"> Бодуров</w:t>
            </w:r>
          </w:p>
        </w:tc>
        <w:tc>
          <w:tcPr>
            <w:tcW w:w="2497" w:type="dxa"/>
          </w:tcPr>
          <w:p w14:paraId="476EA58E" w14:textId="77777777" w:rsidR="00982BEE" w:rsidRPr="00E340C9" w:rsidRDefault="00982BEE" w:rsidP="00BC352D">
            <w:pPr>
              <w:jc w:val="center"/>
              <w:rPr>
                <w:sz w:val="28"/>
                <w:szCs w:val="28"/>
              </w:rPr>
            </w:pPr>
            <w:r w:rsidRPr="00E340C9">
              <w:rPr>
                <w:sz w:val="28"/>
                <w:szCs w:val="28"/>
              </w:rPr>
              <w:t>за</w:t>
            </w:r>
          </w:p>
        </w:tc>
      </w:tr>
      <w:tr w:rsidR="00982BEE" w:rsidRPr="00E340C9" w14:paraId="6B5FC2F8" w14:textId="77777777" w:rsidTr="00BC352D">
        <w:tc>
          <w:tcPr>
            <w:tcW w:w="566" w:type="dxa"/>
          </w:tcPr>
          <w:p w14:paraId="67985716" w14:textId="77777777" w:rsidR="00982BEE" w:rsidRPr="00E340C9" w:rsidRDefault="00982BEE" w:rsidP="00BC352D">
            <w:pPr>
              <w:jc w:val="both"/>
              <w:rPr>
                <w:sz w:val="28"/>
                <w:szCs w:val="28"/>
              </w:rPr>
            </w:pPr>
            <w:r w:rsidRPr="00E340C9">
              <w:rPr>
                <w:sz w:val="28"/>
                <w:szCs w:val="28"/>
              </w:rPr>
              <w:t>5.</w:t>
            </w:r>
          </w:p>
        </w:tc>
        <w:tc>
          <w:tcPr>
            <w:tcW w:w="5531" w:type="dxa"/>
          </w:tcPr>
          <w:p w14:paraId="5A51E073" w14:textId="77777777" w:rsidR="00982BEE" w:rsidRPr="00E340C9" w:rsidRDefault="00982BEE" w:rsidP="00BC352D">
            <w:pPr>
              <w:rPr>
                <w:sz w:val="28"/>
                <w:szCs w:val="28"/>
              </w:rPr>
            </w:pPr>
            <w:r w:rsidRPr="00E340C9">
              <w:rPr>
                <w:sz w:val="28"/>
              </w:rPr>
              <w:t xml:space="preserve">Димчо </w:t>
            </w:r>
            <w:r>
              <w:rPr>
                <w:sz w:val="28"/>
              </w:rPr>
              <w:t>*******</w:t>
            </w:r>
            <w:r w:rsidRPr="00E340C9">
              <w:rPr>
                <w:sz w:val="28"/>
              </w:rPr>
              <w:t xml:space="preserve"> Киряков</w:t>
            </w:r>
          </w:p>
        </w:tc>
        <w:tc>
          <w:tcPr>
            <w:tcW w:w="2497" w:type="dxa"/>
          </w:tcPr>
          <w:p w14:paraId="121C867A" w14:textId="77777777" w:rsidR="00982BEE" w:rsidRPr="00E340C9" w:rsidRDefault="00982BEE" w:rsidP="00BC352D">
            <w:pPr>
              <w:jc w:val="center"/>
              <w:rPr>
                <w:sz w:val="28"/>
                <w:szCs w:val="28"/>
              </w:rPr>
            </w:pPr>
            <w:r w:rsidRPr="00E340C9">
              <w:rPr>
                <w:sz w:val="28"/>
                <w:szCs w:val="28"/>
              </w:rPr>
              <w:t>за</w:t>
            </w:r>
          </w:p>
        </w:tc>
      </w:tr>
      <w:tr w:rsidR="00982BEE" w:rsidRPr="00E340C9" w14:paraId="15E68203" w14:textId="77777777" w:rsidTr="00BC352D">
        <w:tc>
          <w:tcPr>
            <w:tcW w:w="566" w:type="dxa"/>
          </w:tcPr>
          <w:p w14:paraId="53C79D54" w14:textId="77777777" w:rsidR="00982BEE" w:rsidRPr="00E340C9" w:rsidRDefault="00982BEE" w:rsidP="00BC352D">
            <w:pPr>
              <w:jc w:val="both"/>
              <w:rPr>
                <w:sz w:val="28"/>
                <w:szCs w:val="28"/>
              </w:rPr>
            </w:pPr>
            <w:r w:rsidRPr="00E340C9">
              <w:rPr>
                <w:sz w:val="28"/>
                <w:szCs w:val="28"/>
              </w:rPr>
              <w:t>6.</w:t>
            </w:r>
          </w:p>
        </w:tc>
        <w:tc>
          <w:tcPr>
            <w:tcW w:w="5531" w:type="dxa"/>
          </w:tcPr>
          <w:p w14:paraId="2BEB7576" w14:textId="77777777" w:rsidR="00982BEE" w:rsidRPr="00E340C9" w:rsidRDefault="00982BEE" w:rsidP="00BC352D">
            <w:pPr>
              <w:rPr>
                <w:sz w:val="28"/>
                <w:szCs w:val="28"/>
              </w:rPr>
            </w:pPr>
            <w:r w:rsidRPr="00E340C9">
              <w:rPr>
                <w:sz w:val="28"/>
                <w:szCs w:val="28"/>
              </w:rPr>
              <w:t xml:space="preserve">Ивайло </w:t>
            </w:r>
            <w:r>
              <w:rPr>
                <w:sz w:val="28"/>
                <w:szCs w:val="28"/>
              </w:rPr>
              <w:t>*******</w:t>
            </w:r>
            <w:r w:rsidRPr="00E340C9">
              <w:rPr>
                <w:sz w:val="28"/>
                <w:szCs w:val="28"/>
              </w:rPr>
              <w:t xml:space="preserve"> Христов</w:t>
            </w:r>
          </w:p>
        </w:tc>
        <w:tc>
          <w:tcPr>
            <w:tcW w:w="2497" w:type="dxa"/>
          </w:tcPr>
          <w:p w14:paraId="0305F076" w14:textId="77777777" w:rsidR="00982BEE" w:rsidRPr="00E340C9" w:rsidRDefault="00982BEE" w:rsidP="00BC352D">
            <w:pPr>
              <w:jc w:val="center"/>
              <w:rPr>
                <w:sz w:val="28"/>
                <w:szCs w:val="28"/>
              </w:rPr>
            </w:pPr>
            <w:r w:rsidRPr="00E340C9">
              <w:rPr>
                <w:sz w:val="28"/>
                <w:szCs w:val="28"/>
              </w:rPr>
              <w:t>за</w:t>
            </w:r>
          </w:p>
        </w:tc>
      </w:tr>
      <w:tr w:rsidR="00982BEE" w:rsidRPr="00E340C9" w14:paraId="16ECC689" w14:textId="77777777" w:rsidTr="00BC352D">
        <w:tc>
          <w:tcPr>
            <w:tcW w:w="566" w:type="dxa"/>
          </w:tcPr>
          <w:p w14:paraId="471667D6" w14:textId="77777777" w:rsidR="00982BEE" w:rsidRPr="00E340C9" w:rsidRDefault="00982BEE" w:rsidP="00BC352D">
            <w:pPr>
              <w:jc w:val="both"/>
              <w:rPr>
                <w:sz w:val="28"/>
                <w:szCs w:val="28"/>
              </w:rPr>
            </w:pPr>
            <w:r w:rsidRPr="00E340C9">
              <w:rPr>
                <w:sz w:val="28"/>
                <w:szCs w:val="28"/>
              </w:rPr>
              <w:t>7.</w:t>
            </w:r>
          </w:p>
        </w:tc>
        <w:tc>
          <w:tcPr>
            <w:tcW w:w="5531" w:type="dxa"/>
          </w:tcPr>
          <w:p w14:paraId="419A56CE" w14:textId="77777777" w:rsidR="00982BEE" w:rsidRPr="00E340C9" w:rsidRDefault="00982BEE" w:rsidP="00BC352D">
            <w:pPr>
              <w:rPr>
                <w:sz w:val="28"/>
                <w:szCs w:val="28"/>
              </w:rPr>
            </w:pPr>
            <w:r w:rsidRPr="00E340C9">
              <w:rPr>
                <w:sz w:val="28"/>
                <w:szCs w:val="28"/>
              </w:rPr>
              <w:t xml:space="preserve">Ивалинка </w:t>
            </w:r>
            <w:r>
              <w:rPr>
                <w:sz w:val="28"/>
                <w:szCs w:val="28"/>
              </w:rPr>
              <w:t>********</w:t>
            </w:r>
            <w:r w:rsidRPr="00E340C9">
              <w:rPr>
                <w:sz w:val="28"/>
                <w:szCs w:val="28"/>
              </w:rPr>
              <w:t xml:space="preserve"> Цанкова</w:t>
            </w:r>
          </w:p>
        </w:tc>
        <w:tc>
          <w:tcPr>
            <w:tcW w:w="2497" w:type="dxa"/>
          </w:tcPr>
          <w:p w14:paraId="59010369" w14:textId="77777777" w:rsidR="00982BEE" w:rsidRPr="00E340C9" w:rsidRDefault="00982BEE" w:rsidP="00BC352D">
            <w:pPr>
              <w:jc w:val="center"/>
              <w:rPr>
                <w:sz w:val="28"/>
                <w:szCs w:val="28"/>
              </w:rPr>
            </w:pPr>
            <w:r w:rsidRPr="00E340C9">
              <w:rPr>
                <w:sz w:val="28"/>
                <w:szCs w:val="28"/>
              </w:rPr>
              <w:t>за</w:t>
            </w:r>
          </w:p>
        </w:tc>
      </w:tr>
      <w:tr w:rsidR="00982BEE" w:rsidRPr="00E340C9" w14:paraId="22E5CD56" w14:textId="77777777" w:rsidTr="00BC352D">
        <w:tc>
          <w:tcPr>
            <w:tcW w:w="566" w:type="dxa"/>
          </w:tcPr>
          <w:p w14:paraId="1489451F" w14:textId="77777777" w:rsidR="00982BEE" w:rsidRPr="00E340C9" w:rsidRDefault="00982BEE" w:rsidP="00BC352D">
            <w:pPr>
              <w:jc w:val="both"/>
              <w:rPr>
                <w:sz w:val="28"/>
                <w:szCs w:val="28"/>
              </w:rPr>
            </w:pPr>
            <w:r w:rsidRPr="00E340C9">
              <w:rPr>
                <w:sz w:val="28"/>
                <w:szCs w:val="28"/>
              </w:rPr>
              <w:t>8.</w:t>
            </w:r>
          </w:p>
        </w:tc>
        <w:tc>
          <w:tcPr>
            <w:tcW w:w="5531" w:type="dxa"/>
          </w:tcPr>
          <w:p w14:paraId="712D7772" w14:textId="77777777" w:rsidR="00982BEE" w:rsidRPr="00E340C9" w:rsidRDefault="00982BEE" w:rsidP="00BC352D">
            <w:pPr>
              <w:rPr>
                <w:sz w:val="28"/>
                <w:szCs w:val="28"/>
              </w:rPr>
            </w:pPr>
            <w:r w:rsidRPr="00E340C9">
              <w:rPr>
                <w:sz w:val="28"/>
                <w:szCs w:val="28"/>
              </w:rPr>
              <w:t xml:space="preserve">Калоян </w:t>
            </w:r>
            <w:r>
              <w:rPr>
                <w:sz w:val="28"/>
                <w:szCs w:val="28"/>
              </w:rPr>
              <w:t>*******</w:t>
            </w:r>
            <w:r w:rsidRPr="00E340C9">
              <w:rPr>
                <w:sz w:val="28"/>
                <w:szCs w:val="28"/>
              </w:rPr>
              <w:t xml:space="preserve"> Кънев</w:t>
            </w:r>
          </w:p>
        </w:tc>
        <w:tc>
          <w:tcPr>
            <w:tcW w:w="2497" w:type="dxa"/>
          </w:tcPr>
          <w:p w14:paraId="784C51AA" w14:textId="77777777" w:rsidR="00982BEE" w:rsidRPr="00E340C9" w:rsidRDefault="00982BEE" w:rsidP="00BC352D">
            <w:pPr>
              <w:jc w:val="center"/>
              <w:rPr>
                <w:sz w:val="28"/>
                <w:szCs w:val="28"/>
              </w:rPr>
            </w:pPr>
            <w:r w:rsidRPr="00E340C9">
              <w:rPr>
                <w:sz w:val="28"/>
                <w:szCs w:val="28"/>
              </w:rPr>
              <w:t>за</w:t>
            </w:r>
          </w:p>
        </w:tc>
      </w:tr>
      <w:tr w:rsidR="00982BEE" w:rsidRPr="00E340C9" w14:paraId="301F6F8B" w14:textId="77777777" w:rsidTr="00BC352D">
        <w:tc>
          <w:tcPr>
            <w:tcW w:w="566" w:type="dxa"/>
          </w:tcPr>
          <w:p w14:paraId="65032957" w14:textId="77777777" w:rsidR="00982BEE" w:rsidRPr="00E340C9" w:rsidRDefault="00982BEE" w:rsidP="00BC352D">
            <w:pPr>
              <w:jc w:val="both"/>
              <w:rPr>
                <w:sz w:val="28"/>
                <w:szCs w:val="28"/>
              </w:rPr>
            </w:pPr>
            <w:r w:rsidRPr="00E340C9">
              <w:rPr>
                <w:sz w:val="28"/>
                <w:szCs w:val="28"/>
              </w:rPr>
              <w:t>9.</w:t>
            </w:r>
          </w:p>
        </w:tc>
        <w:tc>
          <w:tcPr>
            <w:tcW w:w="5531" w:type="dxa"/>
          </w:tcPr>
          <w:p w14:paraId="4555EB49" w14:textId="77777777" w:rsidR="00982BEE" w:rsidRPr="00E340C9" w:rsidRDefault="00982BEE" w:rsidP="00BC352D">
            <w:pPr>
              <w:rPr>
                <w:sz w:val="28"/>
                <w:szCs w:val="28"/>
              </w:rPr>
            </w:pPr>
            <w:r w:rsidRPr="00E340C9">
              <w:rPr>
                <w:sz w:val="28"/>
                <w:szCs w:val="28"/>
              </w:rPr>
              <w:t xml:space="preserve">Мариян </w:t>
            </w:r>
            <w:r>
              <w:rPr>
                <w:sz w:val="28"/>
                <w:szCs w:val="28"/>
              </w:rPr>
              <w:t>********</w:t>
            </w:r>
            <w:r w:rsidRPr="00E340C9">
              <w:rPr>
                <w:sz w:val="28"/>
                <w:szCs w:val="28"/>
              </w:rPr>
              <w:t xml:space="preserve"> Драшков</w:t>
            </w:r>
          </w:p>
        </w:tc>
        <w:tc>
          <w:tcPr>
            <w:tcW w:w="2497" w:type="dxa"/>
          </w:tcPr>
          <w:p w14:paraId="0C3032F4" w14:textId="77777777" w:rsidR="00982BEE" w:rsidRPr="00E340C9" w:rsidRDefault="00982BEE" w:rsidP="00BC352D">
            <w:pPr>
              <w:jc w:val="center"/>
              <w:rPr>
                <w:sz w:val="28"/>
                <w:szCs w:val="28"/>
              </w:rPr>
            </w:pPr>
            <w:r w:rsidRPr="00E340C9">
              <w:rPr>
                <w:sz w:val="28"/>
                <w:szCs w:val="28"/>
              </w:rPr>
              <w:t>за</w:t>
            </w:r>
          </w:p>
        </w:tc>
      </w:tr>
      <w:tr w:rsidR="00982BEE" w:rsidRPr="00E340C9" w14:paraId="2FFB4334" w14:textId="77777777" w:rsidTr="00BC352D">
        <w:tc>
          <w:tcPr>
            <w:tcW w:w="566" w:type="dxa"/>
          </w:tcPr>
          <w:p w14:paraId="4106E41D" w14:textId="77777777" w:rsidR="00982BEE" w:rsidRPr="00E340C9" w:rsidRDefault="00982BEE" w:rsidP="00BC352D">
            <w:pPr>
              <w:jc w:val="both"/>
              <w:rPr>
                <w:sz w:val="28"/>
                <w:szCs w:val="28"/>
              </w:rPr>
            </w:pPr>
            <w:r w:rsidRPr="00E340C9">
              <w:rPr>
                <w:sz w:val="28"/>
                <w:szCs w:val="28"/>
              </w:rPr>
              <w:t>10.</w:t>
            </w:r>
          </w:p>
        </w:tc>
        <w:tc>
          <w:tcPr>
            <w:tcW w:w="5531" w:type="dxa"/>
          </w:tcPr>
          <w:p w14:paraId="406A045A" w14:textId="77777777" w:rsidR="00982BEE" w:rsidRPr="00E340C9" w:rsidRDefault="00982BEE" w:rsidP="00BC352D">
            <w:pPr>
              <w:rPr>
                <w:sz w:val="28"/>
                <w:szCs w:val="28"/>
              </w:rPr>
            </w:pPr>
            <w:r w:rsidRPr="00E340C9">
              <w:rPr>
                <w:sz w:val="28"/>
                <w:szCs w:val="28"/>
              </w:rPr>
              <w:t xml:space="preserve">Никола </w:t>
            </w:r>
            <w:r>
              <w:rPr>
                <w:sz w:val="28"/>
                <w:szCs w:val="28"/>
              </w:rPr>
              <w:t>*****</w:t>
            </w:r>
            <w:r w:rsidRPr="00E340C9">
              <w:rPr>
                <w:sz w:val="28"/>
                <w:szCs w:val="28"/>
              </w:rPr>
              <w:t xml:space="preserve"> Пеков</w:t>
            </w:r>
          </w:p>
        </w:tc>
        <w:tc>
          <w:tcPr>
            <w:tcW w:w="2497" w:type="dxa"/>
          </w:tcPr>
          <w:p w14:paraId="3E35C60A" w14:textId="77777777" w:rsidR="00982BEE" w:rsidRPr="00E340C9" w:rsidRDefault="00982BEE" w:rsidP="00BC352D">
            <w:pPr>
              <w:jc w:val="center"/>
              <w:rPr>
                <w:sz w:val="28"/>
                <w:szCs w:val="28"/>
              </w:rPr>
            </w:pPr>
            <w:r w:rsidRPr="00E340C9">
              <w:rPr>
                <w:sz w:val="28"/>
                <w:szCs w:val="28"/>
              </w:rPr>
              <w:t>за</w:t>
            </w:r>
          </w:p>
        </w:tc>
      </w:tr>
      <w:tr w:rsidR="00982BEE" w:rsidRPr="00E340C9" w14:paraId="700B6373" w14:textId="77777777" w:rsidTr="00BC352D">
        <w:tc>
          <w:tcPr>
            <w:tcW w:w="566" w:type="dxa"/>
          </w:tcPr>
          <w:p w14:paraId="554DE600" w14:textId="77777777" w:rsidR="00982BEE" w:rsidRPr="00E340C9" w:rsidRDefault="00982BEE" w:rsidP="00BC352D">
            <w:pPr>
              <w:jc w:val="both"/>
              <w:rPr>
                <w:sz w:val="28"/>
                <w:szCs w:val="28"/>
              </w:rPr>
            </w:pPr>
            <w:r w:rsidRPr="00E340C9">
              <w:rPr>
                <w:sz w:val="28"/>
                <w:szCs w:val="28"/>
              </w:rPr>
              <w:t>11.</w:t>
            </w:r>
          </w:p>
        </w:tc>
        <w:tc>
          <w:tcPr>
            <w:tcW w:w="5531" w:type="dxa"/>
          </w:tcPr>
          <w:p w14:paraId="287D6C1D" w14:textId="77777777" w:rsidR="00982BEE" w:rsidRPr="00E340C9" w:rsidRDefault="00982BEE" w:rsidP="00BC352D">
            <w:pPr>
              <w:rPr>
                <w:sz w:val="28"/>
                <w:szCs w:val="28"/>
              </w:rPr>
            </w:pPr>
            <w:r w:rsidRPr="00E340C9">
              <w:rPr>
                <w:sz w:val="28"/>
                <w:szCs w:val="28"/>
              </w:rPr>
              <w:t xml:space="preserve">Николай </w:t>
            </w:r>
            <w:r>
              <w:rPr>
                <w:sz w:val="28"/>
                <w:szCs w:val="28"/>
              </w:rPr>
              <w:t>**********</w:t>
            </w:r>
            <w:r w:rsidRPr="00E340C9">
              <w:rPr>
                <w:sz w:val="28"/>
                <w:szCs w:val="28"/>
              </w:rPr>
              <w:t xml:space="preserve"> Градев</w:t>
            </w:r>
          </w:p>
        </w:tc>
        <w:tc>
          <w:tcPr>
            <w:tcW w:w="2497" w:type="dxa"/>
          </w:tcPr>
          <w:p w14:paraId="6EA94D67" w14:textId="77777777" w:rsidR="00982BEE" w:rsidRPr="00E340C9" w:rsidRDefault="00982BEE" w:rsidP="00BC352D">
            <w:pPr>
              <w:jc w:val="center"/>
              <w:rPr>
                <w:sz w:val="28"/>
                <w:szCs w:val="28"/>
              </w:rPr>
            </w:pPr>
            <w:r w:rsidRPr="00E340C9">
              <w:rPr>
                <w:sz w:val="28"/>
                <w:szCs w:val="28"/>
              </w:rPr>
              <w:t>за</w:t>
            </w:r>
          </w:p>
        </w:tc>
      </w:tr>
      <w:tr w:rsidR="00982BEE" w:rsidRPr="00E340C9" w14:paraId="27A48F37" w14:textId="77777777" w:rsidTr="00BC352D">
        <w:tc>
          <w:tcPr>
            <w:tcW w:w="566" w:type="dxa"/>
          </w:tcPr>
          <w:p w14:paraId="7FF31681" w14:textId="77777777" w:rsidR="00982BEE" w:rsidRPr="00E340C9" w:rsidRDefault="00982BEE" w:rsidP="00BC352D">
            <w:pPr>
              <w:jc w:val="both"/>
              <w:rPr>
                <w:sz w:val="28"/>
                <w:szCs w:val="28"/>
              </w:rPr>
            </w:pPr>
            <w:r w:rsidRPr="00E340C9">
              <w:rPr>
                <w:sz w:val="28"/>
                <w:szCs w:val="28"/>
              </w:rPr>
              <w:t>12.</w:t>
            </w:r>
          </w:p>
        </w:tc>
        <w:tc>
          <w:tcPr>
            <w:tcW w:w="5531" w:type="dxa"/>
          </w:tcPr>
          <w:p w14:paraId="2BB34A13" w14:textId="77777777" w:rsidR="00982BEE" w:rsidRPr="00E340C9" w:rsidRDefault="00982BEE" w:rsidP="00BC352D">
            <w:pPr>
              <w:rPr>
                <w:sz w:val="28"/>
                <w:szCs w:val="28"/>
              </w:rPr>
            </w:pPr>
            <w:r w:rsidRPr="00E340C9">
              <w:rPr>
                <w:sz w:val="28"/>
                <w:szCs w:val="28"/>
              </w:rPr>
              <w:t xml:space="preserve">Росица </w:t>
            </w:r>
            <w:r>
              <w:rPr>
                <w:sz w:val="28"/>
                <w:szCs w:val="28"/>
              </w:rPr>
              <w:t>*********</w:t>
            </w:r>
            <w:r w:rsidRPr="00E340C9">
              <w:rPr>
                <w:sz w:val="28"/>
                <w:szCs w:val="28"/>
              </w:rPr>
              <w:t xml:space="preserve"> Кирова</w:t>
            </w:r>
          </w:p>
        </w:tc>
        <w:tc>
          <w:tcPr>
            <w:tcW w:w="2497" w:type="dxa"/>
          </w:tcPr>
          <w:p w14:paraId="182D9472" w14:textId="77777777" w:rsidR="00982BEE" w:rsidRPr="00E340C9" w:rsidRDefault="00982BEE" w:rsidP="00BC352D">
            <w:pPr>
              <w:jc w:val="center"/>
              <w:rPr>
                <w:sz w:val="28"/>
                <w:szCs w:val="28"/>
              </w:rPr>
            </w:pPr>
            <w:r w:rsidRPr="00E340C9">
              <w:rPr>
                <w:sz w:val="28"/>
                <w:szCs w:val="28"/>
              </w:rPr>
              <w:t>за</w:t>
            </w:r>
          </w:p>
        </w:tc>
      </w:tr>
      <w:tr w:rsidR="00982BEE" w:rsidRPr="00E340C9" w14:paraId="6E552546" w14:textId="77777777" w:rsidTr="00BC352D">
        <w:tc>
          <w:tcPr>
            <w:tcW w:w="566" w:type="dxa"/>
          </w:tcPr>
          <w:p w14:paraId="6F16F47D" w14:textId="77777777" w:rsidR="00982BEE" w:rsidRPr="00E340C9" w:rsidRDefault="00982BEE" w:rsidP="00BC352D">
            <w:pPr>
              <w:jc w:val="both"/>
              <w:rPr>
                <w:sz w:val="28"/>
                <w:szCs w:val="28"/>
              </w:rPr>
            </w:pPr>
            <w:r w:rsidRPr="00E340C9">
              <w:rPr>
                <w:sz w:val="28"/>
                <w:szCs w:val="28"/>
              </w:rPr>
              <w:t>13.</w:t>
            </w:r>
          </w:p>
        </w:tc>
        <w:tc>
          <w:tcPr>
            <w:tcW w:w="5531" w:type="dxa"/>
          </w:tcPr>
          <w:p w14:paraId="5EAE5280" w14:textId="77777777" w:rsidR="00982BEE" w:rsidRPr="00E340C9" w:rsidRDefault="00982BEE" w:rsidP="00BC352D">
            <w:pPr>
              <w:rPr>
                <w:sz w:val="28"/>
                <w:szCs w:val="28"/>
              </w:rPr>
            </w:pPr>
            <w:r w:rsidRPr="00E340C9">
              <w:rPr>
                <w:sz w:val="28"/>
                <w:szCs w:val="28"/>
              </w:rPr>
              <w:t xml:space="preserve">Теодор </w:t>
            </w:r>
            <w:r>
              <w:rPr>
                <w:sz w:val="28"/>
                <w:szCs w:val="28"/>
              </w:rPr>
              <w:t>******</w:t>
            </w:r>
            <w:r w:rsidRPr="00E340C9">
              <w:rPr>
                <w:sz w:val="28"/>
                <w:szCs w:val="28"/>
              </w:rPr>
              <w:t xml:space="preserve"> Тодоров</w:t>
            </w:r>
          </w:p>
        </w:tc>
        <w:tc>
          <w:tcPr>
            <w:tcW w:w="2497" w:type="dxa"/>
          </w:tcPr>
          <w:p w14:paraId="609FD256" w14:textId="77777777" w:rsidR="00982BEE" w:rsidRPr="00E340C9" w:rsidRDefault="00982BEE" w:rsidP="00BC352D">
            <w:pPr>
              <w:jc w:val="center"/>
              <w:rPr>
                <w:sz w:val="28"/>
                <w:szCs w:val="28"/>
              </w:rPr>
            </w:pPr>
            <w:r w:rsidRPr="00E340C9">
              <w:rPr>
                <w:sz w:val="28"/>
                <w:szCs w:val="28"/>
              </w:rPr>
              <w:t>за</w:t>
            </w:r>
          </w:p>
        </w:tc>
      </w:tr>
    </w:tbl>
    <w:p w14:paraId="5383EE2E" w14:textId="77777777" w:rsidR="00982BEE" w:rsidRPr="00E340C9" w:rsidRDefault="00982BEE" w:rsidP="00982BEE">
      <w:pPr>
        <w:ind w:firstLine="708"/>
        <w:rPr>
          <w:sz w:val="28"/>
          <w:szCs w:val="28"/>
        </w:rPr>
      </w:pPr>
      <w:r w:rsidRPr="00E340C9">
        <w:rPr>
          <w:sz w:val="28"/>
          <w:szCs w:val="28"/>
        </w:rPr>
        <w:t>“за” – 12 гласа; “против” – няма; “въздържали се” – няма</w:t>
      </w:r>
    </w:p>
    <w:p w14:paraId="07554F61" w14:textId="77777777" w:rsidR="00982BEE" w:rsidRPr="00E340C9" w:rsidRDefault="00982BEE" w:rsidP="00982BEE">
      <w:pPr>
        <w:tabs>
          <w:tab w:val="left" w:pos="4200"/>
        </w:tabs>
        <w:ind w:firstLine="708"/>
        <w:rPr>
          <w:sz w:val="28"/>
          <w:szCs w:val="28"/>
        </w:rPr>
      </w:pPr>
      <w:r w:rsidRPr="00E340C9">
        <w:rPr>
          <w:sz w:val="28"/>
          <w:szCs w:val="28"/>
        </w:rPr>
        <w:t>Общинския съвет прие</w:t>
      </w:r>
    </w:p>
    <w:p w14:paraId="4F8466F4" w14:textId="77777777" w:rsidR="0086011F" w:rsidRPr="00E340C9" w:rsidRDefault="0086011F" w:rsidP="0086011F">
      <w:pPr>
        <w:ind w:firstLine="720"/>
        <w:jc w:val="center"/>
        <w:rPr>
          <w:sz w:val="28"/>
          <w:szCs w:val="28"/>
        </w:rPr>
      </w:pPr>
    </w:p>
    <w:p w14:paraId="256E7855" w14:textId="77777777" w:rsidR="0086011F" w:rsidRPr="00E340C9" w:rsidRDefault="0086011F" w:rsidP="0086011F">
      <w:pPr>
        <w:ind w:firstLine="720"/>
        <w:jc w:val="center"/>
        <w:rPr>
          <w:sz w:val="28"/>
          <w:szCs w:val="28"/>
        </w:rPr>
      </w:pPr>
      <w:r w:rsidRPr="00E340C9">
        <w:rPr>
          <w:sz w:val="28"/>
          <w:szCs w:val="28"/>
        </w:rPr>
        <w:t>Р Е Ш Е Н И Е</w:t>
      </w:r>
    </w:p>
    <w:p w14:paraId="1A0B189E" w14:textId="77777777" w:rsidR="0086011F" w:rsidRPr="00E340C9" w:rsidRDefault="0086011F" w:rsidP="0086011F">
      <w:pPr>
        <w:ind w:firstLine="720"/>
        <w:jc w:val="center"/>
        <w:rPr>
          <w:sz w:val="28"/>
          <w:szCs w:val="28"/>
        </w:rPr>
      </w:pPr>
    </w:p>
    <w:p w14:paraId="36BC20AB" w14:textId="666263D4" w:rsidR="0086011F" w:rsidRPr="00E340C9" w:rsidRDefault="0086011F" w:rsidP="0086011F">
      <w:pPr>
        <w:ind w:firstLine="720"/>
        <w:jc w:val="center"/>
        <w:rPr>
          <w:sz w:val="28"/>
          <w:szCs w:val="28"/>
          <w:lang w:val="en-US"/>
        </w:rPr>
      </w:pPr>
      <w:r w:rsidRPr="00E340C9">
        <w:rPr>
          <w:sz w:val="28"/>
          <w:szCs w:val="28"/>
        </w:rPr>
        <w:t>№</w:t>
      </w:r>
      <w:r w:rsidR="00DA6B01" w:rsidRPr="00E340C9">
        <w:rPr>
          <w:sz w:val="28"/>
          <w:szCs w:val="28"/>
        </w:rPr>
        <w:t>3</w:t>
      </w:r>
      <w:r w:rsidR="000D2DC7" w:rsidRPr="00E340C9">
        <w:rPr>
          <w:sz w:val="28"/>
          <w:szCs w:val="28"/>
        </w:rPr>
        <w:t>25</w:t>
      </w:r>
    </w:p>
    <w:p w14:paraId="6A3E0D98" w14:textId="77777777" w:rsidR="0086011F" w:rsidRPr="00E340C9" w:rsidRDefault="0086011F" w:rsidP="0086011F">
      <w:pPr>
        <w:ind w:firstLine="720"/>
        <w:jc w:val="center"/>
        <w:rPr>
          <w:sz w:val="28"/>
          <w:szCs w:val="28"/>
          <w:lang w:val="en-US"/>
        </w:rPr>
      </w:pPr>
    </w:p>
    <w:p w14:paraId="699C7960" w14:textId="0A6FEC3C" w:rsidR="0086011F" w:rsidRPr="00E340C9" w:rsidRDefault="0086011F" w:rsidP="0086011F">
      <w:pPr>
        <w:ind w:firstLine="720"/>
        <w:jc w:val="both"/>
        <w:rPr>
          <w:sz w:val="28"/>
          <w:szCs w:val="28"/>
        </w:rPr>
      </w:pPr>
      <w:r w:rsidRPr="00E340C9">
        <w:rPr>
          <w:sz w:val="28"/>
          <w:szCs w:val="28"/>
          <w:lang w:val="ru-RU"/>
        </w:rPr>
        <w:t xml:space="preserve">На основание </w:t>
      </w:r>
      <w:r w:rsidR="000D2DC7" w:rsidRPr="00E340C9">
        <w:rPr>
          <w:sz w:val="28"/>
          <w:szCs w:val="28"/>
          <w:lang w:val="ru-RU"/>
        </w:rPr>
        <w:t>чл. 21 ал. 1, т. 6 и ал. 2 във връзка с чл. 27 ал. 4 и ал. 5 от Закона за местното самоуправление и местната администрация и чл. 125, ал. 4 от Закона за публичните финанси</w:t>
      </w:r>
      <w:r w:rsidRPr="00E340C9">
        <w:rPr>
          <w:sz w:val="28"/>
          <w:szCs w:val="28"/>
        </w:rPr>
        <w:t>, Общински съвет Иваново РЕШИ:</w:t>
      </w:r>
    </w:p>
    <w:p w14:paraId="32E94D10" w14:textId="77777777" w:rsidR="0086011F" w:rsidRPr="00E340C9" w:rsidRDefault="0086011F" w:rsidP="0086011F">
      <w:pPr>
        <w:ind w:firstLine="720"/>
        <w:jc w:val="both"/>
        <w:rPr>
          <w:sz w:val="28"/>
          <w:szCs w:val="28"/>
        </w:rPr>
      </w:pPr>
    </w:p>
    <w:p w14:paraId="3F741CD6" w14:textId="77777777" w:rsidR="000D2DC7" w:rsidRPr="00E340C9" w:rsidRDefault="000D2DC7" w:rsidP="000D2DC7">
      <w:pPr>
        <w:spacing w:line="276" w:lineRule="auto"/>
        <w:ind w:firstLine="490"/>
        <w:jc w:val="both"/>
        <w:rPr>
          <w:sz w:val="28"/>
        </w:rPr>
      </w:pPr>
      <w:r w:rsidRPr="00E340C9">
        <w:rPr>
          <w:b/>
          <w:sz w:val="28"/>
        </w:rPr>
        <w:t>Приема</w:t>
      </w:r>
      <w:r w:rsidRPr="00E340C9">
        <w:rPr>
          <w:sz w:val="28"/>
        </w:rPr>
        <w:t xml:space="preserve"> Информация за изменение на бюджета на Община Иваново (за 20</w:t>
      </w:r>
      <w:r w:rsidRPr="00E340C9">
        <w:rPr>
          <w:sz w:val="28"/>
          <w:lang w:val="en-US"/>
        </w:rPr>
        <w:t>2</w:t>
      </w:r>
      <w:r w:rsidRPr="00E340C9">
        <w:rPr>
          <w:sz w:val="28"/>
        </w:rPr>
        <w:t xml:space="preserve">4 г.) към 31.12.2024 г. </w:t>
      </w:r>
    </w:p>
    <w:p w14:paraId="5D8EAAA6" w14:textId="77777777" w:rsidR="0086011F" w:rsidRPr="00E340C9" w:rsidRDefault="0086011F" w:rsidP="0086011F">
      <w:pPr>
        <w:autoSpaceDE w:val="0"/>
        <w:autoSpaceDN w:val="0"/>
        <w:adjustRightInd w:val="0"/>
        <w:spacing w:line="260" w:lineRule="atLeast"/>
        <w:ind w:firstLine="708"/>
        <w:jc w:val="both"/>
        <w:rPr>
          <w:sz w:val="28"/>
        </w:rPr>
      </w:pPr>
    </w:p>
    <w:p w14:paraId="4535862F" w14:textId="1D103893" w:rsidR="0086011F" w:rsidRPr="00E340C9" w:rsidRDefault="0086011F" w:rsidP="0086011F">
      <w:pPr>
        <w:ind w:firstLine="709"/>
        <w:jc w:val="both"/>
        <w:rPr>
          <w:sz w:val="28"/>
          <w:szCs w:val="28"/>
        </w:rPr>
      </w:pPr>
      <w:r w:rsidRPr="00E340C9">
        <w:rPr>
          <w:sz w:val="28"/>
          <w:szCs w:val="28"/>
        </w:rPr>
        <w:t xml:space="preserve">ПО </w:t>
      </w:r>
      <w:r w:rsidR="00233F9D" w:rsidRPr="00E340C9">
        <w:rPr>
          <w:sz w:val="28"/>
          <w:szCs w:val="28"/>
        </w:rPr>
        <w:t>ТРИНА</w:t>
      </w:r>
      <w:r w:rsidRPr="00E340C9">
        <w:rPr>
          <w:sz w:val="28"/>
          <w:szCs w:val="28"/>
        </w:rPr>
        <w:t>ДЕСЕТА ТОЧКА:</w:t>
      </w:r>
    </w:p>
    <w:p w14:paraId="12572949" w14:textId="386CD472" w:rsidR="006D6651" w:rsidRPr="00E340C9" w:rsidRDefault="006D6651" w:rsidP="0086011F">
      <w:pPr>
        <w:ind w:firstLine="709"/>
        <w:jc w:val="both"/>
        <w:rPr>
          <w:sz w:val="28"/>
          <w:szCs w:val="28"/>
        </w:rPr>
      </w:pPr>
    </w:p>
    <w:p w14:paraId="1F4857A3" w14:textId="7318481D" w:rsidR="006D6651" w:rsidRPr="00E340C9" w:rsidRDefault="006D6651" w:rsidP="006D6651">
      <w:pPr>
        <w:ind w:firstLine="709"/>
        <w:jc w:val="both"/>
        <w:rPr>
          <w:sz w:val="28"/>
          <w:szCs w:val="28"/>
        </w:rPr>
      </w:pPr>
      <w:r w:rsidRPr="00E340C9">
        <w:rPr>
          <w:sz w:val="28"/>
          <w:szCs w:val="28"/>
          <w:u w:val="single"/>
        </w:rPr>
        <w:t>Г-н Мариян Драшков</w:t>
      </w:r>
      <w:r w:rsidRPr="00E340C9">
        <w:rPr>
          <w:sz w:val="28"/>
          <w:szCs w:val="28"/>
        </w:rPr>
        <w:t xml:space="preserve"> – Докладна записка №261</w:t>
      </w:r>
      <w:r w:rsidRPr="00E340C9">
        <w:rPr>
          <w:sz w:val="28"/>
          <w:szCs w:val="28"/>
          <w:lang w:val="en-US"/>
        </w:rPr>
        <w:t xml:space="preserve"> </w:t>
      </w:r>
      <w:r w:rsidRPr="00E340C9">
        <w:rPr>
          <w:sz w:val="28"/>
          <w:szCs w:val="28"/>
        </w:rPr>
        <w:t xml:space="preserve">относно </w:t>
      </w:r>
      <w:r w:rsidRPr="00E340C9">
        <w:rPr>
          <w:sz w:val="28"/>
          <w:szCs w:val="28"/>
          <w:lang w:val="en-US"/>
        </w:rPr>
        <w:t>Отчет за дейността на Общински съвет Иваново за първото шестмесечие на 2025 г</w:t>
      </w:r>
      <w:r w:rsidRPr="00E340C9">
        <w:rPr>
          <w:sz w:val="28"/>
          <w:szCs w:val="28"/>
        </w:rPr>
        <w:t>. Г-н Пеков?</w:t>
      </w:r>
    </w:p>
    <w:p w14:paraId="3556C056" w14:textId="368531E5" w:rsidR="006D6651" w:rsidRPr="00E340C9" w:rsidRDefault="006D6651" w:rsidP="006D6651">
      <w:pPr>
        <w:ind w:firstLine="720"/>
        <w:jc w:val="both"/>
        <w:rPr>
          <w:sz w:val="28"/>
          <w:szCs w:val="28"/>
        </w:rPr>
      </w:pPr>
      <w:r w:rsidRPr="00E340C9">
        <w:rPr>
          <w:sz w:val="28"/>
          <w:szCs w:val="28"/>
          <w:u w:val="single"/>
        </w:rPr>
        <w:t xml:space="preserve">Г-н Никола Пеков </w:t>
      </w:r>
      <w:r w:rsidRPr="00E340C9">
        <w:rPr>
          <w:sz w:val="28"/>
          <w:szCs w:val="28"/>
        </w:rPr>
        <w:t xml:space="preserve">– </w:t>
      </w:r>
      <w:r w:rsidR="00D309B4" w:rsidRPr="00E340C9">
        <w:rPr>
          <w:sz w:val="28"/>
          <w:szCs w:val="28"/>
        </w:rPr>
        <w:t>Д</w:t>
      </w:r>
      <w:r w:rsidRPr="00E340C9">
        <w:rPr>
          <w:sz w:val="28"/>
          <w:szCs w:val="28"/>
        </w:rPr>
        <w:t>а гласуваме решението така, както е предложено.</w:t>
      </w:r>
    </w:p>
    <w:p w14:paraId="5C1D7EF4" w14:textId="77777777" w:rsidR="006D6651" w:rsidRPr="00E340C9" w:rsidRDefault="006D6651" w:rsidP="006D6651">
      <w:pPr>
        <w:ind w:firstLine="720"/>
        <w:jc w:val="both"/>
        <w:rPr>
          <w:sz w:val="28"/>
          <w:szCs w:val="28"/>
        </w:rPr>
      </w:pPr>
      <w:r w:rsidRPr="00E340C9">
        <w:rPr>
          <w:sz w:val="28"/>
          <w:szCs w:val="28"/>
          <w:u w:val="single"/>
        </w:rPr>
        <w:t>Г-н Мариян Драшков</w:t>
      </w:r>
      <w:r w:rsidRPr="00E340C9">
        <w:rPr>
          <w:sz w:val="28"/>
          <w:szCs w:val="28"/>
        </w:rPr>
        <w:t xml:space="preserve"> – Втора?</w:t>
      </w:r>
    </w:p>
    <w:p w14:paraId="729C3D11" w14:textId="77777777" w:rsidR="006D6651" w:rsidRPr="00E340C9" w:rsidRDefault="006D6651" w:rsidP="006D6651">
      <w:pPr>
        <w:ind w:firstLine="720"/>
        <w:jc w:val="both"/>
        <w:rPr>
          <w:sz w:val="28"/>
          <w:szCs w:val="28"/>
        </w:rPr>
      </w:pPr>
      <w:r w:rsidRPr="00E340C9">
        <w:rPr>
          <w:sz w:val="28"/>
          <w:szCs w:val="28"/>
          <w:u w:val="single"/>
        </w:rPr>
        <w:t>Г-н Николай Градев</w:t>
      </w:r>
      <w:r w:rsidRPr="00E340C9">
        <w:rPr>
          <w:sz w:val="28"/>
          <w:szCs w:val="28"/>
        </w:rPr>
        <w:t xml:space="preserve"> – Подкрепяме докладната.</w:t>
      </w:r>
    </w:p>
    <w:p w14:paraId="6EDF9AA0" w14:textId="77777777" w:rsidR="006D6651" w:rsidRPr="00E340C9" w:rsidRDefault="006D6651" w:rsidP="006D6651">
      <w:pPr>
        <w:ind w:firstLine="720"/>
        <w:jc w:val="both"/>
        <w:rPr>
          <w:sz w:val="28"/>
          <w:szCs w:val="28"/>
        </w:rPr>
      </w:pPr>
      <w:r w:rsidRPr="00E340C9">
        <w:rPr>
          <w:sz w:val="28"/>
          <w:szCs w:val="28"/>
          <w:u w:val="single"/>
        </w:rPr>
        <w:t>Г-н Мариян Драшков</w:t>
      </w:r>
      <w:r w:rsidRPr="00E340C9">
        <w:rPr>
          <w:sz w:val="28"/>
          <w:szCs w:val="28"/>
        </w:rPr>
        <w:t xml:space="preserve"> – Трета?</w:t>
      </w:r>
    </w:p>
    <w:p w14:paraId="133BEA3B" w14:textId="69E92F92" w:rsidR="006D6651" w:rsidRPr="00E340C9" w:rsidRDefault="006D6651" w:rsidP="006D6651">
      <w:pPr>
        <w:ind w:firstLine="720"/>
        <w:jc w:val="both"/>
        <w:rPr>
          <w:sz w:val="28"/>
          <w:szCs w:val="28"/>
        </w:rPr>
      </w:pPr>
      <w:r w:rsidRPr="00E340C9">
        <w:rPr>
          <w:sz w:val="28"/>
          <w:szCs w:val="28"/>
          <w:u w:val="single"/>
        </w:rPr>
        <w:t>Г-н Димчо Киряков</w:t>
      </w:r>
      <w:r w:rsidRPr="00E340C9">
        <w:rPr>
          <w:sz w:val="28"/>
          <w:szCs w:val="28"/>
        </w:rPr>
        <w:t xml:space="preserve"> – П</w:t>
      </w:r>
      <w:r w:rsidR="00D309B4" w:rsidRPr="00E340C9">
        <w:rPr>
          <w:sz w:val="28"/>
          <w:szCs w:val="28"/>
        </w:rPr>
        <w:t>одобна на 257, п</w:t>
      </w:r>
      <w:r w:rsidRPr="00E340C9">
        <w:rPr>
          <w:sz w:val="28"/>
          <w:szCs w:val="28"/>
        </w:rPr>
        <w:t>оложително становище.</w:t>
      </w:r>
    </w:p>
    <w:p w14:paraId="7C95A7E1" w14:textId="0AE468E7" w:rsidR="006D6651" w:rsidRPr="00E340C9" w:rsidRDefault="006D6651" w:rsidP="006D6651">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w:t>
      </w:r>
      <w:r w:rsidR="00D309B4" w:rsidRPr="00E340C9">
        <w:rPr>
          <w:sz w:val="28"/>
          <w:szCs w:val="28"/>
        </w:rPr>
        <w:t>който е съгласен, моля да гласува</w:t>
      </w:r>
      <w:r w:rsidRPr="00E340C9">
        <w:rPr>
          <w:sz w:val="28"/>
          <w:szCs w:val="28"/>
        </w:rPr>
        <w:t>.</w:t>
      </w:r>
    </w:p>
    <w:p w14:paraId="145669C3" w14:textId="77777777" w:rsidR="006D6651" w:rsidRPr="00E340C9" w:rsidRDefault="006D6651" w:rsidP="006D6651">
      <w:pPr>
        <w:ind w:firstLine="720"/>
        <w:jc w:val="both"/>
        <w:rPr>
          <w:sz w:val="28"/>
          <w:szCs w:val="28"/>
        </w:rPr>
      </w:pPr>
    </w:p>
    <w:p w14:paraId="52241D9A" w14:textId="4516E29D" w:rsidR="006D6651" w:rsidRPr="00E340C9" w:rsidRDefault="006D6651" w:rsidP="006D6651">
      <w:pPr>
        <w:ind w:firstLine="720"/>
        <w:jc w:val="both"/>
        <w:rPr>
          <w:sz w:val="28"/>
          <w:szCs w:val="28"/>
        </w:rPr>
      </w:pPr>
      <w:r w:rsidRPr="00E340C9">
        <w:rPr>
          <w:sz w:val="28"/>
          <w:szCs w:val="28"/>
        </w:rPr>
        <w:t>ГЛАСУВА СЕ:</w:t>
      </w:r>
    </w:p>
    <w:p w14:paraId="12821103" w14:textId="6D02BD3F" w:rsidR="006D6651" w:rsidRPr="00E340C9" w:rsidRDefault="006D6651" w:rsidP="006D6651">
      <w:pPr>
        <w:ind w:firstLine="708"/>
        <w:rPr>
          <w:sz w:val="28"/>
          <w:szCs w:val="28"/>
        </w:rPr>
      </w:pPr>
      <w:r w:rsidRPr="00E340C9">
        <w:rPr>
          <w:sz w:val="28"/>
          <w:szCs w:val="28"/>
        </w:rPr>
        <w:t>“за” – 1</w:t>
      </w:r>
      <w:r w:rsidR="008E10D3" w:rsidRPr="00E340C9">
        <w:rPr>
          <w:sz w:val="28"/>
          <w:szCs w:val="28"/>
        </w:rPr>
        <w:t>2</w:t>
      </w:r>
      <w:r w:rsidRPr="00E340C9">
        <w:rPr>
          <w:sz w:val="28"/>
          <w:szCs w:val="28"/>
        </w:rPr>
        <w:t xml:space="preserve"> гласа; “против” – няма; “въздържали се” – няма</w:t>
      </w:r>
    </w:p>
    <w:p w14:paraId="22D35CB5" w14:textId="77777777" w:rsidR="006D6651" w:rsidRPr="00E340C9" w:rsidRDefault="006D6651" w:rsidP="006D6651">
      <w:pPr>
        <w:tabs>
          <w:tab w:val="left" w:pos="4200"/>
        </w:tabs>
        <w:ind w:firstLine="708"/>
        <w:rPr>
          <w:sz w:val="28"/>
          <w:szCs w:val="28"/>
        </w:rPr>
      </w:pPr>
      <w:r w:rsidRPr="00E340C9">
        <w:rPr>
          <w:sz w:val="28"/>
          <w:szCs w:val="28"/>
        </w:rPr>
        <w:t>Общинския съвет прие</w:t>
      </w:r>
    </w:p>
    <w:p w14:paraId="21986392" w14:textId="77777777" w:rsidR="006D6651" w:rsidRPr="00E340C9" w:rsidRDefault="006D6651" w:rsidP="006D6651">
      <w:pPr>
        <w:ind w:firstLine="720"/>
        <w:jc w:val="center"/>
        <w:rPr>
          <w:sz w:val="28"/>
          <w:szCs w:val="28"/>
          <w:lang w:val="en-US"/>
        </w:rPr>
      </w:pPr>
    </w:p>
    <w:p w14:paraId="6E30AD61" w14:textId="77777777" w:rsidR="006D6651" w:rsidRPr="00E340C9" w:rsidRDefault="006D6651" w:rsidP="006D6651">
      <w:pPr>
        <w:ind w:firstLine="720"/>
        <w:jc w:val="center"/>
        <w:rPr>
          <w:sz w:val="28"/>
          <w:szCs w:val="28"/>
        </w:rPr>
      </w:pPr>
      <w:r w:rsidRPr="00E340C9">
        <w:rPr>
          <w:sz w:val="28"/>
          <w:szCs w:val="28"/>
        </w:rPr>
        <w:t>Р Е Ш Е Н И Е</w:t>
      </w:r>
    </w:p>
    <w:p w14:paraId="5C785E2B" w14:textId="77777777" w:rsidR="006D6651" w:rsidRPr="00E340C9" w:rsidRDefault="006D6651" w:rsidP="006D6651">
      <w:pPr>
        <w:ind w:firstLine="720"/>
        <w:jc w:val="center"/>
        <w:rPr>
          <w:sz w:val="28"/>
          <w:szCs w:val="28"/>
        </w:rPr>
      </w:pPr>
    </w:p>
    <w:p w14:paraId="10C1823F" w14:textId="517E2ACF" w:rsidR="006D6651" w:rsidRPr="00E340C9" w:rsidRDefault="006D6651" w:rsidP="006D6651">
      <w:pPr>
        <w:ind w:firstLine="720"/>
        <w:jc w:val="center"/>
        <w:rPr>
          <w:sz w:val="28"/>
          <w:szCs w:val="28"/>
          <w:lang w:val="en-US"/>
        </w:rPr>
      </w:pPr>
      <w:r w:rsidRPr="00E340C9">
        <w:rPr>
          <w:sz w:val="28"/>
          <w:szCs w:val="28"/>
        </w:rPr>
        <w:t>№326</w:t>
      </w:r>
    </w:p>
    <w:p w14:paraId="6AAE7091" w14:textId="77777777" w:rsidR="006D6651" w:rsidRPr="00E340C9" w:rsidRDefault="006D6651" w:rsidP="006D6651">
      <w:pPr>
        <w:ind w:firstLine="720"/>
        <w:jc w:val="both"/>
        <w:rPr>
          <w:sz w:val="28"/>
          <w:szCs w:val="28"/>
        </w:rPr>
      </w:pPr>
    </w:p>
    <w:p w14:paraId="41216808" w14:textId="6C73B4BF" w:rsidR="006D6651" w:rsidRPr="00E340C9" w:rsidRDefault="006D6651" w:rsidP="006D6651">
      <w:pPr>
        <w:ind w:firstLine="720"/>
        <w:jc w:val="both"/>
        <w:rPr>
          <w:sz w:val="28"/>
          <w:szCs w:val="28"/>
          <w:lang w:val="ru-RU"/>
        </w:rPr>
      </w:pPr>
      <w:r w:rsidRPr="00E340C9">
        <w:rPr>
          <w:sz w:val="28"/>
          <w:szCs w:val="28"/>
          <w:lang w:val="ru-RU"/>
        </w:rPr>
        <w:t xml:space="preserve">На основание </w:t>
      </w:r>
      <w:r w:rsidRPr="00E340C9">
        <w:rPr>
          <w:sz w:val="28"/>
          <w:szCs w:val="28"/>
        </w:rPr>
        <w:t>чл. 27, ал. 6 от Закона за местното самоуправление и местната администрация и чл. 18, ал. 5 от Правилника за организацията и дейността на общинския съвет, неговите комисии и взаимодействието му с общинската администрация (мандат 2023-2027 година),</w:t>
      </w:r>
      <w:r w:rsidRPr="00E340C9">
        <w:rPr>
          <w:sz w:val="28"/>
          <w:szCs w:val="28"/>
          <w:lang w:val="ru-RU"/>
        </w:rPr>
        <w:t xml:space="preserve"> Общински съвет Иваново РЕШИ:</w:t>
      </w:r>
    </w:p>
    <w:p w14:paraId="39A0D053" w14:textId="77777777" w:rsidR="006D6651" w:rsidRPr="00E340C9" w:rsidRDefault="006D6651" w:rsidP="006D6651">
      <w:pPr>
        <w:ind w:firstLine="720"/>
        <w:jc w:val="both"/>
        <w:rPr>
          <w:b/>
          <w:sz w:val="28"/>
          <w:szCs w:val="28"/>
        </w:rPr>
      </w:pPr>
    </w:p>
    <w:p w14:paraId="51A50B06" w14:textId="77777777" w:rsidR="006D6651" w:rsidRPr="00E340C9" w:rsidRDefault="006D6651" w:rsidP="006D6651">
      <w:pPr>
        <w:ind w:firstLine="720"/>
        <w:jc w:val="both"/>
        <w:rPr>
          <w:sz w:val="28"/>
          <w:szCs w:val="28"/>
        </w:rPr>
      </w:pPr>
      <w:r w:rsidRPr="00E340C9">
        <w:rPr>
          <w:b/>
          <w:sz w:val="28"/>
          <w:szCs w:val="28"/>
        </w:rPr>
        <w:t xml:space="preserve">Приема </w:t>
      </w:r>
      <w:r w:rsidRPr="00E340C9">
        <w:rPr>
          <w:sz w:val="28"/>
          <w:szCs w:val="28"/>
        </w:rPr>
        <w:t xml:space="preserve">Отчет за дейността на Общински съвет Иваново за първото шестмесечие на </w:t>
      </w:r>
      <w:r w:rsidRPr="00E340C9">
        <w:rPr>
          <w:sz w:val="28"/>
          <w:szCs w:val="28"/>
          <w:lang w:val="en-US"/>
        </w:rPr>
        <w:t>20</w:t>
      </w:r>
      <w:r w:rsidRPr="00E340C9">
        <w:rPr>
          <w:sz w:val="28"/>
          <w:szCs w:val="28"/>
        </w:rPr>
        <w:t>25 година.</w:t>
      </w:r>
    </w:p>
    <w:p w14:paraId="46C47DE3" w14:textId="77777777" w:rsidR="006D6651" w:rsidRPr="00E340C9" w:rsidRDefault="006D6651" w:rsidP="006D6651">
      <w:pPr>
        <w:ind w:firstLine="709"/>
        <w:jc w:val="both"/>
        <w:rPr>
          <w:sz w:val="32"/>
          <w:szCs w:val="28"/>
        </w:rPr>
      </w:pPr>
    </w:p>
    <w:p w14:paraId="7B1E56D0" w14:textId="0D81E71C" w:rsidR="006D6651" w:rsidRPr="00E340C9" w:rsidRDefault="006D6651" w:rsidP="006D6651">
      <w:pPr>
        <w:ind w:firstLine="709"/>
        <w:jc w:val="both"/>
        <w:rPr>
          <w:sz w:val="28"/>
          <w:szCs w:val="28"/>
        </w:rPr>
      </w:pPr>
      <w:r w:rsidRPr="00E340C9">
        <w:rPr>
          <w:sz w:val="28"/>
          <w:szCs w:val="28"/>
        </w:rPr>
        <w:t>ПО ЧЕТИРИНАДЕСЕТА ТОЧКА:</w:t>
      </w:r>
    </w:p>
    <w:p w14:paraId="55F5523C" w14:textId="77777777" w:rsidR="006D6651" w:rsidRPr="00E340C9" w:rsidRDefault="006D6651" w:rsidP="006D6651">
      <w:pPr>
        <w:ind w:firstLine="720"/>
        <w:jc w:val="both"/>
        <w:rPr>
          <w:sz w:val="28"/>
          <w:szCs w:val="28"/>
          <w:lang w:val="en-US"/>
        </w:rPr>
      </w:pPr>
    </w:p>
    <w:p w14:paraId="3F60BE8F" w14:textId="526541A9" w:rsidR="006D6651" w:rsidRPr="00E340C9" w:rsidRDefault="006D6651" w:rsidP="006D6651">
      <w:pPr>
        <w:ind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w:t>
      </w:r>
      <w:r w:rsidR="00EE3E6A" w:rsidRPr="00E340C9">
        <w:rPr>
          <w:sz w:val="28"/>
          <w:szCs w:val="28"/>
        </w:rPr>
        <w:t>263</w:t>
      </w:r>
      <w:r w:rsidRPr="00E340C9">
        <w:rPr>
          <w:sz w:val="28"/>
          <w:szCs w:val="28"/>
        </w:rPr>
        <w:t xml:space="preserve"> относно Приемане на Годишен план на дейностите за подкрепа за личностно развитие на децата и учениците в Община Иваново за 2025 г. Г-н </w:t>
      </w:r>
      <w:r w:rsidR="008342D7" w:rsidRPr="00E340C9">
        <w:rPr>
          <w:sz w:val="28"/>
          <w:szCs w:val="28"/>
        </w:rPr>
        <w:t>Киряков</w:t>
      </w:r>
      <w:r w:rsidRPr="00E340C9">
        <w:rPr>
          <w:sz w:val="28"/>
          <w:szCs w:val="28"/>
        </w:rPr>
        <w:t>?</w:t>
      </w:r>
    </w:p>
    <w:p w14:paraId="7D7B49F7" w14:textId="7E327972" w:rsidR="006D6651" w:rsidRPr="00E340C9" w:rsidRDefault="006D6651" w:rsidP="006D6651">
      <w:pPr>
        <w:ind w:firstLine="720"/>
        <w:jc w:val="both"/>
        <w:rPr>
          <w:sz w:val="28"/>
          <w:szCs w:val="28"/>
        </w:rPr>
      </w:pPr>
      <w:r w:rsidRPr="00E340C9">
        <w:rPr>
          <w:sz w:val="28"/>
          <w:szCs w:val="28"/>
          <w:u w:val="single"/>
        </w:rPr>
        <w:t xml:space="preserve">Г-н </w:t>
      </w:r>
      <w:r w:rsidR="008342D7" w:rsidRPr="00E340C9">
        <w:rPr>
          <w:sz w:val="28"/>
          <w:szCs w:val="28"/>
          <w:u w:val="single"/>
        </w:rPr>
        <w:t>Димчо Киряков</w:t>
      </w:r>
      <w:r w:rsidRPr="00E340C9">
        <w:rPr>
          <w:sz w:val="28"/>
          <w:szCs w:val="28"/>
        </w:rPr>
        <w:t xml:space="preserve"> – </w:t>
      </w:r>
      <w:r w:rsidR="008342D7" w:rsidRPr="00E340C9">
        <w:rPr>
          <w:sz w:val="28"/>
          <w:szCs w:val="28"/>
        </w:rPr>
        <w:t>Всяка година се приема такъв План, редно</w:t>
      </w:r>
      <w:r w:rsidR="00EE3E6A" w:rsidRPr="00E340C9">
        <w:rPr>
          <w:sz w:val="28"/>
          <w:szCs w:val="28"/>
        </w:rPr>
        <w:t xml:space="preserve"> е</w:t>
      </w:r>
      <w:r w:rsidR="008342D7" w:rsidRPr="00E340C9">
        <w:rPr>
          <w:sz w:val="28"/>
          <w:szCs w:val="28"/>
        </w:rPr>
        <w:t xml:space="preserve"> и тази година да приемем, положително становище</w:t>
      </w:r>
      <w:r w:rsidRPr="00E340C9">
        <w:rPr>
          <w:sz w:val="28"/>
          <w:szCs w:val="28"/>
        </w:rPr>
        <w:t>.</w:t>
      </w:r>
    </w:p>
    <w:p w14:paraId="7DD176A6" w14:textId="2C1FD6AC" w:rsidR="006D6651" w:rsidRPr="00E340C9" w:rsidRDefault="006D6651" w:rsidP="006D6651">
      <w:pPr>
        <w:ind w:firstLine="720"/>
        <w:jc w:val="both"/>
        <w:rPr>
          <w:sz w:val="28"/>
          <w:szCs w:val="28"/>
        </w:rPr>
      </w:pPr>
      <w:r w:rsidRPr="00E340C9">
        <w:rPr>
          <w:sz w:val="28"/>
          <w:szCs w:val="28"/>
          <w:u w:val="single"/>
        </w:rPr>
        <w:t>Г-н Мариян Драшков</w:t>
      </w:r>
      <w:r w:rsidRPr="00E340C9">
        <w:rPr>
          <w:sz w:val="28"/>
          <w:szCs w:val="28"/>
        </w:rPr>
        <w:t xml:space="preserve"> – </w:t>
      </w:r>
      <w:r w:rsidR="008342D7" w:rsidRPr="00E340C9">
        <w:rPr>
          <w:sz w:val="28"/>
          <w:szCs w:val="28"/>
        </w:rPr>
        <w:t>Първа</w:t>
      </w:r>
      <w:r w:rsidRPr="00E340C9">
        <w:rPr>
          <w:sz w:val="28"/>
          <w:szCs w:val="28"/>
        </w:rPr>
        <w:t>?</w:t>
      </w:r>
    </w:p>
    <w:p w14:paraId="67C1AA20" w14:textId="0A926992" w:rsidR="006D6651" w:rsidRPr="00E340C9" w:rsidRDefault="006D6651" w:rsidP="006D6651">
      <w:pPr>
        <w:ind w:firstLine="720"/>
        <w:jc w:val="both"/>
        <w:rPr>
          <w:sz w:val="28"/>
          <w:szCs w:val="28"/>
        </w:rPr>
      </w:pPr>
      <w:r w:rsidRPr="00E340C9">
        <w:rPr>
          <w:sz w:val="28"/>
          <w:szCs w:val="28"/>
          <w:u w:val="single"/>
        </w:rPr>
        <w:t xml:space="preserve">Г-н Никола </w:t>
      </w:r>
      <w:r w:rsidR="008342D7" w:rsidRPr="00E340C9">
        <w:rPr>
          <w:sz w:val="28"/>
          <w:szCs w:val="28"/>
          <w:u w:val="single"/>
        </w:rPr>
        <w:t>Пеков</w:t>
      </w:r>
      <w:r w:rsidRPr="00E340C9">
        <w:rPr>
          <w:sz w:val="28"/>
          <w:szCs w:val="28"/>
        </w:rPr>
        <w:t xml:space="preserve"> – </w:t>
      </w:r>
      <w:r w:rsidR="008342D7" w:rsidRPr="00E340C9">
        <w:rPr>
          <w:sz w:val="28"/>
          <w:szCs w:val="28"/>
        </w:rPr>
        <w:t>Подкрепяме докладната</w:t>
      </w:r>
      <w:r w:rsidRPr="00E340C9">
        <w:rPr>
          <w:sz w:val="28"/>
          <w:szCs w:val="28"/>
        </w:rPr>
        <w:t>.</w:t>
      </w:r>
    </w:p>
    <w:p w14:paraId="0BA87627" w14:textId="38B7B84E" w:rsidR="006D6651" w:rsidRPr="00E340C9" w:rsidRDefault="006D6651" w:rsidP="006D6651">
      <w:pPr>
        <w:ind w:firstLine="720"/>
        <w:jc w:val="both"/>
        <w:rPr>
          <w:sz w:val="28"/>
          <w:szCs w:val="28"/>
        </w:rPr>
      </w:pPr>
      <w:r w:rsidRPr="00E340C9">
        <w:rPr>
          <w:sz w:val="28"/>
          <w:szCs w:val="28"/>
          <w:u w:val="single"/>
        </w:rPr>
        <w:t>Г-н Мариян Драшков</w:t>
      </w:r>
      <w:r w:rsidRPr="00E340C9">
        <w:rPr>
          <w:sz w:val="28"/>
          <w:szCs w:val="28"/>
        </w:rPr>
        <w:t xml:space="preserve"> – </w:t>
      </w:r>
      <w:r w:rsidR="008342D7" w:rsidRPr="00E340C9">
        <w:rPr>
          <w:sz w:val="28"/>
          <w:szCs w:val="28"/>
        </w:rPr>
        <w:t>Втора</w:t>
      </w:r>
      <w:r w:rsidRPr="00E340C9">
        <w:rPr>
          <w:sz w:val="28"/>
          <w:szCs w:val="28"/>
        </w:rPr>
        <w:t>?</w:t>
      </w:r>
    </w:p>
    <w:p w14:paraId="58C9788E" w14:textId="258A8157" w:rsidR="006D6651" w:rsidRPr="00E340C9" w:rsidRDefault="006D6651" w:rsidP="006D6651">
      <w:pPr>
        <w:ind w:firstLine="720"/>
        <w:jc w:val="both"/>
        <w:rPr>
          <w:sz w:val="28"/>
          <w:szCs w:val="28"/>
        </w:rPr>
      </w:pPr>
      <w:r w:rsidRPr="00E340C9">
        <w:rPr>
          <w:sz w:val="28"/>
          <w:szCs w:val="28"/>
          <w:u w:val="single"/>
        </w:rPr>
        <w:t xml:space="preserve">Г-н </w:t>
      </w:r>
      <w:r w:rsidR="008342D7" w:rsidRPr="00E340C9">
        <w:rPr>
          <w:sz w:val="28"/>
          <w:szCs w:val="28"/>
          <w:u w:val="single"/>
        </w:rPr>
        <w:t>Николай Градев</w:t>
      </w:r>
      <w:r w:rsidRPr="00E340C9">
        <w:rPr>
          <w:sz w:val="28"/>
          <w:szCs w:val="28"/>
        </w:rPr>
        <w:t xml:space="preserve"> – </w:t>
      </w:r>
      <w:r w:rsidR="008342D7" w:rsidRPr="00E340C9">
        <w:rPr>
          <w:sz w:val="28"/>
          <w:szCs w:val="28"/>
        </w:rPr>
        <w:t>Подкрепяме докладната</w:t>
      </w:r>
      <w:r w:rsidRPr="00E340C9">
        <w:rPr>
          <w:sz w:val="28"/>
          <w:szCs w:val="28"/>
        </w:rPr>
        <w:t>.</w:t>
      </w:r>
    </w:p>
    <w:p w14:paraId="4422B6E1" w14:textId="056EE3B4" w:rsidR="006D6651" w:rsidRPr="00E340C9" w:rsidRDefault="006D6651" w:rsidP="006D6651">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w:t>
      </w:r>
      <w:r w:rsidR="008342D7" w:rsidRPr="00E340C9">
        <w:rPr>
          <w:sz w:val="28"/>
          <w:szCs w:val="28"/>
        </w:rPr>
        <w:t>който е съгласен, моля да гласува</w:t>
      </w:r>
      <w:r w:rsidRPr="00E340C9">
        <w:rPr>
          <w:sz w:val="28"/>
          <w:szCs w:val="28"/>
        </w:rPr>
        <w:t>.</w:t>
      </w:r>
    </w:p>
    <w:p w14:paraId="02CEA0AC" w14:textId="77777777" w:rsidR="006D6651" w:rsidRPr="00E340C9" w:rsidRDefault="006D6651" w:rsidP="006D6651">
      <w:pPr>
        <w:ind w:firstLine="720"/>
        <w:jc w:val="both"/>
        <w:rPr>
          <w:sz w:val="28"/>
          <w:szCs w:val="28"/>
        </w:rPr>
      </w:pPr>
    </w:p>
    <w:p w14:paraId="4BF68C2C" w14:textId="3ECDB932" w:rsidR="006D6651" w:rsidRPr="00E340C9" w:rsidRDefault="006D6651" w:rsidP="006D6651">
      <w:pPr>
        <w:ind w:firstLine="720"/>
        <w:jc w:val="both"/>
        <w:rPr>
          <w:sz w:val="28"/>
          <w:szCs w:val="28"/>
        </w:rPr>
      </w:pPr>
      <w:r w:rsidRPr="00E340C9">
        <w:rPr>
          <w:sz w:val="28"/>
          <w:szCs w:val="28"/>
        </w:rPr>
        <w:t>ГЛАСУВА СЕ:</w:t>
      </w:r>
    </w:p>
    <w:p w14:paraId="228FB0CD" w14:textId="3CAB5240" w:rsidR="006D6651" w:rsidRPr="00E340C9" w:rsidRDefault="006D6651" w:rsidP="006D6651">
      <w:pPr>
        <w:ind w:firstLine="708"/>
        <w:rPr>
          <w:sz w:val="28"/>
          <w:szCs w:val="28"/>
        </w:rPr>
      </w:pPr>
      <w:r w:rsidRPr="00E340C9">
        <w:rPr>
          <w:sz w:val="28"/>
          <w:szCs w:val="28"/>
        </w:rPr>
        <w:t>“за” – 1</w:t>
      </w:r>
      <w:r w:rsidR="008E10D3" w:rsidRPr="00E340C9">
        <w:rPr>
          <w:sz w:val="28"/>
          <w:szCs w:val="28"/>
        </w:rPr>
        <w:t>2</w:t>
      </w:r>
      <w:r w:rsidRPr="00E340C9">
        <w:rPr>
          <w:sz w:val="28"/>
          <w:szCs w:val="28"/>
        </w:rPr>
        <w:t xml:space="preserve"> гласа; “против” – няма; “въздържали се” – няма</w:t>
      </w:r>
    </w:p>
    <w:p w14:paraId="7D7E5C65" w14:textId="77777777" w:rsidR="006D6651" w:rsidRPr="00E340C9" w:rsidRDefault="006D6651" w:rsidP="006D6651">
      <w:pPr>
        <w:tabs>
          <w:tab w:val="left" w:pos="4200"/>
        </w:tabs>
        <w:ind w:firstLine="708"/>
        <w:rPr>
          <w:sz w:val="28"/>
          <w:szCs w:val="28"/>
        </w:rPr>
      </w:pPr>
      <w:r w:rsidRPr="00E340C9">
        <w:rPr>
          <w:sz w:val="28"/>
          <w:szCs w:val="28"/>
        </w:rPr>
        <w:t>Общинския съвет прие</w:t>
      </w:r>
    </w:p>
    <w:p w14:paraId="73AB8A2C" w14:textId="77777777" w:rsidR="006D6651" w:rsidRPr="00E340C9" w:rsidRDefault="006D6651" w:rsidP="006D6651">
      <w:pPr>
        <w:ind w:firstLine="720"/>
        <w:jc w:val="center"/>
        <w:rPr>
          <w:sz w:val="28"/>
          <w:szCs w:val="28"/>
        </w:rPr>
      </w:pPr>
    </w:p>
    <w:p w14:paraId="16E0A103" w14:textId="77777777" w:rsidR="006D6651" w:rsidRPr="00E340C9" w:rsidRDefault="006D6651" w:rsidP="006D6651">
      <w:pPr>
        <w:ind w:firstLine="720"/>
        <w:jc w:val="center"/>
        <w:rPr>
          <w:sz w:val="28"/>
          <w:szCs w:val="28"/>
        </w:rPr>
      </w:pPr>
      <w:r w:rsidRPr="00E340C9">
        <w:rPr>
          <w:sz w:val="28"/>
          <w:szCs w:val="28"/>
        </w:rPr>
        <w:t>Р Е Ш Е Н И Е</w:t>
      </w:r>
    </w:p>
    <w:p w14:paraId="428DC0A3" w14:textId="77777777" w:rsidR="006D6651" w:rsidRPr="00E340C9" w:rsidRDefault="006D6651" w:rsidP="006D6651">
      <w:pPr>
        <w:ind w:firstLine="720"/>
        <w:jc w:val="center"/>
        <w:rPr>
          <w:sz w:val="28"/>
          <w:szCs w:val="28"/>
        </w:rPr>
      </w:pPr>
    </w:p>
    <w:p w14:paraId="5324112B" w14:textId="359AF8A5" w:rsidR="006D6651" w:rsidRPr="00E340C9" w:rsidRDefault="006D6651" w:rsidP="006D6651">
      <w:pPr>
        <w:ind w:firstLine="720"/>
        <w:jc w:val="center"/>
        <w:rPr>
          <w:sz w:val="28"/>
          <w:szCs w:val="28"/>
          <w:lang w:val="en-US"/>
        </w:rPr>
      </w:pPr>
      <w:r w:rsidRPr="00E340C9">
        <w:rPr>
          <w:sz w:val="28"/>
          <w:szCs w:val="28"/>
        </w:rPr>
        <w:t>№327</w:t>
      </w:r>
    </w:p>
    <w:p w14:paraId="29B3844D" w14:textId="77777777" w:rsidR="006D6651" w:rsidRPr="00E340C9" w:rsidRDefault="006D6651" w:rsidP="006D6651">
      <w:pPr>
        <w:ind w:firstLine="720"/>
        <w:jc w:val="center"/>
        <w:rPr>
          <w:sz w:val="28"/>
          <w:szCs w:val="28"/>
          <w:lang w:val="en-US"/>
        </w:rPr>
      </w:pPr>
    </w:p>
    <w:p w14:paraId="66E7441A" w14:textId="7731F860" w:rsidR="006D6651" w:rsidRPr="00E340C9" w:rsidRDefault="006D6651" w:rsidP="006D6651">
      <w:pPr>
        <w:ind w:firstLine="720"/>
        <w:jc w:val="both"/>
        <w:rPr>
          <w:sz w:val="28"/>
          <w:szCs w:val="28"/>
        </w:rPr>
      </w:pPr>
      <w:r w:rsidRPr="00E340C9">
        <w:rPr>
          <w:sz w:val="28"/>
          <w:szCs w:val="28"/>
          <w:lang w:val="ru-RU"/>
        </w:rPr>
        <w:t>На основание чл. 21, ал. 1, т. 12 и ал. 2, във връзка с чл. 27, ал. 3 от Закона за местното самоуправление и местната администрация и чл. 197, ал. 3 от Закона за предучилищното и училищното образование</w:t>
      </w:r>
      <w:r w:rsidRPr="00E340C9">
        <w:rPr>
          <w:sz w:val="28"/>
          <w:szCs w:val="28"/>
        </w:rPr>
        <w:t>, Общински съвет Иваново РЕШИ:</w:t>
      </w:r>
    </w:p>
    <w:p w14:paraId="512C9A3F" w14:textId="77777777" w:rsidR="006D6651" w:rsidRPr="00E340C9" w:rsidRDefault="006D6651" w:rsidP="006D6651">
      <w:pPr>
        <w:ind w:firstLine="720"/>
        <w:jc w:val="both"/>
        <w:rPr>
          <w:sz w:val="28"/>
          <w:szCs w:val="28"/>
        </w:rPr>
      </w:pPr>
    </w:p>
    <w:p w14:paraId="1785D9BB" w14:textId="77777777" w:rsidR="006D6651" w:rsidRPr="00E340C9" w:rsidRDefault="006D6651" w:rsidP="006D6651">
      <w:pPr>
        <w:spacing w:line="276" w:lineRule="auto"/>
        <w:ind w:firstLine="567"/>
        <w:jc w:val="both"/>
        <w:rPr>
          <w:b/>
          <w:sz w:val="28"/>
          <w:lang w:val="ru-RU"/>
        </w:rPr>
      </w:pPr>
      <w:r w:rsidRPr="00E340C9">
        <w:rPr>
          <w:b/>
          <w:sz w:val="28"/>
        </w:rPr>
        <w:t>Приема</w:t>
      </w:r>
      <w:r w:rsidRPr="00E340C9">
        <w:rPr>
          <w:sz w:val="28"/>
        </w:rPr>
        <w:t xml:space="preserve"> Годишен план на дейностите за подкрепа за личностно развитие на децата и учениците в </w:t>
      </w:r>
      <w:r w:rsidRPr="00E340C9">
        <w:rPr>
          <w:bCs/>
          <w:sz w:val="28"/>
        </w:rPr>
        <w:t>Община Иваново за 2025 година.</w:t>
      </w:r>
    </w:p>
    <w:p w14:paraId="0A1E1858" w14:textId="48BA9C62" w:rsidR="003010F2" w:rsidRPr="00E340C9" w:rsidRDefault="003010F2" w:rsidP="003010F2">
      <w:pPr>
        <w:ind w:firstLine="709"/>
        <w:jc w:val="both"/>
        <w:rPr>
          <w:sz w:val="28"/>
          <w:szCs w:val="28"/>
          <w:lang w:val="en-US"/>
        </w:rPr>
      </w:pPr>
    </w:p>
    <w:p w14:paraId="3A0E3C2F" w14:textId="6D5F27A1" w:rsidR="006D6651" w:rsidRPr="00E340C9" w:rsidRDefault="006D6651" w:rsidP="003010F2">
      <w:pPr>
        <w:ind w:firstLine="709"/>
        <w:jc w:val="both"/>
        <w:rPr>
          <w:sz w:val="28"/>
          <w:szCs w:val="28"/>
        </w:rPr>
      </w:pPr>
      <w:r w:rsidRPr="00E340C9">
        <w:rPr>
          <w:sz w:val="28"/>
          <w:szCs w:val="28"/>
        </w:rPr>
        <w:t xml:space="preserve">ПО ПЕТНАДЕСЕТА ТОЧКА: </w:t>
      </w:r>
    </w:p>
    <w:p w14:paraId="2436E8CA" w14:textId="77777777" w:rsidR="00653845" w:rsidRPr="00E340C9" w:rsidRDefault="00653845" w:rsidP="00653845">
      <w:pPr>
        <w:ind w:firstLine="720"/>
        <w:jc w:val="both"/>
        <w:rPr>
          <w:sz w:val="28"/>
          <w:szCs w:val="28"/>
          <w:lang w:val="en-US"/>
        </w:rPr>
      </w:pPr>
    </w:p>
    <w:p w14:paraId="698D58FC" w14:textId="3FDD1EA1" w:rsidR="00653845" w:rsidRPr="00E340C9" w:rsidRDefault="00653845" w:rsidP="00653845">
      <w:pPr>
        <w:ind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№271 относно Корекция  на Бюджета на Община Иваново за 2025 г.</w:t>
      </w:r>
      <w:r w:rsidR="00EE3E6A" w:rsidRPr="00E340C9">
        <w:rPr>
          <w:sz w:val="28"/>
          <w:szCs w:val="28"/>
        </w:rPr>
        <w:t xml:space="preserve"> В основанието след ЗМСМА „ал.1 и ал.2 не трябва да ги има“.</w:t>
      </w:r>
      <w:r w:rsidRPr="00E340C9">
        <w:rPr>
          <w:sz w:val="28"/>
          <w:szCs w:val="28"/>
        </w:rPr>
        <w:t xml:space="preserve"> Г-н Пеков?</w:t>
      </w:r>
    </w:p>
    <w:p w14:paraId="6E9B9FF3" w14:textId="7A0F30FA" w:rsidR="00653845" w:rsidRPr="00E340C9" w:rsidRDefault="00653845" w:rsidP="00653845">
      <w:pPr>
        <w:ind w:firstLine="720"/>
        <w:jc w:val="both"/>
        <w:rPr>
          <w:sz w:val="28"/>
          <w:szCs w:val="28"/>
        </w:rPr>
      </w:pPr>
      <w:r w:rsidRPr="00E340C9">
        <w:rPr>
          <w:sz w:val="28"/>
          <w:szCs w:val="28"/>
          <w:u w:val="single"/>
        </w:rPr>
        <w:t>Г-н Никола Пеков</w:t>
      </w:r>
      <w:r w:rsidRPr="00E340C9">
        <w:rPr>
          <w:sz w:val="28"/>
          <w:szCs w:val="28"/>
        </w:rPr>
        <w:t xml:space="preserve"> – </w:t>
      </w:r>
      <w:r w:rsidR="008342D7" w:rsidRPr="00E340C9">
        <w:rPr>
          <w:sz w:val="28"/>
          <w:szCs w:val="28"/>
        </w:rPr>
        <w:t>Гледахме докладната днес на комисии, първа</w:t>
      </w:r>
      <w:r w:rsidRPr="00E340C9">
        <w:rPr>
          <w:sz w:val="28"/>
          <w:szCs w:val="28"/>
        </w:rPr>
        <w:t xml:space="preserve"> комисия предлага да</w:t>
      </w:r>
      <w:r w:rsidR="008342D7" w:rsidRPr="00E340C9">
        <w:rPr>
          <w:sz w:val="28"/>
          <w:szCs w:val="28"/>
        </w:rPr>
        <w:t xml:space="preserve"> приемем решението така, както ни се</w:t>
      </w:r>
      <w:r w:rsidRPr="00E340C9">
        <w:rPr>
          <w:sz w:val="28"/>
          <w:szCs w:val="28"/>
        </w:rPr>
        <w:t xml:space="preserve"> предл</w:t>
      </w:r>
      <w:r w:rsidR="008342D7" w:rsidRPr="00E340C9">
        <w:rPr>
          <w:sz w:val="28"/>
          <w:szCs w:val="28"/>
        </w:rPr>
        <w:t>ага, защото има необходимост реално</w:t>
      </w:r>
      <w:r w:rsidRPr="00E340C9">
        <w:rPr>
          <w:sz w:val="28"/>
          <w:szCs w:val="28"/>
        </w:rPr>
        <w:t>.</w:t>
      </w:r>
    </w:p>
    <w:p w14:paraId="63541666" w14:textId="77777777" w:rsidR="00653845" w:rsidRPr="00E340C9" w:rsidRDefault="00653845" w:rsidP="00653845">
      <w:pPr>
        <w:ind w:firstLine="720"/>
        <w:jc w:val="both"/>
        <w:rPr>
          <w:sz w:val="28"/>
          <w:szCs w:val="28"/>
        </w:rPr>
      </w:pPr>
      <w:r w:rsidRPr="00E340C9">
        <w:rPr>
          <w:sz w:val="28"/>
          <w:szCs w:val="28"/>
          <w:u w:val="single"/>
        </w:rPr>
        <w:t>Г-н Мариян Драшков</w:t>
      </w:r>
      <w:r w:rsidRPr="00E340C9">
        <w:rPr>
          <w:sz w:val="28"/>
          <w:szCs w:val="28"/>
        </w:rPr>
        <w:t xml:space="preserve"> – Втора?</w:t>
      </w:r>
    </w:p>
    <w:p w14:paraId="2BEC4144" w14:textId="7A4FA6D4" w:rsidR="00653845" w:rsidRPr="00E340C9" w:rsidRDefault="00653845" w:rsidP="00653845">
      <w:pPr>
        <w:ind w:firstLine="720"/>
        <w:jc w:val="both"/>
        <w:rPr>
          <w:sz w:val="28"/>
          <w:szCs w:val="28"/>
        </w:rPr>
      </w:pPr>
      <w:r w:rsidRPr="00E340C9">
        <w:rPr>
          <w:sz w:val="28"/>
          <w:szCs w:val="28"/>
          <w:u w:val="single"/>
        </w:rPr>
        <w:t>Г-н Николай Градев</w:t>
      </w:r>
      <w:r w:rsidRPr="00E340C9">
        <w:rPr>
          <w:sz w:val="28"/>
          <w:szCs w:val="28"/>
        </w:rPr>
        <w:t xml:space="preserve"> – </w:t>
      </w:r>
      <w:r w:rsidR="008342D7" w:rsidRPr="00E340C9">
        <w:rPr>
          <w:sz w:val="28"/>
          <w:szCs w:val="28"/>
        </w:rPr>
        <w:t>Коментирахме докладната, втора комисия е с п</w:t>
      </w:r>
      <w:r w:rsidRPr="00E340C9">
        <w:rPr>
          <w:sz w:val="28"/>
          <w:szCs w:val="28"/>
        </w:rPr>
        <w:t>оложително становище.</w:t>
      </w:r>
    </w:p>
    <w:p w14:paraId="21908AFF" w14:textId="77777777" w:rsidR="00653845" w:rsidRPr="00E340C9" w:rsidRDefault="00653845" w:rsidP="00653845">
      <w:pPr>
        <w:ind w:firstLine="720"/>
        <w:jc w:val="both"/>
        <w:rPr>
          <w:sz w:val="28"/>
          <w:szCs w:val="28"/>
        </w:rPr>
      </w:pPr>
      <w:r w:rsidRPr="00E340C9">
        <w:rPr>
          <w:sz w:val="28"/>
          <w:szCs w:val="28"/>
          <w:u w:val="single"/>
        </w:rPr>
        <w:t>Г-н Мариян Драшков</w:t>
      </w:r>
      <w:r w:rsidRPr="00E340C9">
        <w:rPr>
          <w:sz w:val="28"/>
          <w:szCs w:val="28"/>
        </w:rPr>
        <w:t xml:space="preserve"> – Трета?</w:t>
      </w:r>
    </w:p>
    <w:p w14:paraId="41312271" w14:textId="03B5DE57" w:rsidR="00653845" w:rsidRPr="00E340C9" w:rsidRDefault="00653845" w:rsidP="00653845">
      <w:pPr>
        <w:ind w:firstLine="720"/>
        <w:jc w:val="both"/>
        <w:rPr>
          <w:sz w:val="28"/>
          <w:szCs w:val="28"/>
        </w:rPr>
      </w:pPr>
      <w:r w:rsidRPr="00E340C9">
        <w:rPr>
          <w:sz w:val="28"/>
          <w:szCs w:val="28"/>
          <w:u w:val="single"/>
        </w:rPr>
        <w:t>Г-н Димчо Киряков</w:t>
      </w:r>
      <w:r w:rsidRPr="00E340C9">
        <w:rPr>
          <w:sz w:val="28"/>
          <w:szCs w:val="28"/>
        </w:rPr>
        <w:t xml:space="preserve"> – </w:t>
      </w:r>
      <w:r w:rsidR="008342D7" w:rsidRPr="00E340C9">
        <w:rPr>
          <w:sz w:val="28"/>
          <w:szCs w:val="28"/>
        </w:rPr>
        <w:t>Също п</w:t>
      </w:r>
      <w:r w:rsidRPr="00E340C9">
        <w:rPr>
          <w:sz w:val="28"/>
          <w:szCs w:val="28"/>
        </w:rPr>
        <w:t>оложително становище.</w:t>
      </w:r>
    </w:p>
    <w:p w14:paraId="15031FAC" w14:textId="77777777" w:rsidR="00653845" w:rsidRPr="00E340C9" w:rsidRDefault="00653845" w:rsidP="00653845">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поименно гласуване.</w:t>
      </w:r>
    </w:p>
    <w:p w14:paraId="33E2BC10" w14:textId="77777777" w:rsidR="00653845" w:rsidRPr="00E340C9" w:rsidRDefault="00653845" w:rsidP="00653845">
      <w:pPr>
        <w:ind w:firstLine="720"/>
        <w:jc w:val="both"/>
        <w:rPr>
          <w:sz w:val="28"/>
          <w:szCs w:val="28"/>
        </w:rPr>
      </w:pPr>
    </w:p>
    <w:p w14:paraId="3C326C9E" w14:textId="77777777" w:rsidR="00982BEE" w:rsidRPr="00E340C9" w:rsidRDefault="00982BEE" w:rsidP="00982BEE">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82BEE" w:rsidRPr="00E340C9" w14:paraId="1827B249" w14:textId="77777777" w:rsidTr="00BC352D">
        <w:tc>
          <w:tcPr>
            <w:tcW w:w="566" w:type="dxa"/>
          </w:tcPr>
          <w:p w14:paraId="757DCE79" w14:textId="77777777" w:rsidR="00982BEE" w:rsidRPr="00E340C9" w:rsidRDefault="00982BEE" w:rsidP="00BC352D">
            <w:pPr>
              <w:jc w:val="center"/>
              <w:rPr>
                <w:b/>
                <w:sz w:val="28"/>
                <w:szCs w:val="28"/>
              </w:rPr>
            </w:pPr>
            <w:r w:rsidRPr="00E340C9">
              <w:rPr>
                <w:b/>
                <w:sz w:val="28"/>
                <w:szCs w:val="28"/>
              </w:rPr>
              <w:t>№</w:t>
            </w:r>
          </w:p>
        </w:tc>
        <w:tc>
          <w:tcPr>
            <w:tcW w:w="5531" w:type="dxa"/>
          </w:tcPr>
          <w:p w14:paraId="7666F96E" w14:textId="77777777" w:rsidR="00982BEE" w:rsidRPr="00E340C9" w:rsidRDefault="00982BEE" w:rsidP="00BC352D">
            <w:pPr>
              <w:jc w:val="center"/>
              <w:rPr>
                <w:b/>
                <w:sz w:val="28"/>
                <w:szCs w:val="28"/>
              </w:rPr>
            </w:pPr>
            <w:r w:rsidRPr="00E340C9">
              <w:rPr>
                <w:b/>
                <w:sz w:val="28"/>
                <w:szCs w:val="28"/>
              </w:rPr>
              <w:t>Име, презиме, фамилия</w:t>
            </w:r>
          </w:p>
        </w:tc>
        <w:tc>
          <w:tcPr>
            <w:tcW w:w="2497" w:type="dxa"/>
          </w:tcPr>
          <w:p w14:paraId="677BEC5E" w14:textId="77777777" w:rsidR="00982BEE" w:rsidRPr="00E340C9" w:rsidRDefault="00982BEE" w:rsidP="00BC352D">
            <w:pPr>
              <w:jc w:val="center"/>
              <w:rPr>
                <w:b/>
                <w:sz w:val="28"/>
                <w:szCs w:val="28"/>
              </w:rPr>
            </w:pPr>
            <w:r w:rsidRPr="00E340C9">
              <w:rPr>
                <w:b/>
                <w:sz w:val="28"/>
                <w:szCs w:val="28"/>
              </w:rPr>
              <w:t>Гласувал</w:t>
            </w:r>
          </w:p>
        </w:tc>
      </w:tr>
      <w:tr w:rsidR="00982BEE" w:rsidRPr="00E340C9" w14:paraId="31D12E3F" w14:textId="77777777" w:rsidTr="00BC352D">
        <w:tc>
          <w:tcPr>
            <w:tcW w:w="566" w:type="dxa"/>
          </w:tcPr>
          <w:p w14:paraId="45EF4FB8" w14:textId="77777777" w:rsidR="00982BEE" w:rsidRPr="00E340C9" w:rsidRDefault="00982BEE" w:rsidP="00BC352D">
            <w:pPr>
              <w:jc w:val="both"/>
              <w:rPr>
                <w:sz w:val="28"/>
                <w:szCs w:val="28"/>
              </w:rPr>
            </w:pPr>
            <w:r w:rsidRPr="00E340C9">
              <w:rPr>
                <w:sz w:val="28"/>
                <w:szCs w:val="28"/>
              </w:rPr>
              <w:t>1.</w:t>
            </w:r>
          </w:p>
        </w:tc>
        <w:tc>
          <w:tcPr>
            <w:tcW w:w="5531" w:type="dxa"/>
          </w:tcPr>
          <w:p w14:paraId="08D21E56" w14:textId="77777777" w:rsidR="00982BEE" w:rsidRPr="00E340C9" w:rsidRDefault="00982BEE" w:rsidP="00BC352D">
            <w:pPr>
              <w:rPr>
                <w:sz w:val="28"/>
                <w:szCs w:val="28"/>
              </w:rPr>
            </w:pPr>
            <w:r w:rsidRPr="00E340C9">
              <w:rPr>
                <w:sz w:val="28"/>
                <w:szCs w:val="28"/>
              </w:rPr>
              <w:t xml:space="preserve">Айгюле </w:t>
            </w:r>
            <w:r>
              <w:rPr>
                <w:sz w:val="28"/>
                <w:szCs w:val="28"/>
              </w:rPr>
              <w:t>******</w:t>
            </w:r>
            <w:r w:rsidRPr="00E340C9">
              <w:rPr>
                <w:sz w:val="28"/>
                <w:szCs w:val="28"/>
              </w:rPr>
              <w:t xml:space="preserve"> Мехмедова</w:t>
            </w:r>
          </w:p>
        </w:tc>
        <w:tc>
          <w:tcPr>
            <w:tcW w:w="2497" w:type="dxa"/>
          </w:tcPr>
          <w:p w14:paraId="7FE29092" w14:textId="77777777" w:rsidR="00982BEE" w:rsidRPr="00E340C9" w:rsidRDefault="00982BEE" w:rsidP="00BC352D">
            <w:pPr>
              <w:jc w:val="center"/>
              <w:rPr>
                <w:sz w:val="28"/>
                <w:szCs w:val="28"/>
              </w:rPr>
            </w:pPr>
            <w:r w:rsidRPr="00E340C9">
              <w:rPr>
                <w:sz w:val="28"/>
                <w:szCs w:val="28"/>
              </w:rPr>
              <w:t>-</w:t>
            </w:r>
          </w:p>
        </w:tc>
      </w:tr>
      <w:tr w:rsidR="00982BEE" w:rsidRPr="00E340C9" w14:paraId="07D81DC3" w14:textId="77777777" w:rsidTr="00BC352D">
        <w:tc>
          <w:tcPr>
            <w:tcW w:w="566" w:type="dxa"/>
          </w:tcPr>
          <w:p w14:paraId="40E7EE72" w14:textId="77777777" w:rsidR="00982BEE" w:rsidRPr="00E340C9" w:rsidRDefault="00982BEE" w:rsidP="00BC352D">
            <w:pPr>
              <w:jc w:val="both"/>
              <w:rPr>
                <w:sz w:val="28"/>
                <w:szCs w:val="28"/>
              </w:rPr>
            </w:pPr>
            <w:r w:rsidRPr="00E340C9">
              <w:rPr>
                <w:sz w:val="28"/>
                <w:szCs w:val="28"/>
              </w:rPr>
              <w:t>2.</w:t>
            </w:r>
          </w:p>
        </w:tc>
        <w:tc>
          <w:tcPr>
            <w:tcW w:w="5531" w:type="dxa"/>
          </w:tcPr>
          <w:p w14:paraId="1CB350CD" w14:textId="77777777" w:rsidR="00982BEE" w:rsidRPr="00E340C9" w:rsidRDefault="00982BEE" w:rsidP="00BC352D">
            <w:pPr>
              <w:rPr>
                <w:sz w:val="28"/>
                <w:szCs w:val="28"/>
              </w:rPr>
            </w:pPr>
            <w:r w:rsidRPr="00E340C9">
              <w:rPr>
                <w:sz w:val="28"/>
                <w:szCs w:val="28"/>
              </w:rPr>
              <w:t xml:space="preserve">Айсел </w:t>
            </w:r>
            <w:r>
              <w:rPr>
                <w:sz w:val="28"/>
                <w:szCs w:val="28"/>
              </w:rPr>
              <w:t>*******</w:t>
            </w:r>
            <w:r w:rsidRPr="00E340C9">
              <w:rPr>
                <w:sz w:val="28"/>
                <w:szCs w:val="28"/>
              </w:rPr>
              <w:t xml:space="preserve"> Палова</w:t>
            </w:r>
          </w:p>
        </w:tc>
        <w:tc>
          <w:tcPr>
            <w:tcW w:w="2497" w:type="dxa"/>
          </w:tcPr>
          <w:p w14:paraId="262F8398" w14:textId="77777777" w:rsidR="00982BEE" w:rsidRPr="00E340C9" w:rsidRDefault="00982BEE" w:rsidP="00BC352D">
            <w:pPr>
              <w:jc w:val="center"/>
              <w:rPr>
                <w:sz w:val="28"/>
                <w:szCs w:val="28"/>
              </w:rPr>
            </w:pPr>
            <w:r w:rsidRPr="00E340C9">
              <w:rPr>
                <w:sz w:val="28"/>
                <w:szCs w:val="28"/>
              </w:rPr>
              <w:t>за</w:t>
            </w:r>
          </w:p>
        </w:tc>
      </w:tr>
      <w:tr w:rsidR="00982BEE" w:rsidRPr="00E340C9" w14:paraId="6140D16D" w14:textId="77777777" w:rsidTr="00BC352D">
        <w:tc>
          <w:tcPr>
            <w:tcW w:w="566" w:type="dxa"/>
          </w:tcPr>
          <w:p w14:paraId="08FA7685" w14:textId="77777777" w:rsidR="00982BEE" w:rsidRPr="00E340C9" w:rsidRDefault="00982BEE" w:rsidP="00BC352D">
            <w:pPr>
              <w:jc w:val="both"/>
              <w:rPr>
                <w:sz w:val="28"/>
                <w:szCs w:val="28"/>
              </w:rPr>
            </w:pPr>
            <w:r w:rsidRPr="00E340C9">
              <w:rPr>
                <w:sz w:val="28"/>
                <w:szCs w:val="28"/>
              </w:rPr>
              <w:t>3.</w:t>
            </w:r>
          </w:p>
        </w:tc>
        <w:tc>
          <w:tcPr>
            <w:tcW w:w="5531" w:type="dxa"/>
          </w:tcPr>
          <w:p w14:paraId="0BA17408" w14:textId="77777777" w:rsidR="00982BEE" w:rsidRPr="00E340C9" w:rsidRDefault="00982BEE" w:rsidP="00BC352D">
            <w:pPr>
              <w:rPr>
                <w:sz w:val="28"/>
                <w:szCs w:val="28"/>
              </w:rPr>
            </w:pPr>
            <w:r w:rsidRPr="00E340C9">
              <w:rPr>
                <w:sz w:val="28"/>
                <w:szCs w:val="28"/>
              </w:rPr>
              <w:t xml:space="preserve">Борис </w:t>
            </w:r>
            <w:r>
              <w:rPr>
                <w:sz w:val="28"/>
                <w:szCs w:val="28"/>
              </w:rPr>
              <w:t>********</w:t>
            </w:r>
            <w:r w:rsidRPr="00E340C9">
              <w:rPr>
                <w:sz w:val="28"/>
                <w:szCs w:val="28"/>
              </w:rPr>
              <w:t xml:space="preserve"> Йорданов</w:t>
            </w:r>
          </w:p>
        </w:tc>
        <w:tc>
          <w:tcPr>
            <w:tcW w:w="2497" w:type="dxa"/>
          </w:tcPr>
          <w:p w14:paraId="4BED14B9" w14:textId="77777777" w:rsidR="00982BEE" w:rsidRPr="00E340C9" w:rsidRDefault="00982BEE" w:rsidP="00BC352D">
            <w:pPr>
              <w:jc w:val="center"/>
              <w:rPr>
                <w:sz w:val="28"/>
                <w:szCs w:val="28"/>
              </w:rPr>
            </w:pPr>
            <w:r w:rsidRPr="00E340C9">
              <w:rPr>
                <w:sz w:val="28"/>
                <w:szCs w:val="28"/>
              </w:rPr>
              <w:t>за</w:t>
            </w:r>
          </w:p>
        </w:tc>
      </w:tr>
      <w:tr w:rsidR="00982BEE" w:rsidRPr="00E340C9" w14:paraId="332A9AE5" w14:textId="77777777" w:rsidTr="00BC352D">
        <w:tc>
          <w:tcPr>
            <w:tcW w:w="566" w:type="dxa"/>
          </w:tcPr>
          <w:p w14:paraId="0EAF22BC" w14:textId="77777777" w:rsidR="00982BEE" w:rsidRPr="00E340C9" w:rsidRDefault="00982BEE" w:rsidP="00BC352D">
            <w:pPr>
              <w:jc w:val="both"/>
              <w:rPr>
                <w:sz w:val="28"/>
                <w:szCs w:val="28"/>
              </w:rPr>
            </w:pPr>
            <w:r w:rsidRPr="00E340C9">
              <w:rPr>
                <w:sz w:val="28"/>
                <w:szCs w:val="28"/>
              </w:rPr>
              <w:t>4.</w:t>
            </w:r>
          </w:p>
        </w:tc>
        <w:tc>
          <w:tcPr>
            <w:tcW w:w="5531" w:type="dxa"/>
          </w:tcPr>
          <w:p w14:paraId="6FD43B7E" w14:textId="77777777" w:rsidR="00982BEE" w:rsidRPr="00E340C9" w:rsidRDefault="00982BEE" w:rsidP="00BC352D">
            <w:pPr>
              <w:rPr>
                <w:sz w:val="28"/>
                <w:szCs w:val="28"/>
              </w:rPr>
            </w:pPr>
            <w:r w:rsidRPr="00E340C9">
              <w:rPr>
                <w:sz w:val="28"/>
              </w:rPr>
              <w:t xml:space="preserve">Георги </w:t>
            </w:r>
            <w:r>
              <w:rPr>
                <w:sz w:val="28"/>
              </w:rPr>
              <w:t>********</w:t>
            </w:r>
            <w:r w:rsidRPr="00E340C9">
              <w:rPr>
                <w:sz w:val="28"/>
              </w:rPr>
              <w:t xml:space="preserve"> Бодуров</w:t>
            </w:r>
          </w:p>
        </w:tc>
        <w:tc>
          <w:tcPr>
            <w:tcW w:w="2497" w:type="dxa"/>
          </w:tcPr>
          <w:p w14:paraId="3BFB4FA1" w14:textId="77777777" w:rsidR="00982BEE" w:rsidRPr="00E340C9" w:rsidRDefault="00982BEE" w:rsidP="00BC352D">
            <w:pPr>
              <w:jc w:val="center"/>
              <w:rPr>
                <w:sz w:val="28"/>
                <w:szCs w:val="28"/>
              </w:rPr>
            </w:pPr>
            <w:r w:rsidRPr="00E340C9">
              <w:rPr>
                <w:sz w:val="28"/>
                <w:szCs w:val="28"/>
              </w:rPr>
              <w:t>за</w:t>
            </w:r>
          </w:p>
        </w:tc>
      </w:tr>
      <w:tr w:rsidR="00982BEE" w:rsidRPr="00E340C9" w14:paraId="67D9A781" w14:textId="77777777" w:rsidTr="00BC352D">
        <w:tc>
          <w:tcPr>
            <w:tcW w:w="566" w:type="dxa"/>
          </w:tcPr>
          <w:p w14:paraId="04852101" w14:textId="77777777" w:rsidR="00982BEE" w:rsidRPr="00E340C9" w:rsidRDefault="00982BEE" w:rsidP="00BC352D">
            <w:pPr>
              <w:jc w:val="both"/>
              <w:rPr>
                <w:sz w:val="28"/>
                <w:szCs w:val="28"/>
              </w:rPr>
            </w:pPr>
            <w:r w:rsidRPr="00E340C9">
              <w:rPr>
                <w:sz w:val="28"/>
                <w:szCs w:val="28"/>
              </w:rPr>
              <w:t>5.</w:t>
            </w:r>
          </w:p>
        </w:tc>
        <w:tc>
          <w:tcPr>
            <w:tcW w:w="5531" w:type="dxa"/>
          </w:tcPr>
          <w:p w14:paraId="024FE6BA" w14:textId="77777777" w:rsidR="00982BEE" w:rsidRPr="00E340C9" w:rsidRDefault="00982BEE" w:rsidP="00BC352D">
            <w:pPr>
              <w:rPr>
                <w:sz w:val="28"/>
                <w:szCs w:val="28"/>
              </w:rPr>
            </w:pPr>
            <w:r w:rsidRPr="00E340C9">
              <w:rPr>
                <w:sz w:val="28"/>
              </w:rPr>
              <w:t xml:space="preserve">Димчо </w:t>
            </w:r>
            <w:r>
              <w:rPr>
                <w:sz w:val="28"/>
              </w:rPr>
              <w:t>*******</w:t>
            </w:r>
            <w:r w:rsidRPr="00E340C9">
              <w:rPr>
                <w:sz w:val="28"/>
              </w:rPr>
              <w:t xml:space="preserve"> Киряков</w:t>
            </w:r>
          </w:p>
        </w:tc>
        <w:tc>
          <w:tcPr>
            <w:tcW w:w="2497" w:type="dxa"/>
          </w:tcPr>
          <w:p w14:paraId="4E532C5C" w14:textId="77777777" w:rsidR="00982BEE" w:rsidRPr="00E340C9" w:rsidRDefault="00982BEE" w:rsidP="00BC352D">
            <w:pPr>
              <w:jc w:val="center"/>
              <w:rPr>
                <w:sz w:val="28"/>
                <w:szCs w:val="28"/>
              </w:rPr>
            </w:pPr>
            <w:r w:rsidRPr="00E340C9">
              <w:rPr>
                <w:sz w:val="28"/>
                <w:szCs w:val="28"/>
              </w:rPr>
              <w:t>за</w:t>
            </w:r>
          </w:p>
        </w:tc>
      </w:tr>
      <w:tr w:rsidR="00982BEE" w:rsidRPr="00E340C9" w14:paraId="1794023D" w14:textId="77777777" w:rsidTr="00BC352D">
        <w:tc>
          <w:tcPr>
            <w:tcW w:w="566" w:type="dxa"/>
          </w:tcPr>
          <w:p w14:paraId="23FBE7CA" w14:textId="77777777" w:rsidR="00982BEE" w:rsidRPr="00E340C9" w:rsidRDefault="00982BEE" w:rsidP="00BC352D">
            <w:pPr>
              <w:jc w:val="both"/>
              <w:rPr>
                <w:sz w:val="28"/>
                <w:szCs w:val="28"/>
              </w:rPr>
            </w:pPr>
            <w:r w:rsidRPr="00E340C9">
              <w:rPr>
                <w:sz w:val="28"/>
                <w:szCs w:val="28"/>
              </w:rPr>
              <w:t>6.</w:t>
            </w:r>
          </w:p>
        </w:tc>
        <w:tc>
          <w:tcPr>
            <w:tcW w:w="5531" w:type="dxa"/>
          </w:tcPr>
          <w:p w14:paraId="11F807C1" w14:textId="77777777" w:rsidR="00982BEE" w:rsidRPr="00E340C9" w:rsidRDefault="00982BEE" w:rsidP="00BC352D">
            <w:pPr>
              <w:rPr>
                <w:sz w:val="28"/>
                <w:szCs w:val="28"/>
              </w:rPr>
            </w:pPr>
            <w:r w:rsidRPr="00E340C9">
              <w:rPr>
                <w:sz w:val="28"/>
                <w:szCs w:val="28"/>
              </w:rPr>
              <w:t xml:space="preserve">Ивайло </w:t>
            </w:r>
            <w:r>
              <w:rPr>
                <w:sz w:val="28"/>
                <w:szCs w:val="28"/>
              </w:rPr>
              <w:t>*******</w:t>
            </w:r>
            <w:r w:rsidRPr="00E340C9">
              <w:rPr>
                <w:sz w:val="28"/>
                <w:szCs w:val="28"/>
              </w:rPr>
              <w:t xml:space="preserve"> Христов</w:t>
            </w:r>
          </w:p>
        </w:tc>
        <w:tc>
          <w:tcPr>
            <w:tcW w:w="2497" w:type="dxa"/>
          </w:tcPr>
          <w:p w14:paraId="734E22A5" w14:textId="77777777" w:rsidR="00982BEE" w:rsidRPr="00E340C9" w:rsidRDefault="00982BEE" w:rsidP="00BC352D">
            <w:pPr>
              <w:jc w:val="center"/>
              <w:rPr>
                <w:sz w:val="28"/>
                <w:szCs w:val="28"/>
              </w:rPr>
            </w:pPr>
            <w:r w:rsidRPr="00E340C9">
              <w:rPr>
                <w:sz w:val="28"/>
                <w:szCs w:val="28"/>
              </w:rPr>
              <w:t>за</w:t>
            </w:r>
          </w:p>
        </w:tc>
      </w:tr>
      <w:tr w:rsidR="00982BEE" w:rsidRPr="00E340C9" w14:paraId="534A92CA" w14:textId="77777777" w:rsidTr="00BC352D">
        <w:tc>
          <w:tcPr>
            <w:tcW w:w="566" w:type="dxa"/>
          </w:tcPr>
          <w:p w14:paraId="2426A006" w14:textId="77777777" w:rsidR="00982BEE" w:rsidRPr="00E340C9" w:rsidRDefault="00982BEE" w:rsidP="00BC352D">
            <w:pPr>
              <w:jc w:val="both"/>
              <w:rPr>
                <w:sz w:val="28"/>
                <w:szCs w:val="28"/>
              </w:rPr>
            </w:pPr>
            <w:r w:rsidRPr="00E340C9">
              <w:rPr>
                <w:sz w:val="28"/>
                <w:szCs w:val="28"/>
              </w:rPr>
              <w:t>7.</w:t>
            </w:r>
          </w:p>
        </w:tc>
        <w:tc>
          <w:tcPr>
            <w:tcW w:w="5531" w:type="dxa"/>
          </w:tcPr>
          <w:p w14:paraId="78D5D30E" w14:textId="77777777" w:rsidR="00982BEE" w:rsidRPr="00E340C9" w:rsidRDefault="00982BEE" w:rsidP="00BC352D">
            <w:pPr>
              <w:rPr>
                <w:sz w:val="28"/>
                <w:szCs w:val="28"/>
              </w:rPr>
            </w:pPr>
            <w:r w:rsidRPr="00E340C9">
              <w:rPr>
                <w:sz w:val="28"/>
                <w:szCs w:val="28"/>
              </w:rPr>
              <w:t xml:space="preserve">Ивалинка </w:t>
            </w:r>
            <w:r>
              <w:rPr>
                <w:sz w:val="28"/>
                <w:szCs w:val="28"/>
              </w:rPr>
              <w:t>********</w:t>
            </w:r>
            <w:r w:rsidRPr="00E340C9">
              <w:rPr>
                <w:sz w:val="28"/>
                <w:szCs w:val="28"/>
              </w:rPr>
              <w:t xml:space="preserve"> Цанкова</w:t>
            </w:r>
          </w:p>
        </w:tc>
        <w:tc>
          <w:tcPr>
            <w:tcW w:w="2497" w:type="dxa"/>
          </w:tcPr>
          <w:p w14:paraId="3E0EA7DD" w14:textId="77777777" w:rsidR="00982BEE" w:rsidRPr="00E340C9" w:rsidRDefault="00982BEE" w:rsidP="00BC352D">
            <w:pPr>
              <w:jc w:val="center"/>
              <w:rPr>
                <w:sz w:val="28"/>
                <w:szCs w:val="28"/>
              </w:rPr>
            </w:pPr>
            <w:r w:rsidRPr="00E340C9">
              <w:rPr>
                <w:sz w:val="28"/>
                <w:szCs w:val="28"/>
              </w:rPr>
              <w:t>за</w:t>
            </w:r>
          </w:p>
        </w:tc>
      </w:tr>
      <w:tr w:rsidR="00982BEE" w:rsidRPr="00E340C9" w14:paraId="76F0D540" w14:textId="77777777" w:rsidTr="00BC352D">
        <w:tc>
          <w:tcPr>
            <w:tcW w:w="566" w:type="dxa"/>
          </w:tcPr>
          <w:p w14:paraId="6EEE307D" w14:textId="77777777" w:rsidR="00982BEE" w:rsidRPr="00E340C9" w:rsidRDefault="00982BEE" w:rsidP="00BC352D">
            <w:pPr>
              <w:jc w:val="both"/>
              <w:rPr>
                <w:sz w:val="28"/>
                <w:szCs w:val="28"/>
              </w:rPr>
            </w:pPr>
            <w:r w:rsidRPr="00E340C9">
              <w:rPr>
                <w:sz w:val="28"/>
                <w:szCs w:val="28"/>
              </w:rPr>
              <w:t>8.</w:t>
            </w:r>
          </w:p>
        </w:tc>
        <w:tc>
          <w:tcPr>
            <w:tcW w:w="5531" w:type="dxa"/>
          </w:tcPr>
          <w:p w14:paraId="42C714D6" w14:textId="77777777" w:rsidR="00982BEE" w:rsidRPr="00E340C9" w:rsidRDefault="00982BEE" w:rsidP="00BC352D">
            <w:pPr>
              <w:rPr>
                <w:sz w:val="28"/>
                <w:szCs w:val="28"/>
              </w:rPr>
            </w:pPr>
            <w:r w:rsidRPr="00E340C9">
              <w:rPr>
                <w:sz w:val="28"/>
                <w:szCs w:val="28"/>
              </w:rPr>
              <w:t xml:space="preserve">Калоян </w:t>
            </w:r>
            <w:r>
              <w:rPr>
                <w:sz w:val="28"/>
                <w:szCs w:val="28"/>
              </w:rPr>
              <w:t>*******</w:t>
            </w:r>
            <w:r w:rsidRPr="00E340C9">
              <w:rPr>
                <w:sz w:val="28"/>
                <w:szCs w:val="28"/>
              </w:rPr>
              <w:t xml:space="preserve"> Кънев</w:t>
            </w:r>
          </w:p>
        </w:tc>
        <w:tc>
          <w:tcPr>
            <w:tcW w:w="2497" w:type="dxa"/>
          </w:tcPr>
          <w:p w14:paraId="6A771F18" w14:textId="77777777" w:rsidR="00982BEE" w:rsidRPr="00E340C9" w:rsidRDefault="00982BEE" w:rsidP="00BC352D">
            <w:pPr>
              <w:jc w:val="center"/>
              <w:rPr>
                <w:sz w:val="28"/>
                <w:szCs w:val="28"/>
              </w:rPr>
            </w:pPr>
            <w:r w:rsidRPr="00E340C9">
              <w:rPr>
                <w:sz w:val="28"/>
                <w:szCs w:val="28"/>
              </w:rPr>
              <w:t>за</w:t>
            </w:r>
          </w:p>
        </w:tc>
      </w:tr>
      <w:tr w:rsidR="00982BEE" w:rsidRPr="00E340C9" w14:paraId="574F586B" w14:textId="77777777" w:rsidTr="00BC352D">
        <w:tc>
          <w:tcPr>
            <w:tcW w:w="566" w:type="dxa"/>
          </w:tcPr>
          <w:p w14:paraId="1031E9EB" w14:textId="77777777" w:rsidR="00982BEE" w:rsidRPr="00E340C9" w:rsidRDefault="00982BEE" w:rsidP="00BC352D">
            <w:pPr>
              <w:jc w:val="both"/>
              <w:rPr>
                <w:sz w:val="28"/>
                <w:szCs w:val="28"/>
              </w:rPr>
            </w:pPr>
            <w:r w:rsidRPr="00E340C9">
              <w:rPr>
                <w:sz w:val="28"/>
                <w:szCs w:val="28"/>
              </w:rPr>
              <w:t>9.</w:t>
            </w:r>
          </w:p>
        </w:tc>
        <w:tc>
          <w:tcPr>
            <w:tcW w:w="5531" w:type="dxa"/>
          </w:tcPr>
          <w:p w14:paraId="65E7A4FA" w14:textId="77777777" w:rsidR="00982BEE" w:rsidRPr="00E340C9" w:rsidRDefault="00982BEE" w:rsidP="00BC352D">
            <w:pPr>
              <w:rPr>
                <w:sz w:val="28"/>
                <w:szCs w:val="28"/>
              </w:rPr>
            </w:pPr>
            <w:r w:rsidRPr="00E340C9">
              <w:rPr>
                <w:sz w:val="28"/>
                <w:szCs w:val="28"/>
              </w:rPr>
              <w:t xml:space="preserve">Мариян </w:t>
            </w:r>
            <w:r>
              <w:rPr>
                <w:sz w:val="28"/>
                <w:szCs w:val="28"/>
              </w:rPr>
              <w:t>********</w:t>
            </w:r>
            <w:r w:rsidRPr="00E340C9">
              <w:rPr>
                <w:sz w:val="28"/>
                <w:szCs w:val="28"/>
              </w:rPr>
              <w:t xml:space="preserve"> Драшков</w:t>
            </w:r>
          </w:p>
        </w:tc>
        <w:tc>
          <w:tcPr>
            <w:tcW w:w="2497" w:type="dxa"/>
          </w:tcPr>
          <w:p w14:paraId="02B0E50A" w14:textId="77777777" w:rsidR="00982BEE" w:rsidRPr="00E340C9" w:rsidRDefault="00982BEE" w:rsidP="00BC352D">
            <w:pPr>
              <w:jc w:val="center"/>
              <w:rPr>
                <w:sz w:val="28"/>
                <w:szCs w:val="28"/>
              </w:rPr>
            </w:pPr>
            <w:r w:rsidRPr="00E340C9">
              <w:rPr>
                <w:sz w:val="28"/>
                <w:szCs w:val="28"/>
              </w:rPr>
              <w:t>за</w:t>
            </w:r>
          </w:p>
        </w:tc>
      </w:tr>
      <w:tr w:rsidR="00982BEE" w:rsidRPr="00E340C9" w14:paraId="3F5A0C6E" w14:textId="77777777" w:rsidTr="00BC352D">
        <w:tc>
          <w:tcPr>
            <w:tcW w:w="566" w:type="dxa"/>
          </w:tcPr>
          <w:p w14:paraId="19FFEC06" w14:textId="77777777" w:rsidR="00982BEE" w:rsidRPr="00E340C9" w:rsidRDefault="00982BEE" w:rsidP="00BC352D">
            <w:pPr>
              <w:jc w:val="both"/>
              <w:rPr>
                <w:sz w:val="28"/>
                <w:szCs w:val="28"/>
              </w:rPr>
            </w:pPr>
            <w:r w:rsidRPr="00E340C9">
              <w:rPr>
                <w:sz w:val="28"/>
                <w:szCs w:val="28"/>
              </w:rPr>
              <w:t>10.</w:t>
            </w:r>
          </w:p>
        </w:tc>
        <w:tc>
          <w:tcPr>
            <w:tcW w:w="5531" w:type="dxa"/>
          </w:tcPr>
          <w:p w14:paraId="0A0E62EC" w14:textId="77777777" w:rsidR="00982BEE" w:rsidRPr="00E340C9" w:rsidRDefault="00982BEE" w:rsidP="00BC352D">
            <w:pPr>
              <w:rPr>
                <w:sz w:val="28"/>
                <w:szCs w:val="28"/>
              </w:rPr>
            </w:pPr>
            <w:r w:rsidRPr="00E340C9">
              <w:rPr>
                <w:sz w:val="28"/>
                <w:szCs w:val="28"/>
              </w:rPr>
              <w:t xml:space="preserve">Никола </w:t>
            </w:r>
            <w:r>
              <w:rPr>
                <w:sz w:val="28"/>
                <w:szCs w:val="28"/>
              </w:rPr>
              <w:t>*****</w:t>
            </w:r>
            <w:r w:rsidRPr="00E340C9">
              <w:rPr>
                <w:sz w:val="28"/>
                <w:szCs w:val="28"/>
              </w:rPr>
              <w:t xml:space="preserve"> Пеков</w:t>
            </w:r>
          </w:p>
        </w:tc>
        <w:tc>
          <w:tcPr>
            <w:tcW w:w="2497" w:type="dxa"/>
          </w:tcPr>
          <w:p w14:paraId="64F5A8CF" w14:textId="77777777" w:rsidR="00982BEE" w:rsidRPr="00E340C9" w:rsidRDefault="00982BEE" w:rsidP="00BC352D">
            <w:pPr>
              <w:jc w:val="center"/>
              <w:rPr>
                <w:sz w:val="28"/>
                <w:szCs w:val="28"/>
              </w:rPr>
            </w:pPr>
            <w:r w:rsidRPr="00E340C9">
              <w:rPr>
                <w:sz w:val="28"/>
                <w:szCs w:val="28"/>
              </w:rPr>
              <w:t>за</w:t>
            </w:r>
          </w:p>
        </w:tc>
      </w:tr>
      <w:tr w:rsidR="00982BEE" w:rsidRPr="00E340C9" w14:paraId="4672C111" w14:textId="77777777" w:rsidTr="00BC352D">
        <w:tc>
          <w:tcPr>
            <w:tcW w:w="566" w:type="dxa"/>
          </w:tcPr>
          <w:p w14:paraId="7C9B9BC5" w14:textId="77777777" w:rsidR="00982BEE" w:rsidRPr="00E340C9" w:rsidRDefault="00982BEE" w:rsidP="00BC352D">
            <w:pPr>
              <w:jc w:val="both"/>
              <w:rPr>
                <w:sz w:val="28"/>
                <w:szCs w:val="28"/>
              </w:rPr>
            </w:pPr>
            <w:r w:rsidRPr="00E340C9">
              <w:rPr>
                <w:sz w:val="28"/>
                <w:szCs w:val="28"/>
              </w:rPr>
              <w:t>11.</w:t>
            </w:r>
          </w:p>
        </w:tc>
        <w:tc>
          <w:tcPr>
            <w:tcW w:w="5531" w:type="dxa"/>
          </w:tcPr>
          <w:p w14:paraId="78B3BD2A" w14:textId="77777777" w:rsidR="00982BEE" w:rsidRPr="00E340C9" w:rsidRDefault="00982BEE" w:rsidP="00BC352D">
            <w:pPr>
              <w:rPr>
                <w:sz w:val="28"/>
                <w:szCs w:val="28"/>
              </w:rPr>
            </w:pPr>
            <w:r w:rsidRPr="00E340C9">
              <w:rPr>
                <w:sz w:val="28"/>
                <w:szCs w:val="28"/>
              </w:rPr>
              <w:t xml:space="preserve">Николай </w:t>
            </w:r>
            <w:r>
              <w:rPr>
                <w:sz w:val="28"/>
                <w:szCs w:val="28"/>
              </w:rPr>
              <w:t>**********</w:t>
            </w:r>
            <w:r w:rsidRPr="00E340C9">
              <w:rPr>
                <w:sz w:val="28"/>
                <w:szCs w:val="28"/>
              </w:rPr>
              <w:t xml:space="preserve"> Градев</w:t>
            </w:r>
          </w:p>
        </w:tc>
        <w:tc>
          <w:tcPr>
            <w:tcW w:w="2497" w:type="dxa"/>
          </w:tcPr>
          <w:p w14:paraId="226CE3FA" w14:textId="77777777" w:rsidR="00982BEE" w:rsidRPr="00E340C9" w:rsidRDefault="00982BEE" w:rsidP="00BC352D">
            <w:pPr>
              <w:jc w:val="center"/>
              <w:rPr>
                <w:sz w:val="28"/>
                <w:szCs w:val="28"/>
              </w:rPr>
            </w:pPr>
            <w:r w:rsidRPr="00E340C9">
              <w:rPr>
                <w:sz w:val="28"/>
                <w:szCs w:val="28"/>
              </w:rPr>
              <w:t>за</w:t>
            </w:r>
          </w:p>
        </w:tc>
      </w:tr>
      <w:tr w:rsidR="00982BEE" w:rsidRPr="00E340C9" w14:paraId="2CB44633" w14:textId="77777777" w:rsidTr="00BC352D">
        <w:tc>
          <w:tcPr>
            <w:tcW w:w="566" w:type="dxa"/>
          </w:tcPr>
          <w:p w14:paraId="3B657B73" w14:textId="77777777" w:rsidR="00982BEE" w:rsidRPr="00E340C9" w:rsidRDefault="00982BEE" w:rsidP="00BC352D">
            <w:pPr>
              <w:jc w:val="both"/>
              <w:rPr>
                <w:sz w:val="28"/>
                <w:szCs w:val="28"/>
              </w:rPr>
            </w:pPr>
            <w:r w:rsidRPr="00E340C9">
              <w:rPr>
                <w:sz w:val="28"/>
                <w:szCs w:val="28"/>
              </w:rPr>
              <w:t>12.</w:t>
            </w:r>
          </w:p>
        </w:tc>
        <w:tc>
          <w:tcPr>
            <w:tcW w:w="5531" w:type="dxa"/>
          </w:tcPr>
          <w:p w14:paraId="3F3DAF30" w14:textId="77777777" w:rsidR="00982BEE" w:rsidRPr="00E340C9" w:rsidRDefault="00982BEE" w:rsidP="00BC352D">
            <w:pPr>
              <w:rPr>
                <w:sz w:val="28"/>
                <w:szCs w:val="28"/>
              </w:rPr>
            </w:pPr>
            <w:r w:rsidRPr="00E340C9">
              <w:rPr>
                <w:sz w:val="28"/>
                <w:szCs w:val="28"/>
              </w:rPr>
              <w:t xml:space="preserve">Росица </w:t>
            </w:r>
            <w:r>
              <w:rPr>
                <w:sz w:val="28"/>
                <w:szCs w:val="28"/>
              </w:rPr>
              <w:t>*********</w:t>
            </w:r>
            <w:r w:rsidRPr="00E340C9">
              <w:rPr>
                <w:sz w:val="28"/>
                <w:szCs w:val="28"/>
              </w:rPr>
              <w:t xml:space="preserve"> Кирова</w:t>
            </w:r>
          </w:p>
        </w:tc>
        <w:tc>
          <w:tcPr>
            <w:tcW w:w="2497" w:type="dxa"/>
          </w:tcPr>
          <w:p w14:paraId="3C76980F" w14:textId="77777777" w:rsidR="00982BEE" w:rsidRPr="00E340C9" w:rsidRDefault="00982BEE" w:rsidP="00BC352D">
            <w:pPr>
              <w:jc w:val="center"/>
              <w:rPr>
                <w:sz w:val="28"/>
                <w:szCs w:val="28"/>
              </w:rPr>
            </w:pPr>
            <w:r w:rsidRPr="00E340C9">
              <w:rPr>
                <w:sz w:val="28"/>
                <w:szCs w:val="28"/>
              </w:rPr>
              <w:t>за</w:t>
            </w:r>
          </w:p>
        </w:tc>
      </w:tr>
      <w:tr w:rsidR="00982BEE" w:rsidRPr="00E340C9" w14:paraId="1582EF81" w14:textId="77777777" w:rsidTr="00BC352D">
        <w:tc>
          <w:tcPr>
            <w:tcW w:w="566" w:type="dxa"/>
          </w:tcPr>
          <w:p w14:paraId="1AF5E8B3" w14:textId="77777777" w:rsidR="00982BEE" w:rsidRPr="00E340C9" w:rsidRDefault="00982BEE" w:rsidP="00BC352D">
            <w:pPr>
              <w:jc w:val="both"/>
              <w:rPr>
                <w:sz w:val="28"/>
                <w:szCs w:val="28"/>
              </w:rPr>
            </w:pPr>
            <w:r w:rsidRPr="00E340C9">
              <w:rPr>
                <w:sz w:val="28"/>
                <w:szCs w:val="28"/>
              </w:rPr>
              <w:t>13.</w:t>
            </w:r>
          </w:p>
        </w:tc>
        <w:tc>
          <w:tcPr>
            <w:tcW w:w="5531" w:type="dxa"/>
          </w:tcPr>
          <w:p w14:paraId="66ECCA28" w14:textId="77777777" w:rsidR="00982BEE" w:rsidRPr="00E340C9" w:rsidRDefault="00982BEE" w:rsidP="00BC352D">
            <w:pPr>
              <w:rPr>
                <w:sz w:val="28"/>
                <w:szCs w:val="28"/>
              </w:rPr>
            </w:pPr>
            <w:r w:rsidRPr="00E340C9">
              <w:rPr>
                <w:sz w:val="28"/>
                <w:szCs w:val="28"/>
              </w:rPr>
              <w:t xml:space="preserve">Теодор </w:t>
            </w:r>
            <w:r>
              <w:rPr>
                <w:sz w:val="28"/>
                <w:szCs w:val="28"/>
              </w:rPr>
              <w:t>******</w:t>
            </w:r>
            <w:r w:rsidRPr="00E340C9">
              <w:rPr>
                <w:sz w:val="28"/>
                <w:szCs w:val="28"/>
              </w:rPr>
              <w:t xml:space="preserve"> Тодоров</w:t>
            </w:r>
          </w:p>
        </w:tc>
        <w:tc>
          <w:tcPr>
            <w:tcW w:w="2497" w:type="dxa"/>
          </w:tcPr>
          <w:p w14:paraId="2514440A" w14:textId="77777777" w:rsidR="00982BEE" w:rsidRPr="00E340C9" w:rsidRDefault="00982BEE" w:rsidP="00BC352D">
            <w:pPr>
              <w:jc w:val="center"/>
              <w:rPr>
                <w:sz w:val="28"/>
                <w:szCs w:val="28"/>
              </w:rPr>
            </w:pPr>
            <w:r w:rsidRPr="00E340C9">
              <w:rPr>
                <w:sz w:val="28"/>
                <w:szCs w:val="28"/>
              </w:rPr>
              <w:t>за</w:t>
            </w:r>
          </w:p>
        </w:tc>
      </w:tr>
    </w:tbl>
    <w:p w14:paraId="5B2AE05C" w14:textId="77777777" w:rsidR="00982BEE" w:rsidRPr="00E340C9" w:rsidRDefault="00982BEE" w:rsidP="00982BEE">
      <w:pPr>
        <w:ind w:firstLine="708"/>
        <w:rPr>
          <w:sz w:val="28"/>
          <w:szCs w:val="28"/>
        </w:rPr>
      </w:pPr>
      <w:r w:rsidRPr="00E340C9">
        <w:rPr>
          <w:sz w:val="28"/>
          <w:szCs w:val="28"/>
        </w:rPr>
        <w:t>“за” – 12 гласа; “против” – няма; “въздържали се” – няма</w:t>
      </w:r>
    </w:p>
    <w:p w14:paraId="16EE019E" w14:textId="77777777" w:rsidR="00982BEE" w:rsidRPr="00E340C9" w:rsidRDefault="00982BEE" w:rsidP="00982BEE">
      <w:pPr>
        <w:tabs>
          <w:tab w:val="left" w:pos="4200"/>
        </w:tabs>
        <w:ind w:firstLine="708"/>
        <w:rPr>
          <w:sz w:val="28"/>
          <w:szCs w:val="28"/>
        </w:rPr>
      </w:pPr>
      <w:r w:rsidRPr="00E340C9">
        <w:rPr>
          <w:sz w:val="28"/>
          <w:szCs w:val="28"/>
        </w:rPr>
        <w:t>Общинския съвет прие</w:t>
      </w:r>
    </w:p>
    <w:p w14:paraId="25A8505B" w14:textId="77777777" w:rsidR="00653845" w:rsidRPr="00E340C9" w:rsidRDefault="00653845" w:rsidP="00653845">
      <w:pPr>
        <w:ind w:firstLine="720"/>
        <w:jc w:val="center"/>
        <w:rPr>
          <w:sz w:val="28"/>
          <w:szCs w:val="28"/>
        </w:rPr>
      </w:pPr>
    </w:p>
    <w:p w14:paraId="451F7226" w14:textId="77777777" w:rsidR="00653845" w:rsidRPr="00E340C9" w:rsidRDefault="00653845" w:rsidP="00653845">
      <w:pPr>
        <w:ind w:firstLine="720"/>
        <w:jc w:val="center"/>
        <w:rPr>
          <w:sz w:val="28"/>
          <w:szCs w:val="28"/>
        </w:rPr>
      </w:pPr>
      <w:r w:rsidRPr="00E340C9">
        <w:rPr>
          <w:sz w:val="28"/>
          <w:szCs w:val="28"/>
        </w:rPr>
        <w:t>Р Е Ш Е Н И Е</w:t>
      </w:r>
    </w:p>
    <w:p w14:paraId="626AF365" w14:textId="77777777" w:rsidR="00653845" w:rsidRPr="00E340C9" w:rsidRDefault="00653845" w:rsidP="00653845">
      <w:pPr>
        <w:ind w:firstLine="720"/>
        <w:jc w:val="center"/>
        <w:rPr>
          <w:sz w:val="28"/>
          <w:szCs w:val="28"/>
        </w:rPr>
      </w:pPr>
    </w:p>
    <w:p w14:paraId="3C08507E" w14:textId="040A4B1D" w:rsidR="00653845" w:rsidRPr="00E340C9" w:rsidRDefault="00653845" w:rsidP="00653845">
      <w:pPr>
        <w:ind w:firstLine="720"/>
        <w:jc w:val="center"/>
        <w:rPr>
          <w:sz w:val="28"/>
          <w:szCs w:val="28"/>
          <w:lang w:val="en-US"/>
        </w:rPr>
      </w:pPr>
      <w:r w:rsidRPr="00E340C9">
        <w:rPr>
          <w:sz w:val="28"/>
          <w:szCs w:val="28"/>
        </w:rPr>
        <w:t>№328</w:t>
      </w:r>
    </w:p>
    <w:p w14:paraId="2604D3B5" w14:textId="77777777" w:rsidR="00653845" w:rsidRPr="00E340C9" w:rsidRDefault="00653845" w:rsidP="00653845">
      <w:pPr>
        <w:ind w:firstLine="720"/>
        <w:jc w:val="center"/>
        <w:rPr>
          <w:sz w:val="28"/>
          <w:szCs w:val="28"/>
          <w:lang w:val="en-US"/>
        </w:rPr>
      </w:pPr>
    </w:p>
    <w:p w14:paraId="223A89BE" w14:textId="235F1484" w:rsidR="00653845" w:rsidRPr="00E340C9" w:rsidRDefault="00653845" w:rsidP="00653845">
      <w:pPr>
        <w:ind w:firstLine="720"/>
        <w:jc w:val="both"/>
        <w:rPr>
          <w:sz w:val="28"/>
          <w:szCs w:val="28"/>
        </w:rPr>
      </w:pPr>
      <w:r w:rsidRPr="00E340C9">
        <w:rPr>
          <w:sz w:val="28"/>
          <w:szCs w:val="28"/>
          <w:lang w:val="ru-RU"/>
        </w:rPr>
        <w:t>На основание чл. 21 ал. 1, т. 6 във връзка с чл. 27, ал. 4 и ал. 5 от Закона за местното самоуправ</w:t>
      </w:r>
      <w:r w:rsidR="00A8247B" w:rsidRPr="00E340C9">
        <w:rPr>
          <w:sz w:val="28"/>
          <w:szCs w:val="28"/>
          <w:lang w:val="ru-RU"/>
        </w:rPr>
        <w:t xml:space="preserve">ление и местната администрация </w:t>
      </w:r>
      <w:r w:rsidRPr="00E340C9">
        <w:rPr>
          <w:sz w:val="28"/>
          <w:szCs w:val="28"/>
          <w:lang w:val="ru-RU"/>
        </w:rPr>
        <w:t>и чл. 124, ал. 1 от Закона за публичните финанси</w:t>
      </w:r>
      <w:r w:rsidRPr="00E340C9">
        <w:rPr>
          <w:sz w:val="28"/>
          <w:szCs w:val="28"/>
        </w:rPr>
        <w:t>, Общински съвет Иваново РЕШИ:</w:t>
      </w:r>
    </w:p>
    <w:p w14:paraId="3AC30056" w14:textId="77777777" w:rsidR="00653845" w:rsidRPr="00E340C9" w:rsidRDefault="00653845" w:rsidP="00653845">
      <w:pPr>
        <w:ind w:firstLine="720"/>
        <w:jc w:val="both"/>
        <w:rPr>
          <w:sz w:val="28"/>
          <w:szCs w:val="28"/>
        </w:rPr>
      </w:pPr>
    </w:p>
    <w:p w14:paraId="6FA5BB78" w14:textId="77777777" w:rsidR="00653845" w:rsidRPr="00E340C9" w:rsidRDefault="00653845" w:rsidP="00653845">
      <w:pPr>
        <w:spacing w:line="276" w:lineRule="auto"/>
        <w:ind w:firstLine="708"/>
        <w:jc w:val="both"/>
        <w:rPr>
          <w:sz w:val="28"/>
        </w:rPr>
      </w:pPr>
      <w:r w:rsidRPr="00E340C9">
        <w:rPr>
          <w:b/>
          <w:sz w:val="28"/>
          <w:lang w:val="en-US"/>
        </w:rPr>
        <w:t>I</w:t>
      </w:r>
      <w:r w:rsidRPr="00E340C9">
        <w:rPr>
          <w:b/>
          <w:sz w:val="28"/>
        </w:rPr>
        <w:t>. Извършва корекции по дейности и функции на Бюджета на Община Иваново за 2025 г., както следва:</w:t>
      </w:r>
      <w:r w:rsidRPr="00E340C9">
        <w:rPr>
          <w:sz w:val="28"/>
        </w:rPr>
        <w:t xml:space="preserve"> </w:t>
      </w:r>
    </w:p>
    <w:p w14:paraId="4415E2B4" w14:textId="77777777" w:rsidR="00653845" w:rsidRPr="00E340C9" w:rsidRDefault="00653845" w:rsidP="00653845">
      <w:pPr>
        <w:spacing w:line="276" w:lineRule="auto"/>
        <w:ind w:firstLine="708"/>
        <w:jc w:val="both"/>
        <w:rPr>
          <w:sz w:val="28"/>
        </w:rPr>
      </w:pPr>
      <w:r w:rsidRPr="00E340C9">
        <w:rPr>
          <w:sz w:val="28"/>
        </w:rPr>
        <w:t>1. Функция „Култура, спорт, почивни дейности и религиозно дело“</w:t>
      </w:r>
    </w:p>
    <w:p w14:paraId="16A6F3D4" w14:textId="77777777" w:rsidR="00653845" w:rsidRPr="00E340C9" w:rsidRDefault="00653845" w:rsidP="00653845">
      <w:pPr>
        <w:spacing w:line="276" w:lineRule="auto"/>
        <w:ind w:firstLine="708"/>
        <w:jc w:val="both"/>
        <w:rPr>
          <w:sz w:val="28"/>
        </w:rPr>
      </w:pPr>
      <w:r w:rsidRPr="00E340C9">
        <w:rPr>
          <w:sz w:val="28"/>
        </w:rPr>
        <w:t xml:space="preserve">Дейност 762 „Субсидии и други разходи за дейности по религиозно дело“ </w:t>
      </w:r>
    </w:p>
    <w:p w14:paraId="1DE4B6BA" w14:textId="04B4AB31" w:rsidR="00653845" w:rsidRPr="00E340C9" w:rsidRDefault="00653845" w:rsidP="00653845">
      <w:pPr>
        <w:spacing w:line="276" w:lineRule="auto"/>
        <w:ind w:firstLine="708"/>
        <w:jc w:val="both"/>
        <w:rPr>
          <w:sz w:val="28"/>
        </w:rPr>
      </w:pPr>
      <w:r w:rsidRPr="00E340C9">
        <w:rPr>
          <w:sz w:val="28"/>
        </w:rPr>
        <w:tab/>
        <w:t xml:space="preserve">§ 4500 „Субсидии и други текущи трансфери за юридически лица с нестопанска цел                                                                                  </w:t>
      </w:r>
      <w:r w:rsidRPr="00E340C9">
        <w:rPr>
          <w:sz w:val="28"/>
        </w:rPr>
        <w:tab/>
      </w:r>
      <w:r w:rsidRPr="00E340C9">
        <w:rPr>
          <w:sz w:val="28"/>
        </w:rPr>
        <w:tab/>
      </w:r>
      <w:r w:rsidRPr="00E340C9">
        <w:rPr>
          <w:sz w:val="28"/>
        </w:rPr>
        <w:tab/>
      </w:r>
      <w:r w:rsidRPr="00E340C9">
        <w:rPr>
          <w:sz w:val="28"/>
        </w:rPr>
        <w:tab/>
      </w:r>
      <w:r w:rsidRPr="00E340C9">
        <w:rPr>
          <w:sz w:val="28"/>
        </w:rPr>
        <w:tab/>
      </w:r>
      <w:r w:rsidRPr="00E340C9">
        <w:rPr>
          <w:sz w:val="28"/>
        </w:rPr>
        <w:tab/>
      </w:r>
      <w:r w:rsidRPr="00E340C9">
        <w:rPr>
          <w:sz w:val="28"/>
        </w:rPr>
        <w:tab/>
      </w:r>
      <w:r w:rsidRPr="00E340C9">
        <w:rPr>
          <w:sz w:val="28"/>
        </w:rPr>
        <w:tab/>
      </w:r>
      <w:r w:rsidRPr="00E340C9">
        <w:rPr>
          <w:sz w:val="28"/>
        </w:rPr>
        <w:tab/>
      </w:r>
      <w:r w:rsidRPr="00E340C9">
        <w:rPr>
          <w:sz w:val="28"/>
        </w:rPr>
        <w:tab/>
      </w:r>
      <w:r w:rsidRPr="00E340C9">
        <w:rPr>
          <w:sz w:val="28"/>
        </w:rPr>
        <w:tab/>
      </w:r>
      <w:r w:rsidRPr="00E340C9">
        <w:rPr>
          <w:sz w:val="28"/>
        </w:rPr>
        <w:tab/>
        <w:t>+ 12 000 лв.</w:t>
      </w:r>
    </w:p>
    <w:p w14:paraId="6A42C593" w14:textId="77777777" w:rsidR="00653845" w:rsidRPr="00E340C9" w:rsidRDefault="00653845" w:rsidP="00653845">
      <w:pPr>
        <w:spacing w:line="276" w:lineRule="auto"/>
        <w:ind w:firstLine="708"/>
        <w:jc w:val="both"/>
        <w:rPr>
          <w:sz w:val="28"/>
        </w:rPr>
      </w:pPr>
      <w:r w:rsidRPr="00E340C9">
        <w:rPr>
          <w:sz w:val="28"/>
        </w:rPr>
        <w:t>2. Функция „Разходи некласифицирани в другите функции“</w:t>
      </w:r>
    </w:p>
    <w:p w14:paraId="1EA28799" w14:textId="57F51A4E" w:rsidR="00653845" w:rsidRPr="00E340C9" w:rsidRDefault="00653845" w:rsidP="00653845">
      <w:pPr>
        <w:spacing w:line="276" w:lineRule="auto"/>
        <w:ind w:left="708"/>
        <w:jc w:val="both"/>
        <w:rPr>
          <w:b/>
          <w:sz w:val="28"/>
        </w:rPr>
      </w:pPr>
      <w:r w:rsidRPr="00E340C9">
        <w:rPr>
          <w:sz w:val="28"/>
        </w:rPr>
        <w:t xml:space="preserve">§ 0098 Резерв                                                                               -12 000 лв.                                                                                              </w:t>
      </w:r>
    </w:p>
    <w:p w14:paraId="5C38C156" w14:textId="58C59D0E" w:rsidR="00653845" w:rsidRPr="00E340C9" w:rsidRDefault="00653845" w:rsidP="00653845">
      <w:pPr>
        <w:spacing w:line="276" w:lineRule="auto"/>
        <w:jc w:val="both"/>
      </w:pPr>
    </w:p>
    <w:p w14:paraId="3026F7BB" w14:textId="2F24EAFD" w:rsidR="00653845" w:rsidRPr="00E340C9" w:rsidRDefault="00653845" w:rsidP="00653845">
      <w:pPr>
        <w:spacing w:line="276" w:lineRule="auto"/>
        <w:ind w:firstLine="709"/>
        <w:jc w:val="both"/>
        <w:rPr>
          <w:sz w:val="28"/>
        </w:rPr>
      </w:pPr>
      <w:r w:rsidRPr="00E340C9">
        <w:rPr>
          <w:sz w:val="28"/>
        </w:rPr>
        <w:t xml:space="preserve">ПО ШЕСТНАДЕСЕТА ТОЧКА: </w:t>
      </w:r>
    </w:p>
    <w:p w14:paraId="3657C4DA" w14:textId="77777777" w:rsidR="005A26A0" w:rsidRPr="00E340C9" w:rsidRDefault="005A26A0" w:rsidP="00653845">
      <w:pPr>
        <w:spacing w:line="276" w:lineRule="auto"/>
        <w:ind w:firstLine="709"/>
        <w:jc w:val="both"/>
        <w:rPr>
          <w:sz w:val="28"/>
        </w:rPr>
      </w:pPr>
    </w:p>
    <w:p w14:paraId="0C176A3E" w14:textId="7ED51064" w:rsidR="005A26A0" w:rsidRPr="00E340C9" w:rsidRDefault="005A26A0" w:rsidP="005A26A0">
      <w:pPr>
        <w:ind w:firstLine="709"/>
        <w:jc w:val="both"/>
        <w:rPr>
          <w:sz w:val="28"/>
          <w:szCs w:val="28"/>
        </w:rPr>
      </w:pPr>
      <w:r w:rsidRPr="00E340C9">
        <w:rPr>
          <w:sz w:val="28"/>
          <w:szCs w:val="28"/>
          <w:u w:val="single"/>
        </w:rPr>
        <w:t>Г-н Мариян Драшков</w:t>
      </w:r>
      <w:r w:rsidRPr="00E340C9">
        <w:rPr>
          <w:sz w:val="28"/>
          <w:szCs w:val="28"/>
        </w:rPr>
        <w:t xml:space="preserve"> – Докладна записка №277</w:t>
      </w:r>
      <w:r w:rsidRPr="00E340C9">
        <w:rPr>
          <w:sz w:val="28"/>
          <w:szCs w:val="28"/>
          <w:lang w:val="en-US"/>
        </w:rPr>
        <w:t xml:space="preserve"> </w:t>
      </w:r>
      <w:r w:rsidRPr="00E340C9">
        <w:rPr>
          <w:sz w:val="28"/>
          <w:szCs w:val="28"/>
        </w:rPr>
        <w:t xml:space="preserve">относно </w:t>
      </w:r>
      <w:r w:rsidRPr="00E340C9">
        <w:rPr>
          <w:sz w:val="28"/>
          <w:szCs w:val="28"/>
          <w:lang w:val="en-US"/>
        </w:rPr>
        <w:t>Приемане на Общински годишен план за социалните услуги през 2026 г. на територията на община Иваново</w:t>
      </w:r>
      <w:r w:rsidRPr="00E340C9">
        <w:rPr>
          <w:sz w:val="28"/>
          <w:szCs w:val="28"/>
        </w:rPr>
        <w:t xml:space="preserve">. Г-н </w:t>
      </w:r>
      <w:r w:rsidR="008342D7" w:rsidRPr="00E340C9">
        <w:rPr>
          <w:sz w:val="28"/>
          <w:szCs w:val="28"/>
        </w:rPr>
        <w:t>Киряков</w:t>
      </w:r>
      <w:r w:rsidRPr="00E340C9">
        <w:rPr>
          <w:sz w:val="28"/>
          <w:szCs w:val="28"/>
        </w:rPr>
        <w:t>?</w:t>
      </w:r>
    </w:p>
    <w:p w14:paraId="79539114" w14:textId="4DEAC805" w:rsidR="005A26A0" w:rsidRPr="00E340C9" w:rsidRDefault="005A26A0" w:rsidP="005A26A0">
      <w:pPr>
        <w:ind w:firstLine="720"/>
        <w:jc w:val="both"/>
        <w:rPr>
          <w:sz w:val="28"/>
          <w:szCs w:val="28"/>
        </w:rPr>
      </w:pPr>
      <w:r w:rsidRPr="00E340C9">
        <w:rPr>
          <w:sz w:val="28"/>
          <w:szCs w:val="28"/>
          <w:u w:val="single"/>
        </w:rPr>
        <w:t xml:space="preserve">Г-н </w:t>
      </w:r>
      <w:r w:rsidR="008342D7" w:rsidRPr="00E340C9">
        <w:rPr>
          <w:sz w:val="28"/>
          <w:szCs w:val="28"/>
          <w:u w:val="single"/>
        </w:rPr>
        <w:t>Димчо Киряков</w:t>
      </w:r>
      <w:r w:rsidRPr="00E340C9">
        <w:rPr>
          <w:sz w:val="28"/>
          <w:szCs w:val="28"/>
          <w:u w:val="single"/>
        </w:rPr>
        <w:t xml:space="preserve"> </w:t>
      </w:r>
      <w:r w:rsidRPr="00E340C9">
        <w:rPr>
          <w:sz w:val="28"/>
          <w:szCs w:val="28"/>
        </w:rPr>
        <w:t xml:space="preserve">– </w:t>
      </w:r>
      <w:r w:rsidR="00DB5769" w:rsidRPr="00E340C9">
        <w:rPr>
          <w:sz w:val="28"/>
          <w:szCs w:val="28"/>
        </w:rPr>
        <w:t>Предложения План е в съответствие със Закона за социалните услуги</w:t>
      </w:r>
      <w:r w:rsidRPr="00E340C9">
        <w:rPr>
          <w:sz w:val="28"/>
          <w:szCs w:val="28"/>
        </w:rPr>
        <w:t>.</w:t>
      </w:r>
      <w:r w:rsidR="00DB5769" w:rsidRPr="00E340C9">
        <w:rPr>
          <w:sz w:val="28"/>
          <w:szCs w:val="28"/>
        </w:rPr>
        <w:t xml:space="preserve"> Прави впечатление</w:t>
      </w:r>
      <w:r w:rsidR="00FE406F" w:rsidRPr="00E340C9">
        <w:rPr>
          <w:sz w:val="28"/>
          <w:szCs w:val="28"/>
        </w:rPr>
        <w:t>,</w:t>
      </w:r>
      <w:r w:rsidR="00DB5769" w:rsidRPr="00E340C9">
        <w:rPr>
          <w:sz w:val="28"/>
          <w:szCs w:val="28"/>
        </w:rPr>
        <w:t xml:space="preserve"> че са увеличени както броя на социалните услуги, така и обслужваните лица, което е добре, положително становище.</w:t>
      </w:r>
    </w:p>
    <w:p w14:paraId="15F1B430" w14:textId="07CEF44D" w:rsidR="005A26A0" w:rsidRPr="00E340C9" w:rsidRDefault="005A26A0" w:rsidP="005A26A0">
      <w:pPr>
        <w:ind w:firstLine="720"/>
        <w:jc w:val="both"/>
        <w:rPr>
          <w:sz w:val="28"/>
          <w:szCs w:val="28"/>
        </w:rPr>
      </w:pPr>
      <w:r w:rsidRPr="00E340C9">
        <w:rPr>
          <w:sz w:val="28"/>
          <w:szCs w:val="28"/>
          <w:u w:val="single"/>
        </w:rPr>
        <w:t>Г-н Мариян Драшков</w:t>
      </w:r>
      <w:r w:rsidRPr="00E340C9">
        <w:rPr>
          <w:sz w:val="28"/>
          <w:szCs w:val="28"/>
        </w:rPr>
        <w:t xml:space="preserve"> – </w:t>
      </w:r>
      <w:r w:rsidR="00DB5769" w:rsidRPr="00E340C9">
        <w:rPr>
          <w:sz w:val="28"/>
          <w:szCs w:val="28"/>
        </w:rPr>
        <w:t>Първа</w:t>
      </w:r>
      <w:r w:rsidRPr="00E340C9">
        <w:rPr>
          <w:sz w:val="28"/>
          <w:szCs w:val="28"/>
        </w:rPr>
        <w:t>?</w:t>
      </w:r>
    </w:p>
    <w:p w14:paraId="749A5C18" w14:textId="18A1779B" w:rsidR="005A26A0" w:rsidRPr="00E340C9" w:rsidRDefault="005A26A0" w:rsidP="005A26A0">
      <w:pPr>
        <w:ind w:firstLine="720"/>
        <w:jc w:val="both"/>
        <w:rPr>
          <w:sz w:val="28"/>
          <w:szCs w:val="28"/>
        </w:rPr>
      </w:pPr>
      <w:r w:rsidRPr="00E340C9">
        <w:rPr>
          <w:sz w:val="28"/>
          <w:szCs w:val="28"/>
          <w:u w:val="single"/>
        </w:rPr>
        <w:t xml:space="preserve">Г-н </w:t>
      </w:r>
      <w:r w:rsidR="00DB5769" w:rsidRPr="00E340C9">
        <w:rPr>
          <w:sz w:val="28"/>
          <w:szCs w:val="28"/>
          <w:u w:val="single"/>
        </w:rPr>
        <w:t>Никола</w:t>
      </w:r>
      <w:r w:rsidRPr="00E340C9">
        <w:rPr>
          <w:sz w:val="28"/>
          <w:szCs w:val="28"/>
          <w:u w:val="single"/>
        </w:rPr>
        <w:t xml:space="preserve"> </w:t>
      </w:r>
      <w:r w:rsidR="00DB5769" w:rsidRPr="00E340C9">
        <w:rPr>
          <w:sz w:val="28"/>
          <w:szCs w:val="28"/>
          <w:u w:val="single"/>
        </w:rPr>
        <w:t>Пеков</w:t>
      </w:r>
      <w:r w:rsidRPr="00E340C9">
        <w:rPr>
          <w:sz w:val="28"/>
          <w:szCs w:val="28"/>
        </w:rPr>
        <w:t xml:space="preserve"> – Подкрепяме докладната.</w:t>
      </w:r>
    </w:p>
    <w:p w14:paraId="60CBE992" w14:textId="213AB016" w:rsidR="005A26A0" w:rsidRPr="00E340C9" w:rsidRDefault="005A26A0" w:rsidP="005A26A0">
      <w:pPr>
        <w:ind w:firstLine="720"/>
        <w:jc w:val="both"/>
        <w:rPr>
          <w:sz w:val="28"/>
          <w:szCs w:val="28"/>
        </w:rPr>
      </w:pPr>
      <w:r w:rsidRPr="00E340C9">
        <w:rPr>
          <w:sz w:val="28"/>
          <w:szCs w:val="28"/>
          <w:u w:val="single"/>
        </w:rPr>
        <w:t>Г-н Мариян Драшков</w:t>
      </w:r>
      <w:r w:rsidRPr="00E340C9">
        <w:rPr>
          <w:sz w:val="28"/>
          <w:szCs w:val="28"/>
        </w:rPr>
        <w:t xml:space="preserve"> – </w:t>
      </w:r>
      <w:r w:rsidR="00DB5769" w:rsidRPr="00E340C9">
        <w:rPr>
          <w:sz w:val="28"/>
          <w:szCs w:val="28"/>
        </w:rPr>
        <w:t>Втора</w:t>
      </w:r>
      <w:r w:rsidRPr="00E340C9">
        <w:rPr>
          <w:sz w:val="28"/>
          <w:szCs w:val="28"/>
        </w:rPr>
        <w:t>?</w:t>
      </w:r>
    </w:p>
    <w:p w14:paraId="09CC72C3" w14:textId="51F977AC" w:rsidR="005A26A0" w:rsidRPr="00E340C9" w:rsidRDefault="005A26A0" w:rsidP="005A26A0">
      <w:pPr>
        <w:ind w:firstLine="720"/>
        <w:jc w:val="both"/>
        <w:rPr>
          <w:sz w:val="28"/>
          <w:szCs w:val="28"/>
        </w:rPr>
      </w:pPr>
      <w:r w:rsidRPr="00E340C9">
        <w:rPr>
          <w:sz w:val="28"/>
          <w:szCs w:val="28"/>
          <w:u w:val="single"/>
        </w:rPr>
        <w:t xml:space="preserve">Г-н </w:t>
      </w:r>
      <w:r w:rsidR="00DB5769" w:rsidRPr="00E340C9">
        <w:rPr>
          <w:sz w:val="28"/>
          <w:szCs w:val="28"/>
          <w:u w:val="single"/>
        </w:rPr>
        <w:t>Николай Градев</w:t>
      </w:r>
      <w:r w:rsidRPr="00E340C9">
        <w:rPr>
          <w:sz w:val="28"/>
          <w:szCs w:val="28"/>
        </w:rPr>
        <w:t xml:space="preserve"> – Положително становище.</w:t>
      </w:r>
    </w:p>
    <w:p w14:paraId="035B6BD3" w14:textId="15369F80" w:rsidR="005A26A0" w:rsidRPr="00E340C9" w:rsidRDefault="005A26A0" w:rsidP="005A26A0">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w:t>
      </w:r>
      <w:r w:rsidR="00DB5769" w:rsidRPr="00E340C9">
        <w:rPr>
          <w:sz w:val="28"/>
          <w:szCs w:val="28"/>
        </w:rPr>
        <w:t>който е съгласен, моля да гласува</w:t>
      </w:r>
      <w:r w:rsidRPr="00E340C9">
        <w:rPr>
          <w:sz w:val="28"/>
          <w:szCs w:val="28"/>
        </w:rPr>
        <w:t>.</w:t>
      </w:r>
    </w:p>
    <w:p w14:paraId="65442DFB" w14:textId="77777777" w:rsidR="005A26A0" w:rsidRPr="00E340C9" w:rsidRDefault="005A26A0" w:rsidP="005A26A0">
      <w:pPr>
        <w:ind w:firstLine="720"/>
        <w:jc w:val="both"/>
        <w:rPr>
          <w:sz w:val="28"/>
          <w:szCs w:val="28"/>
        </w:rPr>
      </w:pPr>
    </w:p>
    <w:p w14:paraId="03A4D619" w14:textId="77777777" w:rsidR="005A26A0" w:rsidRPr="00E340C9" w:rsidRDefault="005A26A0" w:rsidP="005A26A0">
      <w:pPr>
        <w:ind w:firstLine="720"/>
        <w:jc w:val="both"/>
        <w:rPr>
          <w:sz w:val="28"/>
          <w:szCs w:val="28"/>
        </w:rPr>
      </w:pPr>
      <w:r w:rsidRPr="00E340C9">
        <w:rPr>
          <w:sz w:val="28"/>
          <w:szCs w:val="28"/>
        </w:rPr>
        <w:t>ГЛАСУВА СЕ:</w:t>
      </w:r>
    </w:p>
    <w:p w14:paraId="65B61D60" w14:textId="77777777" w:rsidR="005A26A0" w:rsidRPr="00E340C9" w:rsidRDefault="005A26A0" w:rsidP="005A26A0">
      <w:pPr>
        <w:ind w:firstLine="708"/>
        <w:rPr>
          <w:sz w:val="28"/>
          <w:szCs w:val="28"/>
        </w:rPr>
      </w:pPr>
      <w:r w:rsidRPr="00E340C9">
        <w:rPr>
          <w:sz w:val="28"/>
          <w:szCs w:val="28"/>
        </w:rPr>
        <w:t>“за” – 12 гласа; “против” – няма; “въздържали се” – няма</w:t>
      </w:r>
    </w:p>
    <w:p w14:paraId="1691D0BB" w14:textId="77777777" w:rsidR="005A26A0" w:rsidRPr="00E340C9" w:rsidRDefault="005A26A0" w:rsidP="005A26A0">
      <w:pPr>
        <w:tabs>
          <w:tab w:val="left" w:pos="4200"/>
        </w:tabs>
        <w:ind w:firstLine="708"/>
        <w:rPr>
          <w:sz w:val="28"/>
          <w:szCs w:val="28"/>
        </w:rPr>
      </w:pPr>
      <w:r w:rsidRPr="00E340C9">
        <w:rPr>
          <w:sz w:val="28"/>
          <w:szCs w:val="28"/>
        </w:rPr>
        <w:t>Общинския съвет прие</w:t>
      </w:r>
    </w:p>
    <w:p w14:paraId="73015C23" w14:textId="77777777" w:rsidR="005A26A0" w:rsidRPr="00E340C9" w:rsidRDefault="005A26A0" w:rsidP="005A26A0">
      <w:pPr>
        <w:ind w:firstLine="720"/>
        <w:jc w:val="center"/>
        <w:rPr>
          <w:sz w:val="28"/>
          <w:szCs w:val="28"/>
          <w:lang w:val="en-US"/>
        </w:rPr>
      </w:pPr>
    </w:p>
    <w:p w14:paraId="1638B27D" w14:textId="77777777" w:rsidR="005A26A0" w:rsidRPr="00E340C9" w:rsidRDefault="005A26A0" w:rsidP="005A26A0">
      <w:pPr>
        <w:ind w:firstLine="720"/>
        <w:jc w:val="center"/>
        <w:rPr>
          <w:sz w:val="28"/>
          <w:szCs w:val="28"/>
        </w:rPr>
      </w:pPr>
      <w:r w:rsidRPr="00E340C9">
        <w:rPr>
          <w:sz w:val="28"/>
          <w:szCs w:val="28"/>
        </w:rPr>
        <w:t>Р Е Ш Е Н И Е</w:t>
      </w:r>
    </w:p>
    <w:p w14:paraId="18241DFC" w14:textId="77777777" w:rsidR="005A26A0" w:rsidRPr="00E340C9" w:rsidRDefault="005A26A0" w:rsidP="005A26A0">
      <w:pPr>
        <w:ind w:firstLine="720"/>
        <w:jc w:val="center"/>
        <w:rPr>
          <w:sz w:val="28"/>
          <w:szCs w:val="28"/>
        </w:rPr>
      </w:pPr>
    </w:p>
    <w:p w14:paraId="3C9F0558" w14:textId="5B3F5FD0" w:rsidR="005A26A0" w:rsidRPr="00E340C9" w:rsidRDefault="005A26A0" w:rsidP="005A26A0">
      <w:pPr>
        <w:ind w:firstLine="720"/>
        <w:jc w:val="center"/>
        <w:rPr>
          <w:sz w:val="28"/>
          <w:szCs w:val="28"/>
          <w:lang w:val="en-US"/>
        </w:rPr>
      </w:pPr>
      <w:r w:rsidRPr="00E340C9">
        <w:rPr>
          <w:sz w:val="28"/>
          <w:szCs w:val="28"/>
        </w:rPr>
        <w:t>№329</w:t>
      </w:r>
    </w:p>
    <w:p w14:paraId="3B9CCEAC" w14:textId="77777777" w:rsidR="005A26A0" w:rsidRPr="00E340C9" w:rsidRDefault="005A26A0" w:rsidP="005A26A0">
      <w:pPr>
        <w:ind w:firstLine="720"/>
        <w:jc w:val="both"/>
        <w:rPr>
          <w:sz w:val="28"/>
          <w:szCs w:val="28"/>
        </w:rPr>
      </w:pPr>
    </w:p>
    <w:p w14:paraId="09B15DD3" w14:textId="2631F31C" w:rsidR="005A26A0" w:rsidRPr="00E340C9" w:rsidRDefault="005A26A0" w:rsidP="005A26A0">
      <w:pPr>
        <w:ind w:firstLine="720"/>
        <w:jc w:val="both"/>
        <w:rPr>
          <w:sz w:val="28"/>
          <w:szCs w:val="28"/>
          <w:lang w:val="ru-RU"/>
        </w:rPr>
      </w:pPr>
      <w:r w:rsidRPr="00E340C9">
        <w:rPr>
          <w:sz w:val="28"/>
          <w:szCs w:val="28"/>
          <w:lang w:val="ru-RU"/>
        </w:rPr>
        <w:t xml:space="preserve">На основание </w:t>
      </w:r>
      <w:r w:rsidRPr="00E340C9">
        <w:rPr>
          <w:sz w:val="28"/>
          <w:szCs w:val="28"/>
        </w:rPr>
        <w:t>чл. 21, ал. 1, т. 12 от Закона за местното самоуправление и местната администрация, във връзка с чл. 38, ал 1 от Закона за социалните услуги и чл. 63, ал. 1 от Наредбата з планирането на социалните услуги,</w:t>
      </w:r>
      <w:r w:rsidRPr="00E340C9">
        <w:rPr>
          <w:sz w:val="28"/>
          <w:szCs w:val="28"/>
          <w:lang w:val="ru-RU"/>
        </w:rPr>
        <w:t xml:space="preserve"> Общински съвет Иваново РЕШИ:</w:t>
      </w:r>
    </w:p>
    <w:p w14:paraId="74692A1C" w14:textId="77777777" w:rsidR="005A26A0" w:rsidRPr="00E340C9" w:rsidRDefault="005A26A0" w:rsidP="005A26A0">
      <w:pPr>
        <w:ind w:firstLine="720"/>
        <w:jc w:val="both"/>
        <w:rPr>
          <w:b/>
          <w:sz w:val="28"/>
          <w:szCs w:val="28"/>
        </w:rPr>
      </w:pPr>
    </w:p>
    <w:p w14:paraId="48071201" w14:textId="77777777" w:rsidR="005A26A0" w:rsidRPr="00E340C9" w:rsidRDefault="005A26A0" w:rsidP="005A26A0">
      <w:pPr>
        <w:spacing w:line="276" w:lineRule="auto"/>
        <w:ind w:firstLine="567"/>
        <w:jc w:val="both"/>
        <w:rPr>
          <w:sz w:val="28"/>
        </w:rPr>
      </w:pPr>
      <w:r w:rsidRPr="00E340C9">
        <w:rPr>
          <w:b/>
          <w:sz w:val="28"/>
        </w:rPr>
        <w:t>Приема</w:t>
      </w:r>
      <w:r w:rsidRPr="00E340C9">
        <w:rPr>
          <w:sz w:val="28"/>
        </w:rPr>
        <w:t xml:space="preserve"> Общински годишен план за социалните услуги през 2026 г. на територията на община Иваново.</w:t>
      </w:r>
    </w:p>
    <w:p w14:paraId="5F03F111" w14:textId="77777777" w:rsidR="005A26A0" w:rsidRPr="00E340C9" w:rsidRDefault="005A26A0" w:rsidP="005A26A0">
      <w:pPr>
        <w:ind w:firstLine="709"/>
        <w:jc w:val="both"/>
        <w:rPr>
          <w:sz w:val="32"/>
          <w:szCs w:val="28"/>
        </w:rPr>
      </w:pPr>
    </w:p>
    <w:p w14:paraId="3543F38B" w14:textId="1B46306A" w:rsidR="005A26A0" w:rsidRPr="00E340C9" w:rsidRDefault="005A26A0" w:rsidP="005A26A0">
      <w:pPr>
        <w:ind w:firstLine="709"/>
        <w:jc w:val="both"/>
        <w:rPr>
          <w:sz w:val="28"/>
          <w:szCs w:val="28"/>
        </w:rPr>
      </w:pPr>
      <w:r w:rsidRPr="00E340C9">
        <w:rPr>
          <w:sz w:val="28"/>
          <w:szCs w:val="28"/>
        </w:rPr>
        <w:t xml:space="preserve">ПО </w:t>
      </w:r>
      <w:r w:rsidR="00002650" w:rsidRPr="00E340C9">
        <w:rPr>
          <w:sz w:val="28"/>
          <w:szCs w:val="28"/>
        </w:rPr>
        <w:t>СЕДЕМ</w:t>
      </w:r>
      <w:r w:rsidRPr="00E340C9">
        <w:rPr>
          <w:sz w:val="28"/>
          <w:szCs w:val="28"/>
        </w:rPr>
        <w:t>НАДЕСЕТА ТОЧКА:</w:t>
      </w:r>
    </w:p>
    <w:p w14:paraId="0AE2DCB0" w14:textId="77777777" w:rsidR="005A26A0" w:rsidRPr="00E340C9" w:rsidRDefault="005A26A0" w:rsidP="005A26A0">
      <w:pPr>
        <w:ind w:firstLine="720"/>
        <w:jc w:val="both"/>
        <w:rPr>
          <w:sz w:val="28"/>
          <w:szCs w:val="28"/>
          <w:lang w:val="en-US"/>
        </w:rPr>
      </w:pPr>
    </w:p>
    <w:p w14:paraId="3C390076" w14:textId="08C20F12" w:rsidR="005A26A0" w:rsidRPr="00E340C9" w:rsidRDefault="005A26A0" w:rsidP="005A26A0">
      <w:pPr>
        <w:ind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№2</w:t>
      </w:r>
      <w:r w:rsidR="00002650" w:rsidRPr="00E340C9">
        <w:rPr>
          <w:sz w:val="28"/>
          <w:szCs w:val="28"/>
        </w:rPr>
        <w:t>78</w:t>
      </w:r>
      <w:r w:rsidRPr="00E340C9">
        <w:rPr>
          <w:sz w:val="28"/>
          <w:szCs w:val="28"/>
        </w:rPr>
        <w:t xml:space="preserve"> относно </w:t>
      </w:r>
      <w:r w:rsidR="00002650" w:rsidRPr="00E340C9">
        <w:rPr>
          <w:sz w:val="28"/>
          <w:szCs w:val="28"/>
        </w:rPr>
        <w:t>Застраховка на имоти частна общинска собственост</w:t>
      </w:r>
      <w:r w:rsidRPr="00E340C9">
        <w:rPr>
          <w:sz w:val="28"/>
          <w:szCs w:val="28"/>
        </w:rPr>
        <w:t>. Г-н Пеков?</w:t>
      </w:r>
    </w:p>
    <w:p w14:paraId="71D3955E" w14:textId="176A0AC2" w:rsidR="005A26A0" w:rsidRPr="00E340C9" w:rsidRDefault="005A26A0" w:rsidP="005A26A0">
      <w:pPr>
        <w:ind w:firstLine="720"/>
        <w:jc w:val="both"/>
        <w:rPr>
          <w:sz w:val="28"/>
          <w:szCs w:val="28"/>
        </w:rPr>
      </w:pPr>
      <w:r w:rsidRPr="00E340C9">
        <w:rPr>
          <w:sz w:val="28"/>
          <w:szCs w:val="28"/>
          <w:u w:val="single"/>
        </w:rPr>
        <w:t>Г-н Никола Пеков</w:t>
      </w:r>
      <w:r w:rsidRPr="00E340C9">
        <w:rPr>
          <w:sz w:val="28"/>
          <w:szCs w:val="28"/>
        </w:rPr>
        <w:t xml:space="preserve"> – </w:t>
      </w:r>
      <w:r w:rsidR="00942B3F" w:rsidRPr="00E340C9">
        <w:rPr>
          <w:sz w:val="28"/>
          <w:szCs w:val="28"/>
        </w:rPr>
        <w:t>Разгледахме докладна, това е нещо което се прави винаги, трябва да го направим и сега</w:t>
      </w:r>
      <w:r w:rsidRPr="00E340C9">
        <w:rPr>
          <w:sz w:val="28"/>
          <w:szCs w:val="28"/>
        </w:rPr>
        <w:t>.</w:t>
      </w:r>
      <w:r w:rsidR="00942B3F" w:rsidRPr="00E340C9">
        <w:rPr>
          <w:sz w:val="28"/>
          <w:szCs w:val="28"/>
        </w:rPr>
        <w:t xml:space="preserve"> Предлагам да гласуваме решението така, както е предложено.</w:t>
      </w:r>
    </w:p>
    <w:p w14:paraId="5D162391" w14:textId="77777777" w:rsidR="005A26A0" w:rsidRPr="00E340C9" w:rsidRDefault="005A26A0" w:rsidP="005A26A0">
      <w:pPr>
        <w:ind w:firstLine="720"/>
        <w:jc w:val="both"/>
        <w:rPr>
          <w:sz w:val="28"/>
          <w:szCs w:val="28"/>
        </w:rPr>
      </w:pPr>
      <w:r w:rsidRPr="00E340C9">
        <w:rPr>
          <w:sz w:val="28"/>
          <w:szCs w:val="28"/>
          <w:u w:val="single"/>
        </w:rPr>
        <w:t>Г-н Мариян Драшков</w:t>
      </w:r>
      <w:r w:rsidRPr="00E340C9">
        <w:rPr>
          <w:sz w:val="28"/>
          <w:szCs w:val="28"/>
        </w:rPr>
        <w:t xml:space="preserve"> – Втора?</w:t>
      </w:r>
    </w:p>
    <w:p w14:paraId="355F6B96" w14:textId="77777777" w:rsidR="005A26A0" w:rsidRPr="00E340C9" w:rsidRDefault="005A26A0" w:rsidP="005A26A0">
      <w:pPr>
        <w:ind w:firstLine="720"/>
        <w:jc w:val="both"/>
        <w:rPr>
          <w:sz w:val="28"/>
          <w:szCs w:val="28"/>
        </w:rPr>
      </w:pPr>
      <w:r w:rsidRPr="00E340C9">
        <w:rPr>
          <w:sz w:val="28"/>
          <w:szCs w:val="28"/>
          <w:u w:val="single"/>
        </w:rPr>
        <w:t>Г-н Николай Градев</w:t>
      </w:r>
      <w:r w:rsidRPr="00E340C9">
        <w:rPr>
          <w:sz w:val="28"/>
          <w:szCs w:val="28"/>
        </w:rPr>
        <w:t xml:space="preserve"> – Положително становище.</w:t>
      </w:r>
    </w:p>
    <w:p w14:paraId="28AF2146" w14:textId="77777777" w:rsidR="005A26A0" w:rsidRPr="00E340C9" w:rsidRDefault="005A26A0" w:rsidP="005A26A0">
      <w:pPr>
        <w:ind w:firstLine="720"/>
        <w:jc w:val="both"/>
        <w:rPr>
          <w:sz w:val="28"/>
          <w:szCs w:val="28"/>
        </w:rPr>
      </w:pPr>
      <w:r w:rsidRPr="00E340C9">
        <w:rPr>
          <w:sz w:val="28"/>
          <w:szCs w:val="28"/>
          <w:u w:val="single"/>
        </w:rPr>
        <w:t>Г-н Мариян Драшков</w:t>
      </w:r>
      <w:r w:rsidRPr="00E340C9">
        <w:rPr>
          <w:sz w:val="28"/>
          <w:szCs w:val="28"/>
        </w:rPr>
        <w:t xml:space="preserve"> – Трета?</w:t>
      </w:r>
    </w:p>
    <w:p w14:paraId="619C54B7" w14:textId="341037AA" w:rsidR="005A26A0" w:rsidRPr="00E340C9" w:rsidRDefault="005A26A0" w:rsidP="005A26A0">
      <w:pPr>
        <w:ind w:firstLine="720"/>
        <w:jc w:val="both"/>
        <w:rPr>
          <w:sz w:val="28"/>
          <w:szCs w:val="28"/>
        </w:rPr>
      </w:pPr>
      <w:r w:rsidRPr="00E340C9">
        <w:rPr>
          <w:sz w:val="28"/>
          <w:szCs w:val="28"/>
          <w:u w:val="single"/>
        </w:rPr>
        <w:t>Г-н Димчо Киряков</w:t>
      </w:r>
      <w:r w:rsidRPr="00E340C9">
        <w:rPr>
          <w:sz w:val="28"/>
          <w:szCs w:val="28"/>
        </w:rPr>
        <w:t xml:space="preserve"> – Положително становище</w:t>
      </w:r>
      <w:r w:rsidR="00942B3F" w:rsidRPr="00E340C9">
        <w:rPr>
          <w:sz w:val="28"/>
          <w:szCs w:val="28"/>
        </w:rPr>
        <w:t xml:space="preserve"> също</w:t>
      </w:r>
      <w:r w:rsidRPr="00E340C9">
        <w:rPr>
          <w:sz w:val="28"/>
          <w:szCs w:val="28"/>
        </w:rPr>
        <w:t>.</w:t>
      </w:r>
    </w:p>
    <w:p w14:paraId="4E800695" w14:textId="77777777" w:rsidR="00002650" w:rsidRPr="00E340C9" w:rsidRDefault="00002650" w:rsidP="00002650">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поименно гласуване.</w:t>
      </w:r>
    </w:p>
    <w:p w14:paraId="20896197" w14:textId="77777777" w:rsidR="00002650" w:rsidRPr="00E340C9" w:rsidRDefault="00002650" w:rsidP="00002650">
      <w:pPr>
        <w:ind w:firstLine="720"/>
        <w:jc w:val="both"/>
        <w:rPr>
          <w:sz w:val="28"/>
          <w:szCs w:val="28"/>
        </w:rPr>
      </w:pPr>
    </w:p>
    <w:p w14:paraId="6F741047" w14:textId="77777777" w:rsidR="00982BEE" w:rsidRPr="00E340C9" w:rsidRDefault="00982BEE" w:rsidP="00982BEE">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82BEE" w:rsidRPr="00E340C9" w14:paraId="08E1F8F5" w14:textId="77777777" w:rsidTr="00BC352D">
        <w:tc>
          <w:tcPr>
            <w:tcW w:w="566" w:type="dxa"/>
          </w:tcPr>
          <w:p w14:paraId="52A170D9" w14:textId="77777777" w:rsidR="00982BEE" w:rsidRPr="00E340C9" w:rsidRDefault="00982BEE" w:rsidP="00BC352D">
            <w:pPr>
              <w:jc w:val="center"/>
              <w:rPr>
                <w:b/>
                <w:sz w:val="28"/>
                <w:szCs w:val="28"/>
              </w:rPr>
            </w:pPr>
            <w:r w:rsidRPr="00E340C9">
              <w:rPr>
                <w:b/>
                <w:sz w:val="28"/>
                <w:szCs w:val="28"/>
              </w:rPr>
              <w:t>№</w:t>
            </w:r>
          </w:p>
        </w:tc>
        <w:tc>
          <w:tcPr>
            <w:tcW w:w="5531" w:type="dxa"/>
          </w:tcPr>
          <w:p w14:paraId="167314D1" w14:textId="77777777" w:rsidR="00982BEE" w:rsidRPr="00E340C9" w:rsidRDefault="00982BEE" w:rsidP="00BC352D">
            <w:pPr>
              <w:jc w:val="center"/>
              <w:rPr>
                <w:b/>
                <w:sz w:val="28"/>
                <w:szCs w:val="28"/>
              </w:rPr>
            </w:pPr>
            <w:r w:rsidRPr="00E340C9">
              <w:rPr>
                <w:b/>
                <w:sz w:val="28"/>
                <w:szCs w:val="28"/>
              </w:rPr>
              <w:t>Име, презиме, фамилия</w:t>
            </w:r>
          </w:p>
        </w:tc>
        <w:tc>
          <w:tcPr>
            <w:tcW w:w="2497" w:type="dxa"/>
          </w:tcPr>
          <w:p w14:paraId="57F2638D" w14:textId="77777777" w:rsidR="00982BEE" w:rsidRPr="00E340C9" w:rsidRDefault="00982BEE" w:rsidP="00BC352D">
            <w:pPr>
              <w:jc w:val="center"/>
              <w:rPr>
                <w:b/>
                <w:sz w:val="28"/>
                <w:szCs w:val="28"/>
              </w:rPr>
            </w:pPr>
            <w:r w:rsidRPr="00E340C9">
              <w:rPr>
                <w:b/>
                <w:sz w:val="28"/>
                <w:szCs w:val="28"/>
              </w:rPr>
              <w:t>Гласувал</w:t>
            </w:r>
          </w:p>
        </w:tc>
      </w:tr>
      <w:tr w:rsidR="00982BEE" w:rsidRPr="00E340C9" w14:paraId="74FCC3B4" w14:textId="77777777" w:rsidTr="00BC352D">
        <w:tc>
          <w:tcPr>
            <w:tcW w:w="566" w:type="dxa"/>
          </w:tcPr>
          <w:p w14:paraId="60189596" w14:textId="77777777" w:rsidR="00982BEE" w:rsidRPr="00E340C9" w:rsidRDefault="00982BEE" w:rsidP="00BC352D">
            <w:pPr>
              <w:jc w:val="both"/>
              <w:rPr>
                <w:sz w:val="28"/>
                <w:szCs w:val="28"/>
              </w:rPr>
            </w:pPr>
            <w:r w:rsidRPr="00E340C9">
              <w:rPr>
                <w:sz w:val="28"/>
                <w:szCs w:val="28"/>
              </w:rPr>
              <w:t>1.</w:t>
            </w:r>
          </w:p>
        </w:tc>
        <w:tc>
          <w:tcPr>
            <w:tcW w:w="5531" w:type="dxa"/>
          </w:tcPr>
          <w:p w14:paraId="2A2F7961" w14:textId="77777777" w:rsidR="00982BEE" w:rsidRPr="00E340C9" w:rsidRDefault="00982BEE" w:rsidP="00BC352D">
            <w:pPr>
              <w:rPr>
                <w:sz w:val="28"/>
                <w:szCs w:val="28"/>
              </w:rPr>
            </w:pPr>
            <w:r w:rsidRPr="00E340C9">
              <w:rPr>
                <w:sz w:val="28"/>
                <w:szCs w:val="28"/>
              </w:rPr>
              <w:t xml:space="preserve">Айгюле </w:t>
            </w:r>
            <w:r>
              <w:rPr>
                <w:sz w:val="28"/>
                <w:szCs w:val="28"/>
              </w:rPr>
              <w:t>******</w:t>
            </w:r>
            <w:r w:rsidRPr="00E340C9">
              <w:rPr>
                <w:sz w:val="28"/>
                <w:szCs w:val="28"/>
              </w:rPr>
              <w:t xml:space="preserve"> Мехмедова</w:t>
            </w:r>
          </w:p>
        </w:tc>
        <w:tc>
          <w:tcPr>
            <w:tcW w:w="2497" w:type="dxa"/>
          </w:tcPr>
          <w:p w14:paraId="7A504890" w14:textId="77777777" w:rsidR="00982BEE" w:rsidRPr="00E340C9" w:rsidRDefault="00982BEE" w:rsidP="00BC352D">
            <w:pPr>
              <w:jc w:val="center"/>
              <w:rPr>
                <w:sz w:val="28"/>
                <w:szCs w:val="28"/>
              </w:rPr>
            </w:pPr>
            <w:r w:rsidRPr="00E340C9">
              <w:rPr>
                <w:sz w:val="28"/>
                <w:szCs w:val="28"/>
              </w:rPr>
              <w:t>-</w:t>
            </w:r>
          </w:p>
        </w:tc>
      </w:tr>
      <w:tr w:rsidR="00982BEE" w:rsidRPr="00E340C9" w14:paraId="72E6CFFA" w14:textId="77777777" w:rsidTr="00BC352D">
        <w:tc>
          <w:tcPr>
            <w:tcW w:w="566" w:type="dxa"/>
          </w:tcPr>
          <w:p w14:paraId="1FECD949" w14:textId="77777777" w:rsidR="00982BEE" w:rsidRPr="00E340C9" w:rsidRDefault="00982BEE" w:rsidP="00BC352D">
            <w:pPr>
              <w:jc w:val="both"/>
              <w:rPr>
                <w:sz w:val="28"/>
                <w:szCs w:val="28"/>
              </w:rPr>
            </w:pPr>
            <w:r w:rsidRPr="00E340C9">
              <w:rPr>
                <w:sz w:val="28"/>
                <w:szCs w:val="28"/>
              </w:rPr>
              <w:t>2.</w:t>
            </w:r>
          </w:p>
        </w:tc>
        <w:tc>
          <w:tcPr>
            <w:tcW w:w="5531" w:type="dxa"/>
          </w:tcPr>
          <w:p w14:paraId="5C5899F6" w14:textId="77777777" w:rsidR="00982BEE" w:rsidRPr="00E340C9" w:rsidRDefault="00982BEE" w:rsidP="00BC352D">
            <w:pPr>
              <w:rPr>
                <w:sz w:val="28"/>
                <w:szCs w:val="28"/>
              </w:rPr>
            </w:pPr>
            <w:r w:rsidRPr="00E340C9">
              <w:rPr>
                <w:sz w:val="28"/>
                <w:szCs w:val="28"/>
              </w:rPr>
              <w:t xml:space="preserve">Айсел </w:t>
            </w:r>
            <w:r>
              <w:rPr>
                <w:sz w:val="28"/>
                <w:szCs w:val="28"/>
              </w:rPr>
              <w:t>*******</w:t>
            </w:r>
            <w:r w:rsidRPr="00E340C9">
              <w:rPr>
                <w:sz w:val="28"/>
                <w:szCs w:val="28"/>
              </w:rPr>
              <w:t xml:space="preserve"> Палова</w:t>
            </w:r>
          </w:p>
        </w:tc>
        <w:tc>
          <w:tcPr>
            <w:tcW w:w="2497" w:type="dxa"/>
          </w:tcPr>
          <w:p w14:paraId="4E176768" w14:textId="77777777" w:rsidR="00982BEE" w:rsidRPr="00E340C9" w:rsidRDefault="00982BEE" w:rsidP="00BC352D">
            <w:pPr>
              <w:jc w:val="center"/>
              <w:rPr>
                <w:sz w:val="28"/>
                <w:szCs w:val="28"/>
              </w:rPr>
            </w:pPr>
            <w:r w:rsidRPr="00E340C9">
              <w:rPr>
                <w:sz w:val="28"/>
                <w:szCs w:val="28"/>
              </w:rPr>
              <w:t>за</w:t>
            </w:r>
          </w:p>
        </w:tc>
      </w:tr>
      <w:tr w:rsidR="00982BEE" w:rsidRPr="00E340C9" w14:paraId="2EEB4D1C" w14:textId="77777777" w:rsidTr="00BC352D">
        <w:tc>
          <w:tcPr>
            <w:tcW w:w="566" w:type="dxa"/>
          </w:tcPr>
          <w:p w14:paraId="1BC5A9CD" w14:textId="77777777" w:rsidR="00982BEE" w:rsidRPr="00E340C9" w:rsidRDefault="00982BEE" w:rsidP="00BC352D">
            <w:pPr>
              <w:jc w:val="both"/>
              <w:rPr>
                <w:sz w:val="28"/>
                <w:szCs w:val="28"/>
              </w:rPr>
            </w:pPr>
            <w:r w:rsidRPr="00E340C9">
              <w:rPr>
                <w:sz w:val="28"/>
                <w:szCs w:val="28"/>
              </w:rPr>
              <w:t>3.</w:t>
            </w:r>
          </w:p>
        </w:tc>
        <w:tc>
          <w:tcPr>
            <w:tcW w:w="5531" w:type="dxa"/>
          </w:tcPr>
          <w:p w14:paraId="090FDA3E" w14:textId="77777777" w:rsidR="00982BEE" w:rsidRPr="00E340C9" w:rsidRDefault="00982BEE" w:rsidP="00BC352D">
            <w:pPr>
              <w:rPr>
                <w:sz w:val="28"/>
                <w:szCs w:val="28"/>
              </w:rPr>
            </w:pPr>
            <w:r w:rsidRPr="00E340C9">
              <w:rPr>
                <w:sz w:val="28"/>
                <w:szCs w:val="28"/>
              </w:rPr>
              <w:t xml:space="preserve">Борис </w:t>
            </w:r>
            <w:r>
              <w:rPr>
                <w:sz w:val="28"/>
                <w:szCs w:val="28"/>
              </w:rPr>
              <w:t>********</w:t>
            </w:r>
            <w:r w:rsidRPr="00E340C9">
              <w:rPr>
                <w:sz w:val="28"/>
                <w:szCs w:val="28"/>
              </w:rPr>
              <w:t xml:space="preserve"> Йорданов</w:t>
            </w:r>
          </w:p>
        </w:tc>
        <w:tc>
          <w:tcPr>
            <w:tcW w:w="2497" w:type="dxa"/>
          </w:tcPr>
          <w:p w14:paraId="40343BEA" w14:textId="77777777" w:rsidR="00982BEE" w:rsidRPr="00E340C9" w:rsidRDefault="00982BEE" w:rsidP="00BC352D">
            <w:pPr>
              <w:jc w:val="center"/>
              <w:rPr>
                <w:sz w:val="28"/>
                <w:szCs w:val="28"/>
              </w:rPr>
            </w:pPr>
            <w:r w:rsidRPr="00E340C9">
              <w:rPr>
                <w:sz w:val="28"/>
                <w:szCs w:val="28"/>
              </w:rPr>
              <w:t>за</w:t>
            </w:r>
          </w:p>
        </w:tc>
      </w:tr>
      <w:tr w:rsidR="00982BEE" w:rsidRPr="00E340C9" w14:paraId="386FF348" w14:textId="77777777" w:rsidTr="00BC352D">
        <w:tc>
          <w:tcPr>
            <w:tcW w:w="566" w:type="dxa"/>
          </w:tcPr>
          <w:p w14:paraId="13FA017E" w14:textId="77777777" w:rsidR="00982BEE" w:rsidRPr="00E340C9" w:rsidRDefault="00982BEE" w:rsidP="00BC352D">
            <w:pPr>
              <w:jc w:val="both"/>
              <w:rPr>
                <w:sz w:val="28"/>
                <w:szCs w:val="28"/>
              </w:rPr>
            </w:pPr>
            <w:r w:rsidRPr="00E340C9">
              <w:rPr>
                <w:sz w:val="28"/>
                <w:szCs w:val="28"/>
              </w:rPr>
              <w:t>4.</w:t>
            </w:r>
          </w:p>
        </w:tc>
        <w:tc>
          <w:tcPr>
            <w:tcW w:w="5531" w:type="dxa"/>
          </w:tcPr>
          <w:p w14:paraId="7917FBD6" w14:textId="77777777" w:rsidR="00982BEE" w:rsidRPr="00E340C9" w:rsidRDefault="00982BEE" w:rsidP="00BC352D">
            <w:pPr>
              <w:rPr>
                <w:sz w:val="28"/>
                <w:szCs w:val="28"/>
              </w:rPr>
            </w:pPr>
            <w:r w:rsidRPr="00E340C9">
              <w:rPr>
                <w:sz w:val="28"/>
              </w:rPr>
              <w:t xml:space="preserve">Георги </w:t>
            </w:r>
            <w:r>
              <w:rPr>
                <w:sz w:val="28"/>
              </w:rPr>
              <w:t>********</w:t>
            </w:r>
            <w:r w:rsidRPr="00E340C9">
              <w:rPr>
                <w:sz w:val="28"/>
              </w:rPr>
              <w:t xml:space="preserve"> Бодуров</w:t>
            </w:r>
          </w:p>
        </w:tc>
        <w:tc>
          <w:tcPr>
            <w:tcW w:w="2497" w:type="dxa"/>
          </w:tcPr>
          <w:p w14:paraId="2825425F" w14:textId="77777777" w:rsidR="00982BEE" w:rsidRPr="00E340C9" w:rsidRDefault="00982BEE" w:rsidP="00BC352D">
            <w:pPr>
              <w:jc w:val="center"/>
              <w:rPr>
                <w:sz w:val="28"/>
                <w:szCs w:val="28"/>
              </w:rPr>
            </w:pPr>
            <w:r w:rsidRPr="00E340C9">
              <w:rPr>
                <w:sz w:val="28"/>
                <w:szCs w:val="28"/>
              </w:rPr>
              <w:t>за</w:t>
            </w:r>
          </w:p>
        </w:tc>
      </w:tr>
      <w:tr w:rsidR="00982BEE" w:rsidRPr="00E340C9" w14:paraId="66DF7301" w14:textId="77777777" w:rsidTr="00BC352D">
        <w:tc>
          <w:tcPr>
            <w:tcW w:w="566" w:type="dxa"/>
          </w:tcPr>
          <w:p w14:paraId="39D4D08C" w14:textId="77777777" w:rsidR="00982BEE" w:rsidRPr="00E340C9" w:rsidRDefault="00982BEE" w:rsidP="00BC352D">
            <w:pPr>
              <w:jc w:val="both"/>
              <w:rPr>
                <w:sz w:val="28"/>
                <w:szCs w:val="28"/>
              </w:rPr>
            </w:pPr>
            <w:r w:rsidRPr="00E340C9">
              <w:rPr>
                <w:sz w:val="28"/>
                <w:szCs w:val="28"/>
              </w:rPr>
              <w:t>5.</w:t>
            </w:r>
          </w:p>
        </w:tc>
        <w:tc>
          <w:tcPr>
            <w:tcW w:w="5531" w:type="dxa"/>
          </w:tcPr>
          <w:p w14:paraId="345157F6" w14:textId="77777777" w:rsidR="00982BEE" w:rsidRPr="00E340C9" w:rsidRDefault="00982BEE" w:rsidP="00BC352D">
            <w:pPr>
              <w:rPr>
                <w:sz w:val="28"/>
                <w:szCs w:val="28"/>
              </w:rPr>
            </w:pPr>
            <w:r w:rsidRPr="00E340C9">
              <w:rPr>
                <w:sz w:val="28"/>
              </w:rPr>
              <w:t xml:space="preserve">Димчо </w:t>
            </w:r>
            <w:r>
              <w:rPr>
                <w:sz w:val="28"/>
              </w:rPr>
              <w:t>*******</w:t>
            </w:r>
            <w:r w:rsidRPr="00E340C9">
              <w:rPr>
                <w:sz w:val="28"/>
              </w:rPr>
              <w:t xml:space="preserve"> Киряков</w:t>
            </w:r>
          </w:p>
        </w:tc>
        <w:tc>
          <w:tcPr>
            <w:tcW w:w="2497" w:type="dxa"/>
          </w:tcPr>
          <w:p w14:paraId="2FA84EB0" w14:textId="77777777" w:rsidR="00982BEE" w:rsidRPr="00E340C9" w:rsidRDefault="00982BEE" w:rsidP="00BC352D">
            <w:pPr>
              <w:jc w:val="center"/>
              <w:rPr>
                <w:sz w:val="28"/>
                <w:szCs w:val="28"/>
              </w:rPr>
            </w:pPr>
            <w:r w:rsidRPr="00E340C9">
              <w:rPr>
                <w:sz w:val="28"/>
                <w:szCs w:val="28"/>
              </w:rPr>
              <w:t>за</w:t>
            </w:r>
          </w:p>
        </w:tc>
      </w:tr>
      <w:tr w:rsidR="00982BEE" w:rsidRPr="00E340C9" w14:paraId="22CEB378" w14:textId="77777777" w:rsidTr="00BC352D">
        <w:tc>
          <w:tcPr>
            <w:tcW w:w="566" w:type="dxa"/>
          </w:tcPr>
          <w:p w14:paraId="254BC8A1" w14:textId="77777777" w:rsidR="00982BEE" w:rsidRPr="00E340C9" w:rsidRDefault="00982BEE" w:rsidP="00BC352D">
            <w:pPr>
              <w:jc w:val="both"/>
              <w:rPr>
                <w:sz w:val="28"/>
                <w:szCs w:val="28"/>
              </w:rPr>
            </w:pPr>
            <w:r w:rsidRPr="00E340C9">
              <w:rPr>
                <w:sz w:val="28"/>
                <w:szCs w:val="28"/>
              </w:rPr>
              <w:t>6.</w:t>
            </w:r>
          </w:p>
        </w:tc>
        <w:tc>
          <w:tcPr>
            <w:tcW w:w="5531" w:type="dxa"/>
          </w:tcPr>
          <w:p w14:paraId="675C851A" w14:textId="77777777" w:rsidR="00982BEE" w:rsidRPr="00E340C9" w:rsidRDefault="00982BEE" w:rsidP="00BC352D">
            <w:pPr>
              <w:rPr>
                <w:sz w:val="28"/>
                <w:szCs w:val="28"/>
              </w:rPr>
            </w:pPr>
            <w:r w:rsidRPr="00E340C9">
              <w:rPr>
                <w:sz w:val="28"/>
                <w:szCs w:val="28"/>
              </w:rPr>
              <w:t xml:space="preserve">Ивайло </w:t>
            </w:r>
            <w:r>
              <w:rPr>
                <w:sz w:val="28"/>
                <w:szCs w:val="28"/>
              </w:rPr>
              <w:t>*******</w:t>
            </w:r>
            <w:r w:rsidRPr="00E340C9">
              <w:rPr>
                <w:sz w:val="28"/>
                <w:szCs w:val="28"/>
              </w:rPr>
              <w:t xml:space="preserve"> Христов</w:t>
            </w:r>
          </w:p>
        </w:tc>
        <w:tc>
          <w:tcPr>
            <w:tcW w:w="2497" w:type="dxa"/>
          </w:tcPr>
          <w:p w14:paraId="636B349F" w14:textId="77777777" w:rsidR="00982BEE" w:rsidRPr="00E340C9" w:rsidRDefault="00982BEE" w:rsidP="00BC352D">
            <w:pPr>
              <w:jc w:val="center"/>
              <w:rPr>
                <w:sz w:val="28"/>
                <w:szCs w:val="28"/>
              </w:rPr>
            </w:pPr>
            <w:r w:rsidRPr="00E340C9">
              <w:rPr>
                <w:sz w:val="28"/>
                <w:szCs w:val="28"/>
              </w:rPr>
              <w:t>за</w:t>
            </w:r>
          </w:p>
        </w:tc>
      </w:tr>
      <w:tr w:rsidR="00982BEE" w:rsidRPr="00E340C9" w14:paraId="4BCD4615" w14:textId="77777777" w:rsidTr="00BC352D">
        <w:tc>
          <w:tcPr>
            <w:tcW w:w="566" w:type="dxa"/>
          </w:tcPr>
          <w:p w14:paraId="6EC7D829" w14:textId="77777777" w:rsidR="00982BEE" w:rsidRPr="00E340C9" w:rsidRDefault="00982BEE" w:rsidP="00BC352D">
            <w:pPr>
              <w:jc w:val="both"/>
              <w:rPr>
                <w:sz w:val="28"/>
                <w:szCs w:val="28"/>
              </w:rPr>
            </w:pPr>
            <w:r w:rsidRPr="00E340C9">
              <w:rPr>
                <w:sz w:val="28"/>
                <w:szCs w:val="28"/>
              </w:rPr>
              <w:t>7.</w:t>
            </w:r>
          </w:p>
        </w:tc>
        <w:tc>
          <w:tcPr>
            <w:tcW w:w="5531" w:type="dxa"/>
          </w:tcPr>
          <w:p w14:paraId="03BC875F" w14:textId="77777777" w:rsidR="00982BEE" w:rsidRPr="00E340C9" w:rsidRDefault="00982BEE" w:rsidP="00BC352D">
            <w:pPr>
              <w:rPr>
                <w:sz w:val="28"/>
                <w:szCs w:val="28"/>
              </w:rPr>
            </w:pPr>
            <w:r w:rsidRPr="00E340C9">
              <w:rPr>
                <w:sz w:val="28"/>
                <w:szCs w:val="28"/>
              </w:rPr>
              <w:t xml:space="preserve">Ивалинка </w:t>
            </w:r>
            <w:r>
              <w:rPr>
                <w:sz w:val="28"/>
                <w:szCs w:val="28"/>
              </w:rPr>
              <w:t>********</w:t>
            </w:r>
            <w:r w:rsidRPr="00E340C9">
              <w:rPr>
                <w:sz w:val="28"/>
                <w:szCs w:val="28"/>
              </w:rPr>
              <w:t xml:space="preserve"> Цанкова</w:t>
            </w:r>
          </w:p>
        </w:tc>
        <w:tc>
          <w:tcPr>
            <w:tcW w:w="2497" w:type="dxa"/>
          </w:tcPr>
          <w:p w14:paraId="72A1FF55" w14:textId="77777777" w:rsidR="00982BEE" w:rsidRPr="00E340C9" w:rsidRDefault="00982BEE" w:rsidP="00BC352D">
            <w:pPr>
              <w:jc w:val="center"/>
              <w:rPr>
                <w:sz w:val="28"/>
                <w:szCs w:val="28"/>
              </w:rPr>
            </w:pPr>
            <w:r w:rsidRPr="00E340C9">
              <w:rPr>
                <w:sz w:val="28"/>
                <w:szCs w:val="28"/>
              </w:rPr>
              <w:t>за</w:t>
            </w:r>
          </w:p>
        </w:tc>
      </w:tr>
      <w:tr w:rsidR="00982BEE" w:rsidRPr="00E340C9" w14:paraId="2DC445CD" w14:textId="77777777" w:rsidTr="00BC352D">
        <w:tc>
          <w:tcPr>
            <w:tcW w:w="566" w:type="dxa"/>
          </w:tcPr>
          <w:p w14:paraId="1D06642E" w14:textId="77777777" w:rsidR="00982BEE" w:rsidRPr="00E340C9" w:rsidRDefault="00982BEE" w:rsidP="00BC352D">
            <w:pPr>
              <w:jc w:val="both"/>
              <w:rPr>
                <w:sz w:val="28"/>
                <w:szCs w:val="28"/>
              </w:rPr>
            </w:pPr>
            <w:r w:rsidRPr="00E340C9">
              <w:rPr>
                <w:sz w:val="28"/>
                <w:szCs w:val="28"/>
              </w:rPr>
              <w:t>8.</w:t>
            </w:r>
          </w:p>
        </w:tc>
        <w:tc>
          <w:tcPr>
            <w:tcW w:w="5531" w:type="dxa"/>
          </w:tcPr>
          <w:p w14:paraId="193DF64E" w14:textId="77777777" w:rsidR="00982BEE" w:rsidRPr="00E340C9" w:rsidRDefault="00982BEE" w:rsidP="00BC352D">
            <w:pPr>
              <w:rPr>
                <w:sz w:val="28"/>
                <w:szCs w:val="28"/>
              </w:rPr>
            </w:pPr>
            <w:r w:rsidRPr="00E340C9">
              <w:rPr>
                <w:sz w:val="28"/>
                <w:szCs w:val="28"/>
              </w:rPr>
              <w:t xml:space="preserve">Калоян </w:t>
            </w:r>
            <w:r>
              <w:rPr>
                <w:sz w:val="28"/>
                <w:szCs w:val="28"/>
              </w:rPr>
              <w:t>*******</w:t>
            </w:r>
            <w:r w:rsidRPr="00E340C9">
              <w:rPr>
                <w:sz w:val="28"/>
                <w:szCs w:val="28"/>
              </w:rPr>
              <w:t xml:space="preserve"> Кънев</w:t>
            </w:r>
          </w:p>
        </w:tc>
        <w:tc>
          <w:tcPr>
            <w:tcW w:w="2497" w:type="dxa"/>
          </w:tcPr>
          <w:p w14:paraId="791ECDA6" w14:textId="77777777" w:rsidR="00982BEE" w:rsidRPr="00E340C9" w:rsidRDefault="00982BEE" w:rsidP="00BC352D">
            <w:pPr>
              <w:jc w:val="center"/>
              <w:rPr>
                <w:sz w:val="28"/>
                <w:szCs w:val="28"/>
              </w:rPr>
            </w:pPr>
            <w:r w:rsidRPr="00E340C9">
              <w:rPr>
                <w:sz w:val="28"/>
                <w:szCs w:val="28"/>
              </w:rPr>
              <w:t>за</w:t>
            </w:r>
          </w:p>
        </w:tc>
      </w:tr>
      <w:tr w:rsidR="00982BEE" w:rsidRPr="00E340C9" w14:paraId="4FA76DC9" w14:textId="77777777" w:rsidTr="00BC352D">
        <w:tc>
          <w:tcPr>
            <w:tcW w:w="566" w:type="dxa"/>
          </w:tcPr>
          <w:p w14:paraId="5DB6A3E9" w14:textId="77777777" w:rsidR="00982BEE" w:rsidRPr="00E340C9" w:rsidRDefault="00982BEE" w:rsidP="00BC352D">
            <w:pPr>
              <w:jc w:val="both"/>
              <w:rPr>
                <w:sz w:val="28"/>
                <w:szCs w:val="28"/>
              </w:rPr>
            </w:pPr>
            <w:r w:rsidRPr="00E340C9">
              <w:rPr>
                <w:sz w:val="28"/>
                <w:szCs w:val="28"/>
              </w:rPr>
              <w:t>9.</w:t>
            </w:r>
          </w:p>
        </w:tc>
        <w:tc>
          <w:tcPr>
            <w:tcW w:w="5531" w:type="dxa"/>
          </w:tcPr>
          <w:p w14:paraId="42BB04B3" w14:textId="77777777" w:rsidR="00982BEE" w:rsidRPr="00E340C9" w:rsidRDefault="00982BEE" w:rsidP="00BC352D">
            <w:pPr>
              <w:rPr>
                <w:sz w:val="28"/>
                <w:szCs w:val="28"/>
              </w:rPr>
            </w:pPr>
            <w:r w:rsidRPr="00E340C9">
              <w:rPr>
                <w:sz w:val="28"/>
                <w:szCs w:val="28"/>
              </w:rPr>
              <w:t xml:space="preserve">Мариян </w:t>
            </w:r>
            <w:r>
              <w:rPr>
                <w:sz w:val="28"/>
                <w:szCs w:val="28"/>
              </w:rPr>
              <w:t>********</w:t>
            </w:r>
            <w:r w:rsidRPr="00E340C9">
              <w:rPr>
                <w:sz w:val="28"/>
                <w:szCs w:val="28"/>
              </w:rPr>
              <w:t xml:space="preserve"> Драшков</w:t>
            </w:r>
          </w:p>
        </w:tc>
        <w:tc>
          <w:tcPr>
            <w:tcW w:w="2497" w:type="dxa"/>
          </w:tcPr>
          <w:p w14:paraId="1BB025D0" w14:textId="77777777" w:rsidR="00982BEE" w:rsidRPr="00E340C9" w:rsidRDefault="00982BEE" w:rsidP="00BC352D">
            <w:pPr>
              <w:jc w:val="center"/>
              <w:rPr>
                <w:sz w:val="28"/>
                <w:szCs w:val="28"/>
              </w:rPr>
            </w:pPr>
            <w:r w:rsidRPr="00E340C9">
              <w:rPr>
                <w:sz w:val="28"/>
                <w:szCs w:val="28"/>
              </w:rPr>
              <w:t>за</w:t>
            </w:r>
          </w:p>
        </w:tc>
      </w:tr>
      <w:tr w:rsidR="00982BEE" w:rsidRPr="00E340C9" w14:paraId="36CEAA5B" w14:textId="77777777" w:rsidTr="00BC352D">
        <w:tc>
          <w:tcPr>
            <w:tcW w:w="566" w:type="dxa"/>
          </w:tcPr>
          <w:p w14:paraId="652B8DF6" w14:textId="77777777" w:rsidR="00982BEE" w:rsidRPr="00E340C9" w:rsidRDefault="00982BEE" w:rsidP="00BC352D">
            <w:pPr>
              <w:jc w:val="both"/>
              <w:rPr>
                <w:sz w:val="28"/>
                <w:szCs w:val="28"/>
              </w:rPr>
            </w:pPr>
            <w:r w:rsidRPr="00E340C9">
              <w:rPr>
                <w:sz w:val="28"/>
                <w:szCs w:val="28"/>
              </w:rPr>
              <w:t>10.</w:t>
            </w:r>
          </w:p>
        </w:tc>
        <w:tc>
          <w:tcPr>
            <w:tcW w:w="5531" w:type="dxa"/>
          </w:tcPr>
          <w:p w14:paraId="52F1FD51" w14:textId="77777777" w:rsidR="00982BEE" w:rsidRPr="00E340C9" w:rsidRDefault="00982BEE" w:rsidP="00BC352D">
            <w:pPr>
              <w:rPr>
                <w:sz w:val="28"/>
                <w:szCs w:val="28"/>
              </w:rPr>
            </w:pPr>
            <w:r w:rsidRPr="00E340C9">
              <w:rPr>
                <w:sz w:val="28"/>
                <w:szCs w:val="28"/>
              </w:rPr>
              <w:t xml:space="preserve">Никола </w:t>
            </w:r>
            <w:r>
              <w:rPr>
                <w:sz w:val="28"/>
                <w:szCs w:val="28"/>
              </w:rPr>
              <w:t>*****</w:t>
            </w:r>
            <w:r w:rsidRPr="00E340C9">
              <w:rPr>
                <w:sz w:val="28"/>
                <w:szCs w:val="28"/>
              </w:rPr>
              <w:t xml:space="preserve"> Пеков</w:t>
            </w:r>
          </w:p>
        </w:tc>
        <w:tc>
          <w:tcPr>
            <w:tcW w:w="2497" w:type="dxa"/>
          </w:tcPr>
          <w:p w14:paraId="288FFC4C" w14:textId="77777777" w:rsidR="00982BEE" w:rsidRPr="00E340C9" w:rsidRDefault="00982BEE" w:rsidP="00BC352D">
            <w:pPr>
              <w:jc w:val="center"/>
              <w:rPr>
                <w:sz w:val="28"/>
                <w:szCs w:val="28"/>
              </w:rPr>
            </w:pPr>
            <w:r w:rsidRPr="00E340C9">
              <w:rPr>
                <w:sz w:val="28"/>
                <w:szCs w:val="28"/>
              </w:rPr>
              <w:t>за</w:t>
            </w:r>
          </w:p>
        </w:tc>
      </w:tr>
      <w:tr w:rsidR="00982BEE" w:rsidRPr="00E340C9" w14:paraId="0356E875" w14:textId="77777777" w:rsidTr="00BC352D">
        <w:tc>
          <w:tcPr>
            <w:tcW w:w="566" w:type="dxa"/>
          </w:tcPr>
          <w:p w14:paraId="316A281F" w14:textId="77777777" w:rsidR="00982BEE" w:rsidRPr="00E340C9" w:rsidRDefault="00982BEE" w:rsidP="00BC352D">
            <w:pPr>
              <w:jc w:val="both"/>
              <w:rPr>
                <w:sz w:val="28"/>
                <w:szCs w:val="28"/>
              </w:rPr>
            </w:pPr>
            <w:r w:rsidRPr="00E340C9">
              <w:rPr>
                <w:sz w:val="28"/>
                <w:szCs w:val="28"/>
              </w:rPr>
              <w:t>11.</w:t>
            </w:r>
          </w:p>
        </w:tc>
        <w:tc>
          <w:tcPr>
            <w:tcW w:w="5531" w:type="dxa"/>
          </w:tcPr>
          <w:p w14:paraId="5091F68A" w14:textId="77777777" w:rsidR="00982BEE" w:rsidRPr="00E340C9" w:rsidRDefault="00982BEE" w:rsidP="00BC352D">
            <w:pPr>
              <w:rPr>
                <w:sz w:val="28"/>
                <w:szCs w:val="28"/>
              </w:rPr>
            </w:pPr>
            <w:r w:rsidRPr="00E340C9">
              <w:rPr>
                <w:sz w:val="28"/>
                <w:szCs w:val="28"/>
              </w:rPr>
              <w:t xml:space="preserve">Николай </w:t>
            </w:r>
            <w:r>
              <w:rPr>
                <w:sz w:val="28"/>
                <w:szCs w:val="28"/>
              </w:rPr>
              <w:t>**********</w:t>
            </w:r>
            <w:r w:rsidRPr="00E340C9">
              <w:rPr>
                <w:sz w:val="28"/>
                <w:szCs w:val="28"/>
              </w:rPr>
              <w:t xml:space="preserve"> Градев</w:t>
            </w:r>
          </w:p>
        </w:tc>
        <w:tc>
          <w:tcPr>
            <w:tcW w:w="2497" w:type="dxa"/>
          </w:tcPr>
          <w:p w14:paraId="0AABFEB4" w14:textId="77777777" w:rsidR="00982BEE" w:rsidRPr="00E340C9" w:rsidRDefault="00982BEE" w:rsidP="00BC352D">
            <w:pPr>
              <w:jc w:val="center"/>
              <w:rPr>
                <w:sz w:val="28"/>
                <w:szCs w:val="28"/>
              </w:rPr>
            </w:pPr>
            <w:r w:rsidRPr="00E340C9">
              <w:rPr>
                <w:sz w:val="28"/>
                <w:szCs w:val="28"/>
              </w:rPr>
              <w:t>за</w:t>
            </w:r>
          </w:p>
        </w:tc>
      </w:tr>
      <w:tr w:rsidR="00982BEE" w:rsidRPr="00E340C9" w14:paraId="5772F7A6" w14:textId="77777777" w:rsidTr="00BC352D">
        <w:tc>
          <w:tcPr>
            <w:tcW w:w="566" w:type="dxa"/>
          </w:tcPr>
          <w:p w14:paraId="3820724C" w14:textId="77777777" w:rsidR="00982BEE" w:rsidRPr="00E340C9" w:rsidRDefault="00982BEE" w:rsidP="00BC352D">
            <w:pPr>
              <w:jc w:val="both"/>
              <w:rPr>
                <w:sz w:val="28"/>
                <w:szCs w:val="28"/>
              </w:rPr>
            </w:pPr>
            <w:r w:rsidRPr="00E340C9">
              <w:rPr>
                <w:sz w:val="28"/>
                <w:szCs w:val="28"/>
              </w:rPr>
              <w:t>12.</w:t>
            </w:r>
          </w:p>
        </w:tc>
        <w:tc>
          <w:tcPr>
            <w:tcW w:w="5531" w:type="dxa"/>
          </w:tcPr>
          <w:p w14:paraId="4FCDA460" w14:textId="77777777" w:rsidR="00982BEE" w:rsidRPr="00E340C9" w:rsidRDefault="00982BEE" w:rsidP="00BC352D">
            <w:pPr>
              <w:rPr>
                <w:sz w:val="28"/>
                <w:szCs w:val="28"/>
              </w:rPr>
            </w:pPr>
            <w:r w:rsidRPr="00E340C9">
              <w:rPr>
                <w:sz w:val="28"/>
                <w:szCs w:val="28"/>
              </w:rPr>
              <w:t xml:space="preserve">Росица </w:t>
            </w:r>
            <w:r>
              <w:rPr>
                <w:sz w:val="28"/>
                <w:szCs w:val="28"/>
              </w:rPr>
              <w:t>*********</w:t>
            </w:r>
            <w:r w:rsidRPr="00E340C9">
              <w:rPr>
                <w:sz w:val="28"/>
                <w:szCs w:val="28"/>
              </w:rPr>
              <w:t xml:space="preserve"> Кирова</w:t>
            </w:r>
          </w:p>
        </w:tc>
        <w:tc>
          <w:tcPr>
            <w:tcW w:w="2497" w:type="dxa"/>
          </w:tcPr>
          <w:p w14:paraId="1F27DDC1" w14:textId="77777777" w:rsidR="00982BEE" w:rsidRPr="00E340C9" w:rsidRDefault="00982BEE" w:rsidP="00BC352D">
            <w:pPr>
              <w:jc w:val="center"/>
              <w:rPr>
                <w:sz w:val="28"/>
                <w:szCs w:val="28"/>
              </w:rPr>
            </w:pPr>
            <w:r w:rsidRPr="00E340C9">
              <w:rPr>
                <w:sz w:val="28"/>
                <w:szCs w:val="28"/>
              </w:rPr>
              <w:t>за</w:t>
            </w:r>
          </w:p>
        </w:tc>
      </w:tr>
      <w:tr w:rsidR="00982BEE" w:rsidRPr="00E340C9" w14:paraId="7B67CBE2" w14:textId="77777777" w:rsidTr="00BC352D">
        <w:tc>
          <w:tcPr>
            <w:tcW w:w="566" w:type="dxa"/>
          </w:tcPr>
          <w:p w14:paraId="70938088" w14:textId="77777777" w:rsidR="00982BEE" w:rsidRPr="00E340C9" w:rsidRDefault="00982BEE" w:rsidP="00BC352D">
            <w:pPr>
              <w:jc w:val="both"/>
              <w:rPr>
                <w:sz w:val="28"/>
                <w:szCs w:val="28"/>
              </w:rPr>
            </w:pPr>
            <w:r w:rsidRPr="00E340C9">
              <w:rPr>
                <w:sz w:val="28"/>
                <w:szCs w:val="28"/>
              </w:rPr>
              <w:t>13.</w:t>
            </w:r>
          </w:p>
        </w:tc>
        <w:tc>
          <w:tcPr>
            <w:tcW w:w="5531" w:type="dxa"/>
          </w:tcPr>
          <w:p w14:paraId="65B6CA74" w14:textId="77777777" w:rsidR="00982BEE" w:rsidRPr="00E340C9" w:rsidRDefault="00982BEE" w:rsidP="00BC352D">
            <w:pPr>
              <w:rPr>
                <w:sz w:val="28"/>
                <w:szCs w:val="28"/>
              </w:rPr>
            </w:pPr>
            <w:r w:rsidRPr="00E340C9">
              <w:rPr>
                <w:sz w:val="28"/>
                <w:szCs w:val="28"/>
              </w:rPr>
              <w:t xml:space="preserve">Теодор </w:t>
            </w:r>
            <w:r>
              <w:rPr>
                <w:sz w:val="28"/>
                <w:szCs w:val="28"/>
              </w:rPr>
              <w:t>******</w:t>
            </w:r>
            <w:r w:rsidRPr="00E340C9">
              <w:rPr>
                <w:sz w:val="28"/>
                <w:szCs w:val="28"/>
              </w:rPr>
              <w:t xml:space="preserve"> Тодоров</w:t>
            </w:r>
          </w:p>
        </w:tc>
        <w:tc>
          <w:tcPr>
            <w:tcW w:w="2497" w:type="dxa"/>
          </w:tcPr>
          <w:p w14:paraId="3081B775" w14:textId="77777777" w:rsidR="00982BEE" w:rsidRPr="00E340C9" w:rsidRDefault="00982BEE" w:rsidP="00BC352D">
            <w:pPr>
              <w:jc w:val="center"/>
              <w:rPr>
                <w:sz w:val="28"/>
                <w:szCs w:val="28"/>
              </w:rPr>
            </w:pPr>
            <w:r w:rsidRPr="00E340C9">
              <w:rPr>
                <w:sz w:val="28"/>
                <w:szCs w:val="28"/>
              </w:rPr>
              <w:t>за</w:t>
            </w:r>
          </w:p>
        </w:tc>
      </w:tr>
    </w:tbl>
    <w:p w14:paraId="580588C6" w14:textId="77777777" w:rsidR="00982BEE" w:rsidRPr="00E340C9" w:rsidRDefault="00982BEE" w:rsidP="00982BEE">
      <w:pPr>
        <w:ind w:firstLine="708"/>
        <w:rPr>
          <w:sz w:val="28"/>
          <w:szCs w:val="28"/>
        </w:rPr>
      </w:pPr>
      <w:r w:rsidRPr="00E340C9">
        <w:rPr>
          <w:sz w:val="28"/>
          <w:szCs w:val="28"/>
        </w:rPr>
        <w:t>“за” – 12 гласа; “против” – няма; “въздържали се” – няма</w:t>
      </w:r>
    </w:p>
    <w:p w14:paraId="675CEE84" w14:textId="77777777" w:rsidR="00982BEE" w:rsidRPr="00E340C9" w:rsidRDefault="00982BEE" w:rsidP="00982BEE">
      <w:pPr>
        <w:tabs>
          <w:tab w:val="left" w:pos="4200"/>
        </w:tabs>
        <w:ind w:firstLine="708"/>
        <w:rPr>
          <w:sz w:val="28"/>
          <w:szCs w:val="28"/>
        </w:rPr>
      </w:pPr>
      <w:r w:rsidRPr="00E340C9">
        <w:rPr>
          <w:sz w:val="28"/>
          <w:szCs w:val="28"/>
        </w:rPr>
        <w:t>Общинския съвет прие</w:t>
      </w:r>
    </w:p>
    <w:p w14:paraId="5EE4D3E9" w14:textId="77777777" w:rsidR="005A26A0" w:rsidRPr="00E340C9" w:rsidRDefault="005A26A0" w:rsidP="005A26A0">
      <w:pPr>
        <w:ind w:firstLine="720"/>
        <w:jc w:val="center"/>
        <w:rPr>
          <w:sz w:val="28"/>
          <w:szCs w:val="28"/>
        </w:rPr>
      </w:pPr>
    </w:p>
    <w:p w14:paraId="0BA2869A" w14:textId="77777777" w:rsidR="005A26A0" w:rsidRPr="00E340C9" w:rsidRDefault="005A26A0" w:rsidP="005A26A0">
      <w:pPr>
        <w:ind w:firstLine="720"/>
        <w:jc w:val="center"/>
        <w:rPr>
          <w:sz w:val="28"/>
          <w:szCs w:val="28"/>
        </w:rPr>
      </w:pPr>
      <w:r w:rsidRPr="00E340C9">
        <w:rPr>
          <w:sz w:val="28"/>
          <w:szCs w:val="28"/>
        </w:rPr>
        <w:t>Р Е Ш Е Н И Е</w:t>
      </w:r>
    </w:p>
    <w:p w14:paraId="75127AE3" w14:textId="77777777" w:rsidR="005A26A0" w:rsidRPr="00E340C9" w:rsidRDefault="005A26A0" w:rsidP="005A26A0">
      <w:pPr>
        <w:ind w:firstLine="720"/>
        <w:jc w:val="center"/>
        <w:rPr>
          <w:sz w:val="28"/>
          <w:szCs w:val="28"/>
        </w:rPr>
      </w:pPr>
    </w:p>
    <w:p w14:paraId="61015877" w14:textId="7C8B3DCB" w:rsidR="005A26A0" w:rsidRPr="00E340C9" w:rsidRDefault="005A26A0" w:rsidP="005A26A0">
      <w:pPr>
        <w:ind w:firstLine="720"/>
        <w:jc w:val="center"/>
        <w:rPr>
          <w:sz w:val="28"/>
          <w:szCs w:val="28"/>
          <w:lang w:val="en-US"/>
        </w:rPr>
      </w:pPr>
      <w:r w:rsidRPr="00E340C9">
        <w:rPr>
          <w:sz w:val="28"/>
          <w:szCs w:val="28"/>
        </w:rPr>
        <w:t>№3</w:t>
      </w:r>
      <w:r w:rsidR="00002650" w:rsidRPr="00E340C9">
        <w:rPr>
          <w:sz w:val="28"/>
          <w:szCs w:val="28"/>
        </w:rPr>
        <w:t>30</w:t>
      </w:r>
    </w:p>
    <w:p w14:paraId="0BABACC4" w14:textId="77777777" w:rsidR="005A26A0" w:rsidRPr="00E340C9" w:rsidRDefault="005A26A0" w:rsidP="005A26A0">
      <w:pPr>
        <w:ind w:firstLine="720"/>
        <w:jc w:val="center"/>
        <w:rPr>
          <w:sz w:val="28"/>
          <w:szCs w:val="28"/>
          <w:lang w:val="en-US"/>
        </w:rPr>
      </w:pPr>
    </w:p>
    <w:p w14:paraId="540FA562" w14:textId="45F52F65" w:rsidR="005A26A0" w:rsidRPr="00E340C9" w:rsidRDefault="005A26A0" w:rsidP="005A26A0">
      <w:pPr>
        <w:ind w:firstLine="720"/>
        <w:jc w:val="both"/>
        <w:rPr>
          <w:sz w:val="28"/>
          <w:szCs w:val="28"/>
        </w:rPr>
      </w:pPr>
      <w:r w:rsidRPr="00E340C9">
        <w:rPr>
          <w:sz w:val="28"/>
          <w:szCs w:val="28"/>
          <w:lang w:val="ru-RU"/>
        </w:rPr>
        <w:t xml:space="preserve">На основание </w:t>
      </w:r>
      <w:r w:rsidR="00002650" w:rsidRPr="00E340C9">
        <w:rPr>
          <w:sz w:val="28"/>
          <w:szCs w:val="28"/>
          <w:lang w:val="ru-RU"/>
        </w:rPr>
        <w:t>чл. 21, ал. 1, т. 8 и чл. 27, ал. 4 и 5 от Закона за местното самоуправление и местната администрация и чл. 9, ал. 2 от Закона за общинската собственост</w:t>
      </w:r>
      <w:r w:rsidRPr="00E340C9">
        <w:rPr>
          <w:sz w:val="28"/>
          <w:szCs w:val="28"/>
        </w:rPr>
        <w:t>, Общински съвет Иваново РЕШИ:</w:t>
      </w:r>
    </w:p>
    <w:p w14:paraId="774873B2" w14:textId="77777777" w:rsidR="005A26A0" w:rsidRPr="00E340C9" w:rsidRDefault="005A26A0" w:rsidP="005A26A0">
      <w:pPr>
        <w:ind w:firstLine="720"/>
        <w:jc w:val="both"/>
        <w:rPr>
          <w:sz w:val="28"/>
          <w:szCs w:val="28"/>
        </w:rPr>
      </w:pPr>
    </w:p>
    <w:p w14:paraId="1B3F6825" w14:textId="77777777" w:rsidR="00002650" w:rsidRPr="00E340C9" w:rsidRDefault="00002650" w:rsidP="00002650">
      <w:pPr>
        <w:ind w:firstLine="709"/>
        <w:jc w:val="both"/>
        <w:rPr>
          <w:sz w:val="28"/>
        </w:rPr>
      </w:pPr>
      <w:r w:rsidRPr="00E340C9">
        <w:rPr>
          <w:sz w:val="28"/>
        </w:rPr>
        <w:tab/>
        <w:t xml:space="preserve">1. </w:t>
      </w:r>
      <w:r w:rsidRPr="00E340C9">
        <w:rPr>
          <w:b/>
          <w:sz w:val="28"/>
        </w:rPr>
        <w:t>Определя</w:t>
      </w:r>
      <w:r w:rsidRPr="00E340C9">
        <w:rPr>
          <w:sz w:val="28"/>
        </w:rPr>
        <w:t xml:space="preserve"> имотите – частна общинска собственост, които подлежат на задължително застраховане  през 202</w:t>
      </w:r>
      <w:r w:rsidRPr="00E340C9">
        <w:rPr>
          <w:sz w:val="28"/>
          <w:lang w:val="en-US"/>
        </w:rPr>
        <w:t>5</w:t>
      </w:r>
      <w:r w:rsidRPr="00E340C9">
        <w:rPr>
          <w:sz w:val="28"/>
        </w:rPr>
        <w:t xml:space="preserve"> г., както следва:</w:t>
      </w:r>
    </w:p>
    <w:p w14:paraId="6A8B129B" w14:textId="77777777" w:rsidR="00002650" w:rsidRPr="00E340C9" w:rsidRDefault="00002650" w:rsidP="00002650">
      <w:pPr>
        <w:spacing w:line="276" w:lineRule="auto"/>
        <w:jc w:val="both"/>
      </w:pPr>
    </w:p>
    <w:tbl>
      <w:tblPr>
        <w:tblW w:w="9716" w:type="dxa"/>
        <w:tblInd w:w="55" w:type="dxa"/>
        <w:tblCellMar>
          <w:left w:w="70" w:type="dxa"/>
          <w:right w:w="70" w:type="dxa"/>
        </w:tblCellMar>
        <w:tblLook w:val="0000" w:firstRow="0" w:lastRow="0" w:firstColumn="0" w:lastColumn="0" w:noHBand="0" w:noVBand="0"/>
      </w:tblPr>
      <w:tblGrid>
        <w:gridCol w:w="459"/>
        <w:gridCol w:w="2028"/>
        <w:gridCol w:w="4961"/>
        <w:gridCol w:w="2268"/>
      </w:tblGrid>
      <w:tr w:rsidR="00E340C9" w:rsidRPr="00E340C9" w14:paraId="04771FDD" w14:textId="77777777" w:rsidTr="00DE48A1">
        <w:trPr>
          <w:trHeight w:val="645"/>
        </w:trPr>
        <w:tc>
          <w:tcPr>
            <w:tcW w:w="459" w:type="dxa"/>
            <w:tcBorders>
              <w:top w:val="single" w:sz="8" w:space="0" w:color="auto"/>
              <w:left w:val="single" w:sz="8" w:space="0" w:color="auto"/>
              <w:bottom w:val="single" w:sz="8" w:space="0" w:color="auto"/>
              <w:right w:val="single" w:sz="8" w:space="0" w:color="auto"/>
            </w:tcBorders>
            <w:shd w:val="clear" w:color="auto" w:fill="auto"/>
          </w:tcPr>
          <w:p w14:paraId="7455A2DD" w14:textId="77777777" w:rsidR="00002650" w:rsidRPr="00E340C9" w:rsidRDefault="00002650" w:rsidP="00DE48A1">
            <w:pPr>
              <w:spacing w:line="276" w:lineRule="auto"/>
              <w:jc w:val="both"/>
              <w:rPr>
                <w:bCs/>
              </w:rPr>
            </w:pPr>
            <w:r w:rsidRPr="00E340C9">
              <w:rPr>
                <w:bCs/>
              </w:rPr>
              <w:t>№</w:t>
            </w:r>
          </w:p>
        </w:tc>
        <w:tc>
          <w:tcPr>
            <w:tcW w:w="2028" w:type="dxa"/>
            <w:tcBorders>
              <w:top w:val="single" w:sz="8" w:space="0" w:color="auto"/>
              <w:left w:val="nil"/>
              <w:bottom w:val="single" w:sz="8" w:space="0" w:color="auto"/>
              <w:right w:val="single" w:sz="8" w:space="0" w:color="auto"/>
            </w:tcBorders>
            <w:shd w:val="clear" w:color="auto" w:fill="auto"/>
          </w:tcPr>
          <w:p w14:paraId="14560155" w14:textId="77777777" w:rsidR="00002650" w:rsidRPr="00E340C9" w:rsidRDefault="00002650" w:rsidP="00DE48A1">
            <w:pPr>
              <w:spacing w:line="276" w:lineRule="auto"/>
              <w:jc w:val="center"/>
              <w:rPr>
                <w:bCs/>
              </w:rPr>
            </w:pPr>
            <w:r w:rsidRPr="00E340C9">
              <w:rPr>
                <w:bCs/>
              </w:rPr>
              <w:t>Населено място</w:t>
            </w:r>
          </w:p>
        </w:tc>
        <w:tc>
          <w:tcPr>
            <w:tcW w:w="4961" w:type="dxa"/>
            <w:tcBorders>
              <w:top w:val="single" w:sz="8" w:space="0" w:color="auto"/>
              <w:left w:val="nil"/>
              <w:bottom w:val="single" w:sz="8" w:space="0" w:color="auto"/>
              <w:right w:val="single" w:sz="8" w:space="0" w:color="auto"/>
            </w:tcBorders>
            <w:shd w:val="clear" w:color="auto" w:fill="auto"/>
          </w:tcPr>
          <w:p w14:paraId="427DD5E6" w14:textId="77777777" w:rsidR="00002650" w:rsidRPr="00E340C9" w:rsidRDefault="00002650" w:rsidP="00DE48A1">
            <w:pPr>
              <w:spacing w:line="276" w:lineRule="auto"/>
              <w:jc w:val="center"/>
              <w:rPr>
                <w:bCs/>
              </w:rPr>
            </w:pPr>
            <w:r w:rsidRPr="00E340C9">
              <w:rPr>
                <w:bCs/>
              </w:rPr>
              <w:t>Вид на имота</w:t>
            </w:r>
          </w:p>
        </w:tc>
        <w:tc>
          <w:tcPr>
            <w:tcW w:w="2268" w:type="dxa"/>
            <w:tcBorders>
              <w:top w:val="single" w:sz="8" w:space="0" w:color="auto"/>
              <w:left w:val="nil"/>
              <w:bottom w:val="single" w:sz="8" w:space="0" w:color="auto"/>
              <w:right w:val="single" w:sz="8" w:space="0" w:color="auto"/>
            </w:tcBorders>
          </w:tcPr>
          <w:p w14:paraId="70839EFC" w14:textId="77777777" w:rsidR="00002650" w:rsidRPr="00E340C9" w:rsidRDefault="00002650" w:rsidP="00DE48A1">
            <w:pPr>
              <w:spacing w:line="276" w:lineRule="auto"/>
              <w:jc w:val="center"/>
              <w:rPr>
                <w:bCs/>
              </w:rPr>
            </w:pPr>
            <w:r w:rsidRPr="00E340C9">
              <w:rPr>
                <w:bCs/>
              </w:rPr>
              <w:t>АЧОС №</w:t>
            </w:r>
          </w:p>
        </w:tc>
      </w:tr>
      <w:tr w:rsidR="00E340C9" w:rsidRPr="00E340C9" w14:paraId="54BCF379" w14:textId="77777777" w:rsidTr="00DE48A1">
        <w:trPr>
          <w:trHeight w:val="269"/>
        </w:trPr>
        <w:tc>
          <w:tcPr>
            <w:tcW w:w="459" w:type="dxa"/>
            <w:tcBorders>
              <w:top w:val="single" w:sz="8" w:space="0" w:color="auto"/>
              <w:left w:val="single" w:sz="8" w:space="0" w:color="auto"/>
              <w:bottom w:val="single" w:sz="8" w:space="0" w:color="auto"/>
              <w:right w:val="single" w:sz="8" w:space="0" w:color="auto"/>
            </w:tcBorders>
          </w:tcPr>
          <w:p w14:paraId="690E0D91" w14:textId="77777777" w:rsidR="00002650" w:rsidRPr="00E340C9" w:rsidRDefault="00002650" w:rsidP="00DE48A1">
            <w:pPr>
              <w:spacing w:line="276" w:lineRule="auto"/>
              <w:jc w:val="both"/>
              <w:rPr>
                <w:bCs/>
              </w:rPr>
            </w:pPr>
            <w:r w:rsidRPr="00E340C9">
              <w:rPr>
                <w:bCs/>
              </w:rPr>
              <w:t>1</w:t>
            </w:r>
          </w:p>
        </w:tc>
        <w:tc>
          <w:tcPr>
            <w:tcW w:w="2028" w:type="dxa"/>
            <w:tcBorders>
              <w:top w:val="single" w:sz="8" w:space="0" w:color="auto"/>
              <w:left w:val="nil"/>
              <w:bottom w:val="single" w:sz="8" w:space="0" w:color="auto"/>
              <w:right w:val="single" w:sz="8" w:space="0" w:color="auto"/>
            </w:tcBorders>
          </w:tcPr>
          <w:p w14:paraId="5B2B5AED" w14:textId="77777777" w:rsidR="00002650" w:rsidRPr="00E340C9" w:rsidRDefault="00002650" w:rsidP="00DE48A1">
            <w:pPr>
              <w:spacing w:line="276" w:lineRule="auto"/>
              <w:jc w:val="both"/>
              <w:rPr>
                <w:bCs/>
              </w:rPr>
            </w:pPr>
            <w:r w:rsidRPr="00E340C9">
              <w:rPr>
                <w:bCs/>
              </w:rPr>
              <w:t>Иваново</w:t>
            </w:r>
          </w:p>
        </w:tc>
        <w:tc>
          <w:tcPr>
            <w:tcW w:w="4961" w:type="dxa"/>
            <w:tcBorders>
              <w:top w:val="single" w:sz="8" w:space="0" w:color="auto"/>
              <w:left w:val="nil"/>
              <w:bottom w:val="single" w:sz="8" w:space="0" w:color="auto"/>
              <w:right w:val="single" w:sz="8" w:space="0" w:color="auto"/>
            </w:tcBorders>
          </w:tcPr>
          <w:p w14:paraId="294C1B7A" w14:textId="77777777" w:rsidR="00002650" w:rsidRPr="00E340C9" w:rsidRDefault="00002650" w:rsidP="00DE48A1">
            <w:pPr>
              <w:spacing w:line="276" w:lineRule="auto"/>
              <w:jc w:val="both"/>
              <w:rPr>
                <w:bCs/>
              </w:rPr>
            </w:pPr>
            <w:r w:rsidRPr="00E340C9">
              <w:rPr>
                <w:bCs/>
              </w:rPr>
              <w:t>Сграда: Здравна служба</w:t>
            </w:r>
          </w:p>
        </w:tc>
        <w:tc>
          <w:tcPr>
            <w:tcW w:w="2268" w:type="dxa"/>
            <w:tcBorders>
              <w:top w:val="single" w:sz="8" w:space="0" w:color="auto"/>
              <w:left w:val="nil"/>
              <w:bottom w:val="single" w:sz="8" w:space="0" w:color="auto"/>
              <w:right w:val="single" w:sz="8" w:space="0" w:color="auto"/>
            </w:tcBorders>
          </w:tcPr>
          <w:p w14:paraId="67C6E7F1" w14:textId="77777777" w:rsidR="00002650" w:rsidRPr="00E340C9" w:rsidRDefault="00002650" w:rsidP="00DE48A1">
            <w:pPr>
              <w:spacing w:line="276" w:lineRule="auto"/>
              <w:jc w:val="both"/>
              <w:rPr>
                <w:bCs/>
              </w:rPr>
            </w:pPr>
            <w:r w:rsidRPr="00E340C9">
              <w:rPr>
                <w:bCs/>
              </w:rPr>
              <w:t>493/26.05.2011 г.</w:t>
            </w:r>
          </w:p>
        </w:tc>
      </w:tr>
      <w:tr w:rsidR="00E340C9" w:rsidRPr="00E340C9" w14:paraId="33CCFC25"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6FD54A83" w14:textId="77777777" w:rsidR="00002650" w:rsidRPr="00E340C9" w:rsidRDefault="00002650" w:rsidP="00DE48A1">
            <w:pPr>
              <w:spacing w:line="276" w:lineRule="auto"/>
              <w:jc w:val="both"/>
              <w:rPr>
                <w:bCs/>
              </w:rPr>
            </w:pPr>
            <w:r w:rsidRPr="00E340C9">
              <w:rPr>
                <w:bCs/>
              </w:rPr>
              <w:t>2</w:t>
            </w:r>
          </w:p>
        </w:tc>
        <w:tc>
          <w:tcPr>
            <w:tcW w:w="2028" w:type="dxa"/>
            <w:tcBorders>
              <w:top w:val="single" w:sz="8" w:space="0" w:color="auto"/>
              <w:left w:val="nil"/>
              <w:bottom w:val="single" w:sz="8" w:space="0" w:color="auto"/>
              <w:right w:val="single" w:sz="8" w:space="0" w:color="auto"/>
            </w:tcBorders>
          </w:tcPr>
          <w:p w14:paraId="64987075" w14:textId="77777777" w:rsidR="00002650" w:rsidRPr="00E340C9" w:rsidRDefault="00002650" w:rsidP="00DE48A1">
            <w:pPr>
              <w:spacing w:line="276" w:lineRule="auto"/>
              <w:jc w:val="both"/>
              <w:rPr>
                <w:bCs/>
              </w:rPr>
            </w:pPr>
            <w:r w:rsidRPr="00E340C9">
              <w:t>Иваново</w:t>
            </w:r>
          </w:p>
        </w:tc>
        <w:tc>
          <w:tcPr>
            <w:tcW w:w="4961" w:type="dxa"/>
            <w:tcBorders>
              <w:top w:val="single" w:sz="8" w:space="0" w:color="auto"/>
              <w:left w:val="nil"/>
              <w:bottom w:val="single" w:sz="8" w:space="0" w:color="auto"/>
              <w:right w:val="single" w:sz="8" w:space="0" w:color="auto"/>
            </w:tcBorders>
          </w:tcPr>
          <w:p w14:paraId="471F35DC" w14:textId="77777777" w:rsidR="00002650" w:rsidRPr="00E340C9" w:rsidRDefault="00002650" w:rsidP="00DE48A1">
            <w:pPr>
              <w:spacing w:line="276" w:lineRule="auto"/>
              <w:jc w:val="both"/>
              <w:rPr>
                <w:bCs/>
                <w:lang w:val="ru-RU"/>
              </w:rPr>
            </w:pPr>
            <w:r w:rsidRPr="00E340C9">
              <w:t>Двуетажна сграда /50/100 ид.части/</w:t>
            </w:r>
          </w:p>
        </w:tc>
        <w:tc>
          <w:tcPr>
            <w:tcW w:w="2268" w:type="dxa"/>
            <w:tcBorders>
              <w:top w:val="single" w:sz="8" w:space="0" w:color="auto"/>
              <w:left w:val="nil"/>
              <w:bottom w:val="single" w:sz="8" w:space="0" w:color="auto"/>
              <w:right w:val="single" w:sz="8" w:space="0" w:color="auto"/>
            </w:tcBorders>
          </w:tcPr>
          <w:p w14:paraId="13620E58" w14:textId="77777777" w:rsidR="00002650" w:rsidRPr="00E340C9" w:rsidRDefault="00002650" w:rsidP="00DE48A1">
            <w:pPr>
              <w:spacing w:line="276" w:lineRule="auto"/>
              <w:jc w:val="both"/>
              <w:rPr>
                <w:lang w:val="ru-RU"/>
              </w:rPr>
            </w:pPr>
            <w:r w:rsidRPr="00E340C9">
              <w:t>4</w:t>
            </w:r>
            <w:r w:rsidRPr="00E340C9">
              <w:rPr>
                <w:lang w:val="en-US"/>
              </w:rPr>
              <w:t>23</w:t>
            </w:r>
            <w:r w:rsidRPr="00E340C9">
              <w:t>/0</w:t>
            </w:r>
            <w:r w:rsidRPr="00E340C9">
              <w:rPr>
                <w:lang w:val="en-US"/>
              </w:rPr>
              <w:t>8</w:t>
            </w:r>
            <w:r w:rsidRPr="00E340C9">
              <w:t>.</w:t>
            </w:r>
            <w:r w:rsidRPr="00E340C9">
              <w:rPr>
                <w:lang w:val="en-US"/>
              </w:rPr>
              <w:t>12</w:t>
            </w:r>
            <w:r w:rsidRPr="00E340C9">
              <w:t>.20</w:t>
            </w:r>
            <w:r w:rsidRPr="00E340C9">
              <w:rPr>
                <w:lang w:val="en-US"/>
              </w:rPr>
              <w:t>10</w:t>
            </w:r>
            <w:r w:rsidRPr="00E340C9">
              <w:t xml:space="preserve"> г.</w:t>
            </w:r>
          </w:p>
        </w:tc>
      </w:tr>
      <w:tr w:rsidR="00E340C9" w:rsidRPr="00E340C9" w14:paraId="052C042E"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59F1D76E" w14:textId="77777777" w:rsidR="00002650" w:rsidRPr="00E340C9" w:rsidRDefault="00002650" w:rsidP="00DE48A1">
            <w:pPr>
              <w:spacing w:line="276" w:lineRule="auto"/>
              <w:jc w:val="both"/>
              <w:rPr>
                <w:bCs/>
                <w:lang w:val="ru-RU"/>
              </w:rPr>
            </w:pPr>
            <w:r w:rsidRPr="00E340C9">
              <w:rPr>
                <w:bCs/>
                <w:lang w:val="ru-RU"/>
              </w:rPr>
              <w:t>3</w:t>
            </w:r>
          </w:p>
        </w:tc>
        <w:tc>
          <w:tcPr>
            <w:tcW w:w="2028" w:type="dxa"/>
            <w:tcBorders>
              <w:top w:val="single" w:sz="8" w:space="0" w:color="auto"/>
              <w:left w:val="nil"/>
              <w:bottom w:val="single" w:sz="8" w:space="0" w:color="auto"/>
              <w:right w:val="single" w:sz="8" w:space="0" w:color="auto"/>
            </w:tcBorders>
          </w:tcPr>
          <w:p w14:paraId="2DE27572" w14:textId="77777777" w:rsidR="00002650" w:rsidRPr="00E340C9" w:rsidRDefault="00002650" w:rsidP="00DE48A1">
            <w:pPr>
              <w:spacing w:line="276" w:lineRule="auto"/>
              <w:jc w:val="both"/>
            </w:pPr>
            <w:r w:rsidRPr="00E340C9">
              <w:rPr>
                <w:bCs/>
              </w:rPr>
              <w:t>Иваново</w:t>
            </w:r>
          </w:p>
        </w:tc>
        <w:tc>
          <w:tcPr>
            <w:tcW w:w="4961" w:type="dxa"/>
            <w:tcBorders>
              <w:top w:val="single" w:sz="8" w:space="0" w:color="auto"/>
              <w:left w:val="nil"/>
              <w:bottom w:val="single" w:sz="8" w:space="0" w:color="auto"/>
              <w:right w:val="single" w:sz="8" w:space="0" w:color="auto"/>
            </w:tcBorders>
          </w:tcPr>
          <w:p w14:paraId="63C07220" w14:textId="77777777" w:rsidR="00002650" w:rsidRPr="00E340C9" w:rsidRDefault="00002650" w:rsidP="00DE48A1">
            <w:pPr>
              <w:spacing w:line="276" w:lineRule="auto"/>
              <w:jc w:val="both"/>
            </w:pPr>
            <w:r w:rsidRPr="00E340C9">
              <w:rPr>
                <w:bCs/>
              </w:rPr>
              <w:t>Масивна двуетажна сграда / БКС/</w:t>
            </w:r>
          </w:p>
        </w:tc>
        <w:tc>
          <w:tcPr>
            <w:tcW w:w="2268" w:type="dxa"/>
            <w:tcBorders>
              <w:top w:val="single" w:sz="8" w:space="0" w:color="auto"/>
              <w:left w:val="nil"/>
              <w:bottom w:val="single" w:sz="8" w:space="0" w:color="auto"/>
              <w:right w:val="single" w:sz="8" w:space="0" w:color="auto"/>
            </w:tcBorders>
          </w:tcPr>
          <w:p w14:paraId="68E71C0D" w14:textId="77777777" w:rsidR="00002650" w:rsidRPr="00E340C9" w:rsidRDefault="00002650" w:rsidP="00DE48A1">
            <w:pPr>
              <w:spacing w:line="276" w:lineRule="auto"/>
              <w:jc w:val="both"/>
              <w:rPr>
                <w:bCs/>
                <w:i/>
              </w:rPr>
            </w:pPr>
            <w:r w:rsidRPr="00E340C9">
              <w:rPr>
                <w:bCs/>
              </w:rPr>
              <w:t>569/14.02.2012 г.</w:t>
            </w:r>
          </w:p>
        </w:tc>
      </w:tr>
      <w:tr w:rsidR="00E340C9" w:rsidRPr="00E340C9" w14:paraId="496554D1" w14:textId="77777777" w:rsidTr="00DE48A1">
        <w:trPr>
          <w:trHeight w:val="335"/>
        </w:trPr>
        <w:tc>
          <w:tcPr>
            <w:tcW w:w="459" w:type="dxa"/>
            <w:tcBorders>
              <w:top w:val="single" w:sz="8" w:space="0" w:color="auto"/>
              <w:left w:val="single" w:sz="8" w:space="0" w:color="auto"/>
              <w:bottom w:val="single" w:sz="4" w:space="0" w:color="auto"/>
              <w:right w:val="single" w:sz="8" w:space="0" w:color="auto"/>
            </w:tcBorders>
          </w:tcPr>
          <w:p w14:paraId="04A909F1" w14:textId="77777777" w:rsidR="00002650" w:rsidRPr="00E340C9" w:rsidRDefault="00002650" w:rsidP="00DE48A1">
            <w:pPr>
              <w:spacing w:line="276" w:lineRule="auto"/>
              <w:jc w:val="both"/>
              <w:rPr>
                <w:bCs/>
              </w:rPr>
            </w:pPr>
            <w:r w:rsidRPr="00E340C9">
              <w:rPr>
                <w:bCs/>
              </w:rPr>
              <w:t>4</w:t>
            </w:r>
          </w:p>
        </w:tc>
        <w:tc>
          <w:tcPr>
            <w:tcW w:w="2028" w:type="dxa"/>
            <w:tcBorders>
              <w:top w:val="single" w:sz="8" w:space="0" w:color="auto"/>
              <w:left w:val="nil"/>
              <w:bottom w:val="single" w:sz="4" w:space="0" w:color="auto"/>
              <w:right w:val="single" w:sz="8" w:space="0" w:color="auto"/>
            </w:tcBorders>
          </w:tcPr>
          <w:p w14:paraId="63EF22FD" w14:textId="77777777" w:rsidR="00002650" w:rsidRPr="00E340C9" w:rsidRDefault="00002650" w:rsidP="00DE48A1">
            <w:pPr>
              <w:spacing w:line="276" w:lineRule="auto"/>
              <w:jc w:val="both"/>
              <w:rPr>
                <w:bCs/>
              </w:rPr>
            </w:pPr>
            <w:r w:rsidRPr="00E340C9">
              <w:rPr>
                <w:bCs/>
              </w:rPr>
              <w:t>Иваново</w:t>
            </w:r>
          </w:p>
        </w:tc>
        <w:tc>
          <w:tcPr>
            <w:tcW w:w="4961" w:type="dxa"/>
            <w:tcBorders>
              <w:top w:val="single" w:sz="8" w:space="0" w:color="auto"/>
              <w:left w:val="nil"/>
              <w:bottom w:val="single" w:sz="4" w:space="0" w:color="auto"/>
              <w:right w:val="single" w:sz="8" w:space="0" w:color="auto"/>
            </w:tcBorders>
          </w:tcPr>
          <w:p w14:paraId="681E25D7" w14:textId="77777777" w:rsidR="00002650" w:rsidRPr="00E340C9" w:rsidRDefault="00002650" w:rsidP="00DE48A1">
            <w:pPr>
              <w:spacing w:line="276" w:lineRule="auto"/>
              <w:jc w:val="both"/>
              <w:rPr>
                <w:bCs/>
              </w:rPr>
            </w:pPr>
            <w:r w:rsidRPr="00E340C9">
              <w:rPr>
                <w:bCs/>
              </w:rPr>
              <w:t>Едноетажна масивна сграда /БКС/</w:t>
            </w:r>
          </w:p>
        </w:tc>
        <w:tc>
          <w:tcPr>
            <w:tcW w:w="2268" w:type="dxa"/>
            <w:tcBorders>
              <w:top w:val="single" w:sz="8" w:space="0" w:color="auto"/>
              <w:left w:val="nil"/>
              <w:bottom w:val="single" w:sz="4" w:space="0" w:color="auto"/>
              <w:right w:val="single" w:sz="8" w:space="0" w:color="auto"/>
            </w:tcBorders>
          </w:tcPr>
          <w:p w14:paraId="679E9274" w14:textId="77777777" w:rsidR="00002650" w:rsidRPr="00E340C9" w:rsidRDefault="00002650" w:rsidP="00DE48A1">
            <w:pPr>
              <w:spacing w:line="276" w:lineRule="auto"/>
              <w:jc w:val="both"/>
              <w:rPr>
                <w:bCs/>
              </w:rPr>
            </w:pPr>
            <w:r w:rsidRPr="00E340C9">
              <w:rPr>
                <w:bCs/>
              </w:rPr>
              <w:t>569/14.02.2012 г.</w:t>
            </w:r>
          </w:p>
        </w:tc>
      </w:tr>
      <w:tr w:rsidR="00E340C9" w:rsidRPr="00E340C9" w14:paraId="7A33D1D9" w14:textId="77777777" w:rsidTr="00DE48A1">
        <w:trPr>
          <w:trHeight w:val="335"/>
        </w:trPr>
        <w:tc>
          <w:tcPr>
            <w:tcW w:w="459" w:type="dxa"/>
            <w:tcBorders>
              <w:top w:val="single" w:sz="4" w:space="0" w:color="auto"/>
              <w:left w:val="single" w:sz="8" w:space="0" w:color="auto"/>
              <w:bottom w:val="single" w:sz="8" w:space="0" w:color="auto"/>
              <w:right w:val="single" w:sz="8" w:space="0" w:color="auto"/>
            </w:tcBorders>
          </w:tcPr>
          <w:p w14:paraId="4F73A640" w14:textId="77777777" w:rsidR="00002650" w:rsidRPr="00E340C9" w:rsidRDefault="00002650" w:rsidP="00DE48A1">
            <w:pPr>
              <w:rPr>
                <w:bCs/>
              </w:rPr>
            </w:pPr>
            <w:r w:rsidRPr="00E340C9">
              <w:rPr>
                <w:bCs/>
              </w:rPr>
              <w:t>5</w:t>
            </w:r>
          </w:p>
        </w:tc>
        <w:tc>
          <w:tcPr>
            <w:tcW w:w="2028" w:type="dxa"/>
            <w:tcBorders>
              <w:top w:val="single" w:sz="4" w:space="0" w:color="auto"/>
              <w:left w:val="single" w:sz="4" w:space="0" w:color="auto"/>
              <w:bottom w:val="single" w:sz="8" w:space="0" w:color="auto"/>
              <w:right w:val="single" w:sz="4" w:space="0" w:color="auto"/>
            </w:tcBorders>
            <w:shd w:val="clear" w:color="auto" w:fill="auto"/>
            <w:vAlign w:val="center"/>
          </w:tcPr>
          <w:p w14:paraId="22BDB44D" w14:textId="77777777" w:rsidR="00002650" w:rsidRPr="00E340C9" w:rsidRDefault="00002650" w:rsidP="00DE48A1">
            <w:r w:rsidRPr="00E340C9">
              <w:t>Иваново</w:t>
            </w:r>
          </w:p>
        </w:tc>
        <w:tc>
          <w:tcPr>
            <w:tcW w:w="4961" w:type="dxa"/>
            <w:tcBorders>
              <w:top w:val="single" w:sz="4" w:space="0" w:color="auto"/>
              <w:left w:val="nil"/>
              <w:bottom w:val="single" w:sz="8" w:space="0" w:color="auto"/>
              <w:right w:val="single" w:sz="4" w:space="0" w:color="auto"/>
            </w:tcBorders>
            <w:shd w:val="clear" w:color="auto" w:fill="auto"/>
            <w:vAlign w:val="center"/>
          </w:tcPr>
          <w:p w14:paraId="62BAB9A6" w14:textId="77777777" w:rsidR="00002650" w:rsidRPr="00E340C9" w:rsidRDefault="00002650" w:rsidP="00DE48A1">
            <w:r w:rsidRPr="00E340C9">
              <w:t>Дял от сгради на Анаеробна инсталация</w:t>
            </w:r>
          </w:p>
        </w:tc>
        <w:tc>
          <w:tcPr>
            <w:tcW w:w="2268" w:type="dxa"/>
            <w:tcBorders>
              <w:top w:val="single" w:sz="4" w:space="0" w:color="auto"/>
              <w:left w:val="nil"/>
              <w:bottom w:val="single" w:sz="8" w:space="0" w:color="auto"/>
              <w:right w:val="single" w:sz="8" w:space="0" w:color="auto"/>
            </w:tcBorders>
          </w:tcPr>
          <w:p w14:paraId="307100AE" w14:textId="77777777" w:rsidR="00002650" w:rsidRPr="00E340C9" w:rsidRDefault="00002650" w:rsidP="00DE48A1">
            <w:pPr>
              <w:spacing w:line="276" w:lineRule="auto"/>
              <w:jc w:val="both"/>
              <w:rPr>
                <w:bCs/>
              </w:rPr>
            </w:pPr>
            <w:r w:rsidRPr="00E340C9">
              <w:rPr>
                <w:bCs/>
              </w:rPr>
              <w:t>2891/06.12.2025 г.</w:t>
            </w:r>
          </w:p>
        </w:tc>
      </w:tr>
      <w:tr w:rsidR="00E340C9" w:rsidRPr="00E340C9" w14:paraId="67A56734" w14:textId="77777777" w:rsidTr="00DE48A1">
        <w:trPr>
          <w:trHeight w:val="335"/>
        </w:trPr>
        <w:tc>
          <w:tcPr>
            <w:tcW w:w="459" w:type="dxa"/>
            <w:tcBorders>
              <w:top w:val="single" w:sz="4" w:space="0" w:color="auto"/>
              <w:left w:val="single" w:sz="8" w:space="0" w:color="auto"/>
              <w:bottom w:val="single" w:sz="8" w:space="0" w:color="auto"/>
              <w:right w:val="single" w:sz="8" w:space="0" w:color="auto"/>
            </w:tcBorders>
          </w:tcPr>
          <w:p w14:paraId="31066C57" w14:textId="77777777" w:rsidR="00002650" w:rsidRPr="00E340C9" w:rsidRDefault="00002650" w:rsidP="00DE48A1">
            <w:r w:rsidRPr="00E340C9">
              <w:t>6</w:t>
            </w:r>
          </w:p>
        </w:tc>
        <w:tc>
          <w:tcPr>
            <w:tcW w:w="2028" w:type="dxa"/>
            <w:tcBorders>
              <w:top w:val="single" w:sz="4" w:space="0" w:color="auto"/>
              <w:left w:val="single" w:sz="4" w:space="0" w:color="auto"/>
              <w:bottom w:val="single" w:sz="8" w:space="0" w:color="auto"/>
              <w:right w:val="single" w:sz="4" w:space="0" w:color="auto"/>
            </w:tcBorders>
            <w:shd w:val="clear" w:color="auto" w:fill="auto"/>
          </w:tcPr>
          <w:p w14:paraId="5E771ED8" w14:textId="77777777" w:rsidR="00002650" w:rsidRPr="00E340C9" w:rsidRDefault="00002650" w:rsidP="00DE48A1">
            <w:r w:rsidRPr="00E340C9">
              <w:t>Иваново</w:t>
            </w:r>
          </w:p>
        </w:tc>
        <w:tc>
          <w:tcPr>
            <w:tcW w:w="4961" w:type="dxa"/>
            <w:tcBorders>
              <w:top w:val="single" w:sz="4" w:space="0" w:color="auto"/>
              <w:left w:val="nil"/>
              <w:bottom w:val="single" w:sz="8" w:space="0" w:color="auto"/>
              <w:right w:val="single" w:sz="4" w:space="0" w:color="auto"/>
            </w:tcBorders>
            <w:shd w:val="clear" w:color="auto" w:fill="auto"/>
          </w:tcPr>
          <w:p w14:paraId="1AE72B20" w14:textId="77777777" w:rsidR="00002650" w:rsidRPr="00E340C9" w:rsidRDefault="00002650" w:rsidP="00DE48A1">
            <w:r w:rsidRPr="00E340C9">
              <w:t xml:space="preserve">Обект в сграда 32095.1.182.1.1 – етаж – 2ри </w:t>
            </w:r>
          </w:p>
        </w:tc>
        <w:tc>
          <w:tcPr>
            <w:tcW w:w="2268" w:type="dxa"/>
            <w:tcBorders>
              <w:top w:val="single" w:sz="4" w:space="0" w:color="auto"/>
              <w:left w:val="nil"/>
              <w:bottom w:val="single" w:sz="8" w:space="0" w:color="auto"/>
              <w:right w:val="single" w:sz="8" w:space="0" w:color="auto"/>
            </w:tcBorders>
          </w:tcPr>
          <w:p w14:paraId="316E1842" w14:textId="77777777" w:rsidR="00002650" w:rsidRPr="00E340C9" w:rsidRDefault="00002650" w:rsidP="00DE48A1">
            <w:r w:rsidRPr="00E340C9">
              <w:t>2399/02.08.2022 г.</w:t>
            </w:r>
          </w:p>
        </w:tc>
      </w:tr>
      <w:tr w:rsidR="00E340C9" w:rsidRPr="00E340C9" w14:paraId="53388CBC" w14:textId="77777777" w:rsidTr="00DE48A1">
        <w:trPr>
          <w:trHeight w:val="335"/>
        </w:trPr>
        <w:tc>
          <w:tcPr>
            <w:tcW w:w="459" w:type="dxa"/>
            <w:tcBorders>
              <w:top w:val="single" w:sz="4" w:space="0" w:color="auto"/>
              <w:left w:val="single" w:sz="8" w:space="0" w:color="auto"/>
              <w:bottom w:val="single" w:sz="8" w:space="0" w:color="auto"/>
              <w:right w:val="single" w:sz="8" w:space="0" w:color="auto"/>
            </w:tcBorders>
          </w:tcPr>
          <w:p w14:paraId="4F751DD1" w14:textId="77777777" w:rsidR="00002650" w:rsidRPr="00E340C9" w:rsidRDefault="00002650" w:rsidP="00DE48A1">
            <w:r w:rsidRPr="00E340C9">
              <w:t>7</w:t>
            </w:r>
          </w:p>
        </w:tc>
        <w:tc>
          <w:tcPr>
            <w:tcW w:w="2028" w:type="dxa"/>
            <w:tcBorders>
              <w:top w:val="single" w:sz="4" w:space="0" w:color="auto"/>
              <w:left w:val="single" w:sz="4" w:space="0" w:color="auto"/>
              <w:bottom w:val="single" w:sz="8" w:space="0" w:color="auto"/>
              <w:right w:val="single" w:sz="4" w:space="0" w:color="auto"/>
            </w:tcBorders>
            <w:shd w:val="clear" w:color="auto" w:fill="auto"/>
          </w:tcPr>
          <w:p w14:paraId="5B05B24A" w14:textId="77777777" w:rsidR="00002650" w:rsidRPr="00E340C9" w:rsidRDefault="00002650" w:rsidP="00DE48A1">
            <w:r w:rsidRPr="00E340C9">
              <w:t>Иваново</w:t>
            </w:r>
          </w:p>
        </w:tc>
        <w:tc>
          <w:tcPr>
            <w:tcW w:w="4961" w:type="dxa"/>
            <w:tcBorders>
              <w:top w:val="single" w:sz="4" w:space="0" w:color="auto"/>
              <w:left w:val="nil"/>
              <w:bottom w:val="single" w:sz="8" w:space="0" w:color="auto"/>
              <w:right w:val="single" w:sz="4" w:space="0" w:color="auto"/>
            </w:tcBorders>
            <w:shd w:val="clear" w:color="auto" w:fill="auto"/>
          </w:tcPr>
          <w:p w14:paraId="0495B926" w14:textId="77777777" w:rsidR="00002650" w:rsidRPr="00E340C9" w:rsidRDefault="00002650" w:rsidP="00DE48A1">
            <w:r w:rsidRPr="00E340C9">
              <w:t>Военно поделение – 2 сгради</w:t>
            </w:r>
          </w:p>
        </w:tc>
        <w:tc>
          <w:tcPr>
            <w:tcW w:w="2268" w:type="dxa"/>
            <w:tcBorders>
              <w:top w:val="single" w:sz="4" w:space="0" w:color="auto"/>
              <w:left w:val="nil"/>
              <w:bottom w:val="single" w:sz="8" w:space="0" w:color="auto"/>
              <w:right w:val="single" w:sz="8" w:space="0" w:color="auto"/>
            </w:tcBorders>
          </w:tcPr>
          <w:p w14:paraId="7EEC885E" w14:textId="77777777" w:rsidR="00002650" w:rsidRPr="00E340C9" w:rsidRDefault="00002650" w:rsidP="00DE48A1">
            <w:r w:rsidRPr="00E340C9">
              <w:t>1005/13.03.2015 г.</w:t>
            </w:r>
          </w:p>
        </w:tc>
      </w:tr>
      <w:tr w:rsidR="00E340C9" w:rsidRPr="00E340C9" w14:paraId="73F20BBA"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3B7BFB9D" w14:textId="77777777" w:rsidR="00002650" w:rsidRPr="00E340C9" w:rsidRDefault="00002650" w:rsidP="00DE48A1">
            <w:pPr>
              <w:spacing w:line="276" w:lineRule="auto"/>
              <w:jc w:val="both"/>
              <w:rPr>
                <w:bCs/>
              </w:rPr>
            </w:pPr>
            <w:r w:rsidRPr="00E340C9">
              <w:rPr>
                <w:bCs/>
              </w:rPr>
              <w:t>8</w:t>
            </w:r>
          </w:p>
        </w:tc>
        <w:tc>
          <w:tcPr>
            <w:tcW w:w="2028" w:type="dxa"/>
            <w:tcBorders>
              <w:top w:val="single" w:sz="8" w:space="0" w:color="auto"/>
              <w:left w:val="nil"/>
              <w:bottom w:val="single" w:sz="8" w:space="0" w:color="auto"/>
              <w:right w:val="single" w:sz="8" w:space="0" w:color="auto"/>
            </w:tcBorders>
          </w:tcPr>
          <w:p w14:paraId="1E707E6B" w14:textId="77777777" w:rsidR="00002650" w:rsidRPr="00E340C9" w:rsidRDefault="00002650" w:rsidP="00DE48A1">
            <w:pPr>
              <w:spacing w:line="276" w:lineRule="auto"/>
              <w:jc w:val="both"/>
              <w:rPr>
                <w:bCs/>
              </w:rPr>
            </w:pPr>
            <w:r w:rsidRPr="00E340C9">
              <w:rPr>
                <w:bCs/>
                <w:lang w:val="ru-RU"/>
              </w:rPr>
              <w:t>Кошов</w:t>
            </w:r>
          </w:p>
        </w:tc>
        <w:tc>
          <w:tcPr>
            <w:tcW w:w="4961" w:type="dxa"/>
            <w:tcBorders>
              <w:top w:val="single" w:sz="8" w:space="0" w:color="auto"/>
              <w:left w:val="nil"/>
              <w:bottom w:val="single" w:sz="8" w:space="0" w:color="auto"/>
              <w:right w:val="single" w:sz="8" w:space="0" w:color="auto"/>
            </w:tcBorders>
          </w:tcPr>
          <w:p w14:paraId="5CAE942E" w14:textId="77777777" w:rsidR="00002650" w:rsidRPr="00E340C9" w:rsidRDefault="00002650" w:rsidP="00DE48A1">
            <w:pPr>
              <w:spacing w:line="276" w:lineRule="auto"/>
              <w:jc w:val="both"/>
              <w:rPr>
                <w:bCs/>
              </w:rPr>
            </w:pPr>
            <w:r w:rsidRPr="00E340C9">
              <w:t>Здравен участък</w:t>
            </w:r>
          </w:p>
        </w:tc>
        <w:tc>
          <w:tcPr>
            <w:tcW w:w="2268" w:type="dxa"/>
            <w:tcBorders>
              <w:top w:val="single" w:sz="8" w:space="0" w:color="auto"/>
              <w:left w:val="nil"/>
              <w:bottom w:val="single" w:sz="8" w:space="0" w:color="auto"/>
              <w:right w:val="single" w:sz="8" w:space="0" w:color="auto"/>
            </w:tcBorders>
          </w:tcPr>
          <w:p w14:paraId="3077833A" w14:textId="77777777" w:rsidR="00002650" w:rsidRPr="00E340C9" w:rsidRDefault="00002650" w:rsidP="00DE48A1">
            <w:pPr>
              <w:spacing w:line="276" w:lineRule="auto"/>
              <w:jc w:val="both"/>
              <w:rPr>
                <w:bCs/>
              </w:rPr>
            </w:pPr>
            <w:r w:rsidRPr="00E340C9">
              <w:rPr>
                <w:bCs/>
              </w:rPr>
              <w:t>506/08.08.2011 г.</w:t>
            </w:r>
          </w:p>
        </w:tc>
      </w:tr>
      <w:tr w:rsidR="00E340C9" w:rsidRPr="00E340C9" w14:paraId="0B2B798E"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27B8DF99" w14:textId="77777777" w:rsidR="00002650" w:rsidRPr="00E340C9" w:rsidRDefault="00002650" w:rsidP="00DE48A1">
            <w:pPr>
              <w:spacing w:line="276" w:lineRule="auto"/>
              <w:jc w:val="both"/>
              <w:rPr>
                <w:bCs/>
              </w:rPr>
            </w:pPr>
            <w:r w:rsidRPr="00E340C9">
              <w:rPr>
                <w:bCs/>
              </w:rPr>
              <w:t>9</w:t>
            </w:r>
          </w:p>
        </w:tc>
        <w:tc>
          <w:tcPr>
            <w:tcW w:w="2028" w:type="dxa"/>
            <w:tcBorders>
              <w:top w:val="single" w:sz="8" w:space="0" w:color="auto"/>
              <w:left w:val="nil"/>
              <w:bottom w:val="single" w:sz="8" w:space="0" w:color="auto"/>
              <w:right w:val="single" w:sz="8" w:space="0" w:color="auto"/>
            </w:tcBorders>
          </w:tcPr>
          <w:p w14:paraId="7A66C253" w14:textId="77777777" w:rsidR="00002650" w:rsidRPr="00E340C9" w:rsidRDefault="00002650" w:rsidP="00DE48A1">
            <w:pPr>
              <w:spacing w:line="276" w:lineRule="auto"/>
              <w:jc w:val="both"/>
              <w:rPr>
                <w:bCs/>
              </w:rPr>
            </w:pPr>
            <w:r w:rsidRPr="00E340C9">
              <w:rPr>
                <w:bCs/>
              </w:rPr>
              <w:t>Кошов</w:t>
            </w:r>
          </w:p>
        </w:tc>
        <w:tc>
          <w:tcPr>
            <w:tcW w:w="4961" w:type="dxa"/>
            <w:tcBorders>
              <w:top w:val="single" w:sz="8" w:space="0" w:color="auto"/>
              <w:left w:val="nil"/>
              <w:bottom w:val="single" w:sz="8" w:space="0" w:color="auto"/>
              <w:right w:val="single" w:sz="8" w:space="0" w:color="auto"/>
            </w:tcBorders>
          </w:tcPr>
          <w:p w14:paraId="5339F0DF" w14:textId="77777777" w:rsidR="00002650" w:rsidRPr="00E340C9" w:rsidRDefault="00002650" w:rsidP="00DE48A1">
            <w:pPr>
              <w:spacing w:line="276" w:lineRule="auto"/>
              <w:jc w:val="both"/>
              <w:rPr>
                <w:highlight w:val="yellow"/>
              </w:rPr>
            </w:pPr>
            <w:r w:rsidRPr="00E340C9">
              <w:t>Читалище</w:t>
            </w:r>
          </w:p>
        </w:tc>
        <w:tc>
          <w:tcPr>
            <w:tcW w:w="2268" w:type="dxa"/>
            <w:tcBorders>
              <w:top w:val="single" w:sz="8" w:space="0" w:color="auto"/>
              <w:left w:val="nil"/>
              <w:bottom w:val="single" w:sz="8" w:space="0" w:color="auto"/>
              <w:right w:val="single" w:sz="8" w:space="0" w:color="auto"/>
            </w:tcBorders>
          </w:tcPr>
          <w:p w14:paraId="70DA8BA0" w14:textId="77777777" w:rsidR="00002650" w:rsidRPr="00E340C9" w:rsidRDefault="00002650" w:rsidP="00DE48A1">
            <w:pPr>
              <w:spacing w:line="276" w:lineRule="auto"/>
              <w:jc w:val="both"/>
              <w:rPr>
                <w:bCs/>
              </w:rPr>
            </w:pPr>
            <w:r w:rsidRPr="00E340C9">
              <w:rPr>
                <w:bCs/>
              </w:rPr>
              <w:t>104</w:t>
            </w:r>
            <w:r w:rsidRPr="00E340C9">
              <w:rPr>
                <w:bCs/>
                <w:lang w:val="en-US"/>
              </w:rPr>
              <w:t>6</w:t>
            </w:r>
            <w:r w:rsidRPr="00E340C9">
              <w:rPr>
                <w:bCs/>
              </w:rPr>
              <w:t>/11.05.2015 г.</w:t>
            </w:r>
          </w:p>
        </w:tc>
      </w:tr>
      <w:tr w:rsidR="00E340C9" w:rsidRPr="00E340C9" w14:paraId="53416F3A"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1DE2FCF4" w14:textId="77777777" w:rsidR="00002650" w:rsidRPr="00E340C9" w:rsidRDefault="00002650" w:rsidP="00DE48A1">
            <w:pPr>
              <w:spacing w:line="276" w:lineRule="auto"/>
              <w:jc w:val="both"/>
              <w:rPr>
                <w:bCs/>
              </w:rPr>
            </w:pPr>
            <w:r w:rsidRPr="00E340C9">
              <w:rPr>
                <w:bCs/>
              </w:rPr>
              <w:t>10</w:t>
            </w:r>
          </w:p>
        </w:tc>
        <w:tc>
          <w:tcPr>
            <w:tcW w:w="2028" w:type="dxa"/>
            <w:tcBorders>
              <w:top w:val="single" w:sz="8" w:space="0" w:color="auto"/>
              <w:left w:val="nil"/>
              <w:bottom w:val="single" w:sz="8" w:space="0" w:color="auto"/>
              <w:right w:val="single" w:sz="8" w:space="0" w:color="auto"/>
            </w:tcBorders>
          </w:tcPr>
          <w:p w14:paraId="280ED13E" w14:textId="77777777" w:rsidR="00002650" w:rsidRPr="00E340C9" w:rsidRDefault="00002650" w:rsidP="00DE48A1">
            <w:pPr>
              <w:spacing w:line="276" w:lineRule="auto"/>
              <w:jc w:val="both"/>
              <w:rPr>
                <w:bCs/>
                <w:lang w:val="ru-RU"/>
              </w:rPr>
            </w:pPr>
            <w:r w:rsidRPr="00E340C9">
              <w:rPr>
                <w:bCs/>
              </w:rPr>
              <w:t>Красен</w:t>
            </w:r>
          </w:p>
        </w:tc>
        <w:tc>
          <w:tcPr>
            <w:tcW w:w="4961" w:type="dxa"/>
            <w:tcBorders>
              <w:top w:val="single" w:sz="8" w:space="0" w:color="auto"/>
              <w:left w:val="nil"/>
              <w:bottom w:val="single" w:sz="8" w:space="0" w:color="auto"/>
              <w:right w:val="single" w:sz="8" w:space="0" w:color="auto"/>
            </w:tcBorders>
          </w:tcPr>
          <w:p w14:paraId="5B7DFEA1" w14:textId="77777777" w:rsidR="00002650" w:rsidRPr="00E340C9" w:rsidRDefault="00002650" w:rsidP="00DE48A1">
            <w:pPr>
              <w:spacing w:line="276" w:lineRule="auto"/>
              <w:jc w:val="both"/>
            </w:pPr>
            <w:r w:rsidRPr="00E340C9">
              <w:rPr>
                <w:bCs/>
              </w:rPr>
              <w:t>Здравна служба</w:t>
            </w:r>
          </w:p>
        </w:tc>
        <w:tc>
          <w:tcPr>
            <w:tcW w:w="2268" w:type="dxa"/>
            <w:tcBorders>
              <w:top w:val="single" w:sz="8" w:space="0" w:color="auto"/>
              <w:left w:val="nil"/>
              <w:bottom w:val="single" w:sz="8" w:space="0" w:color="auto"/>
              <w:right w:val="single" w:sz="8" w:space="0" w:color="auto"/>
            </w:tcBorders>
          </w:tcPr>
          <w:p w14:paraId="0B9E4ECB" w14:textId="77777777" w:rsidR="00002650" w:rsidRPr="00E340C9" w:rsidRDefault="00002650" w:rsidP="00DE48A1">
            <w:pPr>
              <w:spacing w:line="276" w:lineRule="auto"/>
              <w:jc w:val="both"/>
              <w:rPr>
                <w:bCs/>
              </w:rPr>
            </w:pPr>
            <w:r w:rsidRPr="00E340C9">
              <w:rPr>
                <w:bCs/>
              </w:rPr>
              <w:t>2591/ 06.12.2023 г.</w:t>
            </w:r>
          </w:p>
        </w:tc>
      </w:tr>
      <w:tr w:rsidR="00E340C9" w:rsidRPr="00E340C9" w14:paraId="08D46E43"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1054E7BA" w14:textId="77777777" w:rsidR="00002650" w:rsidRPr="00E340C9" w:rsidRDefault="00002650" w:rsidP="00DE48A1">
            <w:pPr>
              <w:spacing w:line="276" w:lineRule="auto"/>
              <w:jc w:val="both"/>
              <w:rPr>
                <w:bCs/>
              </w:rPr>
            </w:pPr>
            <w:r w:rsidRPr="00E340C9">
              <w:rPr>
                <w:bCs/>
              </w:rPr>
              <w:t>11</w:t>
            </w:r>
          </w:p>
        </w:tc>
        <w:tc>
          <w:tcPr>
            <w:tcW w:w="2028" w:type="dxa"/>
            <w:tcBorders>
              <w:top w:val="single" w:sz="8" w:space="0" w:color="auto"/>
              <w:left w:val="nil"/>
              <w:bottom w:val="single" w:sz="8" w:space="0" w:color="auto"/>
              <w:right w:val="single" w:sz="8" w:space="0" w:color="auto"/>
            </w:tcBorders>
          </w:tcPr>
          <w:p w14:paraId="244A9460" w14:textId="77777777" w:rsidR="00002650" w:rsidRPr="00E340C9" w:rsidRDefault="00002650" w:rsidP="00DE48A1">
            <w:pPr>
              <w:spacing w:line="276" w:lineRule="auto"/>
              <w:jc w:val="both"/>
              <w:rPr>
                <w:bCs/>
              </w:rPr>
            </w:pPr>
            <w:r w:rsidRPr="00E340C9">
              <w:rPr>
                <w:bCs/>
              </w:rPr>
              <w:t>Сваленик</w:t>
            </w:r>
          </w:p>
        </w:tc>
        <w:tc>
          <w:tcPr>
            <w:tcW w:w="4961" w:type="dxa"/>
            <w:tcBorders>
              <w:top w:val="single" w:sz="8" w:space="0" w:color="auto"/>
              <w:left w:val="nil"/>
              <w:bottom w:val="single" w:sz="8" w:space="0" w:color="auto"/>
              <w:right w:val="single" w:sz="8" w:space="0" w:color="auto"/>
            </w:tcBorders>
          </w:tcPr>
          <w:p w14:paraId="5C2AFD7E" w14:textId="77777777" w:rsidR="00002650" w:rsidRPr="00E340C9" w:rsidRDefault="00002650" w:rsidP="00DE48A1">
            <w:pPr>
              <w:spacing w:line="276" w:lineRule="auto"/>
              <w:jc w:val="both"/>
              <w:rPr>
                <w:highlight w:val="yellow"/>
              </w:rPr>
            </w:pPr>
            <w:r w:rsidRPr="00E340C9">
              <w:rPr>
                <w:bCs/>
              </w:rPr>
              <w:t>Кметство /Здравна служба</w:t>
            </w:r>
          </w:p>
        </w:tc>
        <w:tc>
          <w:tcPr>
            <w:tcW w:w="2268" w:type="dxa"/>
            <w:tcBorders>
              <w:top w:val="single" w:sz="8" w:space="0" w:color="auto"/>
              <w:left w:val="nil"/>
              <w:bottom w:val="single" w:sz="8" w:space="0" w:color="auto"/>
              <w:right w:val="single" w:sz="8" w:space="0" w:color="auto"/>
            </w:tcBorders>
          </w:tcPr>
          <w:p w14:paraId="784BA3B6" w14:textId="77777777" w:rsidR="00002650" w:rsidRPr="00E340C9" w:rsidRDefault="00002650" w:rsidP="00DE48A1">
            <w:pPr>
              <w:spacing w:line="276" w:lineRule="auto"/>
              <w:jc w:val="both"/>
              <w:rPr>
                <w:bCs/>
              </w:rPr>
            </w:pPr>
            <w:r w:rsidRPr="00E340C9">
              <w:rPr>
                <w:bCs/>
              </w:rPr>
              <w:t>2762/28.08.2024 г.</w:t>
            </w:r>
          </w:p>
        </w:tc>
      </w:tr>
      <w:tr w:rsidR="00E340C9" w:rsidRPr="00E340C9" w14:paraId="4ACF5876"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5896BE9B" w14:textId="77777777" w:rsidR="00002650" w:rsidRPr="00E340C9" w:rsidRDefault="00002650" w:rsidP="00DE48A1">
            <w:pPr>
              <w:spacing w:line="276" w:lineRule="auto"/>
              <w:jc w:val="both"/>
              <w:rPr>
                <w:bCs/>
              </w:rPr>
            </w:pPr>
            <w:r w:rsidRPr="00E340C9">
              <w:rPr>
                <w:bCs/>
              </w:rPr>
              <w:t>12</w:t>
            </w:r>
          </w:p>
        </w:tc>
        <w:tc>
          <w:tcPr>
            <w:tcW w:w="2028" w:type="dxa"/>
            <w:tcBorders>
              <w:top w:val="single" w:sz="8" w:space="0" w:color="auto"/>
              <w:left w:val="nil"/>
              <w:bottom w:val="single" w:sz="8" w:space="0" w:color="auto"/>
              <w:right w:val="single" w:sz="8" w:space="0" w:color="auto"/>
            </w:tcBorders>
          </w:tcPr>
          <w:p w14:paraId="2A1B17FA" w14:textId="77777777" w:rsidR="00002650" w:rsidRPr="00E340C9" w:rsidRDefault="00002650" w:rsidP="00DE48A1">
            <w:pPr>
              <w:spacing w:line="276" w:lineRule="auto"/>
              <w:jc w:val="both"/>
              <w:rPr>
                <w:bCs/>
              </w:rPr>
            </w:pPr>
            <w:r w:rsidRPr="00E340C9">
              <w:rPr>
                <w:bCs/>
              </w:rPr>
              <w:t>Сваленик</w:t>
            </w:r>
          </w:p>
        </w:tc>
        <w:tc>
          <w:tcPr>
            <w:tcW w:w="4961" w:type="dxa"/>
            <w:tcBorders>
              <w:top w:val="single" w:sz="8" w:space="0" w:color="auto"/>
              <w:left w:val="nil"/>
              <w:bottom w:val="single" w:sz="8" w:space="0" w:color="auto"/>
              <w:right w:val="single" w:sz="8" w:space="0" w:color="auto"/>
            </w:tcBorders>
          </w:tcPr>
          <w:p w14:paraId="6C739939" w14:textId="77777777" w:rsidR="00002650" w:rsidRPr="00E340C9" w:rsidRDefault="00002650" w:rsidP="00DE48A1">
            <w:pPr>
              <w:spacing w:line="276" w:lineRule="auto"/>
              <w:jc w:val="both"/>
              <w:rPr>
                <w:bCs/>
              </w:rPr>
            </w:pPr>
            <w:r w:rsidRPr="00E340C9">
              <w:t>Част от сграда - стая № 4</w:t>
            </w:r>
          </w:p>
        </w:tc>
        <w:tc>
          <w:tcPr>
            <w:tcW w:w="2268" w:type="dxa"/>
            <w:tcBorders>
              <w:top w:val="single" w:sz="8" w:space="0" w:color="auto"/>
              <w:left w:val="nil"/>
              <w:bottom w:val="single" w:sz="8" w:space="0" w:color="auto"/>
              <w:right w:val="single" w:sz="8" w:space="0" w:color="auto"/>
            </w:tcBorders>
          </w:tcPr>
          <w:p w14:paraId="29CA23E2" w14:textId="77777777" w:rsidR="00002650" w:rsidRPr="00E340C9" w:rsidRDefault="00002650" w:rsidP="00DE48A1">
            <w:pPr>
              <w:spacing w:line="276" w:lineRule="auto"/>
              <w:jc w:val="both"/>
              <w:rPr>
                <w:bCs/>
              </w:rPr>
            </w:pPr>
            <w:r w:rsidRPr="00E340C9">
              <w:rPr>
                <w:bCs/>
              </w:rPr>
              <w:t>1749/30.01.2019 г.</w:t>
            </w:r>
          </w:p>
        </w:tc>
      </w:tr>
      <w:tr w:rsidR="00E340C9" w:rsidRPr="00E340C9" w14:paraId="35D63E30"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0F818C06" w14:textId="77777777" w:rsidR="00002650" w:rsidRPr="00E340C9" w:rsidRDefault="00002650" w:rsidP="00DE48A1">
            <w:pPr>
              <w:spacing w:line="276" w:lineRule="auto"/>
              <w:jc w:val="both"/>
              <w:rPr>
                <w:bCs/>
              </w:rPr>
            </w:pPr>
            <w:r w:rsidRPr="00E340C9">
              <w:rPr>
                <w:bCs/>
              </w:rPr>
              <w:t>13</w:t>
            </w:r>
          </w:p>
        </w:tc>
        <w:tc>
          <w:tcPr>
            <w:tcW w:w="2028" w:type="dxa"/>
            <w:tcBorders>
              <w:top w:val="single" w:sz="8" w:space="0" w:color="auto"/>
              <w:left w:val="nil"/>
              <w:bottom w:val="single" w:sz="8" w:space="0" w:color="auto"/>
              <w:right w:val="single" w:sz="8" w:space="0" w:color="auto"/>
            </w:tcBorders>
          </w:tcPr>
          <w:p w14:paraId="77E57DE5" w14:textId="77777777" w:rsidR="00002650" w:rsidRPr="00E340C9" w:rsidRDefault="00002650" w:rsidP="00DE48A1">
            <w:pPr>
              <w:spacing w:line="276" w:lineRule="auto"/>
              <w:jc w:val="both"/>
              <w:rPr>
                <w:bCs/>
              </w:rPr>
            </w:pPr>
            <w:r w:rsidRPr="00E340C9">
              <w:rPr>
                <w:bCs/>
              </w:rPr>
              <w:t>Мечка</w:t>
            </w:r>
          </w:p>
        </w:tc>
        <w:tc>
          <w:tcPr>
            <w:tcW w:w="4961" w:type="dxa"/>
            <w:tcBorders>
              <w:top w:val="single" w:sz="8" w:space="0" w:color="auto"/>
              <w:left w:val="nil"/>
              <w:bottom w:val="single" w:sz="8" w:space="0" w:color="auto"/>
              <w:right w:val="single" w:sz="8" w:space="0" w:color="auto"/>
            </w:tcBorders>
          </w:tcPr>
          <w:p w14:paraId="3A1BB17A" w14:textId="77777777" w:rsidR="00002650" w:rsidRPr="00E340C9" w:rsidRDefault="00002650" w:rsidP="00DE48A1">
            <w:pPr>
              <w:spacing w:line="276" w:lineRule="auto"/>
              <w:jc w:val="both"/>
              <w:rPr>
                <w:bCs/>
              </w:rPr>
            </w:pPr>
            <w:r w:rsidRPr="00E340C9">
              <w:t>Читалище</w:t>
            </w:r>
          </w:p>
        </w:tc>
        <w:tc>
          <w:tcPr>
            <w:tcW w:w="2268" w:type="dxa"/>
            <w:tcBorders>
              <w:top w:val="single" w:sz="8" w:space="0" w:color="auto"/>
              <w:left w:val="nil"/>
              <w:bottom w:val="single" w:sz="8" w:space="0" w:color="auto"/>
              <w:right w:val="single" w:sz="8" w:space="0" w:color="auto"/>
            </w:tcBorders>
          </w:tcPr>
          <w:p w14:paraId="537475C1" w14:textId="77777777" w:rsidR="00002650" w:rsidRPr="00E340C9" w:rsidRDefault="00002650" w:rsidP="00DE48A1">
            <w:pPr>
              <w:spacing w:line="276" w:lineRule="auto"/>
              <w:jc w:val="both"/>
              <w:rPr>
                <w:bCs/>
              </w:rPr>
            </w:pPr>
            <w:r w:rsidRPr="00E340C9">
              <w:rPr>
                <w:bCs/>
              </w:rPr>
              <w:t>1383/19.09.2016 г.</w:t>
            </w:r>
          </w:p>
        </w:tc>
      </w:tr>
      <w:tr w:rsidR="00E340C9" w:rsidRPr="00E340C9" w14:paraId="27F240D8"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771C7F71" w14:textId="77777777" w:rsidR="00002650" w:rsidRPr="00E340C9" w:rsidRDefault="00002650" w:rsidP="00DE48A1">
            <w:pPr>
              <w:spacing w:line="276" w:lineRule="auto"/>
              <w:jc w:val="both"/>
              <w:rPr>
                <w:bCs/>
              </w:rPr>
            </w:pPr>
            <w:r w:rsidRPr="00E340C9">
              <w:rPr>
                <w:bCs/>
              </w:rPr>
              <w:t>14</w:t>
            </w:r>
          </w:p>
        </w:tc>
        <w:tc>
          <w:tcPr>
            <w:tcW w:w="2028" w:type="dxa"/>
            <w:tcBorders>
              <w:top w:val="single" w:sz="8" w:space="0" w:color="auto"/>
              <w:left w:val="nil"/>
              <w:bottom w:val="single" w:sz="8" w:space="0" w:color="auto"/>
              <w:right w:val="single" w:sz="8" w:space="0" w:color="auto"/>
            </w:tcBorders>
          </w:tcPr>
          <w:p w14:paraId="1B52013F" w14:textId="77777777" w:rsidR="00002650" w:rsidRPr="00E340C9" w:rsidRDefault="00002650" w:rsidP="00DE48A1">
            <w:pPr>
              <w:spacing w:line="276" w:lineRule="auto"/>
              <w:jc w:val="both"/>
              <w:rPr>
                <w:bCs/>
              </w:rPr>
            </w:pPr>
            <w:r w:rsidRPr="00E340C9">
              <w:rPr>
                <w:bCs/>
              </w:rPr>
              <w:t>Пиргово</w:t>
            </w:r>
          </w:p>
        </w:tc>
        <w:tc>
          <w:tcPr>
            <w:tcW w:w="4961" w:type="dxa"/>
            <w:tcBorders>
              <w:top w:val="single" w:sz="8" w:space="0" w:color="auto"/>
              <w:left w:val="nil"/>
              <w:bottom w:val="single" w:sz="8" w:space="0" w:color="auto"/>
              <w:right w:val="single" w:sz="8" w:space="0" w:color="auto"/>
            </w:tcBorders>
          </w:tcPr>
          <w:p w14:paraId="340696A5" w14:textId="77777777" w:rsidR="00002650" w:rsidRPr="00E340C9" w:rsidRDefault="00002650" w:rsidP="00DE48A1">
            <w:pPr>
              <w:spacing w:line="276" w:lineRule="auto"/>
              <w:jc w:val="both"/>
            </w:pPr>
            <w:r w:rsidRPr="00E340C9">
              <w:rPr>
                <w:bCs/>
              </w:rPr>
              <w:t>Сграда в с.о. „Пристанище“</w:t>
            </w:r>
          </w:p>
        </w:tc>
        <w:tc>
          <w:tcPr>
            <w:tcW w:w="2268" w:type="dxa"/>
            <w:tcBorders>
              <w:top w:val="single" w:sz="8" w:space="0" w:color="auto"/>
              <w:left w:val="nil"/>
              <w:bottom w:val="single" w:sz="8" w:space="0" w:color="auto"/>
              <w:right w:val="single" w:sz="8" w:space="0" w:color="auto"/>
            </w:tcBorders>
          </w:tcPr>
          <w:p w14:paraId="7BCDF9BA" w14:textId="77777777" w:rsidR="00002650" w:rsidRPr="00E340C9" w:rsidRDefault="00002650" w:rsidP="00DE48A1">
            <w:pPr>
              <w:spacing w:line="276" w:lineRule="auto"/>
              <w:jc w:val="both"/>
              <w:rPr>
                <w:bCs/>
              </w:rPr>
            </w:pPr>
            <w:r w:rsidRPr="00E340C9">
              <w:rPr>
                <w:bCs/>
              </w:rPr>
              <w:t>2741/ 29.07.2024 г.</w:t>
            </w:r>
          </w:p>
        </w:tc>
      </w:tr>
      <w:tr w:rsidR="00E340C9" w:rsidRPr="00E340C9" w14:paraId="7FE92A90"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13AE6415" w14:textId="77777777" w:rsidR="00002650" w:rsidRPr="00E340C9" w:rsidRDefault="00002650" w:rsidP="00DE48A1">
            <w:pPr>
              <w:spacing w:line="276" w:lineRule="auto"/>
              <w:jc w:val="both"/>
              <w:rPr>
                <w:bCs/>
              </w:rPr>
            </w:pPr>
            <w:r w:rsidRPr="00E340C9">
              <w:rPr>
                <w:bCs/>
              </w:rPr>
              <w:t>15</w:t>
            </w:r>
          </w:p>
        </w:tc>
        <w:tc>
          <w:tcPr>
            <w:tcW w:w="2028" w:type="dxa"/>
            <w:tcBorders>
              <w:top w:val="single" w:sz="8" w:space="0" w:color="auto"/>
              <w:left w:val="nil"/>
              <w:bottom w:val="single" w:sz="8" w:space="0" w:color="auto"/>
              <w:right w:val="single" w:sz="8" w:space="0" w:color="auto"/>
            </w:tcBorders>
          </w:tcPr>
          <w:p w14:paraId="2442234B" w14:textId="77777777" w:rsidR="00002650" w:rsidRPr="00E340C9" w:rsidRDefault="00002650" w:rsidP="00DE48A1">
            <w:pPr>
              <w:spacing w:line="276" w:lineRule="auto"/>
              <w:jc w:val="both"/>
              <w:rPr>
                <w:bCs/>
              </w:rPr>
            </w:pPr>
            <w:r w:rsidRPr="00E340C9">
              <w:rPr>
                <w:bCs/>
              </w:rPr>
              <w:t>Пиргово</w:t>
            </w:r>
          </w:p>
        </w:tc>
        <w:tc>
          <w:tcPr>
            <w:tcW w:w="4961" w:type="dxa"/>
            <w:tcBorders>
              <w:top w:val="single" w:sz="8" w:space="0" w:color="auto"/>
              <w:left w:val="nil"/>
              <w:bottom w:val="single" w:sz="8" w:space="0" w:color="auto"/>
              <w:right w:val="single" w:sz="8" w:space="0" w:color="auto"/>
            </w:tcBorders>
          </w:tcPr>
          <w:p w14:paraId="1850A76D" w14:textId="77777777" w:rsidR="00002650" w:rsidRPr="00E340C9" w:rsidRDefault="00002650" w:rsidP="00DE48A1">
            <w:pPr>
              <w:spacing w:line="276" w:lineRule="auto"/>
              <w:jc w:val="both"/>
            </w:pPr>
            <w:r w:rsidRPr="00E340C9">
              <w:rPr>
                <w:bCs/>
              </w:rPr>
              <w:t>Гаражи - 3 броя</w:t>
            </w:r>
          </w:p>
        </w:tc>
        <w:tc>
          <w:tcPr>
            <w:tcW w:w="2268" w:type="dxa"/>
            <w:tcBorders>
              <w:top w:val="single" w:sz="8" w:space="0" w:color="auto"/>
              <w:left w:val="nil"/>
              <w:bottom w:val="single" w:sz="8" w:space="0" w:color="auto"/>
              <w:right w:val="single" w:sz="8" w:space="0" w:color="auto"/>
            </w:tcBorders>
          </w:tcPr>
          <w:p w14:paraId="6933B665" w14:textId="77777777" w:rsidR="00002650" w:rsidRPr="00E340C9" w:rsidRDefault="00002650" w:rsidP="00DE48A1">
            <w:pPr>
              <w:spacing w:line="276" w:lineRule="auto"/>
              <w:jc w:val="both"/>
              <w:rPr>
                <w:bCs/>
              </w:rPr>
            </w:pPr>
            <w:r w:rsidRPr="00E340C9">
              <w:rPr>
                <w:bCs/>
              </w:rPr>
              <w:t>1196/05.01.2016 г.</w:t>
            </w:r>
          </w:p>
        </w:tc>
      </w:tr>
      <w:tr w:rsidR="00E340C9" w:rsidRPr="00E340C9" w14:paraId="0D9712B5" w14:textId="77777777" w:rsidTr="00DE48A1">
        <w:trPr>
          <w:trHeight w:val="386"/>
        </w:trPr>
        <w:tc>
          <w:tcPr>
            <w:tcW w:w="459" w:type="dxa"/>
            <w:tcBorders>
              <w:top w:val="single" w:sz="8" w:space="0" w:color="auto"/>
              <w:left w:val="single" w:sz="8" w:space="0" w:color="auto"/>
              <w:bottom w:val="single" w:sz="8" w:space="0" w:color="auto"/>
              <w:right w:val="single" w:sz="8" w:space="0" w:color="auto"/>
            </w:tcBorders>
          </w:tcPr>
          <w:p w14:paraId="2F12C967" w14:textId="77777777" w:rsidR="00002650" w:rsidRPr="00E340C9" w:rsidRDefault="00002650" w:rsidP="00DE48A1">
            <w:pPr>
              <w:spacing w:line="276" w:lineRule="auto"/>
              <w:jc w:val="both"/>
              <w:rPr>
                <w:bCs/>
              </w:rPr>
            </w:pPr>
            <w:r w:rsidRPr="00E340C9">
              <w:rPr>
                <w:bCs/>
              </w:rPr>
              <w:t>16</w:t>
            </w:r>
          </w:p>
        </w:tc>
        <w:tc>
          <w:tcPr>
            <w:tcW w:w="2028" w:type="dxa"/>
            <w:tcBorders>
              <w:top w:val="single" w:sz="8" w:space="0" w:color="auto"/>
              <w:left w:val="nil"/>
              <w:bottom w:val="single" w:sz="8" w:space="0" w:color="auto"/>
              <w:right w:val="single" w:sz="8" w:space="0" w:color="auto"/>
            </w:tcBorders>
          </w:tcPr>
          <w:p w14:paraId="7EC54E41" w14:textId="77777777" w:rsidR="00002650" w:rsidRPr="00E340C9" w:rsidRDefault="00002650" w:rsidP="00DE48A1">
            <w:pPr>
              <w:spacing w:line="276" w:lineRule="auto"/>
              <w:jc w:val="both"/>
              <w:rPr>
                <w:bCs/>
              </w:rPr>
            </w:pPr>
            <w:r w:rsidRPr="00E340C9">
              <w:rPr>
                <w:bCs/>
              </w:rPr>
              <w:t>Тръстеник</w:t>
            </w:r>
          </w:p>
        </w:tc>
        <w:tc>
          <w:tcPr>
            <w:tcW w:w="4961" w:type="dxa"/>
            <w:tcBorders>
              <w:top w:val="single" w:sz="8" w:space="0" w:color="auto"/>
              <w:left w:val="nil"/>
              <w:bottom w:val="single" w:sz="8" w:space="0" w:color="auto"/>
              <w:right w:val="single" w:sz="8" w:space="0" w:color="auto"/>
            </w:tcBorders>
          </w:tcPr>
          <w:p w14:paraId="72580BA5" w14:textId="77777777" w:rsidR="00002650" w:rsidRPr="00E340C9" w:rsidRDefault="00002650" w:rsidP="00DE48A1">
            <w:pPr>
              <w:spacing w:line="276" w:lineRule="auto"/>
              <w:jc w:val="both"/>
              <w:rPr>
                <w:bCs/>
              </w:rPr>
            </w:pPr>
            <w:r w:rsidRPr="00E340C9">
              <w:rPr>
                <w:bCs/>
              </w:rPr>
              <w:t xml:space="preserve">Кметство - </w:t>
            </w:r>
            <w:r w:rsidRPr="00E340C9">
              <w:rPr>
                <w:bCs/>
                <w:lang w:val="en-US"/>
              </w:rPr>
              <w:t>I</w:t>
            </w:r>
            <w:r w:rsidRPr="00E340C9">
              <w:rPr>
                <w:bCs/>
              </w:rPr>
              <w:t xml:space="preserve"> етаж /полиция/</w:t>
            </w:r>
          </w:p>
        </w:tc>
        <w:tc>
          <w:tcPr>
            <w:tcW w:w="2268" w:type="dxa"/>
            <w:tcBorders>
              <w:top w:val="single" w:sz="8" w:space="0" w:color="auto"/>
              <w:left w:val="nil"/>
              <w:bottom w:val="single" w:sz="8" w:space="0" w:color="auto"/>
              <w:right w:val="single" w:sz="8" w:space="0" w:color="auto"/>
            </w:tcBorders>
          </w:tcPr>
          <w:p w14:paraId="36C3B8D8" w14:textId="77777777" w:rsidR="00002650" w:rsidRPr="00E340C9" w:rsidRDefault="00002650" w:rsidP="00DE48A1">
            <w:pPr>
              <w:spacing w:line="276" w:lineRule="auto"/>
              <w:jc w:val="both"/>
              <w:rPr>
                <w:bCs/>
              </w:rPr>
            </w:pPr>
            <w:r w:rsidRPr="00E340C9">
              <w:rPr>
                <w:bCs/>
              </w:rPr>
              <w:t>141/07.03.2007 г.</w:t>
            </w:r>
          </w:p>
        </w:tc>
      </w:tr>
      <w:tr w:rsidR="00E340C9" w:rsidRPr="00E340C9" w14:paraId="01F0D90B"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77B5743B" w14:textId="77777777" w:rsidR="00002650" w:rsidRPr="00E340C9" w:rsidRDefault="00002650" w:rsidP="00DE48A1">
            <w:pPr>
              <w:spacing w:line="276" w:lineRule="auto"/>
              <w:jc w:val="both"/>
              <w:rPr>
                <w:bCs/>
              </w:rPr>
            </w:pPr>
            <w:r w:rsidRPr="00E340C9">
              <w:rPr>
                <w:bCs/>
              </w:rPr>
              <w:t>17</w:t>
            </w:r>
          </w:p>
        </w:tc>
        <w:tc>
          <w:tcPr>
            <w:tcW w:w="2028" w:type="dxa"/>
            <w:tcBorders>
              <w:top w:val="single" w:sz="8" w:space="0" w:color="auto"/>
              <w:left w:val="nil"/>
              <w:bottom w:val="single" w:sz="8" w:space="0" w:color="auto"/>
              <w:right w:val="single" w:sz="8" w:space="0" w:color="auto"/>
            </w:tcBorders>
          </w:tcPr>
          <w:p w14:paraId="0738EA68" w14:textId="77777777" w:rsidR="00002650" w:rsidRPr="00E340C9" w:rsidRDefault="00002650" w:rsidP="00DE48A1">
            <w:pPr>
              <w:spacing w:line="276" w:lineRule="auto"/>
              <w:jc w:val="both"/>
              <w:rPr>
                <w:bCs/>
              </w:rPr>
            </w:pPr>
            <w:r w:rsidRPr="00E340C9">
              <w:rPr>
                <w:bCs/>
              </w:rPr>
              <w:t>Тръстеник</w:t>
            </w:r>
          </w:p>
        </w:tc>
        <w:tc>
          <w:tcPr>
            <w:tcW w:w="4961" w:type="dxa"/>
            <w:tcBorders>
              <w:top w:val="single" w:sz="8" w:space="0" w:color="auto"/>
              <w:left w:val="nil"/>
              <w:bottom w:val="single" w:sz="8" w:space="0" w:color="auto"/>
              <w:right w:val="single" w:sz="8" w:space="0" w:color="auto"/>
            </w:tcBorders>
          </w:tcPr>
          <w:p w14:paraId="2D854BB5" w14:textId="77777777" w:rsidR="00002650" w:rsidRPr="00E340C9" w:rsidRDefault="00002650" w:rsidP="00DE48A1">
            <w:pPr>
              <w:spacing w:line="276" w:lineRule="auto"/>
              <w:jc w:val="both"/>
              <w:rPr>
                <w:bCs/>
                <w:i/>
              </w:rPr>
            </w:pPr>
            <w:r w:rsidRPr="00E340C9">
              <w:t>Здравна служба</w:t>
            </w:r>
          </w:p>
        </w:tc>
        <w:tc>
          <w:tcPr>
            <w:tcW w:w="2268" w:type="dxa"/>
            <w:tcBorders>
              <w:top w:val="single" w:sz="8" w:space="0" w:color="auto"/>
              <w:left w:val="nil"/>
              <w:bottom w:val="single" w:sz="8" w:space="0" w:color="auto"/>
              <w:right w:val="single" w:sz="8" w:space="0" w:color="auto"/>
            </w:tcBorders>
          </w:tcPr>
          <w:p w14:paraId="6DB633DF" w14:textId="77777777" w:rsidR="00002650" w:rsidRPr="00E340C9" w:rsidRDefault="00002650" w:rsidP="00DE48A1">
            <w:pPr>
              <w:spacing w:line="276" w:lineRule="auto"/>
              <w:jc w:val="both"/>
              <w:rPr>
                <w:bCs/>
              </w:rPr>
            </w:pPr>
            <w:r w:rsidRPr="00E340C9">
              <w:rPr>
                <w:bCs/>
              </w:rPr>
              <w:t>491/28.04.2011 г.</w:t>
            </w:r>
          </w:p>
        </w:tc>
      </w:tr>
      <w:tr w:rsidR="00E340C9" w:rsidRPr="00E340C9" w14:paraId="7288993C"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0FC3252F" w14:textId="77777777" w:rsidR="00002650" w:rsidRPr="00E340C9" w:rsidRDefault="00002650" w:rsidP="00DE48A1">
            <w:pPr>
              <w:spacing w:line="276" w:lineRule="auto"/>
              <w:jc w:val="both"/>
              <w:rPr>
                <w:bCs/>
              </w:rPr>
            </w:pPr>
            <w:r w:rsidRPr="00E340C9">
              <w:rPr>
                <w:bCs/>
              </w:rPr>
              <w:t>18</w:t>
            </w:r>
          </w:p>
        </w:tc>
        <w:tc>
          <w:tcPr>
            <w:tcW w:w="2028" w:type="dxa"/>
            <w:tcBorders>
              <w:top w:val="single" w:sz="8" w:space="0" w:color="auto"/>
              <w:left w:val="nil"/>
              <w:bottom w:val="single" w:sz="8" w:space="0" w:color="auto"/>
              <w:right w:val="single" w:sz="8" w:space="0" w:color="auto"/>
            </w:tcBorders>
          </w:tcPr>
          <w:p w14:paraId="4C7639AB" w14:textId="77777777" w:rsidR="00002650" w:rsidRPr="00E340C9" w:rsidRDefault="00002650" w:rsidP="00DE48A1">
            <w:pPr>
              <w:spacing w:line="276" w:lineRule="auto"/>
              <w:jc w:val="both"/>
              <w:rPr>
                <w:bCs/>
              </w:rPr>
            </w:pPr>
            <w:r w:rsidRPr="00E340C9">
              <w:rPr>
                <w:bCs/>
              </w:rPr>
              <w:t>Щръклево</w:t>
            </w:r>
          </w:p>
        </w:tc>
        <w:tc>
          <w:tcPr>
            <w:tcW w:w="4961" w:type="dxa"/>
            <w:tcBorders>
              <w:top w:val="single" w:sz="8" w:space="0" w:color="auto"/>
              <w:left w:val="nil"/>
              <w:bottom w:val="single" w:sz="8" w:space="0" w:color="auto"/>
              <w:right w:val="single" w:sz="8" w:space="0" w:color="auto"/>
            </w:tcBorders>
          </w:tcPr>
          <w:p w14:paraId="6E8F2B70" w14:textId="77777777" w:rsidR="00002650" w:rsidRPr="00E340C9" w:rsidRDefault="00002650" w:rsidP="00DE48A1">
            <w:pPr>
              <w:spacing w:line="276" w:lineRule="auto"/>
              <w:jc w:val="both"/>
              <w:rPr>
                <w:highlight w:val="yellow"/>
              </w:rPr>
            </w:pPr>
            <w:r w:rsidRPr="00E340C9">
              <w:t>Културен център</w:t>
            </w:r>
          </w:p>
        </w:tc>
        <w:tc>
          <w:tcPr>
            <w:tcW w:w="2268" w:type="dxa"/>
            <w:tcBorders>
              <w:top w:val="single" w:sz="8" w:space="0" w:color="auto"/>
              <w:left w:val="nil"/>
              <w:bottom w:val="single" w:sz="8" w:space="0" w:color="auto"/>
              <w:right w:val="single" w:sz="8" w:space="0" w:color="auto"/>
            </w:tcBorders>
          </w:tcPr>
          <w:p w14:paraId="05824B1F" w14:textId="77777777" w:rsidR="00002650" w:rsidRPr="00E340C9" w:rsidRDefault="00002650" w:rsidP="00DE48A1">
            <w:pPr>
              <w:spacing w:line="276" w:lineRule="auto"/>
              <w:jc w:val="both"/>
              <w:rPr>
                <w:bCs/>
              </w:rPr>
            </w:pPr>
            <w:r w:rsidRPr="00E340C9">
              <w:rPr>
                <w:bCs/>
              </w:rPr>
              <w:t>2655/ 28.03.2024 г.</w:t>
            </w:r>
          </w:p>
        </w:tc>
      </w:tr>
      <w:tr w:rsidR="00E340C9" w:rsidRPr="00E340C9" w14:paraId="71917F8D"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7D6B7CBE" w14:textId="77777777" w:rsidR="00002650" w:rsidRPr="00E340C9" w:rsidRDefault="00002650" w:rsidP="00DE48A1">
            <w:pPr>
              <w:spacing w:line="276" w:lineRule="auto"/>
              <w:jc w:val="both"/>
              <w:rPr>
                <w:bCs/>
              </w:rPr>
            </w:pPr>
            <w:r w:rsidRPr="00E340C9">
              <w:rPr>
                <w:bCs/>
              </w:rPr>
              <w:t>19</w:t>
            </w:r>
          </w:p>
        </w:tc>
        <w:tc>
          <w:tcPr>
            <w:tcW w:w="2028" w:type="dxa"/>
            <w:tcBorders>
              <w:top w:val="single" w:sz="8" w:space="0" w:color="auto"/>
              <w:left w:val="nil"/>
              <w:bottom w:val="single" w:sz="8" w:space="0" w:color="auto"/>
              <w:right w:val="single" w:sz="8" w:space="0" w:color="auto"/>
            </w:tcBorders>
          </w:tcPr>
          <w:p w14:paraId="1F9D7F3C" w14:textId="77777777" w:rsidR="00002650" w:rsidRPr="00E340C9" w:rsidRDefault="00002650" w:rsidP="00DE48A1">
            <w:pPr>
              <w:spacing w:line="276" w:lineRule="auto"/>
              <w:jc w:val="both"/>
              <w:rPr>
                <w:bCs/>
              </w:rPr>
            </w:pPr>
            <w:r w:rsidRPr="00E340C9">
              <w:rPr>
                <w:bCs/>
              </w:rPr>
              <w:t>Щръклево</w:t>
            </w:r>
          </w:p>
        </w:tc>
        <w:tc>
          <w:tcPr>
            <w:tcW w:w="4961" w:type="dxa"/>
            <w:tcBorders>
              <w:top w:val="single" w:sz="8" w:space="0" w:color="auto"/>
              <w:left w:val="nil"/>
              <w:bottom w:val="single" w:sz="8" w:space="0" w:color="auto"/>
              <w:right w:val="single" w:sz="8" w:space="0" w:color="auto"/>
            </w:tcBorders>
          </w:tcPr>
          <w:p w14:paraId="7826DE29" w14:textId="77777777" w:rsidR="00002650" w:rsidRPr="00E340C9" w:rsidRDefault="00002650" w:rsidP="00DE48A1">
            <w:pPr>
              <w:spacing w:line="276" w:lineRule="auto"/>
              <w:jc w:val="both"/>
            </w:pPr>
            <w:r w:rsidRPr="00E340C9">
              <w:rPr>
                <w:lang w:val="ru-RU"/>
              </w:rPr>
              <w:t>Сграда за социални услуги /ЦСРИ Динамика/</w:t>
            </w:r>
          </w:p>
        </w:tc>
        <w:tc>
          <w:tcPr>
            <w:tcW w:w="2268" w:type="dxa"/>
            <w:tcBorders>
              <w:top w:val="single" w:sz="8" w:space="0" w:color="auto"/>
              <w:left w:val="nil"/>
              <w:bottom w:val="single" w:sz="8" w:space="0" w:color="auto"/>
              <w:right w:val="single" w:sz="8" w:space="0" w:color="auto"/>
            </w:tcBorders>
          </w:tcPr>
          <w:p w14:paraId="0625C209" w14:textId="77777777" w:rsidR="00002650" w:rsidRPr="00E340C9" w:rsidRDefault="00002650" w:rsidP="00DE48A1">
            <w:pPr>
              <w:spacing w:line="276" w:lineRule="auto"/>
              <w:jc w:val="both"/>
              <w:rPr>
                <w:bCs/>
              </w:rPr>
            </w:pPr>
            <w:r w:rsidRPr="00E340C9">
              <w:rPr>
                <w:bCs/>
                <w:lang w:val="ru-RU"/>
              </w:rPr>
              <w:t>2537/28.06.2023 г.</w:t>
            </w:r>
          </w:p>
        </w:tc>
      </w:tr>
      <w:tr w:rsidR="00E340C9" w:rsidRPr="00E340C9" w14:paraId="7B81B0A2" w14:textId="77777777" w:rsidTr="00DE48A1">
        <w:trPr>
          <w:trHeight w:val="335"/>
        </w:trPr>
        <w:tc>
          <w:tcPr>
            <w:tcW w:w="459" w:type="dxa"/>
            <w:tcBorders>
              <w:top w:val="single" w:sz="8" w:space="0" w:color="auto"/>
              <w:left w:val="single" w:sz="8" w:space="0" w:color="auto"/>
              <w:bottom w:val="single" w:sz="8" w:space="0" w:color="auto"/>
              <w:right w:val="single" w:sz="8" w:space="0" w:color="auto"/>
            </w:tcBorders>
          </w:tcPr>
          <w:p w14:paraId="75D72B79" w14:textId="77777777" w:rsidR="00002650" w:rsidRPr="00E340C9" w:rsidRDefault="00002650" w:rsidP="00DE48A1">
            <w:pPr>
              <w:spacing w:line="276" w:lineRule="auto"/>
              <w:jc w:val="both"/>
              <w:rPr>
                <w:bCs/>
              </w:rPr>
            </w:pPr>
            <w:r w:rsidRPr="00E340C9">
              <w:rPr>
                <w:bCs/>
              </w:rPr>
              <w:t>20</w:t>
            </w:r>
          </w:p>
        </w:tc>
        <w:tc>
          <w:tcPr>
            <w:tcW w:w="2028" w:type="dxa"/>
            <w:tcBorders>
              <w:top w:val="single" w:sz="8" w:space="0" w:color="auto"/>
              <w:left w:val="nil"/>
              <w:bottom w:val="single" w:sz="8" w:space="0" w:color="auto"/>
              <w:right w:val="single" w:sz="8" w:space="0" w:color="auto"/>
            </w:tcBorders>
          </w:tcPr>
          <w:p w14:paraId="5AABA67C" w14:textId="77777777" w:rsidR="00002650" w:rsidRPr="00E340C9" w:rsidRDefault="00002650" w:rsidP="00DE48A1">
            <w:pPr>
              <w:spacing w:line="276" w:lineRule="auto"/>
              <w:jc w:val="both"/>
              <w:rPr>
                <w:bCs/>
              </w:rPr>
            </w:pPr>
            <w:r w:rsidRPr="00E340C9">
              <w:rPr>
                <w:bCs/>
              </w:rPr>
              <w:t>Щръклево</w:t>
            </w:r>
          </w:p>
        </w:tc>
        <w:tc>
          <w:tcPr>
            <w:tcW w:w="4961" w:type="dxa"/>
            <w:tcBorders>
              <w:top w:val="single" w:sz="8" w:space="0" w:color="auto"/>
              <w:left w:val="nil"/>
              <w:bottom w:val="single" w:sz="8" w:space="0" w:color="auto"/>
              <w:right w:val="single" w:sz="8" w:space="0" w:color="auto"/>
            </w:tcBorders>
          </w:tcPr>
          <w:p w14:paraId="061EC1AF" w14:textId="77777777" w:rsidR="00002650" w:rsidRPr="00E340C9" w:rsidRDefault="00002650" w:rsidP="00DE48A1">
            <w:pPr>
              <w:spacing w:line="276" w:lineRule="auto"/>
              <w:jc w:val="both"/>
              <w:rPr>
                <w:bCs/>
              </w:rPr>
            </w:pPr>
            <w:r w:rsidRPr="00E340C9">
              <w:rPr>
                <w:bCs/>
              </w:rPr>
              <w:t>Военно поделение</w:t>
            </w:r>
          </w:p>
          <w:p w14:paraId="64F919DC" w14:textId="77777777" w:rsidR="00002650" w:rsidRPr="00E340C9" w:rsidRDefault="00002650" w:rsidP="00DE48A1">
            <w:pPr>
              <w:spacing w:line="276" w:lineRule="auto"/>
              <w:jc w:val="both"/>
            </w:pPr>
            <w:r w:rsidRPr="00E340C9">
              <w:rPr>
                <w:bCs/>
              </w:rPr>
              <w:t>Сграда 84049.166.360 - 1бр.</w:t>
            </w:r>
          </w:p>
        </w:tc>
        <w:tc>
          <w:tcPr>
            <w:tcW w:w="2268" w:type="dxa"/>
            <w:tcBorders>
              <w:top w:val="single" w:sz="8" w:space="0" w:color="auto"/>
              <w:left w:val="nil"/>
              <w:bottom w:val="single" w:sz="8" w:space="0" w:color="auto"/>
              <w:right w:val="single" w:sz="8" w:space="0" w:color="auto"/>
            </w:tcBorders>
          </w:tcPr>
          <w:p w14:paraId="4361EB1B" w14:textId="77777777" w:rsidR="00002650" w:rsidRPr="00E340C9" w:rsidRDefault="00002650" w:rsidP="00DE48A1">
            <w:pPr>
              <w:spacing w:line="276" w:lineRule="auto"/>
              <w:jc w:val="both"/>
              <w:rPr>
                <w:bCs/>
              </w:rPr>
            </w:pPr>
          </w:p>
          <w:p w14:paraId="1E855103" w14:textId="5B52EC62" w:rsidR="00002650" w:rsidRPr="00E340C9" w:rsidRDefault="00002650" w:rsidP="00DE48A1">
            <w:pPr>
              <w:spacing w:line="276" w:lineRule="auto"/>
              <w:jc w:val="both"/>
              <w:rPr>
                <w:bCs/>
              </w:rPr>
            </w:pPr>
            <w:r w:rsidRPr="00E340C9">
              <w:rPr>
                <w:bCs/>
              </w:rPr>
              <w:t>1</w:t>
            </w:r>
            <w:r w:rsidRPr="00E340C9">
              <w:rPr>
                <w:bCs/>
                <w:lang w:val="en-US"/>
              </w:rPr>
              <w:t>928</w:t>
            </w:r>
            <w:r w:rsidRPr="00E340C9">
              <w:rPr>
                <w:bCs/>
              </w:rPr>
              <w:t>/09.03.2020 г</w:t>
            </w:r>
            <w:r w:rsidR="00942B3F" w:rsidRPr="00E340C9">
              <w:rPr>
                <w:bCs/>
              </w:rPr>
              <w:t>.</w:t>
            </w:r>
          </w:p>
        </w:tc>
      </w:tr>
      <w:tr w:rsidR="00002650" w:rsidRPr="00E340C9" w14:paraId="3BD41659" w14:textId="77777777" w:rsidTr="00DE48A1">
        <w:trPr>
          <w:trHeight w:val="617"/>
        </w:trPr>
        <w:tc>
          <w:tcPr>
            <w:tcW w:w="459" w:type="dxa"/>
            <w:tcBorders>
              <w:top w:val="single" w:sz="8" w:space="0" w:color="auto"/>
              <w:left w:val="single" w:sz="8" w:space="0" w:color="auto"/>
              <w:bottom w:val="single" w:sz="8" w:space="0" w:color="auto"/>
              <w:right w:val="single" w:sz="8" w:space="0" w:color="auto"/>
            </w:tcBorders>
          </w:tcPr>
          <w:p w14:paraId="3962412C" w14:textId="77777777" w:rsidR="00002650" w:rsidRPr="00E340C9" w:rsidRDefault="00002650" w:rsidP="00DE48A1">
            <w:pPr>
              <w:spacing w:line="276" w:lineRule="auto"/>
              <w:jc w:val="both"/>
              <w:rPr>
                <w:bCs/>
              </w:rPr>
            </w:pPr>
            <w:r w:rsidRPr="00E340C9">
              <w:rPr>
                <w:bCs/>
              </w:rPr>
              <w:t>21</w:t>
            </w:r>
          </w:p>
        </w:tc>
        <w:tc>
          <w:tcPr>
            <w:tcW w:w="2028" w:type="dxa"/>
            <w:tcBorders>
              <w:top w:val="single" w:sz="8" w:space="0" w:color="auto"/>
              <w:left w:val="nil"/>
              <w:bottom w:val="single" w:sz="8" w:space="0" w:color="auto"/>
              <w:right w:val="single" w:sz="8" w:space="0" w:color="auto"/>
            </w:tcBorders>
          </w:tcPr>
          <w:p w14:paraId="096AF474" w14:textId="77777777" w:rsidR="00002650" w:rsidRPr="00E340C9" w:rsidRDefault="00002650" w:rsidP="00DE48A1">
            <w:pPr>
              <w:spacing w:line="276" w:lineRule="auto"/>
              <w:jc w:val="both"/>
              <w:rPr>
                <w:bCs/>
              </w:rPr>
            </w:pPr>
            <w:r w:rsidRPr="00E340C9">
              <w:rPr>
                <w:bCs/>
              </w:rPr>
              <w:t>Щръклево</w:t>
            </w:r>
          </w:p>
        </w:tc>
        <w:tc>
          <w:tcPr>
            <w:tcW w:w="4961" w:type="dxa"/>
            <w:tcBorders>
              <w:top w:val="single" w:sz="8" w:space="0" w:color="auto"/>
              <w:left w:val="nil"/>
              <w:bottom w:val="single" w:sz="8" w:space="0" w:color="auto"/>
              <w:right w:val="single" w:sz="8" w:space="0" w:color="auto"/>
            </w:tcBorders>
          </w:tcPr>
          <w:p w14:paraId="6730B3D8" w14:textId="77777777" w:rsidR="00002650" w:rsidRPr="00E340C9" w:rsidRDefault="00002650" w:rsidP="00DE48A1">
            <w:pPr>
              <w:spacing w:line="276" w:lineRule="auto"/>
              <w:jc w:val="both"/>
              <w:rPr>
                <w:bCs/>
              </w:rPr>
            </w:pPr>
            <w:r w:rsidRPr="00E340C9">
              <w:rPr>
                <w:bCs/>
              </w:rPr>
              <w:t>Мултифункционална сграда за обществена дейност</w:t>
            </w:r>
          </w:p>
        </w:tc>
        <w:tc>
          <w:tcPr>
            <w:tcW w:w="2268" w:type="dxa"/>
            <w:tcBorders>
              <w:top w:val="single" w:sz="8" w:space="0" w:color="auto"/>
              <w:left w:val="nil"/>
              <w:bottom w:val="single" w:sz="8" w:space="0" w:color="auto"/>
              <w:right w:val="single" w:sz="8" w:space="0" w:color="auto"/>
            </w:tcBorders>
          </w:tcPr>
          <w:p w14:paraId="52705E07" w14:textId="77777777" w:rsidR="00002650" w:rsidRPr="00E340C9" w:rsidRDefault="00002650" w:rsidP="00DE48A1">
            <w:pPr>
              <w:spacing w:line="276" w:lineRule="auto"/>
              <w:jc w:val="both"/>
              <w:rPr>
                <w:bCs/>
              </w:rPr>
            </w:pPr>
            <w:r w:rsidRPr="00E340C9">
              <w:rPr>
                <w:bCs/>
              </w:rPr>
              <w:t>2883/20.11.2024 г.</w:t>
            </w:r>
          </w:p>
        </w:tc>
      </w:tr>
    </w:tbl>
    <w:p w14:paraId="526A2C12" w14:textId="77777777" w:rsidR="00002650" w:rsidRPr="00E340C9" w:rsidRDefault="00002650" w:rsidP="00002650">
      <w:pPr>
        <w:spacing w:line="276" w:lineRule="auto"/>
        <w:jc w:val="both"/>
      </w:pPr>
    </w:p>
    <w:p w14:paraId="4E29A347" w14:textId="77777777" w:rsidR="00002650" w:rsidRPr="00E340C9" w:rsidRDefault="00002650" w:rsidP="00002650">
      <w:pPr>
        <w:spacing w:line="276" w:lineRule="auto"/>
        <w:ind w:firstLine="709"/>
        <w:jc w:val="both"/>
        <w:rPr>
          <w:sz w:val="28"/>
        </w:rPr>
      </w:pPr>
      <w:r w:rsidRPr="00E340C9">
        <w:rPr>
          <w:b/>
          <w:sz w:val="28"/>
        </w:rPr>
        <w:tab/>
      </w:r>
      <w:r w:rsidRPr="00E340C9">
        <w:rPr>
          <w:sz w:val="28"/>
        </w:rPr>
        <w:t xml:space="preserve">2. </w:t>
      </w:r>
      <w:r w:rsidRPr="00E340C9">
        <w:rPr>
          <w:b/>
          <w:sz w:val="28"/>
        </w:rPr>
        <w:t>Оправомощава</w:t>
      </w:r>
      <w:r w:rsidRPr="00E340C9">
        <w:rPr>
          <w:sz w:val="28"/>
        </w:rPr>
        <w:t xml:space="preserve"> кмета на Община Иваново да предприеме необходимите действия по изпълнение на настоящото решение.</w:t>
      </w:r>
    </w:p>
    <w:p w14:paraId="4AAFE270" w14:textId="77777777" w:rsidR="005A26A0" w:rsidRPr="00E340C9" w:rsidRDefault="005A26A0" w:rsidP="005A26A0">
      <w:pPr>
        <w:ind w:firstLine="709"/>
        <w:jc w:val="both"/>
        <w:rPr>
          <w:sz w:val="28"/>
          <w:szCs w:val="28"/>
          <w:lang w:val="en-US"/>
        </w:rPr>
      </w:pPr>
    </w:p>
    <w:p w14:paraId="588EB58F" w14:textId="562824BA" w:rsidR="005A26A0" w:rsidRPr="00E340C9" w:rsidRDefault="005A26A0" w:rsidP="005A26A0">
      <w:pPr>
        <w:ind w:firstLine="709"/>
        <w:jc w:val="both"/>
        <w:rPr>
          <w:sz w:val="28"/>
          <w:szCs w:val="28"/>
        </w:rPr>
      </w:pPr>
      <w:r w:rsidRPr="00E340C9">
        <w:rPr>
          <w:sz w:val="28"/>
          <w:szCs w:val="28"/>
        </w:rPr>
        <w:t xml:space="preserve">ПО </w:t>
      </w:r>
      <w:r w:rsidR="00002650" w:rsidRPr="00E340C9">
        <w:rPr>
          <w:sz w:val="28"/>
          <w:szCs w:val="28"/>
        </w:rPr>
        <w:t>ОСЕМ</w:t>
      </w:r>
      <w:r w:rsidRPr="00E340C9">
        <w:rPr>
          <w:sz w:val="28"/>
          <w:szCs w:val="28"/>
        </w:rPr>
        <w:t xml:space="preserve">НАДЕСЕТА ТОЧКА: </w:t>
      </w:r>
    </w:p>
    <w:p w14:paraId="75D804BD" w14:textId="77777777" w:rsidR="005A26A0" w:rsidRPr="00E340C9" w:rsidRDefault="005A26A0" w:rsidP="005A26A0">
      <w:pPr>
        <w:ind w:firstLine="720"/>
        <w:jc w:val="both"/>
        <w:rPr>
          <w:sz w:val="28"/>
          <w:szCs w:val="28"/>
          <w:lang w:val="en-US"/>
        </w:rPr>
      </w:pPr>
    </w:p>
    <w:p w14:paraId="7B3AC609" w14:textId="53D41513" w:rsidR="005A26A0" w:rsidRPr="00E340C9" w:rsidRDefault="005A26A0" w:rsidP="005A26A0">
      <w:pPr>
        <w:ind w:firstLine="720"/>
        <w:jc w:val="both"/>
        <w:rPr>
          <w:sz w:val="28"/>
          <w:szCs w:val="28"/>
        </w:rPr>
      </w:pPr>
      <w:r w:rsidRPr="00E340C9">
        <w:rPr>
          <w:sz w:val="28"/>
          <w:szCs w:val="28"/>
          <w:u w:val="single"/>
        </w:rPr>
        <w:t>Г-н Мариян Драшков</w:t>
      </w:r>
      <w:r w:rsidRPr="00E340C9">
        <w:rPr>
          <w:sz w:val="28"/>
          <w:szCs w:val="28"/>
        </w:rPr>
        <w:t xml:space="preserve"> – Докладна записка №27</w:t>
      </w:r>
      <w:r w:rsidR="008E2C14" w:rsidRPr="00E340C9">
        <w:rPr>
          <w:sz w:val="28"/>
          <w:szCs w:val="28"/>
        </w:rPr>
        <w:t>9</w:t>
      </w:r>
      <w:r w:rsidRPr="00E340C9">
        <w:rPr>
          <w:sz w:val="28"/>
          <w:szCs w:val="28"/>
        </w:rPr>
        <w:t xml:space="preserve"> относно </w:t>
      </w:r>
      <w:r w:rsidR="00002650" w:rsidRPr="00E340C9">
        <w:rPr>
          <w:sz w:val="28"/>
          <w:szCs w:val="28"/>
        </w:rPr>
        <w:t>Изменение на Бюджета на Община Иваново за 2025 г., изменение и допълване на списъка за капиталови разходи</w:t>
      </w:r>
      <w:r w:rsidRPr="00E340C9">
        <w:rPr>
          <w:sz w:val="28"/>
          <w:szCs w:val="28"/>
        </w:rPr>
        <w:t>. Г-н Пеков?</w:t>
      </w:r>
    </w:p>
    <w:p w14:paraId="18CC3F62" w14:textId="77F6CC82" w:rsidR="005A26A0" w:rsidRPr="00E340C9" w:rsidRDefault="005A26A0" w:rsidP="005A26A0">
      <w:pPr>
        <w:ind w:firstLine="720"/>
        <w:jc w:val="both"/>
        <w:rPr>
          <w:sz w:val="28"/>
          <w:szCs w:val="28"/>
        </w:rPr>
      </w:pPr>
      <w:r w:rsidRPr="00E340C9">
        <w:rPr>
          <w:sz w:val="28"/>
          <w:szCs w:val="28"/>
          <w:u w:val="single"/>
        </w:rPr>
        <w:t>Г-н Никола Пеков</w:t>
      </w:r>
      <w:r w:rsidRPr="00E340C9">
        <w:rPr>
          <w:sz w:val="28"/>
          <w:szCs w:val="28"/>
        </w:rPr>
        <w:t xml:space="preserve"> – </w:t>
      </w:r>
      <w:r w:rsidR="008E2C14" w:rsidRPr="00E340C9">
        <w:rPr>
          <w:sz w:val="28"/>
          <w:szCs w:val="28"/>
        </w:rPr>
        <w:t xml:space="preserve">Разгледахме докладната на комисиите, обсъждахме по докладната, тук става </w:t>
      </w:r>
      <w:r w:rsidR="00635AB1" w:rsidRPr="00E340C9">
        <w:rPr>
          <w:sz w:val="28"/>
          <w:szCs w:val="28"/>
        </w:rPr>
        <w:t xml:space="preserve">въпрос </w:t>
      </w:r>
      <w:r w:rsidR="008E2C14" w:rsidRPr="00E340C9">
        <w:rPr>
          <w:sz w:val="28"/>
          <w:szCs w:val="28"/>
        </w:rPr>
        <w:t>за актуализиране на сметните стойности за обекти</w:t>
      </w:r>
      <w:r w:rsidRPr="00E340C9">
        <w:rPr>
          <w:sz w:val="28"/>
          <w:szCs w:val="28"/>
        </w:rPr>
        <w:t xml:space="preserve">. </w:t>
      </w:r>
      <w:r w:rsidR="008E2C14" w:rsidRPr="00E340C9">
        <w:rPr>
          <w:sz w:val="28"/>
          <w:szCs w:val="28"/>
        </w:rPr>
        <w:t>Мнението на първа комисия е</w:t>
      </w:r>
      <w:r w:rsidRPr="00E340C9">
        <w:rPr>
          <w:sz w:val="28"/>
          <w:szCs w:val="28"/>
        </w:rPr>
        <w:t xml:space="preserve"> да приемем решението така, както е предложено.</w:t>
      </w:r>
    </w:p>
    <w:p w14:paraId="6EA84CAB" w14:textId="77777777" w:rsidR="005A26A0" w:rsidRPr="00E340C9" w:rsidRDefault="005A26A0" w:rsidP="005A26A0">
      <w:pPr>
        <w:ind w:firstLine="720"/>
        <w:jc w:val="both"/>
        <w:rPr>
          <w:sz w:val="28"/>
          <w:szCs w:val="28"/>
        </w:rPr>
      </w:pPr>
      <w:r w:rsidRPr="00E340C9">
        <w:rPr>
          <w:sz w:val="28"/>
          <w:szCs w:val="28"/>
          <w:u w:val="single"/>
        </w:rPr>
        <w:t>Г-н Мариян Драшков</w:t>
      </w:r>
      <w:r w:rsidRPr="00E340C9">
        <w:rPr>
          <w:sz w:val="28"/>
          <w:szCs w:val="28"/>
        </w:rPr>
        <w:t xml:space="preserve"> – Втора?</w:t>
      </w:r>
    </w:p>
    <w:p w14:paraId="4992338E" w14:textId="77777777" w:rsidR="005A26A0" w:rsidRPr="00E340C9" w:rsidRDefault="005A26A0" w:rsidP="005A26A0">
      <w:pPr>
        <w:ind w:firstLine="720"/>
        <w:jc w:val="both"/>
        <w:rPr>
          <w:sz w:val="28"/>
          <w:szCs w:val="28"/>
        </w:rPr>
      </w:pPr>
      <w:r w:rsidRPr="00E340C9">
        <w:rPr>
          <w:sz w:val="28"/>
          <w:szCs w:val="28"/>
          <w:u w:val="single"/>
        </w:rPr>
        <w:t>Г-н Николай Градев</w:t>
      </w:r>
      <w:r w:rsidRPr="00E340C9">
        <w:rPr>
          <w:sz w:val="28"/>
          <w:szCs w:val="28"/>
        </w:rPr>
        <w:t xml:space="preserve"> – Положително становище.</w:t>
      </w:r>
    </w:p>
    <w:p w14:paraId="08D0BD1C" w14:textId="77777777" w:rsidR="005A26A0" w:rsidRPr="00E340C9" w:rsidRDefault="005A26A0" w:rsidP="005A26A0">
      <w:pPr>
        <w:ind w:firstLine="720"/>
        <w:jc w:val="both"/>
        <w:rPr>
          <w:sz w:val="28"/>
          <w:szCs w:val="28"/>
        </w:rPr>
      </w:pPr>
      <w:r w:rsidRPr="00E340C9">
        <w:rPr>
          <w:sz w:val="28"/>
          <w:szCs w:val="28"/>
          <w:u w:val="single"/>
        </w:rPr>
        <w:t>Г-н Мариян Драшков</w:t>
      </w:r>
      <w:r w:rsidRPr="00E340C9">
        <w:rPr>
          <w:sz w:val="28"/>
          <w:szCs w:val="28"/>
        </w:rPr>
        <w:t xml:space="preserve"> – Трета?</w:t>
      </w:r>
    </w:p>
    <w:p w14:paraId="4AF38B93" w14:textId="77777777" w:rsidR="005A26A0" w:rsidRPr="00E340C9" w:rsidRDefault="005A26A0" w:rsidP="005A26A0">
      <w:pPr>
        <w:ind w:firstLine="720"/>
        <w:jc w:val="both"/>
        <w:rPr>
          <w:sz w:val="28"/>
          <w:szCs w:val="28"/>
        </w:rPr>
      </w:pPr>
      <w:r w:rsidRPr="00E340C9">
        <w:rPr>
          <w:sz w:val="28"/>
          <w:szCs w:val="28"/>
          <w:u w:val="single"/>
        </w:rPr>
        <w:t>Г-н Димчо Киряков</w:t>
      </w:r>
      <w:r w:rsidRPr="00E340C9">
        <w:rPr>
          <w:sz w:val="28"/>
          <w:szCs w:val="28"/>
        </w:rPr>
        <w:t xml:space="preserve"> – Положително становище.</w:t>
      </w:r>
    </w:p>
    <w:p w14:paraId="7C3E6D47" w14:textId="77777777" w:rsidR="005A26A0" w:rsidRPr="00E340C9" w:rsidRDefault="005A26A0" w:rsidP="005A26A0">
      <w:pPr>
        <w:ind w:firstLine="720"/>
        <w:jc w:val="both"/>
        <w:rPr>
          <w:sz w:val="28"/>
          <w:szCs w:val="28"/>
        </w:rPr>
      </w:pPr>
      <w:r w:rsidRPr="00E340C9">
        <w:rPr>
          <w:sz w:val="28"/>
          <w:szCs w:val="28"/>
          <w:u w:val="single"/>
        </w:rPr>
        <w:t>Г-н Мариян Драшков</w:t>
      </w:r>
      <w:r w:rsidRPr="00E340C9">
        <w:rPr>
          <w:sz w:val="28"/>
          <w:szCs w:val="28"/>
        </w:rPr>
        <w:t xml:space="preserve"> – Желаещи да се изкажат?... Няма, поименно гласуване.</w:t>
      </w:r>
    </w:p>
    <w:p w14:paraId="01F325B2" w14:textId="77777777" w:rsidR="005A26A0" w:rsidRPr="00E340C9" w:rsidRDefault="005A26A0" w:rsidP="005A26A0">
      <w:pPr>
        <w:ind w:firstLine="720"/>
        <w:jc w:val="both"/>
        <w:rPr>
          <w:sz w:val="28"/>
          <w:szCs w:val="28"/>
        </w:rPr>
      </w:pPr>
    </w:p>
    <w:p w14:paraId="4BE100B3" w14:textId="77777777" w:rsidR="00982BEE" w:rsidRPr="00E340C9" w:rsidRDefault="00982BEE" w:rsidP="00982BEE">
      <w:pPr>
        <w:ind w:firstLine="720"/>
        <w:jc w:val="both"/>
        <w:rPr>
          <w:sz w:val="28"/>
          <w:szCs w:val="28"/>
        </w:rPr>
      </w:pPr>
      <w:r w:rsidRPr="00E340C9">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82BEE" w:rsidRPr="00E340C9" w14:paraId="3E64049E" w14:textId="77777777" w:rsidTr="00BC352D">
        <w:tc>
          <w:tcPr>
            <w:tcW w:w="566" w:type="dxa"/>
          </w:tcPr>
          <w:p w14:paraId="11E4A441" w14:textId="77777777" w:rsidR="00982BEE" w:rsidRPr="00E340C9" w:rsidRDefault="00982BEE" w:rsidP="00BC352D">
            <w:pPr>
              <w:jc w:val="center"/>
              <w:rPr>
                <w:b/>
                <w:sz w:val="28"/>
                <w:szCs w:val="28"/>
              </w:rPr>
            </w:pPr>
            <w:r w:rsidRPr="00E340C9">
              <w:rPr>
                <w:b/>
                <w:sz w:val="28"/>
                <w:szCs w:val="28"/>
              </w:rPr>
              <w:t>№</w:t>
            </w:r>
          </w:p>
        </w:tc>
        <w:tc>
          <w:tcPr>
            <w:tcW w:w="5531" w:type="dxa"/>
          </w:tcPr>
          <w:p w14:paraId="0B7E0132" w14:textId="77777777" w:rsidR="00982BEE" w:rsidRPr="00E340C9" w:rsidRDefault="00982BEE" w:rsidP="00BC352D">
            <w:pPr>
              <w:jc w:val="center"/>
              <w:rPr>
                <w:b/>
                <w:sz w:val="28"/>
                <w:szCs w:val="28"/>
              </w:rPr>
            </w:pPr>
            <w:r w:rsidRPr="00E340C9">
              <w:rPr>
                <w:b/>
                <w:sz w:val="28"/>
                <w:szCs w:val="28"/>
              </w:rPr>
              <w:t>Име, презиме, фамилия</w:t>
            </w:r>
          </w:p>
        </w:tc>
        <w:tc>
          <w:tcPr>
            <w:tcW w:w="2497" w:type="dxa"/>
          </w:tcPr>
          <w:p w14:paraId="7C009BC0" w14:textId="77777777" w:rsidR="00982BEE" w:rsidRPr="00E340C9" w:rsidRDefault="00982BEE" w:rsidP="00BC352D">
            <w:pPr>
              <w:jc w:val="center"/>
              <w:rPr>
                <w:b/>
                <w:sz w:val="28"/>
                <w:szCs w:val="28"/>
              </w:rPr>
            </w:pPr>
            <w:r w:rsidRPr="00E340C9">
              <w:rPr>
                <w:b/>
                <w:sz w:val="28"/>
                <w:szCs w:val="28"/>
              </w:rPr>
              <w:t>Гласувал</w:t>
            </w:r>
          </w:p>
        </w:tc>
      </w:tr>
      <w:tr w:rsidR="00982BEE" w:rsidRPr="00E340C9" w14:paraId="2B4C7FAA" w14:textId="77777777" w:rsidTr="00BC352D">
        <w:tc>
          <w:tcPr>
            <w:tcW w:w="566" w:type="dxa"/>
          </w:tcPr>
          <w:p w14:paraId="1E120295" w14:textId="77777777" w:rsidR="00982BEE" w:rsidRPr="00E340C9" w:rsidRDefault="00982BEE" w:rsidP="00BC352D">
            <w:pPr>
              <w:jc w:val="both"/>
              <w:rPr>
                <w:sz w:val="28"/>
                <w:szCs w:val="28"/>
              </w:rPr>
            </w:pPr>
            <w:r w:rsidRPr="00E340C9">
              <w:rPr>
                <w:sz w:val="28"/>
                <w:szCs w:val="28"/>
              </w:rPr>
              <w:t>1.</w:t>
            </w:r>
          </w:p>
        </w:tc>
        <w:tc>
          <w:tcPr>
            <w:tcW w:w="5531" w:type="dxa"/>
          </w:tcPr>
          <w:p w14:paraId="33F9D829" w14:textId="77777777" w:rsidR="00982BEE" w:rsidRPr="00E340C9" w:rsidRDefault="00982BEE" w:rsidP="00BC352D">
            <w:pPr>
              <w:rPr>
                <w:sz w:val="28"/>
                <w:szCs w:val="28"/>
              </w:rPr>
            </w:pPr>
            <w:r w:rsidRPr="00E340C9">
              <w:rPr>
                <w:sz w:val="28"/>
                <w:szCs w:val="28"/>
              </w:rPr>
              <w:t xml:space="preserve">Айгюле </w:t>
            </w:r>
            <w:r>
              <w:rPr>
                <w:sz w:val="28"/>
                <w:szCs w:val="28"/>
              </w:rPr>
              <w:t>******</w:t>
            </w:r>
            <w:r w:rsidRPr="00E340C9">
              <w:rPr>
                <w:sz w:val="28"/>
                <w:szCs w:val="28"/>
              </w:rPr>
              <w:t xml:space="preserve"> Мехмедова</w:t>
            </w:r>
          </w:p>
        </w:tc>
        <w:tc>
          <w:tcPr>
            <w:tcW w:w="2497" w:type="dxa"/>
          </w:tcPr>
          <w:p w14:paraId="12E6620E" w14:textId="77777777" w:rsidR="00982BEE" w:rsidRPr="00E340C9" w:rsidRDefault="00982BEE" w:rsidP="00BC352D">
            <w:pPr>
              <w:jc w:val="center"/>
              <w:rPr>
                <w:sz w:val="28"/>
                <w:szCs w:val="28"/>
              </w:rPr>
            </w:pPr>
            <w:r w:rsidRPr="00E340C9">
              <w:rPr>
                <w:sz w:val="28"/>
                <w:szCs w:val="28"/>
              </w:rPr>
              <w:t>-</w:t>
            </w:r>
          </w:p>
        </w:tc>
      </w:tr>
      <w:tr w:rsidR="00982BEE" w:rsidRPr="00E340C9" w14:paraId="7D71CEDF" w14:textId="77777777" w:rsidTr="00BC352D">
        <w:tc>
          <w:tcPr>
            <w:tcW w:w="566" w:type="dxa"/>
          </w:tcPr>
          <w:p w14:paraId="30CA68A9" w14:textId="77777777" w:rsidR="00982BEE" w:rsidRPr="00E340C9" w:rsidRDefault="00982BEE" w:rsidP="00BC352D">
            <w:pPr>
              <w:jc w:val="both"/>
              <w:rPr>
                <w:sz w:val="28"/>
                <w:szCs w:val="28"/>
              </w:rPr>
            </w:pPr>
            <w:r w:rsidRPr="00E340C9">
              <w:rPr>
                <w:sz w:val="28"/>
                <w:szCs w:val="28"/>
              </w:rPr>
              <w:t>2.</w:t>
            </w:r>
          </w:p>
        </w:tc>
        <w:tc>
          <w:tcPr>
            <w:tcW w:w="5531" w:type="dxa"/>
          </w:tcPr>
          <w:p w14:paraId="601DF54F" w14:textId="77777777" w:rsidR="00982BEE" w:rsidRPr="00E340C9" w:rsidRDefault="00982BEE" w:rsidP="00BC352D">
            <w:pPr>
              <w:rPr>
                <w:sz w:val="28"/>
                <w:szCs w:val="28"/>
              </w:rPr>
            </w:pPr>
            <w:r w:rsidRPr="00E340C9">
              <w:rPr>
                <w:sz w:val="28"/>
                <w:szCs w:val="28"/>
              </w:rPr>
              <w:t xml:space="preserve">Айсел </w:t>
            </w:r>
            <w:r>
              <w:rPr>
                <w:sz w:val="28"/>
                <w:szCs w:val="28"/>
              </w:rPr>
              <w:t>*******</w:t>
            </w:r>
            <w:r w:rsidRPr="00E340C9">
              <w:rPr>
                <w:sz w:val="28"/>
                <w:szCs w:val="28"/>
              </w:rPr>
              <w:t xml:space="preserve"> Палова</w:t>
            </w:r>
          </w:p>
        </w:tc>
        <w:tc>
          <w:tcPr>
            <w:tcW w:w="2497" w:type="dxa"/>
          </w:tcPr>
          <w:p w14:paraId="7858B056" w14:textId="77777777" w:rsidR="00982BEE" w:rsidRPr="00E340C9" w:rsidRDefault="00982BEE" w:rsidP="00BC352D">
            <w:pPr>
              <w:jc w:val="center"/>
              <w:rPr>
                <w:sz w:val="28"/>
                <w:szCs w:val="28"/>
              </w:rPr>
            </w:pPr>
            <w:r w:rsidRPr="00E340C9">
              <w:rPr>
                <w:sz w:val="28"/>
                <w:szCs w:val="28"/>
              </w:rPr>
              <w:t>за</w:t>
            </w:r>
          </w:p>
        </w:tc>
      </w:tr>
      <w:tr w:rsidR="00982BEE" w:rsidRPr="00E340C9" w14:paraId="0E20858F" w14:textId="77777777" w:rsidTr="00BC352D">
        <w:tc>
          <w:tcPr>
            <w:tcW w:w="566" w:type="dxa"/>
          </w:tcPr>
          <w:p w14:paraId="121A3621" w14:textId="77777777" w:rsidR="00982BEE" w:rsidRPr="00E340C9" w:rsidRDefault="00982BEE" w:rsidP="00BC352D">
            <w:pPr>
              <w:jc w:val="both"/>
              <w:rPr>
                <w:sz w:val="28"/>
                <w:szCs w:val="28"/>
              </w:rPr>
            </w:pPr>
            <w:r w:rsidRPr="00E340C9">
              <w:rPr>
                <w:sz w:val="28"/>
                <w:szCs w:val="28"/>
              </w:rPr>
              <w:t>3.</w:t>
            </w:r>
          </w:p>
        </w:tc>
        <w:tc>
          <w:tcPr>
            <w:tcW w:w="5531" w:type="dxa"/>
          </w:tcPr>
          <w:p w14:paraId="129B3FDF" w14:textId="77777777" w:rsidR="00982BEE" w:rsidRPr="00E340C9" w:rsidRDefault="00982BEE" w:rsidP="00BC352D">
            <w:pPr>
              <w:rPr>
                <w:sz w:val="28"/>
                <w:szCs w:val="28"/>
              </w:rPr>
            </w:pPr>
            <w:r w:rsidRPr="00E340C9">
              <w:rPr>
                <w:sz w:val="28"/>
                <w:szCs w:val="28"/>
              </w:rPr>
              <w:t xml:space="preserve">Борис </w:t>
            </w:r>
            <w:r>
              <w:rPr>
                <w:sz w:val="28"/>
                <w:szCs w:val="28"/>
              </w:rPr>
              <w:t>********</w:t>
            </w:r>
            <w:r w:rsidRPr="00E340C9">
              <w:rPr>
                <w:sz w:val="28"/>
                <w:szCs w:val="28"/>
              </w:rPr>
              <w:t xml:space="preserve"> Йорданов</w:t>
            </w:r>
          </w:p>
        </w:tc>
        <w:tc>
          <w:tcPr>
            <w:tcW w:w="2497" w:type="dxa"/>
          </w:tcPr>
          <w:p w14:paraId="68EE041C" w14:textId="77777777" w:rsidR="00982BEE" w:rsidRPr="00E340C9" w:rsidRDefault="00982BEE" w:rsidP="00BC352D">
            <w:pPr>
              <w:jc w:val="center"/>
              <w:rPr>
                <w:sz w:val="28"/>
                <w:szCs w:val="28"/>
              </w:rPr>
            </w:pPr>
            <w:r w:rsidRPr="00E340C9">
              <w:rPr>
                <w:sz w:val="28"/>
                <w:szCs w:val="28"/>
              </w:rPr>
              <w:t>за</w:t>
            </w:r>
          </w:p>
        </w:tc>
      </w:tr>
      <w:tr w:rsidR="00982BEE" w:rsidRPr="00E340C9" w14:paraId="70BC4773" w14:textId="77777777" w:rsidTr="00BC352D">
        <w:tc>
          <w:tcPr>
            <w:tcW w:w="566" w:type="dxa"/>
          </w:tcPr>
          <w:p w14:paraId="10B07B32" w14:textId="77777777" w:rsidR="00982BEE" w:rsidRPr="00E340C9" w:rsidRDefault="00982BEE" w:rsidP="00BC352D">
            <w:pPr>
              <w:jc w:val="both"/>
              <w:rPr>
                <w:sz w:val="28"/>
                <w:szCs w:val="28"/>
              </w:rPr>
            </w:pPr>
            <w:r w:rsidRPr="00E340C9">
              <w:rPr>
                <w:sz w:val="28"/>
                <w:szCs w:val="28"/>
              </w:rPr>
              <w:t>4.</w:t>
            </w:r>
          </w:p>
        </w:tc>
        <w:tc>
          <w:tcPr>
            <w:tcW w:w="5531" w:type="dxa"/>
          </w:tcPr>
          <w:p w14:paraId="5D72E223" w14:textId="77777777" w:rsidR="00982BEE" w:rsidRPr="00E340C9" w:rsidRDefault="00982BEE" w:rsidP="00BC352D">
            <w:pPr>
              <w:rPr>
                <w:sz w:val="28"/>
                <w:szCs w:val="28"/>
              </w:rPr>
            </w:pPr>
            <w:r w:rsidRPr="00E340C9">
              <w:rPr>
                <w:sz w:val="28"/>
              </w:rPr>
              <w:t xml:space="preserve">Георги </w:t>
            </w:r>
            <w:r>
              <w:rPr>
                <w:sz w:val="28"/>
              </w:rPr>
              <w:t>********</w:t>
            </w:r>
            <w:r w:rsidRPr="00E340C9">
              <w:rPr>
                <w:sz w:val="28"/>
              </w:rPr>
              <w:t xml:space="preserve"> Бодуров</w:t>
            </w:r>
          </w:p>
        </w:tc>
        <w:tc>
          <w:tcPr>
            <w:tcW w:w="2497" w:type="dxa"/>
          </w:tcPr>
          <w:p w14:paraId="1B5A42AA" w14:textId="77777777" w:rsidR="00982BEE" w:rsidRPr="00E340C9" w:rsidRDefault="00982BEE" w:rsidP="00BC352D">
            <w:pPr>
              <w:jc w:val="center"/>
              <w:rPr>
                <w:sz w:val="28"/>
                <w:szCs w:val="28"/>
              </w:rPr>
            </w:pPr>
            <w:r w:rsidRPr="00E340C9">
              <w:rPr>
                <w:sz w:val="28"/>
                <w:szCs w:val="28"/>
              </w:rPr>
              <w:t>за</w:t>
            </w:r>
          </w:p>
        </w:tc>
      </w:tr>
      <w:tr w:rsidR="00982BEE" w:rsidRPr="00E340C9" w14:paraId="2563526E" w14:textId="77777777" w:rsidTr="00BC352D">
        <w:tc>
          <w:tcPr>
            <w:tcW w:w="566" w:type="dxa"/>
          </w:tcPr>
          <w:p w14:paraId="020E02DD" w14:textId="77777777" w:rsidR="00982BEE" w:rsidRPr="00E340C9" w:rsidRDefault="00982BEE" w:rsidP="00BC352D">
            <w:pPr>
              <w:jc w:val="both"/>
              <w:rPr>
                <w:sz w:val="28"/>
                <w:szCs w:val="28"/>
              </w:rPr>
            </w:pPr>
            <w:r w:rsidRPr="00E340C9">
              <w:rPr>
                <w:sz w:val="28"/>
                <w:szCs w:val="28"/>
              </w:rPr>
              <w:t>5.</w:t>
            </w:r>
          </w:p>
        </w:tc>
        <w:tc>
          <w:tcPr>
            <w:tcW w:w="5531" w:type="dxa"/>
          </w:tcPr>
          <w:p w14:paraId="6E9083F7" w14:textId="77777777" w:rsidR="00982BEE" w:rsidRPr="00E340C9" w:rsidRDefault="00982BEE" w:rsidP="00BC352D">
            <w:pPr>
              <w:rPr>
                <w:sz w:val="28"/>
                <w:szCs w:val="28"/>
              </w:rPr>
            </w:pPr>
            <w:r w:rsidRPr="00E340C9">
              <w:rPr>
                <w:sz w:val="28"/>
              </w:rPr>
              <w:t xml:space="preserve">Димчо </w:t>
            </w:r>
            <w:r>
              <w:rPr>
                <w:sz w:val="28"/>
              </w:rPr>
              <w:t>*******</w:t>
            </w:r>
            <w:r w:rsidRPr="00E340C9">
              <w:rPr>
                <w:sz w:val="28"/>
              </w:rPr>
              <w:t xml:space="preserve"> Киряков</w:t>
            </w:r>
          </w:p>
        </w:tc>
        <w:tc>
          <w:tcPr>
            <w:tcW w:w="2497" w:type="dxa"/>
          </w:tcPr>
          <w:p w14:paraId="392396F7" w14:textId="77777777" w:rsidR="00982BEE" w:rsidRPr="00E340C9" w:rsidRDefault="00982BEE" w:rsidP="00BC352D">
            <w:pPr>
              <w:jc w:val="center"/>
              <w:rPr>
                <w:sz w:val="28"/>
                <w:szCs w:val="28"/>
              </w:rPr>
            </w:pPr>
            <w:r w:rsidRPr="00E340C9">
              <w:rPr>
                <w:sz w:val="28"/>
                <w:szCs w:val="28"/>
              </w:rPr>
              <w:t>за</w:t>
            </w:r>
          </w:p>
        </w:tc>
      </w:tr>
      <w:tr w:rsidR="00982BEE" w:rsidRPr="00E340C9" w14:paraId="62E60BBF" w14:textId="77777777" w:rsidTr="00BC352D">
        <w:tc>
          <w:tcPr>
            <w:tcW w:w="566" w:type="dxa"/>
          </w:tcPr>
          <w:p w14:paraId="6E5E117C" w14:textId="77777777" w:rsidR="00982BEE" w:rsidRPr="00E340C9" w:rsidRDefault="00982BEE" w:rsidP="00BC352D">
            <w:pPr>
              <w:jc w:val="both"/>
              <w:rPr>
                <w:sz w:val="28"/>
                <w:szCs w:val="28"/>
              </w:rPr>
            </w:pPr>
            <w:r w:rsidRPr="00E340C9">
              <w:rPr>
                <w:sz w:val="28"/>
                <w:szCs w:val="28"/>
              </w:rPr>
              <w:t>6.</w:t>
            </w:r>
          </w:p>
        </w:tc>
        <w:tc>
          <w:tcPr>
            <w:tcW w:w="5531" w:type="dxa"/>
          </w:tcPr>
          <w:p w14:paraId="29D1C5D9" w14:textId="77777777" w:rsidR="00982BEE" w:rsidRPr="00E340C9" w:rsidRDefault="00982BEE" w:rsidP="00BC352D">
            <w:pPr>
              <w:rPr>
                <w:sz w:val="28"/>
                <w:szCs w:val="28"/>
              </w:rPr>
            </w:pPr>
            <w:r w:rsidRPr="00E340C9">
              <w:rPr>
                <w:sz w:val="28"/>
                <w:szCs w:val="28"/>
              </w:rPr>
              <w:t xml:space="preserve">Ивайло </w:t>
            </w:r>
            <w:r>
              <w:rPr>
                <w:sz w:val="28"/>
                <w:szCs w:val="28"/>
              </w:rPr>
              <w:t>*******</w:t>
            </w:r>
            <w:r w:rsidRPr="00E340C9">
              <w:rPr>
                <w:sz w:val="28"/>
                <w:szCs w:val="28"/>
              </w:rPr>
              <w:t xml:space="preserve"> Христов</w:t>
            </w:r>
          </w:p>
        </w:tc>
        <w:tc>
          <w:tcPr>
            <w:tcW w:w="2497" w:type="dxa"/>
          </w:tcPr>
          <w:p w14:paraId="6F9FDCC9" w14:textId="77777777" w:rsidR="00982BEE" w:rsidRPr="00E340C9" w:rsidRDefault="00982BEE" w:rsidP="00BC352D">
            <w:pPr>
              <w:jc w:val="center"/>
              <w:rPr>
                <w:sz w:val="28"/>
                <w:szCs w:val="28"/>
              </w:rPr>
            </w:pPr>
            <w:r w:rsidRPr="00E340C9">
              <w:rPr>
                <w:sz w:val="28"/>
                <w:szCs w:val="28"/>
              </w:rPr>
              <w:t>за</w:t>
            </w:r>
          </w:p>
        </w:tc>
      </w:tr>
      <w:tr w:rsidR="00982BEE" w:rsidRPr="00E340C9" w14:paraId="7D45EB38" w14:textId="77777777" w:rsidTr="00BC352D">
        <w:tc>
          <w:tcPr>
            <w:tcW w:w="566" w:type="dxa"/>
          </w:tcPr>
          <w:p w14:paraId="2E5D7AA0" w14:textId="77777777" w:rsidR="00982BEE" w:rsidRPr="00E340C9" w:rsidRDefault="00982BEE" w:rsidP="00BC352D">
            <w:pPr>
              <w:jc w:val="both"/>
              <w:rPr>
                <w:sz w:val="28"/>
                <w:szCs w:val="28"/>
              </w:rPr>
            </w:pPr>
            <w:r w:rsidRPr="00E340C9">
              <w:rPr>
                <w:sz w:val="28"/>
                <w:szCs w:val="28"/>
              </w:rPr>
              <w:t>7.</w:t>
            </w:r>
          </w:p>
        </w:tc>
        <w:tc>
          <w:tcPr>
            <w:tcW w:w="5531" w:type="dxa"/>
          </w:tcPr>
          <w:p w14:paraId="5336169A" w14:textId="77777777" w:rsidR="00982BEE" w:rsidRPr="00E340C9" w:rsidRDefault="00982BEE" w:rsidP="00BC352D">
            <w:pPr>
              <w:rPr>
                <w:sz w:val="28"/>
                <w:szCs w:val="28"/>
              </w:rPr>
            </w:pPr>
            <w:r w:rsidRPr="00E340C9">
              <w:rPr>
                <w:sz w:val="28"/>
                <w:szCs w:val="28"/>
              </w:rPr>
              <w:t xml:space="preserve">Ивалинка </w:t>
            </w:r>
            <w:r>
              <w:rPr>
                <w:sz w:val="28"/>
                <w:szCs w:val="28"/>
              </w:rPr>
              <w:t>********</w:t>
            </w:r>
            <w:r w:rsidRPr="00E340C9">
              <w:rPr>
                <w:sz w:val="28"/>
                <w:szCs w:val="28"/>
              </w:rPr>
              <w:t xml:space="preserve"> Цанкова</w:t>
            </w:r>
          </w:p>
        </w:tc>
        <w:tc>
          <w:tcPr>
            <w:tcW w:w="2497" w:type="dxa"/>
          </w:tcPr>
          <w:p w14:paraId="5D0E00EA" w14:textId="77777777" w:rsidR="00982BEE" w:rsidRPr="00E340C9" w:rsidRDefault="00982BEE" w:rsidP="00BC352D">
            <w:pPr>
              <w:jc w:val="center"/>
              <w:rPr>
                <w:sz w:val="28"/>
                <w:szCs w:val="28"/>
              </w:rPr>
            </w:pPr>
            <w:r w:rsidRPr="00E340C9">
              <w:rPr>
                <w:sz w:val="28"/>
                <w:szCs w:val="28"/>
              </w:rPr>
              <w:t>за</w:t>
            </w:r>
          </w:p>
        </w:tc>
      </w:tr>
      <w:tr w:rsidR="00982BEE" w:rsidRPr="00E340C9" w14:paraId="36F3D78A" w14:textId="77777777" w:rsidTr="00BC352D">
        <w:tc>
          <w:tcPr>
            <w:tcW w:w="566" w:type="dxa"/>
          </w:tcPr>
          <w:p w14:paraId="7E5DB7DB" w14:textId="77777777" w:rsidR="00982BEE" w:rsidRPr="00E340C9" w:rsidRDefault="00982BEE" w:rsidP="00BC352D">
            <w:pPr>
              <w:jc w:val="both"/>
              <w:rPr>
                <w:sz w:val="28"/>
                <w:szCs w:val="28"/>
              </w:rPr>
            </w:pPr>
            <w:r w:rsidRPr="00E340C9">
              <w:rPr>
                <w:sz w:val="28"/>
                <w:szCs w:val="28"/>
              </w:rPr>
              <w:t>8.</w:t>
            </w:r>
          </w:p>
        </w:tc>
        <w:tc>
          <w:tcPr>
            <w:tcW w:w="5531" w:type="dxa"/>
          </w:tcPr>
          <w:p w14:paraId="6C6337C7" w14:textId="77777777" w:rsidR="00982BEE" w:rsidRPr="00E340C9" w:rsidRDefault="00982BEE" w:rsidP="00BC352D">
            <w:pPr>
              <w:rPr>
                <w:sz w:val="28"/>
                <w:szCs w:val="28"/>
              </w:rPr>
            </w:pPr>
            <w:r w:rsidRPr="00E340C9">
              <w:rPr>
                <w:sz w:val="28"/>
                <w:szCs w:val="28"/>
              </w:rPr>
              <w:t xml:space="preserve">Калоян </w:t>
            </w:r>
            <w:r>
              <w:rPr>
                <w:sz w:val="28"/>
                <w:szCs w:val="28"/>
              </w:rPr>
              <w:t>*******</w:t>
            </w:r>
            <w:r w:rsidRPr="00E340C9">
              <w:rPr>
                <w:sz w:val="28"/>
                <w:szCs w:val="28"/>
              </w:rPr>
              <w:t xml:space="preserve"> Кънев</w:t>
            </w:r>
          </w:p>
        </w:tc>
        <w:tc>
          <w:tcPr>
            <w:tcW w:w="2497" w:type="dxa"/>
          </w:tcPr>
          <w:p w14:paraId="355FCACD" w14:textId="77777777" w:rsidR="00982BEE" w:rsidRPr="00E340C9" w:rsidRDefault="00982BEE" w:rsidP="00BC352D">
            <w:pPr>
              <w:jc w:val="center"/>
              <w:rPr>
                <w:sz w:val="28"/>
                <w:szCs w:val="28"/>
              </w:rPr>
            </w:pPr>
            <w:r w:rsidRPr="00E340C9">
              <w:rPr>
                <w:sz w:val="28"/>
                <w:szCs w:val="28"/>
              </w:rPr>
              <w:t>за</w:t>
            </w:r>
          </w:p>
        </w:tc>
      </w:tr>
      <w:tr w:rsidR="00982BEE" w:rsidRPr="00E340C9" w14:paraId="6587E650" w14:textId="77777777" w:rsidTr="00BC352D">
        <w:tc>
          <w:tcPr>
            <w:tcW w:w="566" w:type="dxa"/>
          </w:tcPr>
          <w:p w14:paraId="43A0A465" w14:textId="77777777" w:rsidR="00982BEE" w:rsidRPr="00E340C9" w:rsidRDefault="00982BEE" w:rsidP="00BC352D">
            <w:pPr>
              <w:jc w:val="both"/>
              <w:rPr>
                <w:sz w:val="28"/>
                <w:szCs w:val="28"/>
              </w:rPr>
            </w:pPr>
            <w:r w:rsidRPr="00E340C9">
              <w:rPr>
                <w:sz w:val="28"/>
                <w:szCs w:val="28"/>
              </w:rPr>
              <w:t>9.</w:t>
            </w:r>
          </w:p>
        </w:tc>
        <w:tc>
          <w:tcPr>
            <w:tcW w:w="5531" w:type="dxa"/>
          </w:tcPr>
          <w:p w14:paraId="04CF99AD" w14:textId="77777777" w:rsidR="00982BEE" w:rsidRPr="00E340C9" w:rsidRDefault="00982BEE" w:rsidP="00BC352D">
            <w:pPr>
              <w:rPr>
                <w:sz w:val="28"/>
                <w:szCs w:val="28"/>
              </w:rPr>
            </w:pPr>
            <w:r w:rsidRPr="00E340C9">
              <w:rPr>
                <w:sz w:val="28"/>
                <w:szCs w:val="28"/>
              </w:rPr>
              <w:t xml:space="preserve">Мариян </w:t>
            </w:r>
            <w:r>
              <w:rPr>
                <w:sz w:val="28"/>
                <w:szCs w:val="28"/>
              </w:rPr>
              <w:t>********</w:t>
            </w:r>
            <w:r w:rsidRPr="00E340C9">
              <w:rPr>
                <w:sz w:val="28"/>
                <w:szCs w:val="28"/>
              </w:rPr>
              <w:t xml:space="preserve"> Драшков</w:t>
            </w:r>
          </w:p>
        </w:tc>
        <w:tc>
          <w:tcPr>
            <w:tcW w:w="2497" w:type="dxa"/>
          </w:tcPr>
          <w:p w14:paraId="2B47334D" w14:textId="77777777" w:rsidR="00982BEE" w:rsidRPr="00E340C9" w:rsidRDefault="00982BEE" w:rsidP="00BC352D">
            <w:pPr>
              <w:jc w:val="center"/>
              <w:rPr>
                <w:sz w:val="28"/>
                <w:szCs w:val="28"/>
              </w:rPr>
            </w:pPr>
            <w:r w:rsidRPr="00E340C9">
              <w:rPr>
                <w:sz w:val="28"/>
                <w:szCs w:val="28"/>
              </w:rPr>
              <w:t>за</w:t>
            </w:r>
          </w:p>
        </w:tc>
      </w:tr>
      <w:tr w:rsidR="00982BEE" w:rsidRPr="00E340C9" w14:paraId="6812385E" w14:textId="77777777" w:rsidTr="00BC352D">
        <w:tc>
          <w:tcPr>
            <w:tcW w:w="566" w:type="dxa"/>
          </w:tcPr>
          <w:p w14:paraId="299B86FF" w14:textId="77777777" w:rsidR="00982BEE" w:rsidRPr="00E340C9" w:rsidRDefault="00982BEE" w:rsidP="00BC352D">
            <w:pPr>
              <w:jc w:val="both"/>
              <w:rPr>
                <w:sz w:val="28"/>
                <w:szCs w:val="28"/>
              </w:rPr>
            </w:pPr>
            <w:r w:rsidRPr="00E340C9">
              <w:rPr>
                <w:sz w:val="28"/>
                <w:szCs w:val="28"/>
              </w:rPr>
              <w:t>10.</w:t>
            </w:r>
          </w:p>
        </w:tc>
        <w:tc>
          <w:tcPr>
            <w:tcW w:w="5531" w:type="dxa"/>
          </w:tcPr>
          <w:p w14:paraId="4E96A8BF" w14:textId="77777777" w:rsidR="00982BEE" w:rsidRPr="00E340C9" w:rsidRDefault="00982BEE" w:rsidP="00BC352D">
            <w:pPr>
              <w:rPr>
                <w:sz w:val="28"/>
                <w:szCs w:val="28"/>
              </w:rPr>
            </w:pPr>
            <w:r w:rsidRPr="00E340C9">
              <w:rPr>
                <w:sz w:val="28"/>
                <w:szCs w:val="28"/>
              </w:rPr>
              <w:t xml:space="preserve">Никола </w:t>
            </w:r>
            <w:r>
              <w:rPr>
                <w:sz w:val="28"/>
                <w:szCs w:val="28"/>
              </w:rPr>
              <w:t>*****</w:t>
            </w:r>
            <w:r w:rsidRPr="00E340C9">
              <w:rPr>
                <w:sz w:val="28"/>
                <w:szCs w:val="28"/>
              </w:rPr>
              <w:t xml:space="preserve"> Пеков</w:t>
            </w:r>
          </w:p>
        </w:tc>
        <w:tc>
          <w:tcPr>
            <w:tcW w:w="2497" w:type="dxa"/>
          </w:tcPr>
          <w:p w14:paraId="04D48580" w14:textId="77777777" w:rsidR="00982BEE" w:rsidRPr="00E340C9" w:rsidRDefault="00982BEE" w:rsidP="00BC352D">
            <w:pPr>
              <w:jc w:val="center"/>
              <w:rPr>
                <w:sz w:val="28"/>
                <w:szCs w:val="28"/>
              </w:rPr>
            </w:pPr>
            <w:r w:rsidRPr="00E340C9">
              <w:rPr>
                <w:sz w:val="28"/>
                <w:szCs w:val="28"/>
              </w:rPr>
              <w:t>за</w:t>
            </w:r>
          </w:p>
        </w:tc>
      </w:tr>
      <w:tr w:rsidR="00982BEE" w:rsidRPr="00E340C9" w14:paraId="132F155F" w14:textId="77777777" w:rsidTr="00BC352D">
        <w:tc>
          <w:tcPr>
            <w:tcW w:w="566" w:type="dxa"/>
          </w:tcPr>
          <w:p w14:paraId="1E09692F" w14:textId="77777777" w:rsidR="00982BEE" w:rsidRPr="00E340C9" w:rsidRDefault="00982BEE" w:rsidP="00BC352D">
            <w:pPr>
              <w:jc w:val="both"/>
              <w:rPr>
                <w:sz w:val="28"/>
                <w:szCs w:val="28"/>
              </w:rPr>
            </w:pPr>
            <w:r w:rsidRPr="00E340C9">
              <w:rPr>
                <w:sz w:val="28"/>
                <w:szCs w:val="28"/>
              </w:rPr>
              <w:t>11.</w:t>
            </w:r>
          </w:p>
        </w:tc>
        <w:tc>
          <w:tcPr>
            <w:tcW w:w="5531" w:type="dxa"/>
          </w:tcPr>
          <w:p w14:paraId="6A14ED4A" w14:textId="77777777" w:rsidR="00982BEE" w:rsidRPr="00E340C9" w:rsidRDefault="00982BEE" w:rsidP="00BC352D">
            <w:pPr>
              <w:rPr>
                <w:sz w:val="28"/>
                <w:szCs w:val="28"/>
              </w:rPr>
            </w:pPr>
            <w:r w:rsidRPr="00E340C9">
              <w:rPr>
                <w:sz w:val="28"/>
                <w:szCs w:val="28"/>
              </w:rPr>
              <w:t xml:space="preserve">Николай </w:t>
            </w:r>
            <w:r>
              <w:rPr>
                <w:sz w:val="28"/>
                <w:szCs w:val="28"/>
              </w:rPr>
              <w:t>**********</w:t>
            </w:r>
            <w:r w:rsidRPr="00E340C9">
              <w:rPr>
                <w:sz w:val="28"/>
                <w:szCs w:val="28"/>
              </w:rPr>
              <w:t xml:space="preserve"> Градев</w:t>
            </w:r>
          </w:p>
        </w:tc>
        <w:tc>
          <w:tcPr>
            <w:tcW w:w="2497" w:type="dxa"/>
          </w:tcPr>
          <w:p w14:paraId="3FE01915" w14:textId="77777777" w:rsidR="00982BEE" w:rsidRPr="00E340C9" w:rsidRDefault="00982BEE" w:rsidP="00BC352D">
            <w:pPr>
              <w:jc w:val="center"/>
              <w:rPr>
                <w:sz w:val="28"/>
                <w:szCs w:val="28"/>
              </w:rPr>
            </w:pPr>
            <w:r w:rsidRPr="00E340C9">
              <w:rPr>
                <w:sz w:val="28"/>
                <w:szCs w:val="28"/>
              </w:rPr>
              <w:t>за</w:t>
            </w:r>
          </w:p>
        </w:tc>
      </w:tr>
      <w:tr w:rsidR="00982BEE" w:rsidRPr="00E340C9" w14:paraId="158A6519" w14:textId="77777777" w:rsidTr="00BC352D">
        <w:tc>
          <w:tcPr>
            <w:tcW w:w="566" w:type="dxa"/>
          </w:tcPr>
          <w:p w14:paraId="10538FB8" w14:textId="77777777" w:rsidR="00982BEE" w:rsidRPr="00E340C9" w:rsidRDefault="00982BEE" w:rsidP="00BC352D">
            <w:pPr>
              <w:jc w:val="both"/>
              <w:rPr>
                <w:sz w:val="28"/>
                <w:szCs w:val="28"/>
              </w:rPr>
            </w:pPr>
            <w:r w:rsidRPr="00E340C9">
              <w:rPr>
                <w:sz w:val="28"/>
                <w:szCs w:val="28"/>
              </w:rPr>
              <w:t>12.</w:t>
            </w:r>
          </w:p>
        </w:tc>
        <w:tc>
          <w:tcPr>
            <w:tcW w:w="5531" w:type="dxa"/>
          </w:tcPr>
          <w:p w14:paraId="70BD2DC7" w14:textId="77777777" w:rsidR="00982BEE" w:rsidRPr="00E340C9" w:rsidRDefault="00982BEE" w:rsidP="00BC352D">
            <w:pPr>
              <w:rPr>
                <w:sz w:val="28"/>
                <w:szCs w:val="28"/>
              </w:rPr>
            </w:pPr>
            <w:r w:rsidRPr="00E340C9">
              <w:rPr>
                <w:sz w:val="28"/>
                <w:szCs w:val="28"/>
              </w:rPr>
              <w:t xml:space="preserve">Росица </w:t>
            </w:r>
            <w:r>
              <w:rPr>
                <w:sz w:val="28"/>
                <w:szCs w:val="28"/>
              </w:rPr>
              <w:t>*********</w:t>
            </w:r>
            <w:r w:rsidRPr="00E340C9">
              <w:rPr>
                <w:sz w:val="28"/>
                <w:szCs w:val="28"/>
              </w:rPr>
              <w:t xml:space="preserve"> Кирова</w:t>
            </w:r>
          </w:p>
        </w:tc>
        <w:tc>
          <w:tcPr>
            <w:tcW w:w="2497" w:type="dxa"/>
          </w:tcPr>
          <w:p w14:paraId="24922461" w14:textId="77777777" w:rsidR="00982BEE" w:rsidRPr="00E340C9" w:rsidRDefault="00982BEE" w:rsidP="00BC352D">
            <w:pPr>
              <w:jc w:val="center"/>
              <w:rPr>
                <w:sz w:val="28"/>
                <w:szCs w:val="28"/>
              </w:rPr>
            </w:pPr>
            <w:r w:rsidRPr="00E340C9">
              <w:rPr>
                <w:sz w:val="28"/>
                <w:szCs w:val="28"/>
              </w:rPr>
              <w:t>за</w:t>
            </w:r>
          </w:p>
        </w:tc>
      </w:tr>
      <w:tr w:rsidR="00982BEE" w:rsidRPr="00E340C9" w14:paraId="02018957" w14:textId="77777777" w:rsidTr="00BC352D">
        <w:tc>
          <w:tcPr>
            <w:tcW w:w="566" w:type="dxa"/>
          </w:tcPr>
          <w:p w14:paraId="79552AF9" w14:textId="77777777" w:rsidR="00982BEE" w:rsidRPr="00E340C9" w:rsidRDefault="00982BEE" w:rsidP="00BC352D">
            <w:pPr>
              <w:jc w:val="both"/>
              <w:rPr>
                <w:sz w:val="28"/>
                <w:szCs w:val="28"/>
              </w:rPr>
            </w:pPr>
            <w:r w:rsidRPr="00E340C9">
              <w:rPr>
                <w:sz w:val="28"/>
                <w:szCs w:val="28"/>
              </w:rPr>
              <w:t>13.</w:t>
            </w:r>
          </w:p>
        </w:tc>
        <w:tc>
          <w:tcPr>
            <w:tcW w:w="5531" w:type="dxa"/>
          </w:tcPr>
          <w:p w14:paraId="535E89D1" w14:textId="77777777" w:rsidR="00982BEE" w:rsidRPr="00E340C9" w:rsidRDefault="00982BEE" w:rsidP="00BC352D">
            <w:pPr>
              <w:rPr>
                <w:sz w:val="28"/>
                <w:szCs w:val="28"/>
              </w:rPr>
            </w:pPr>
            <w:r w:rsidRPr="00E340C9">
              <w:rPr>
                <w:sz w:val="28"/>
                <w:szCs w:val="28"/>
              </w:rPr>
              <w:t xml:space="preserve">Теодор </w:t>
            </w:r>
            <w:r>
              <w:rPr>
                <w:sz w:val="28"/>
                <w:szCs w:val="28"/>
              </w:rPr>
              <w:t>******</w:t>
            </w:r>
            <w:r w:rsidRPr="00E340C9">
              <w:rPr>
                <w:sz w:val="28"/>
                <w:szCs w:val="28"/>
              </w:rPr>
              <w:t xml:space="preserve"> Тодоров</w:t>
            </w:r>
          </w:p>
        </w:tc>
        <w:tc>
          <w:tcPr>
            <w:tcW w:w="2497" w:type="dxa"/>
          </w:tcPr>
          <w:p w14:paraId="6CD9FE66" w14:textId="77777777" w:rsidR="00982BEE" w:rsidRPr="00E340C9" w:rsidRDefault="00982BEE" w:rsidP="00BC352D">
            <w:pPr>
              <w:jc w:val="center"/>
              <w:rPr>
                <w:sz w:val="28"/>
                <w:szCs w:val="28"/>
              </w:rPr>
            </w:pPr>
            <w:r w:rsidRPr="00E340C9">
              <w:rPr>
                <w:sz w:val="28"/>
                <w:szCs w:val="28"/>
              </w:rPr>
              <w:t>за</w:t>
            </w:r>
          </w:p>
        </w:tc>
      </w:tr>
    </w:tbl>
    <w:p w14:paraId="0FFE92DE" w14:textId="77777777" w:rsidR="00982BEE" w:rsidRPr="00E340C9" w:rsidRDefault="00982BEE" w:rsidP="00982BEE">
      <w:pPr>
        <w:ind w:firstLine="708"/>
        <w:rPr>
          <w:sz w:val="28"/>
          <w:szCs w:val="28"/>
        </w:rPr>
      </w:pPr>
      <w:r w:rsidRPr="00E340C9">
        <w:rPr>
          <w:sz w:val="28"/>
          <w:szCs w:val="28"/>
        </w:rPr>
        <w:t>“за” – 12 гласа; “против” – няма; “въздържали се” – няма</w:t>
      </w:r>
    </w:p>
    <w:p w14:paraId="34551456" w14:textId="77777777" w:rsidR="00982BEE" w:rsidRPr="00E340C9" w:rsidRDefault="00982BEE" w:rsidP="00982BEE">
      <w:pPr>
        <w:tabs>
          <w:tab w:val="left" w:pos="4200"/>
        </w:tabs>
        <w:ind w:firstLine="708"/>
        <w:rPr>
          <w:sz w:val="28"/>
          <w:szCs w:val="28"/>
        </w:rPr>
      </w:pPr>
      <w:r w:rsidRPr="00E340C9">
        <w:rPr>
          <w:sz w:val="28"/>
          <w:szCs w:val="28"/>
        </w:rPr>
        <w:t>Общинския съвет прие</w:t>
      </w:r>
    </w:p>
    <w:p w14:paraId="0F2CC407" w14:textId="77777777" w:rsidR="005A26A0" w:rsidRPr="00E340C9" w:rsidRDefault="005A26A0" w:rsidP="005A26A0">
      <w:pPr>
        <w:ind w:firstLine="720"/>
        <w:jc w:val="center"/>
        <w:rPr>
          <w:sz w:val="28"/>
          <w:szCs w:val="28"/>
        </w:rPr>
      </w:pPr>
    </w:p>
    <w:p w14:paraId="43690CAC" w14:textId="77777777" w:rsidR="005A26A0" w:rsidRPr="00E340C9" w:rsidRDefault="005A26A0" w:rsidP="005A26A0">
      <w:pPr>
        <w:ind w:firstLine="720"/>
        <w:jc w:val="center"/>
        <w:rPr>
          <w:sz w:val="28"/>
          <w:szCs w:val="28"/>
        </w:rPr>
      </w:pPr>
      <w:r w:rsidRPr="00E340C9">
        <w:rPr>
          <w:sz w:val="28"/>
          <w:szCs w:val="28"/>
        </w:rPr>
        <w:t>Р Е Ш Е Н И Е</w:t>
      </w:r>
    </w:p>
    <w:p w14:paraId="3017EAF1" w14:textId="77777777" w:rsidR="005A26A0" w:rsidRPr="00E340C9" w:rsidRDefault="005A26A0" w:rsidP="005A26A0">
      <w:pPr>
        <w:ind w:firstLine="720"/>
        <w:jc w:val="center"/>
        <w:rPr>
          <w:sz w:val="28"/>
          <w:szCs w:val="28"/>
        </w:rPr>
      </w:pPr>
    </w:p>
    <w:p w14:paraId="209CEBD4" w14:textId="5B39DD91" w:rsidR="005A26A0" w:rsidRPr="00E340C9" w:rsidRDefault="005A26A0" w:rsidP="005A26A0">
      <w:pPr>
        <w:ind w:firstLine="720"/>
        <w:jc w:val="center"/>
        <w:rPr>
          <w:sz w:val="28"/>
          <w:szCs w:val="28"/>
          <w:lang w:val="en-US"/>
        </w:rPr>
      </w:pPr>
      <w:r w:rsidRPr="00E340C9">
        <w:rPr>
          <w:sz w:val="28"/>
          <w:szCs w:val="28"/>
        </w:rPr>
        <w:t>№3</w:t>
      </w:r>
      <w:r w:rsidR="00002650" w:rsidRPr="00E340C9">
        <w:rPr>
          <w:sz w:val="28"/>
          <w:szCs w:val="28"/>
        </w:rPr>
        <w:t>31</w:t>
      </w:r>
    </w:p>
    <w:p w14:paraId="3F0FFA69" w14:textId="77777777" w:rsidR="005A26A0" w:rsidRPr="00E340C9" w:rsidRDefault="005A26A0" w:rsidP="005A26A0">
      <w:pPr>
        <w:ind w:firstLine="720"/>
        <w:jc w:val="center"/>
        <w:rPr>
          <w:sz w:val="28"/>
          <w:szCs w:val="28"/>
          <w:lang w:val="en-US"/>
        </w:rPr>
      </w:pPr>
    </w:p>
    <w:p w14:paraId="6306522D" w14:textId="1C8743DB" w:rsidR="005A26A0" w:rsidRPr="00E340C9" w:rsidRDefault="005A26A0" w:rsidP="005A26A0">
      <w:pPr>
        <w:ind w:firstLine="720"/>
        <w:jc w:val="both"/>
        <w:rPr>
          <w:sz w:val="28"/>
          <w:szCs w:val="28"/>
        </w:rPr>
      </w:pPr>
      <w:r w:rsidRPr="00E340C9">
        <w:rPr>
          <w:sz w:val="28"/>
          <w:szCs w:val="28"/>
          <w:lang w:val="ru-RU"/>
        </w:rPr>
        <w:t xml:space="preserve">На основание </w:t>
      </w:r>
      <w:r w:rsidR="00002650" w:rsidRPr="00E340C9">
        <w:rPr>
          <w:sz w:val="28"/>
          <w:szCs w:val="28"/>
          <w:lang w:val="ru-RU"/>
        </w:rPr>
        <w:t>чл. 21, ал. 1, т. 6 и т. 8 във връзка с чл. 27, ал. 4 и ал. 5 от Закона за местното самоуправление и местната администрация (ЗМСМА), чл. 60 от Административнопроцесуалния кодекс (АПК) и чл. 124, ал. 1 и ал. 2 и чл. 127, ал. 1 от Закона за публичните финанси</w:t>
      </w:r>
      <w:r w:rsidRPr="00E340C9">
        <w:rPr>
          <w:sz w:val="28"/>
          <w:szCs w:val="28"/>
        </w:rPr>
        <w:t>, Общински съвет Иваново РЕШИ:</w:t>
      </w:r>
    </w:p>
    <w:p w14:paraId="048B85DB" w14:textId="77777777" w:rsidR="005A26A0" w:rsidRPr="00E340C9" w:rsidRDefault="005A26A0" w:rsidP="005A26A0">
      <w:pPr>
        <w:ind w:firstLine="720"/>
        <w:jc w:val="both"/>
        <w:rPr>
          <w:sz w:val="28"/>
          <w:szCs w:val="28"/>
        </w:rPr>
      </w:pPr>
    </w:p>
    <w:p w14:paraId="60743C61" w14:textId="77777777" w:rsidR="00002650" w:rsidRPr="00E340C9" w:rsidRDefault="00002650" w:rsidP="00002650">
      <w:pPr>
        <w:spacing w:line="247" w:lineRule="auto"/>
        <w:ind w:firstLine="708"/>
        <w:jc w:val="both"/>
        <w:rPr>
          <w:sz w:val="28"/>
        </w:rPr>
      </w:pPr>
      <w:r w:rsidRPr="00E340C9">
        <w:rPr>
          <w:b/>
          <w:sz w:val="28"/>
          <w:lang w:val="en-US"/>
        </w:rPr>
        <w:t>I</w:t>
      </w:r>
      <w:r w:rsidRPr="00E340C9">
        <w:rPr>
          <w:b/>
          <w:sz w:val="28"/>
        </w:rPr>
        <w:t>. Извършва корекции по дейности и функции на Бюджета на Община Иваново за 2025 г., както следва:</w:t>
      </w:r>
      <w:r w:rsidRPr="00E340C9">
        <w:rPr>
          <w:sz w:val="28"/>
        </w:rPr>
        <w:t xml:space="preserve"> </w:t>
      </w:r>
    </w:p>
    <w:p w14:paraId="663D32AC" w14:textId="77777777" w:rsidR="00002650" w:rsidRPr="00E340C9" w:rsidRDefault="00002650" w:rsidP="00002650">
      <w:pPr>
        <w:spacing w:line="247" w:lineRule="auto"/>
        <w:ind w:firstLine="708"/>
        <w:jc w:val="both"/>
        <w:rPr>
          <w:sz w:val="28"/>
        </w:rPr>
      </w:pPr>
      <w:r w:rsidRPr="00E340C9">
        <w:rPr>
          <w:sz w:val="28"/>
        </w:rPr>
        <w:t>1. Функция „Общи държавни служби“</w:t>
      </w:r>
    </w:p>
    <w:p w14:paraId="54CDDDBB" w14:textId="77777777" w:rsidR="00002650" w:rsidRPr="00E340C9" w:rsidRDefault="00002650" w:rsidP="00002650">
      <w:pPr>
        <w:spacing w:line="247" w:lineRule="auto"/>
        <w:ind w:firstLine="708"/>
        <w:jc w:val="both"/>
        <w:rPr>
          <w:sz w:val="28"/>
        </w:rPr>
      </w:pPr>
      <w:r w:rsidRPr="00E340C9">
        <w:rPr>
          <w:sz w:val="28"/>
        </w:rPr>
        <w:t xml:space="preserve">Дейност 122 „Общинска администрация“ </w:t>
      </w:r>
    </w:p>
    <w:p w14:paraId="78C02253" w14:textId="1BE2D8AF" w:rsidR="00002650" w:rsidRPr="00E340C9" w:rsidRDefault="00002650" w:rsidP="00002650">
      <w:pPr>
        <w:spacing w:line="247" w:lineRule="auto"/>
        <w:ind w:left="708" w:firstLine="708"/>
        <w:jc w:val="both"/>
        <w:rPr>
          <w:sz w:val="28"/>
        </w:rPr>
      </w:pPr>
      <w:r w:rsidRPr="00E340C9">
        <w:rPr>
          <w:sz w:val="28"/>
        </w:rPr>
        <w:t>§ 5203 Придобиване на друго оборудване, машини и съоръжения                                                                                + 1 300 лв.</w:t>
      </w:r>
    </w:p>
    <w:p w14:paraId="7DF1D0B8" w14:textId="77777777" w:rsidR="00002650" w:rsidRPr="00E340C9" w:rsidRDefault="00002650" w:rsidP="00002650">
      <w:pPr>
        <w:spacing w:line="247" w:lineRule="auto"/>
        <w:ind w:firstLine="708"/>
        <w:jc w:val="both"/>
        <w:rPr>
          <w:sz w:val="28"/>
        </w:rPr>
      </w:pPr>
      <w:r w:rsidRPr="00E340C9">
        <w:rPr>
          <w:sz w:val="28"/>
        </w:rPr>
        <w:t>2. Функция „Жилищно строителство, благоустройство, комунално стопанство и опазване на околната среда“</w:t>
      </w:r>
    </w:p>
    <w:p w14:paraId="40E12BBD" w14:textId="77777777" w:rsidR="00002650" w:rsidRPr="00E340C9" w:rsidRDefault="00002650" w:rsidP="00002650">
      <w:pPr>
        <w:spacing w:line="247" w:lineRule="auto"/>
        <w:ind w:firstLine="708"/>
        <w:jc w:val="both"/>
        <w:rPr>
          <w:sz w:val="28"/>
        </w:rPr>
      </w:pPr>
      <w:r w:rsidRPr="00E340C9">
        <w:rPr>
          <w:sz w:val="28"/>
        </w:rPr>
        <w:t>Дейност 603 „Водоснабдяване и канализация“ –</w:t>
      </w:r>
    </w:p>
    <w:p w14:paraId="1957C61B" w14:textId="6310363C" w:rsidR="00002650" w:rsidRPr="00E340C9" w:rsidRDefault="00002650" w:rsidP="00002650">
      <w:pPr>
        <w:spacing w:line="247" w:lineRule="auto"/>
        <w:ind w:firstLine="1418"/>
        <w:jc w:val="both"/>
        <w:rPr>
          <w:sz w:val="28"/>
        </w:rPr>
      </w:pPr>
      <w:r w:rsidRPr="00E340C9">
        <w:rPr>
          <w:sz w:val="28"/>
        </w:rPr>
        <w:tab/>
      </w:r>
      <w:r w:rsidRPr="00E340C9">
        <w:rPr>
          <w:sz w:val="28"/>
        </w:rPr>
        <w:tab/>
        <w:t>§1030 Текущ ремонт                                                       + 12 000 лв.</w:t>
      </w:r>
    </w:p>
    <w:p w14:paraId="5757C87B" w14:textId="6D826BC1" w:rsidR="00002650" w:rsidRPr="00E340C9" w:rsidRDefault="00002650" w:rsidP="00002650">
      <w:pPr>
        <w:spacing w:line="247" w:lineRule="auto"/>
        <w:ind w:firstLine="1418"/>
        <w:jc w:val="both"/>
        <w:rPr>
          <w:sz w:val="28"/>
        </w:rPr>
      </w:pPr>
      <w:r w:rsidRPr="00E340C9">
        <w:rPr>
          <w:sz w:val="28"/>
        </w:rPr>
        <w:tab/>
        <w:t>§ 5100 Основен  ремонт  на ДМА                                   +  9 000 лв.</w:t>
      </w:r>
    </w:p>
    <w:p w14:paraId="5DB30C3F" w14:textId="77777777" w:rsidR="00002650" w:rsidRPr="00E340C9" w:rsidRDefault="00002650" w:rsidP="00002650">
      <w:pPr>
        <w:spacing w:line="247" w:lineRule="auto"/>
        <w:ind w:firstLine="708"/>
        <w:jc w:val="both"/>
        <w:rPr>
          <w:sz w:val="28"/>
        </w:rPr>
      </w:pPr>
      <w:r w:rsidRPr="00E340C9">
        <w:rPr>
          <w:sz w:val="28"/>
        </w:rPr>
        <w:t>Дейност 606 „Изграждане, ремонт и поддържане на улична мрежа“</w:t>
      </w:r>
    </w:p>
    <w:p w14:paraId="38E9A680" w14:textId="1137F9BB" w:rsidR="00002650" w:rsidRPr="00E340C9" w:rsidRDefault="00002650" w:rsidP="00002650">
      <w:pPr>
        <w:spacing w:line="247" w:lineRule="auto"/>
        <w:ind w:firstLine="1418"/>
        <w:jc w:val="both"/>
        <w:rPr>
          <w:sz w:val="28"/>
        </w:rPr>
      </w:pPr>
      <w:r w:rsidRPr="00E340C9">
        <w:rPr>
          <w:sz w:val="28"/>
        </w:rPr>
        <w:tab/>
        <w:t>§1020 Разходи за външни услуги                                  +  80 000 лв.</w:t>
      </w:r>
    </w:p>
    <w:p w14:paraId="76A55FA1" w14:textId="1DEAF2AF" w:rsidR="00002650" w:rsidRPr="00E340C9" w:rsidRDefault="00002650" w:rsidP="00002650">
      <w:pPr>
        <w:spacing w:line="247" w:lineRule="auto"/>
        <w:ind w:firstLine="1418"/>
        <w:jc w:val="both"/>
        <w:rPr>
          <w:sz w:val="28"/>
        </w:rPr>
      </w:pPr>
      <w:r w:rsidRPr="00E340C9">
        <w:rPr>
          <w:sz w:val="28"/>
        </w:rPr>
        <w:tab/>
        <w:t>§ 5100 Основен  ремонт  на ДМА                                - 449 090 лв.</w:t>
      </w:r>
    </w:p>
    <w:p w14:paraId="4152893E" w14:textId="77777777" w:rsidR="00002650" w:rsidRPr="00E340C9" w:rsidRDefault="00002650" w:rsidP="00002650">
      <w:pPr>
        <w:spacing w:line="247" w:lineRule="auto"/>
        <w:ind w:firstLine="708"/>
        <w:jc w:val="both"/>
        <w:rPr>
          <w:sz w:val="28"/>
        </w:rPr>
      </w:pPr>
      <w:r w:rsidRPr="00E340C9">
        <w:rPr>
          <w:sz w:val="28"/>
        </w:rPr>
        <w:t>Дейност 619 „Други дейности по жилищното строителство, благоустройството и регионалното развитие“</w:t>
      </w:r>
    </w:p>
    <w:p w14:paraId="1667DCC7" w14:textId="4EDAEA69" w:rsidR="00002650" w:rsidRPr="00E340C9" w:rsidRDefault="00002650" w:rsidP="00002650">
      <w:pPr>
        <w:spacing w:line="247" w:lineRule="auto"/>
        <w:ind w:firstLine="1418"/>
        <w:jc w:val="both"/>
        <w:rPr>
          <w:sz w:val="28"/>
        </w:rPr>
      </w:pPr>
      <w:r w:rsidRPr="00E340C9">
        <w:rPr>
          <w:sz w:val="28"/>
        </w:rPr>
        <w:tab/>
        <w:t>§ 1020 Разходи за външни услуги                                   +53 820 лв.</w:t>
      </w:r>
    </w:p>
    <w:p w14:paraId="298D7C2F" w14:textId="7E7955A5" w:rsidR="00002650" w:rsidRPr="00E340C9" w:rsidRDefault="00002650" w:rsidP="00002650">
      <w:pPr>
        <w:spacing w:line="247" w:lineRule="auto"/>
        <w:ind w:left="708" w:firstLine="708"/>
        <w:rPr>
          <w:sz w:val="28"/>
        </w:rPr>
      </w:pPr>
      <w:r w:rsidRPr="00E340C9">
        <w:rPr>
          <w:sz w:val="28"/>
        </w:rPr>
        <w:t xml:space="preserve">§ 5100  Основен ремонт                               </w:t>
      </w:r>
      <w:r w:rsidR="005B1E0B" w:rsidRPr="00E340C9">
        <w:rPr>
          <w:sz w:val="28"/>
        </w:rPr>
        <w:t xml:space="preserve"> </w:t>
      </w:r>
      <w:r w:rsidRPr="00E340C9">
        <w:rPr>
          <w:sz w:val="28"/>
        </w:rPr>
        <w:t xml:space="preserve">              + 277 245 лв.</w:t>
      </w:r>
    </w:p>
    <w:p w14:paraId="33E1F243" w14:textId="77777777" w:rsidR="00002650" w:rsidRPr="00E340C9" w:rsidRDefault="00002650" w:rsidP="00002650">
      <w:pPr>
        <w:spacing w:line="247" w:lineRule="auto"/>
        <w:ind w:firstLine="708"/>
        <w:jc w:val="both"/>
        <w:rPr>
          <w:sz w:val="28"/>
        </w:rPr>
      </w:pPr>
      <w:r w:rsidRPr="00E340C9">
        <w:rPr>
          <w:sz w:val="28"/>
        </w:rPr>
        <w:tab/>
        <w:t>3.Функция „Култура, спорт, почивни дейности и религиозно дело“</w:t>
      </w:r>
    </w:p>
    <w:p w14:paraId="7E17D059" w14:textId="49EC6F33" w:rsidR="00002650" w:rsidRPr="00E340C9" w:rsidRDefault="00002650" w:rsidP="00002650">
      <w:pPr>
        <w:spacing w:line="247" w:lineRule="auto"/>
        <w:ind w:left="708" w:firstLine="708"/>
        <w:jc w:val="both"/>
        <w:rPr>
          <w:sz w:val="28"/>
        </w:rPr>
      </w:pPr>
      <w:r w:rsidRPr="00E340C9">
        <w:rPr>
          <w:sz w:val="28"/>
        </w:rPr>
        <w:t xml:space="preserve">§ 5100 Основен  ремонт  на ДМА                                 +15 725 лв.  </w:t>
      </w:r>
    </w:p>
    <w:p w14:paraId="72A0E8A1" w14:textId="77777777" w:rsidR="00002650" w:rsidRPr="00E340C9" w:rsidRDefault="00002650" w:rsidP="00002650">
      <w:pPr>
        <w:spacing w:line="247" w:lineRule="auto"/>
        <w:ind w:firstLine="708"/>
        <w:jc w:val="both"/>
        <w:rPr>
          <w:sz w:val="28"/>
        </w:rPr>
      </w:pPr>
      <w:r w:rsidRPr="00E340C9">
        <w:rPr>
          <w:b/>
          <w:sz w:val="28"/>
          <w:lang w:val="en-US"/>
        </w:rPr>
        <w:t>II</w:t>
      </w:r>
      <w:r w:rsidRPr="00E340C9">
        <w:rPr>
          <w:b/>
          <w:sz w:val="28"/>
        </w:rPr>
        <w:t>. Допълва и коригира списъка за капиталови разходи за 20</w:t>
      </w:r>
      <w:r w:rsidRPr="00E340C9">
        <w:rPr>
          <w:b/>
          <w:sz w:val="28"/>
          <w:lang w:val="en-US"/>
        </w:rPr>
        <w:t>25</w:t>
      </w:r>
      <w:r w:rsidRPr="00E340C9">
        <w:rPr>
          <w:b/>
          <w:sz w:val="28"/>
        </w:rPr>
        <w:t xml:space="preserve"> г. както следва:</w:t>
      </w:r>
    </w:p>
    <w:p w14:paraId="220963E6" w14:textId="77777777" w:rsidR="00002650" w:rsidRPr="00E340C9" w:rsidRDefault="00002650" w:rsidP="00002650">
      <w:pPr>
        <w:spacing w:line="247" w:lineRule="auto"/>
        <w:jc w:val="both"/>
        <w:rPr>
          <w:b/>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3255"/>
        <w:gridCol w:w="834"/>
        <w:gridCol w:w="872"/>
        <w:gridCol w:w="1031"/>
        <w:gridCol w:w="462"/>
        <w:gridCol w:w="633"/>
        <w:gridCol w:w="851"/>
        <w:gridCol w:w="425"/>
        <w:gridCol w:w="992"/>
      </w:tblGrid>
      <w:tr w:rsidR="00E340C9" w:rsidRPr="00E340C9" w14:paraId="7DBF5EFC" w14:textId="77777777" w:rsidTr="00DE48A1">
        <w:trP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D4A2853" w14:textId="77777777" w:rsidR="00002650" w:rsidRPr="00E340C9" w:rsidRDefault="00002650" w:rsidP="00DE48A1">
            <w:pPr>
              <w:spacing w:line="247" w:lineRule="auto"/>
              <w:ind w:left="10" w:right="-69"/>
              <w:jc w:val="center"/>
              <w:rPr>
                <w:sz w:val="20"/>
                <w:szCs w:val="20"/>
              </w:rPr>
            </w:pPr>
            <w:r w:rsidRPr="00E340C9">
              <w:rPr>
                <w:sz w:val="20"/>
                <w:szCs w:val="20"/>
              </w:rPr>
              <w:t>ДЕЙНОСТ</w:t>
            </w:r>
          </w:p>
        </w:tc>
        <w:tc>
          <w:tcPr>
            <w:tcW w:w="567" w:type="dxa"/>
            <w:vMerge w:val="restart"/>
            <w:tcBorders>
              <w:top w:val="single" w:sz="4" w:space="0" w:color="auto"/>
              <w:left w:val="single" w:sz="4" w:space="0" w:color="auto"/>
              <w:right w:val="single" w:sz="4" w:space="0" w:color="auto"/>
            </w:tcBorders>
          </w:tcPr>
          <w:p w14:paraId="00F9D3B8" w14:textId="77777777" w:rsidR="00002650" w:rsidRPr="00E340C9" w:rsidRDefault="00002650" w:rsidP="00DE48A1">
            <w:pPr>
              <w:spacing w:line="247" w:lineRule="auto"/>
              <w:ind w:left="-115" w:right="-127"/>
              <w:jc w:val="center"/>
            </w:pPr>
          </w:p>
          <w:p w14:paraId="0B3BEBF9" w14:textId="77777777" w:rsidR="00002650" w:rsidRPr="00E340C9" w:rsidRDefault="00002650" w:rsidP="00DE48A1">
            <w:pPr>
              <w:spacing w:line="247" w:lineRule="auto"/>
              <w:ind w:left="-115" w:right="-127"/>
              <w:jc w:val="center"/>
            </w:pPr>
          </w:p>
          <w:p w14:paraId="14D876CB" w14:textId="77777777" w:rsidR="00002650" w:rsidRPr="00E340C9" w:rsidRDefault="00002650" w:rsidP="00DE48A1">
            <w:pPr>
              <w:spacing w:line="247" w:lineRule="auto"/>
              <w:ind w:left="-115" w:right="-127"/>
              <w:jc w:val="center"/>
            </w:pPr>
          </w:p>
          <w:p w14:paraId="4F5205BA" w14:textId="77777777" w:rsidR="00002650" w:rsidRPr="00E340C9" w:rsidRDefault="00002650" w:rsidP="00DE48A1">
            <w:pPr>
              <w:spacing w:line="247" w:lineRule="auto"/>
              <w:ind w:left="-115" w:right="-127"/>
              <w:jc w:val="center"/>
            </w:pPr>
          </w:p>
          <w:p w14:paraId="18B286B4" w14:textId="77777777" w:rsidR="00002650" w:rsidRPr="00E340C9" w:rsidRDefault="00002650" w:rsidP="00DE48A1">
            <w:pPr>
              <w:spacing w:line="247" w:lineRule="auto"/>
              <w:ind w:left="-115" w:right="-127"/>
              <w:jc w:val="center"/>
            </w:pPr>
            <w:r w:rsidRPr="00E340C9">
              <w:t>§</w:t>
            </w:r>
          </w:p>
        </w:tc>
        <w:tc>
          <w:tcPr>
            <w:tcW w:w="3255" w:type="dxa"/>
            <w:vMerge w:val="restart"/>
            <w:tcBorders>
              <w:top w:val="single" w:sz="4" w:space="0" w:color="auto"/>
              <w:left w:val="single" w:sz="4" w:space="0" w:color="auto"/>
              <w:bottom w:val="single" w:sz="4" w:space="0" w:color="auto"/>
              <w:right w:val="single" w:sz="4" w:space="0" w:color="auto"/>
            </w:tcBorders>
            <w:shd w:val="clear" w:color="auto" w:fill="auto"/>
          </w:tcPr>
          <w:p w14:paraId="13E6662F" w14:textId="77777777" w:rsidR="00002650" w:rsidRPr="00E340C9" w:rsidRDefault="00002650" w:rsidP="00DE48A1">
            <w:pPr>
              <w:spacing w:line="247" w:lineRule="auto"/>
              <w:ind w:left="-56" w:right="-59"/>
              <w:jc w:val="both"/>
            </w:pPr>
          </w:p>
          <w:p w14:paraId="08EAD4CC" w14:textId="77777777" w:rsidR="00002650" w:rsidRPr="00E340C9" w:rsidRDefault="00002650" w:rsidP="00DE48A1">
            <w:pPr>
              <w:spacing w:line="247" w:lineRule="auto"/>
              <w:ind w:left="-56" w:right="-59"/>
              <w:jc w:val="center"/>
            </w:pPr>
            <w:r w:rsidRPr="00E340C9">
              <w:t>Наименование на обектите</w:t>
            </w:r>
          </w:p>
        </w:tc>
        <w:tc>
          <w:tcPr>
            <w:tcW w:w="834" w:type="dxa"/>
            <w:vMerge w:val="restart"/>
            <w:tcBorders>
              <w:top w:val="single" w:sz="4" w:space="0" w:color="auto"/>
              <w:left w:val="single" w:sz="4" w:space="0" w:color="auto"/>
              <w:right w:val="single" w:sz="4" w:space="0" w:color="auto"/>
            </w:tcBorders>
            <w:textDirection w:val="btLr"/>
          </w:tcPr>
          <w:p w14:paraId="33F240AB" w14:textId="77777777" w:rsidR="00002650" w:rsidRPr="00E340C9" w:rsidRDefault="00002650" w:rsidP="00DE48A1">
            <w:pPr>
              <w:spacing w:line="247" w:lineRule="auto"/>
              <w:ind w:left="113" w:right="-118"/>
              <w:jc w:val="center"/>
              <w:rPr>
                <w:sz w:val="20"/>
                <w:szCs w:val="20"/>
              </w:rPr>
            </w:pPr>
            <w:r w:rsidRPr="00E340C9">
              <w:rPr>
                <w:sz w:val="20"/>
                <w:szCs w:val="20"/>
              </w:rPr>
              <w:t>Приет бюджет</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FA7C08D" w14:textId="77777777" w:rsidR="00002650" w:rsidRPr="00E340C9" w:rsidRDefault="00002650" w:rsidP="00DE48A1">
            <w:pPr>
              <w:spacing w:line="247" w:lineRule="auto"/>
              <w:ind w:left="113" w:right="-108"/>
              <w:jc w:val="center"/>
              <w:rPr>
                <w:sz w:val="20"/>
                <w:szCs w:val="20"/>
              </w:rPr>
            </w:pPr>
            <w:r w:rsidRPr="00E340C9">
              <w:rPr>
                <w:sz w:val="20"/>
                <w:szCs w:val="20"/>
              </w:rPr>
              <w:t>Коригиран бюджет</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Pr>
          <w:p w14:paraId="1192D8A9" w14:textId="77777777" w:rsidR="00002650" w:rsidRPr="00E340C9" w:rsidRDefault="00002650" w:rsidP="00DE48A1">
            <w:pPr>
              <w:spacing w:line="247" w:lineRule="auto"/>
              <w:jc w:val="center"/>
              <w:rPr>
                <w:sz w:val="20"/>
                <w:szCs w:val="20"/>
              </w:rPr>
            </w:pPr>
            <w:r w:rsidRPr="00E340C9">
              <w:rPr>
                <w:sz w:val="20"/>
                <w:szCs w:val="20"/>
              </w:rPr>
              <w:t>В т.ч. по източници на    финансиране</w:t>
            </w:r>
          </w:p>
        </w:tc>
        <w:tc>
          <w:tcPr>
            <w:tcW w:w="992" w:type="dxa"/>
            <w:tcBorders>
              <w:top w:val="single" w:sz="4" w:space="0" w:color="auto"/>
              <w:left w:val="single" w:sz="4" w:space="0" w:color="auto"/>
              <w:right w:val="single" w:sz="4" w:space="0" w:color="auto"/>
            </w:tcBorders>
          </w:tcPr>
          <w:p w14:paraId="498E938D" w14:textId="77777777" w:rsidR="00002650" w:rsidRPr="00E340C9" w:rsidRDefault="00002650" w:rsidP="00DE48A1">
            <w:pPr>
              <w:spacing w:line="247" w:lineRule="auto"/>
              <w:jc w:val="center"/>
              <w:rPr>
                <w:sz w:val="20"/>
                <w:szCs w:val="20"/>
              </w:rPr>
            </w:pPr>
            <w:r w:rsidRPr="00E340C9">
              <w:rPr>
                <w:sz w:val="20"/>
                <w:szCs w:val="20"/>
              </w:rPr>
              <w:t>Разлика</w:t>
            </w:r>
          </w:p>
        </w:tc>
      </w:tr>
      <w:tr w:rsidR="00E340C9" w:rsidRPr="00E340C9" w14:paraId="1FED0AD6" w14:textId="77777777" w:rsidTr="00DE48A1">
        <w:trPr>
          <w:cantSplit/>
          <w:trHeight w:val="2044"/>
          <w:jc w:val="cent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ABF6CA" w14:textId="77777777" w:rsidR="00002650" w:rsidRPr="00E340C9" w:rsidRDefault="00002650" w:rsidP="00DE48A1">
            <w:pPr>
              <w:spacing w:line="247" w:lineRule="auto"/>
              <w:ind w:left="10" w:right="-69"/>
              <w:jc w:val="center"/>
            </w:pPr>
          </w:p>
        </w:tc>
        <w:tc>
          <w:tcPr>
            <w:tcW w:w="567" w:type="dxa"/>
            <w:vMerge/>
            <w:tcBorders>
              <w:left w:val="single" w:sz="4" w:space="0" w:color="auto"/>
              <w:bottom w:val="single" w:sz="4" w:space="0" w:color="auto"/>
              <w:right w:val="single" w:sz="4" w:space="0" w:color="auto"/>
            </w:tcBorders>
          </w:tcPr>
          <w:p w14:paraId="2D2765FF" w14:textId="77777777" w:rsidR="00002650" w:rsidRPr="00E340C9" w:rsidRDefault="00002650" w:rsidP="00DE48A1">
            <w:pPr>
              <w:spacing w:line="247" w:lineRule="auto"/>
              <w:ind w:left="-115" w:right="-127"/>
              <w:jc w:val="center"/>
            </w:pPr>
          </w:p>
        </w:tc>
        <w:tc>
          <w:tcPr>
            <w:tcW w:w="32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80AD78" w14:textId="77777777" w:rsidR="00002650" w:rsidRPr="00E340C9" w:rsidRDefault="00002650" w:rsidP="00DE48A1">
            <w:pPr>
              <w:spacing w:line="247" w:lineRule="auto"/>
              <w:ind w:left="-56" w:right="-59"/>
              <w:jc w:val="both"/>
            </w:pPr>
          </w:p>
        </w:tc>
        <w:tc>
          <w:tcPr>
            <w:tcW w:w="834" w:type="dxa"/>
            <w:vMerge/>
            <w:tcBorders>
              <w:left w:val="single" w:sz="4" w:space="0" w:color="auto"/>
              <w:bottom w:val="single" w:sz="4" w:space="0" w:color="auto"/>
              <w:right w:val="single" w:sz="4" w:space="0" w:color="auto"/>
            </w:tcBorders>
          </w:tcPr>
          <w:p w14:paraId="728BB985" w14:textId="77777777" w:rsidR="00002650" w:rsidRPr="00E340C9" w:rsidRDefault="00002650" w:rsidP="00DE48A1">
            <w:pPr>
              <w:spacing w:line="247" w:lineRule="auto"/>
              <w:ind w:left="-3" w:right="-118"/>
              <w:jc w:val="center"/>
            </w:pPr>
          </w:p>
        </w:tc>
        <w:tc>
          <w:tcPr>
            <w:tcW w:w="8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5916DA" w14:textId="77777777" w:rsidR="00002650" w:rsidRPr="00E340C9" w:rsidRDefault="00002650" w:rsidP="00DE48A1">
            <w:pPr>
              <w:spacing w:line="247" w:lineRule="auto"/>
              <w:ind w:left="-66" w:right="-108"/>
              <w:jc w:val="center"/>
            </w:pPr>
          </w:p>
        </w:tc>
        <w:tc>
          <w:tcPr>
            <w:tcW w:w="1031" w:type="dxa"/>
            <w:tcBorders>
              <w:top w:val="single" w:sz="4" w:space="0" w:color="auto"/>
              <w:left w:val="single" w:sz="4" w:space="0" w:color="auto"/>
              <w:bottom w:val="single" w:sz="4" w:space="0" w:color="auto"/>
              <w:right w:val="single" w:sz="4" w:space="0" w:color="auto"/>
            </w:tcBorders>
            <w:shd w:val="clear" w:color="auto" w:fill="auto"/>
            <w:textDirection w:val="btLr"/>
          </w:tcPr>
          <w:p w14:paraId="75CEACFE" w14:textId="77777777" w:rsidR="00002650" w:rsidRPr="00E340C9" w:rsidRDefault="00002650" w:rsidP="00DE48A1">
            <w:pPr>
              <w:spacing w:line="247" w:lineRule="auto"/>
              <w:ind w:left="113"/>
              <w:jc w:val="center"/>
              <w:rPr>
                <w:sz w:val="20"/>
                <w:szCs w:val="20"/>
              </w:rPr>
            </w:pPr>
            <w:r w:rsidRPr="00E340C9">
              <w:rPr>
                <w:sz w:val="20"/>
                <w:szCs w:val="20"/>
              </w:rPr>
              <w:t>Целева субсидия</w:t>
            </w:r>
          </w:p>
          <w:p w14:paraId="14CF7999" w14:textId="77777777" w:rsidR="00002650" w:rsidRPr="00E340C9" w:rsidRDefault="00002650" w:rsidP="00DE48A1">
            <w:pPr>
              <w:spacing w:line="247" w:lineRule="auto"/>
              <w:ind w:left="-55"/>
              <w:jc w:val="both"/>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p w14:paraId="767896A7" w14:textId="77777777" w:rsidR="00002650" w:rsidRPr="00E340C9" w:rsidRDefault="00002650" w:rsidP="00DE48A1">
            <w:pPr>
              <w:spacing w:line="247" w:lineRule="auto"/>
              <w:ind w:left="113" w:right="113"/>
              <w:jc w:val="center"/>
              <w:rPr>
                <w:sz w:val="20"/>
                <w:szCs w:val="20"/>
              </w:rPr>
            </w:pPr>
            <w:r w:rsidRPr="00E340C9">
              <w:rPr>
                <w:sz w:val="20"/>
                <w:szCs w:val="20"/>
              </w:rPr>
              <w:t>Преходен остатък</w:t>
            </w:r>
          </w:p>
        </w:tc>
        <w:tc>
          <w:tcPr>
            <w:tcW w:w="633" w:type="dxa"/>
            <w:tcBorders>
              <w:top w:val="single" w:sz="4" w:space="0" w:color="auto"/>
              <w:left w:val="single" w:sz="4" w:space="0" w:color="auto"/>
              <w:bottom w:val="single" w:sz="4" w:space="0" w:color="auto"/>
              <w:right w:val="single" w:sz="4" w:space="0" w:color="auto"/>
            </w:tcBorders>
            <w:shd w:val="clear" w:color="auto" w:fill="auto"/>
            <w:textDirection w:val="btLr"/>
          </w:tcPr>
          <w:p w14:paraId="0B388E17" w14:textId="77777777" w:rsidR="00002650" w:rsidRPr="00E340C9" w:rsidRDefault="00002650" w:rsidP="00DE48A1">
            <w:pPr>
              <w:spacing w:line="247" w:lineRule="auto"/>
              <w:ind w:left="113" w:right="-60"/>
              <w:jc w:val="center"/>
              <w:rPr>
                <w:sz w:val="20"/>
                <w:szCs w:val="20"/>
              </w:rPr>
            </w:pPr>
            <w:r w:rsidRPr="00E340C9">
              <w:rPr>
                <w:sz w:val="20"/>
                <w:szCs w:val="20"/>
              </w:rPr>
              <w:t>Други целеви</w:t>
            </w:r>
          </w:p>
          <w:p w14:paraId="13AFC0EE" w14:textId="77777777" w:rsidR="00002650" w:rsidRPr="00E340C9" w:rsidRDefault="00002650" w:rsidP="00DE48A1">
            <w:pPr>
              <w:spacing w:line="247" w:lineRule="auto"/>
              <w:ind w:left="113" w:right="-60"/>
              <w:jc w:val="center"/>
              <w:rPr>
                <w:sz w:val="20"/>
                <w:szCs w:val="20"/>
              </w:rPr>
            </w:pPr>
            <w:r w:rsidRPr="00E340C9">
              <w:rPr>
                <w:sz w:val="20"/>
                <w:szCs w:val="20"/>
              </w:rPr>
              <w:t>средства</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14:paraId="58892341" w14:textId="77777777" w:rsidR="00002650" w:rsidRPr="00E340C9" w:rsidRDefault="00002650" w:rsidP="00DE48A1">
            <w:pPr>
              <w:spacing w:line="247" w:lineRule="auto"/>
              <w:ind w:left="113" w:right="-49"/>
              <w:jc w:val="center"/>
              <w:rPr>
                <w:sz w:val="20"/>
                <w:szCs w:val="20"/>
              </w:rPr>
            </w:pPr>
            <w:r w:rsidRPr="00E340C9">
              <w:rPr>
                <w:sz w:val="20"/>
                <w:szCs w:val="20"/>
              </w:rPr>
              <w:t>Собствени</w:t>
            </w:r>
          </w:p>
          <w:p w14:paraId="201A68AE" w14:textId="77777777" w:rsidR="00002650" w:rsidRPr="00E340C9" w:rsidRDefault="00002650" w:rsidP="00DE48A1">
            <w:pPr>
              <w:spacing w:line="247" w:lineRule="auto"/>
              <w:ind w:left="113" w:right="-49"/>
              <w:jc w:val="center"/>
              <w:rPr>
                <w:sz w:val="20"/>
                <w:szCs w:val="20"/>
              </w:rPr>
            </w:pPr>
            <w:r w:rsidRPr="00E340C9">
              <w:rPr>
                <w:sz w:val="20"/>
                <w:szCs w:val="20"/>
              </w:rPr>
              <w:t>средства</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302E9C8D" w14:textId="77777777" w:rsidR="00002650" w:rsidRPr="00E340C9" w:rsidRDefault="00002650" w:rsidP="00DE48A1">
            <w:pPr>
              <w:spacing w:line="247" w:lineRule="auto"/>
              <w:ind w:left="113" w:right="113"/>
              <w:jc w:val="center"/>
              <w:rPr>
                <w:sz w:val="20"/>
                <w:szCs w:val="20"/>
              </w:rPr>
            </w:pPr>
            <w:r w:rsidRPr="00E340C9">
              <w:rPr>
                <w:sz w:val="20"/>
                <w:szCs w:val="20"/>
              </w:rPr>
              <w:t>Отчисления</w:t>
            </w:r>
          </w:p>
        </w:tc>
        <w:tc>
          <w:tcPr>
            <w:tcW w:w="992" w:type="dxa"/>
            <w:tcBorders>
              <w:left w:val="single" w:sz="4" w:space="0" w:color="auto"/>
              <w:bottom w:val="single" w:sz="4" w:space="0" w:color="auto"/>
              <w:right w:val="single" w:sz="4" w:space="0" w:color="auto"/>
            </w:tcBorders>
            <w:textDirection w:val="btLr"/>
          </w:tcPr>
          <w:p w14:paraId="07388FB0" w14:textId="77777777" w:rsidR="00002650" w:rsidRPr="00E340C9" w:rsidRDefault="00002650" w:rsidP="00DE48A1">
            <w:pPr>
              <w:spacing w:line="247" w:lineRule="auto"/>
              <w:ind w:left="113" w:right="113"/>
              <w:jc w:val="both"/>
              <w:rPr>
                <w:sz w:val="20"/>
                <w:szCs w:val="20"/>
              </w:rPr>
            </w:pPr>
          </w:p>
        </w:tc>
      </w:tr>
      <w:tr w:rsidR="00E340C9" w:rsidRPr="00E340C9" w14:paraId="4F408B77" w14:textId="77777777" w:rsidTr="00DE48A1">
        <w:trPr>
          <w:cantSplit/>
          <w:trHeight w:val="42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C57A8C" w14:textId="77777777" w:rsidR="00002650" w:rsidRPr="00E340C9" w:rsidRDefault="00002650" w:rsidP="00DE48A1">
            <w:pPr>
              <w:spacing w:line="247" w:lineRule="auto"/>
              <w:ind w:left="10" w:right="-69"/>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14:paraId="29FB3FA7" w14:textId="77777777" w:rsidR="00002650" w:rsidRPr="00E340C9" w:rsidRDefault="00002650" w:rsidP="00DE48A1">
            <w:pPr>
              <w:spacing w:line="247" w:lineRule="auto"/>
              <w:ind w:left="-115" w:right="-127"/>
              <w:jc w:val="center"/>
              <w:rPr>
                <w:b/>
              </w:rPr>
            </w:pP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26C5A7A3" w14:textId="77777777" w:rsidR="00002650" w:rsidRPr="00E340C9" w:rsidRDefault="00002650" w:rsidP="00DE48A1">
            <w:pPr>
              <w:spacing w:line="247" w:lineRule="auto"/>
              <w:ind w:left="-56" w:right="-59"/>
              <w:jc w:val="center"/>
              <w:rPr>
                <w:b/>
                <w:sz w:val="20"/>
                <w:szCs w:val="20"/>
              </w:rPr>
            </w:pPr>
            <w:r w:rsidRPr="00E340C9">
              <w:rPr>
                <w:b/>
                <w:sz w:val="20"/>
                <w:szCs w:val="20"/>
              </w:rPr>
              <w:t>Функция „Общинска администрация“</w:t>
            </w:r>
          </w:p>
        </w:tc>
        <w:tc>
          <w:tcPr>
            <w:tcW w:w="834" w:type="dxa"/>
            <w:tcBorders>
              <w:top w:val="single" w:sz="4" w:space="0" w:color="auto"/>
              <w:left w:val="single" w:sz="4" w:space="0" w:color="auto"/>
              <w:bottom w:val="single" w:sz="4" w:space="0" w:color="auto"/>
              <w:right w:val="single" w:sz="4" w:space="0" w:color="auto"/>
            </w:tcBorders>
          </w:tcPr>
          <w:p w14:paraId="07BCD403" w14:textId="77777777" w:rsidR="00002650" w:rsidRPr="00E340C9" w:rsidRDefault="00002650" w:rsidP="00DE48A1">
            <w:pPr>
              <w:spacing w:line="247" w:lineRule="auto"/>
              <w:ind w:left="-3" w:right="-118"/>
              <w:jc w:val="center"/>
              <w:rPr>
                <w:b/>
                <w:sz w:val="20"/>
                <w:szCs w:val="20"/>
              </w:rPr>
            </w:pPr>
          </w:p>
          <w:p w14:paraId="721E289D" w14:textId="77777777" w:rsidR="00002650" w:rsidRPr="00E340C9" w:rsidRDefault="00002650" w:rsidP="00DE48A1">
            <w:pPr>
              <w:spacing w:line="247" w:lineRule="auto"/>
              <w:ind w:left="-3" w:right="-118"/>
              <w:jc w:val="center"/>
              <w:rPr>
                <w:b/>
                <w:sz w:val="20"/>
                <w:szCs w:val="20"/>
              </w:rPr>
            </w:pPr>
            <w:r w:rsidRPr="00E340C9">
              <w:rPr>
                <w:b/>
                <w:sz w:val="20"/>
                <w:szCs w:val="20"/>
              </w:rPr>
              <w:t>8700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A0911B7" w14:textId="77777777" w:rsidR="00002650" w:rsidRPr="00E340C9" w:rsidRDefault="00002650" w:rsidP="00DE48A1">
            <w:pPr>
              <w:spacing w:line="247" w:lineRule="auto"/>
              <w:ind w:left="-66" w:right="-108"/>
              <w:jc w:val="center"/>
              <w:rPr>
                <w:b/>
                <w:sz w:val="20"/>
                <w:szCs w:val="20"/>
              </w:rPr>
            </w:pPr>
          </w:p>
          <w:p w14:paraId="18F94491" w14:textId="77777777" w:rsidR="00002650" w:rsidRPr="00E340C9" w:rsidRDefault="00002650" w:rsidP="00DE48A1">
            <w:pPr>
              <w:spacing w:line="247" w:lineRule="auto"/>
              <w:ind w:left="-66" w:right="-108"/>
              <w:jc w:val="center"/>
              <w:rPr>
                <w:b/>
                <w:sz w:val="20"/>
                <w:szCs w:val="20"/>
                <w:lang w:val="en-GB"/>
              </w:rPr>
            </w:pPr>
            <w:r w:rsidRPr="00E340C9">
              <w:rPr>
                <w:b/>
                <w:sz w:val="20"/>
                <w:szCs w:val="20"/>
              </w:rPr>
              <w:t>10000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DC83329" w14:textId="77777777" w:rsidR="00002650" w:rsidRPr="00E340C9" w:rsidRDefault="00002650" w:rsidP="00DE48A1">
            <w:pPr>
              <w:spacing w:line="247" w:lineRule="auto"/>
              <w:ind w:left="-55"/>
              <w:jc w:val="center"/>
              <w:rPr>
                <w:b/>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745F867B" w14:textId="77777777" w:rsidR="00002650" w:rsidRPr="00E340C9" w:rsidRDefault="00002650" w:rsidP="00DE48A1">
            <w:pPr>
              <w:spacing w:line="247" w:lineRule="auto"/>
              <w:jc w:val="center"/>
              <w:rPr>
                <w:b/>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0FB70DAE" w14:textId="77777777" w:rsidR="00002650" w:rsidRPr="00E340C9" w:rsidRDefault="00002650" w:rsidP="00DE48A1">
            <w:pPr>
              <w:spacing w:line="247" w:lineRule="auto"/>
              <w:ind w:left="-121" w:right="-60"/>
              <w:jc w:val="center"/>
              <w:rPr>
                <w:b/>
                <w:sz w:val="20"/>
                <w:szCs w:val="20"/>
              </w:rPr>
            </w:pPr>
          </w:p>
        </w:tc>
        <w:tc>
          <w:tcPr>
            <w:tcW w:w="851" w:type="dxa"/>
            <w:tcBorders>
              <w:left w:val="single" w:sz="4" w:space="0" w:color="auto"/>
              <w:right w:val="single" w:sz="4" w:space="0" w:color="auto"/>
            </w:tcBorders>
            <w:shd w:val="clear" w:color="auto" w:fill="auto"/>
          </w:tcPr>
          <w:p w14:paraId="7C947C63" w14:textId="77777777" w:rsidR="00002650" w:rsidRPr="00E340C9" w:rsidRDefault="00002650" w:rsidP="00DE48A1">
            <w:pPr>
              <w:spacing w:line="247" w:lineRule="auto"/>
              <w:ind w:left="-74" w:right="-49"/>
              <w:jc w:val="center"/>
              <w:rPr>
                <w:b/>
                <w:sz w:val="20"/>
                <w:szCs w:val="20"/>
              </w:rPr>
            </w:pPr>
          </w:p>
          <w:p w14:paraId="6774DA4C" w14:textId="77777777" w:rsidR="00002650" w:rsidRPr="00E340C9" w:rsidRDefault="00002650" w:rsidP="00DE48A1">
            <w:pPr>
              <w:spacing w:line="247" w:lineRule="auto"/>
              <w:ind w:left="-74" w:right="-49"/>
              <w:jc w:val="center"/>
              <w:rPr>
                <w:b/>
                <w:sz w:val="20"/>
                <w:szCs w:val="20"/>
                <w:lang w:val="en-GB"/>
              </w:rPr>
            </w:pPr>
            <w:r w:rsidRPr="00E340C9">
              <w:rPr>
                <w:b/>
                <w:sz w:val="20"/>
                <w:szCs w:val="20"/>
              </w:rPr>
              <w:t>10000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8E78B07" w14:textId="77777777" w:rsidR="00002650" w:rsidRPr="00E340C9" w:rsidRDefault="00002650" w:rsidP="00DE48A1">
            <w:pPr>
              <w:spacing w:line="247" w:lineRule="auto"/>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CD30DC" w14:textId="77777777" w:rsidR="00002650" w:rsidRPr="00E340C9" w:rsidRDefault="00002650" w:rsidP="00DE48A1">
            <w:pPr>
              <w:spacing w:line="247" w:lineRule="auto"/>
              <w:jc w:val="center"/>
              <w:rPr>
                <w:b/>
              </w:rPr>
            </w:pPr>
          </w:p>
          <w:p w14:paraId="1BD82CEF" w14:textId="77777777" w:rsidR="00002650" w:rsidRPr="00E340C9" w:rsidRDefault="00002650" w:rsidP="00DE48A1">
            <w:pPr>
              <w:spacing w:line="247" w:lineRule="auto"/>
              <w:jc w:val="center"/>
              <w:rPr>
                <w:b/>
                <w:sz w:val="20"/>
                <w:szCs w:val="20"/>
                <w:lang w:val="en-GB"/>
              </w:rPr>
            </w:pPr>
            <w:r w:rsidRPr="00E340C9">
              <w:rPr>
                <w:b/>
                <w:sz w:val="20"/>
                <w:szCs w:val="20"/>
              </w:rPr>
              <w:t>+1300</w:t>
            </w:r>
          </w:p>
        </w:tc>
      </w:tr>
      <w:tr w:rsidR="00E340C9" w:rsidRPr="00E340C9" w14:paraId="04BFAB5D"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33285F" w14:textId="77777777" w:rsidR="00002650" w:rsidRPr="00E340C9" w:rsidRDefault="00002650" w:rsidP="00DE48A1">
            <w:pPr>
              <w:spacing w:line="247" w:lineRule="auto"/>
              <w:ind w:left="10" w:right="-69"/>
              <w:jc w:val="center"/>
              <w:rPr>
                <w:sz w:val="20"/>
                <w:szCs w:val="20"/>
              </w:rPr>
            </w:pPr>
          </w:p>
          <w:p w14:paraId="17A0C40B" w14:textId="77777777" w:rsidR="00002650" w:rsidRPr="00E340C9" w:rsidRDefault="00002650" w:rsidP="00DE48A1">
            <w:pPr>
              <w:spacing w:line="247" w:lineRule="auto"/>
              <w:ind w:left="10" w:right="-69"/>
              <w:jc w:val="center"/>
              <w:rPr>
                <w:sz w:val="20"/>
                <w:szCs w:val="20"/>
              </w:rPr>
            </w:pPr>
          </w:p>
          <w:p w14:paraId="0D8D9378" w14:textId="77777777" w:rsidR="00002650" w:rsidRPr="00E340C9" w:rsidRDefault="00002650" w:rsidP="00DE48A1">
            <w:pPr>
              <w:spacing w:line="247" w:lineRule="auto"/>
              <w:ind w:left="10" w:right="-69"/>
              <w:jc w:val="center"/>
              <w:rPr>
                <w:sz w:val="20"/>
                <w:szCs w:val="20"/>
              </w:rPr>
            </w:pPr>
            <w:r w:rsidRPr="00E340C9">
              <w:rPr>
                <w:sz w:val="20"/>
                <w:szCs w:val="20"/>
              </w:rPr>
              <w:t>122</w:t>
            </w:r>
          </w:p>
        </w:tc>
        <w:tc>
          <w:tcPr>
            <w:tcW w:w="567" w:type="dxa"/>
            <w:tcBorders>
              <w:top w:val="single" w:sz="4" w:space="0" w:color="auto"/>
              <w:left w:val="single" w:sz="4" w:space="0" w:color="auto"/>
              <w:bottom w:val="single" w:sz="4" w:space="0" w:color="auto"/>
              <w:right w:val="single" w:sz="4" w:space="0" w:color="auto"/>
            </w:tcBorders>
          </w:tcPr>
          <w:p w14:paraId="0B5F2249" w14:textId="77777777" w:rsidR="00002650" w:rsidRPr="00E340C9" w:rsidRDefault="00002650" w:rsidP="00DE48A1">
            <w:pPr>
              <w:spacing w:line="247" w:lineRule="auto"/>
              <w:ind w:left="-115" w:right="-127"/>
              <w:jc w:val="center"/>
              <w:rPr>
                <w:sz w:val="20"/>
                <w:szCs w:val="20"/>
              </w:rPr>
            </w:pPr>
          </w:p>
          <w:p w14:paraId="5BB30D21" w14:textId="77777777" w:rsidR="00002650" w:rsidRPr="00E340C9" w:rsidRDefault="00002650" w:rsidP="00DE48A1">
            <w:pPr>
              <w:spacing w:line="247" w:lineRule="auto"/>
              <w:ind w:left="-115" w:right="-127"/>
              <w:jc w:val="center"/>
              <w:rPr>
                <w:sz w:val="20"/>
                <w:szCs w:val="20"/>
              </w:rPr>
            </w:pPr>
          </w:p>
          <w:p w14:paraId="7F0B972E" w14:textId="77777777" w:rsidR="00002650" w:rsidRPr="00E340C9" w:rsidRDefault="00002650" w:rsidP="00DE48A1">
            <w:pPr>
              <w:spacing w:line="247" w:lineRule="auto"/>
              <w:ind w:left="-115" w:right="-127"/>
              <w:jc w:val="center"/>
              <w:rPr>
                <w:sz w:val="20"/>
                <w:szCs w:val="20"/>
              </w:rPr>
            </w:pPr>
            <w:r w:rsidRPr="00E340C9">
              <w:rPr>
                <w:sz w:val="20"/>
                <w:szCs w:val="20"/>
              </w:rPr>
              <w:t>5203</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7AB3CB00" w14:textId="77777777" w:rsidR="00002650" w:rsidRPr="00E340C9" w:rsidRDefault="00002650" w:rsidP="00DE48A1">
            <w:pPr>
              <w:spacing w:line="247" w:lineRule="auto"/>
              <w:ind w:left="-56" w:right="-59"/>
              <w:jc w:val="both"/>
              <w:rPr>
                <w:sz w:val="20"/>
                <w:szCs w:val="20"/>
              </w:rPr>
            </w:pPr>
            <w:r w:rsidRPr="00E340C9">
              <w:rPr>
                <w:sz w:val="20"/>
                <w:szCs w:val="20"/>
              </w:rPr>
              <w:t>Автоматизирана телефонна централа, община Иваново</w:t>
            </w:r>
          </w:p>
        </w:tc>
        <w:tc>
          <w:tcPr>
            <w:tcW w:w="834" w:type="dxa"/>
            <w:tcBorders>
              <w:top w:val="single" w:sz="4" w:space="0" w:color="auto"/>
              <w:left w:val="single" w:sz="4" w:space="0" w:color="auto"/>
              <w:bottom w:val="single" w:sz="4" w:space="0" w:color="auto"/>
              <w:right w:val="single" w:sz="4" w:space="0" w:color="auto"/>
            </w:tcBorders>
          </w:tcPr>
          <w:p w14:paraId="5E7FB29D" w14:textId="77777777" w:rsidR="00002650" w:rsidRPr="00E340C9" w:rsidRDefault="00002650" w:rsidP="00DE48A1">
            <w:pPr>
              <w:spacing w:line="247" w:lineRule="auto"/>
              <w:ind w:left="-3" w:right="-118"/>
              <w:jc w:val="center"/>
              <w:rPr>
                <w:sz w:val="20"/>
                <w:szCs w:val="20"/>
              </w:rPr>
            </w:pPr>
          </w:p>
          <w:p w14:paraId="63F4155D" w14:textId="77777777" w:rsidR="00002650" w:rsidRPr="00E340C9" w:rsidRDefault="00002650" w:rsidP="00DE48A1">
            <w:pPr>
              <w:spacing w:line="247" w:lineRule="auto"/>
              <w:ind w:left="-3" w:right="-118"/>
              <w:jc w:val="center"/>
              <w:rPr>
                <w:sz w:val="20"/>
                <w:szCs w:val="20"/>
              </w:rPr>
            </w:pPr>
            <w:r w:rsidRPr="00E340C9">
              <w:rPr>
                <w:sz w:val="20"/>
                <w:szCs w:val="20"/>
              </w:rPr>
              <w:t>8700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5E472F1" w14:textId="77777777" w:rsidR="00002650" w:rsidRPr="00E340C9" w:rsidRDefault="00002650" w:rsidP="00DE48A1">
            <w:pPr>
              <w:spacing w:line="247" w:lineRule="auto"/>
              <w:ind w:left="-66" w:right="-108"/>
              <w:jc w:val="center"/>
              <w:rPr>
                <w:sz w:val="20"/>
                <w:szCs w:val="20"/>
              </w:rPr>
            </w:pPr>
          </w:p>
          <w:p w14:paraId="481A5F71" w14:textId="77777777" w:rsidR="00002650" w:rsidRPr="00E340C9" w:rsidRDefault="00002650" w:rsidP="00DE48A1">
            <w:pPr>
              <w:spacing w:line="247" w:lineRule="auto"/>
              <w:ind w:left="-66" w:right="-108"/>
              <w:jc w:val="center"/>
              <w:rPr>
                <w:sz w:val="20"/>
                <w:szCs w:val="20"/>
              </w:rPr>
            </w:pPr>
            <w:r w:rsidRPr="00E340C9">
              <w:rPr>
                <w:sz w:val="20"/>
                <w:szCs w:val="20"/>
              </w:rPr>
              <w:t>10000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36CC4E5D" w14:textId="77777777" w:rsidR="00002650" w:rsidRPr="00E340C9" w:rsidRDefault="00002650" w:rsidP="00DE48A1">
            <w:pPr>
              <w:spacing w:line="247" w:lineRule="auto"/>
              <w:ind w:left="-55"/>
              <w:jc w:val="center"/>
              <w:rPr>
                <w:sz w:val="20"/>
                <w:szCs w:val="20"/>
              </w:rPr>
            </w:pPr>
          </w:p>
          <w:p w14:paraId="56E7173B"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7A731D47"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2D372DBF" w14:textId="77777777" w:rsidR="00002650" w:rsidRPr="00E340C9" w:rsidRDefault="00002650" w:rsidP="00DE48A1">
            <w:pPr>
              <w:spacing w:line="247" w:lineRule="auto"/>
              <w:ind w:left="-121" w:right="-60"/>
              <w:jc w:val="center"/>
              <w:rPr>
                <w:sz w:val="20"/>
                <w:szCs w:val="20"/>
              </w:rPr>
            </w:pPr>
          </w:p>
        </w:tc>
        <w:tc>
          <w:tcPr>
            <w:tcW w:w="851" w:type="dxa"/>
            <w:tcBorders>
              <w:left w:val="single" w:sz="4" w:space="0" w:color="auto"/>
              <w:right w:val="single" w:sz="4" w:space="0" w:color="auto"/>
            </w:tcBorders>
            <w:shd w:val="clear" w:color="auto" w:fill="auto"/>
          </w:tcPr>
          <w:p w14:paraId="38E2C317" w14:textId="77777777" w:rsidR="00002650" w:rsidRPr="00E340C9" w:rsidRDefault="00002650" w:rsidP="00DE48A1">
            <w:pPr>
              <w:spacing w:line="247" w:lineRule="auto"/>
              <w:ind w:left="-74" w:right="-49"/>
              <w:jc w:val="center"/>
              <w:rPr>
                <w:sz w:val="20"/>
                <w:szCs w:val="20"/>
              </w:rPr>
            </w:pPr>
          </w:p>
          <w:p w14:paraId="6E6326DD" w14:textId="77777777" w:rsidR="00002650" w:rsidRPr="00E340C9" w:rsidRDefault="00002650" w:rsidP="00DE48A1">
            <w:pPr>
              <w:spacing w:line="247" w:lineRule="auto"/>
              <w:ind w:left="-74" w:right="-49"/>
              <w:jc w:val="center"/>
              <w:rPr>
                <w:sz w:val="20"/>
                <w:szCs w:val="20"/>
              </w:rPr>
            </w:pPr>
            <w:r w:rsidRPr="00E340C9">
              <w:rPr>
                <w:sz w:val="20"/>
                <w:szCs w:val="20"/>
              </w:rPr>
              <w:t>10000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D6E07F" w14:textId="77777777" w:rsidR="00002650" w:rsidRPr="00E340C9" w:rsidRDefault="00002650" w:rsidP="00DE48A1">
            <w:pPr>
              <w:spacing w:line="247" w:lineRule="auto"/>
              <w:jc w:val="center"/>
            </w:pPr>
          </w:p>
        </w:tc>
        <w:tc>
          <w:tcPr>
            <w:tcW w:w="992" w:type="dxa"/>
            <w:tcBorders>
              <w:top w:val="single" w:sz="4" w:space="0" w:color="auto"/>
              <w:left w:val="single" w:sz="4" w:space="0" w:color="auto"/>
              <w:bottom w:val="single" w:sz="4" w:space="0" w:color="auto"/>
              <w:right w:val="single" w:sz="4" w:space="0" w:color="auto"/>
            </w:tcBorders>
          </w:tcPr>
          <w:p w14:paraId="0A6F5DDA" w14:textId="77777777" w:rsidR="00002650" w:rsidRPr="00E340C9" w:rsidRDefault="00002650" w:rsidP="00DE48A1">
            <w:pPr>
              <w:spacing w:line="247" w:lineRule="auto"/>
              <w:jc w:val="center"/>
            </w:pPr>
          </w:p>
          <w:p w14:paraId="6D703575" w14:textId="77777777" w:rsidR="00002650" w:rsidRPr="00E340C9" w:rsidRDefault="00002650" w:rsidP="00DE48A1">
            <w:pPr>
              <w:spacing w:line="247" w:lineRule="auto"/>
              <w:jc w:val="center"/>
              <w:rPr>
                <w:sz w:val="20"/>
                <w:szCs w:val="20"/>
              </w:rPr>
            </w:pPr>
            <w:r w:rsidRPr="00E340C9">
              <w:rPr>
                <w:sz w:val="20"/>
                <w:szCs w:val="20"/>
              </w:rPr>
              <w:t>+1300</w:t>
            </w:r>
          </w:p>
        </w:tc>
      </w:tr>
      <w:tr w:rsidR="00E340C9" w:rsidRPr="00E340C9" w14:paraId="0C6F97D0"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1DCAF4" w14:textId="77777777" w:rsidR="00002650" w:rsidRPr="00E340C9" w:rsidRDefault="00002650" w:rsidP="00DE48A1">
            <w:pPr>
              <w:spacing w:line="247" w:lineRule="auto"/>
              <w:ind w:left="10" w:right="-69"/>
              <w:jc w:val="center"/>
            </w:pPr>
          </w:p>
        </w:tc>
        <w:tc>
          <w:tcPr>
            <w:tcW w:w="567" w:type="dxa"/>
            <w:tcBorders>
              <w:top w:val="single" w:sz="4" w:space="0" w:color="auto"/>
              <w:left w:val="single" w:sz="4" w:space="0" w:color="auto"/>
              <w:bottom w:val="single" w:sz="4" w:space="0" w:color="auto"/>
              <w:right w:val="single" w:sz="4" w:space="0" w:color="auto"/>
            </w:tcBorders>
          </w:tcPr>
          <w:p w14:paraId="39FFC703" w14:textId="77777777" w:rsidR="00002650" w:rsidRPr="00E340C9" w:rsidRDefault="00002650" w:rsidP="00DE48A1">
            <w:pPr>
              <w:spacing w:line="247" w:lineRule="auto"/>
              <w:ind w:left="-115" w:right="-127"/>
              <w:jc w:val="center"/>
              <w:rPr>
                <w:b/>
              </w:rPr>
            </w:pP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248285CC" w14:textId="77777777" w:rsidR="00002650" w:rsidRPr="00E340C9" w:rsidRDefault="00002650" w:rsidP="00DE48A1">
            <w:pPr>
              <w:spacing w:line="247" w:lineRule="auto"/>
              <w:ind w:left="-56" w:right="-59"/>
              <w:jc w:val="center"/>
              <w:rPr>
                <w:b/>
                <w:sz w:val="20"/>
                <w:szCs w:val="20"/>
              </w:rPr>
            </w:pPr>
            <w:r w:rsidRPr="00E340C9">
              <w:rPr>
                <w:b/>
                <w:sz w:val="20"/>
                <w:szCs w:val="20"/>
              </w:rPr>
              <w:t>Функция „Жилищно строителство, благоустройство, комунално стопанство и опазване на околната среда“</w:t>
            </w:r>
          </w:p>
        </w:tc>
        <w:tc>
          <w:tcPr>
            <w:tcW w:w="834" w:type="dxa"/>
            <w:tcBorders>
              <w:top w:val="single" w:sz="4" w:space="0" w:color="auto"/>
              <w:left w:val="single" w:sz="4" w:space="0" w:color="auto"/>
              <w:bottom w:val="single" w:sz="4" w:space="0" w:color="auto"/>
              <w:right w:val="single" w:sz="4" w:space="0" w:color="auto"/>
            </w:tcBorders>
          </w:tcPr>
          <w:p w14:paraId="3E53B66E" w14:textId="77777777" w:rsidR="00002650" w:rsidRPr="00E340C9" w:rsidRDefault="00002650" w:rsidP="00DE48A1">
            <w:pPr>
              <w:spacing w:line="247" w:lineRule="auto"/>
              <w:ind w:left="-3" w:right="-118"/>
              <w:jc w:val="center"/>
              <w:rPr>
                <w:b/>
                <w:sz w:val="20"/>
                <w:szCs w:val="20"/>
              </w:rPr>
            </w:pPr>
          </w:p>
          <w:p w14:paraId="2C8A7334" w14:textId="77777777" w:rsidR="00002650" w:rsidRPr="00E340C9" w:rsidRDefault="00002650" w:rsidP="00DE48A1">
            <w:pPr>
              <w:spacing w:line="247" w:lineRule="auto"/>
              <w:ind w:left="-3" w:right="-118"/>
              <w:jc w:val="center"/>
              <w:rPr>
                <w:b/>
                <w:sz w:val="20"/>
                <w:szCs w:val="20"/>
              </w:rPr>
            </w:pPr>
          </w:p>
          <w:p w14:paraId="5672522E" w14:textId="77777777" w:rsidR="00002650" w:rsidRPr="00E340C9" w:rsidRDefault="00002650" w:rsidP="00DE48A1">
            <w:pPr>
              <w:spacing w:line="247" w:lineRule="auto"/>
              <w:ind w:left="-3" w:right="-118"/>
              <w:jc w:val="center"/>
              <w:rPr>
                <w:b/>
                <w:sz w:val="20"/>
                <w:szCs w:val="20"/>
              </w:rPr>
            </w:pPr>
            <w:r w:rsidRPr="00E340C9">
              <w:rPr>
                <w:b/>
                <w:sz w:val="20"/>
                <w:szCs w:val="20"/>
              </w:rPr>
              <w:t>1050850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AC782B4" w14:textId="77777777" w:rsidR="00002650" w:rsidRPr="00E340C9" w:rsidRDefault="00002650" w:rsidP="00DE48A1">
            <w:pPr>
              <w:spacing w:line="247" w:lineRule="auto"/>
              <w:ind w:left="-66" w:right="-108"/>
              <w:jc w:val="center"/>
              <w:rPr>
                <w:b/>
                <w:sz w:val="20"/>
                <w:szCs w:val="20"/>
              </w:rPr>
            </w:pPr>
          </w:p>
          <w:p w14:paraId="52EE24FB" w14:textId="77777777" w:rsidR="00002650" w:rsidRPr="00E340C9" w:rsidRDefault="00002650" w:rsidP="00DE48A1">
            <w:pPr>
              <w:spacing w:line="247" w:lineRule="auto"/>
              <w:ind w:left="-66" w:right="-108"/>
              <w:jc w:val="center"/>
              <w:rPr>
                <w:b/>
                <w:sz w:val="20"/>
                <w:szCs w:val="20"/>
              </w:rPr>
            </w:pPr>
          </w:p>
          <w:p w14:paraId="150D991D" w14:textId="77777777" w:rsidR="00002650" w:rsidRPr="00E340C9" w:rsidRDefault="00002650" w:rsidP="00DE48A1">
            <w:pPr>
              <w:spacing w:line="247" w:lineRule="auto"/>
              <w:ind w:left="-66" w:right="-108"/>
              <w:jc w:val="center"/>
              <w:rPr>
                <w:b/>
                <w:sz w:val="20"/>
                <w:szCs w:val="20"/>
              </w:rPr>
            </w:pPr>
            <w:r w:rsidRPr="00E340C9">
              <w:rPr>
                <w:b/>
                <w:sz w:val="20"/>
                <w:szCs w:val="20"/>
              </w:rPr>
              <w:t>888005</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45B79E8A" w14:textId="77777777" w:rsidR="00002650" w:rsidRPr="00E340C9" w:rsidRDefault="00002650" w:rsidP="00DE48A1">
            <w:pPr>
              <w:spacing w:line="247" w:lineRule="auto"/>
              <w:ind w:left="-55"/>
              <w:jc w:val="center"/>
              <w:rPr>
                <w:b/>
                <w:sz w:val="20"/>
                <w:szCs w:val="20"/>
              </w:rPr>
            </w:pPr>
          </w:p>
          <w:p w14:paraId="3049E608" w14:textId="77777777" w:rsidR="00002650" w:rsidRPr="00E340C9" w:rsidRDefault="00002650" w:rsidP="00DE48A1">
            <w:pPr>
              <w:spacing w:line="247" w:lineRule="auto"/>
              <w:ind w:left="-55"/>
              <w:jc w:val="center"/>
              <w:rPr>
                <w:b/>
                <w:sz w:val="20"/>
                <w:szCs w:val="20"/>
              </w:rPr>
            </w:pPr>
          </w:p>
          <w:p w14:paraId="1E0A88D7" w14:textId="77777777" w:rsidR="00002650" w:rsidRPr="00E340C9" w:rsidRDefault="00002650" w:rsidP="00DE48A1">
            <w:pPr>
              <w:spacing w:line="247" w:lineRule="auto"/>
              <w:ind w:left="-55"/>
              <w:jc w:val="center"/>
              <w:rPr>
                <w:b/>
                <w:sz w:val="20"/>
                <w:szCs w:val="20"/>
              </w:rPr>
            </w:pPr>
            <w:r w:rsidRPr="00E340C9">
              <w:rPr>
                <w:b/>
                <w:sz w:val="20"/>
                <w:szCs w:val="20"/>
              </w:rPr>
              <w:t>836304</w:t>
            </w: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153061F8" w14:textId="77777777" w:rsidR="00002650" w:rsidRPr="00E340C9" w:rsidRDefault="00002650" w:rsidP="00DE48A1">
            <w:pPr>
              <w:spacing w:line="247" w:lineRule="auto"/>
              <w:jc w:val="center"/>
              <w:rPr>
                <w:b/>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7C2B33F8" w14:textId="77777777" w:rsidR="00002650" w:rsidRPr="00E340C9" w:rsidRDefault="00002650" w:rsidP="00DE48A1">
            <w:pPr>
              <w:spacing w:line="247" w:lineRule="auto"/>
              <w:ind w:left="-121" w:right="-60"/>
              <w:jc w:val="center"/>
              <w:rPr>
                <w:b/>
                <w:sz w:val="20"/>
                <w:szCs w:val="20"/>
              </w:rPr>
            </w:pPr>
          </w:p>
        </w:tc>
        <w:tc>
          <w:tcPr>
            <w:tcW w:w="851" w:type="dxa"/>
            <w:tcBorders>
              <w:left w:val="single" w:sz="4" w:space="0" w:color="auto"/>
              <w:right w:val="single" w:sz="4" w:space="0" w:color="auto"/>
            </w:tcBorders>
            <w:shd w:val="clear" w:color="auto" w:fill="auto"/>
          </w:tcPr>
          <w:p w14:paraId="207598DF" w14:textId="77777777" w:rsidR="00002650" w:rsidRPr="00E340C9" w:rsidRDefault="00002650" w:rsidP="00DE48A1">
            <w:pPr>
              <w:spacing w:line="247" w:lineRule="auto"/>
              <w:ind w:left="-74" w:right="-49"/>
              <w:jc w:val="center"/>
              <w:rPr>
                <w:b/>
                <w:sz w:val="20"/>
                <w:szCs w:val="20"/>
              </w:rPr>
            </w:pPr>
          </w:p>
          <w:p w14:paraId="5A766C84" w14:textId="77777777" w:rsidR="00002650" w:rsidRPr="00E340C9" w:rsidRDefault="00002650" w:rsidP="00DE48A1">
            <w:pPr>
              <w:spacing w:line="247" w:lineRule="auto"/>
              <w:ind w:left="-74" w:right="-49"/>
              <w:jc w:val="center"/>
              <w:rPr>
                <w:b/>
                <w:sz w:val="20"/>
                <w:szCs w:val="20"/>
              </w:rPr>
            </w:pPr>
          </w:p>
          <w:p w14:paraId="0C2DE510" w14:textId="77777777" w:rsidR="00002650" w:rsidRPr="00E340C9" w:rsidRDefault="00002650" w:rsidP="00DE48A1">
            <w:pPr>
              <w:spacing w:line="247" w:lineRule="auto"/>
              <w:ind w:left="-74" w:right="-49"/>
              <w:jc w:val="center"/>
              <w:rPr>
                <w:b/>
                <w:sz w:val="20"/>
                <w:szCs w:val="20"/>
              </w:rPr>
            </w:pPr>
            <w:r w:rsidRPr="00E340C9">
              <w:rPr>
                <w:b/>
                <w:sz w:val="20"/>
                <w:szCs w:val="20"/>
              </w:rPr>
              <w:t>51701</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B959DF"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B9AFA7" w14:textId="77777777" w:rsidR="00002650" w:rsidRPr="00E340C9" w:rsidRDefault="00002650" w:rsidP="00DE48A1">
            <w:pPr>
              <w:spacing w:line="247" w:lineRule="auto"/>
              <w:jc w:val="center"/>
              <w:rPr>
                <w:b/>
                <w:sz w:val="20"/>
                <w:szCs w:val="20"/>
              </w:rPr>
            </w:pPr>
          </w:p>
          <w:p w14:paraId="7A948C3B" w14:textId="77777777" w:rsidR="00002650" w:rsidRPr="00E340C9" w:rsidRDefault="00002650" w:rsidP="00DE48A1">
            <w:pPr>
              <w:spacing w:line="247" w:lineRule="auto"/>
              <w:jc w:val="center"/>
              <w:rPr>
                <w:b/>
                <w:sz w:val="20"/>
                <w:szCs w:val="20"/>
              </w:rPr>
            </w:pPr>
          </w:p>
          <w:p w14:paraId="2FD4A94C" w14:textId="77777777" w:rsidR="00002650" w:rsidRPr="00E340C9" w:rsidRDefault="00002650" w:rsidP="00DE48A1">
            <w:pPr>
              <w:spacing w:line="247" w:lineRule="auto"/>
              <w:jc w:val="center"/>
              <w:rPr>
                <w:b/>
                <w:sz w:val="20"/>
                <w:szCs w:val="20"/>
              </w:rPr>
            </w:pPr>
            <w:r w:rsidRPr="00E340C9">
              <w:rPr>
                <w:b/>
                <w:sz w:val="20"/>
                <w:szCs w:val="20"/>
              </w:rPr>
              <w:t>- 162845</w:t>
            </w:r>
          </w:p>
        </w:tc>
      </w:tr>
      <w:tr w:rsidR="00E340C9" w:rsidRPr="00E340C9" w14:paraId="1AEADC95" w14:textId="77777777" w:rsidTr="00DE48A1">
        <w:trPr>
          <w:cantSplit/>
          <w:trHeight w:val="83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1FB9D1" w14:textId="77777777" w:rsidR="00002650" w:rsidRPr="00E340C9" w:rsidRDefault="00002650" w:rsidP="00DE48A1">
            <w:pPr>
              <w:spacing w:line="247" w:lineRule="auto"/>
              <w:ind w:left="10" w:right="-69"/>
              <w:jc w:val="center"/>
              <w:rPr>
                <w:sz w:val="20"/>
                <w:szCs w:val="20"/>
              </w:rPr>
            </w:pPr>
            <w:r w:rsidRPr="00E340C9">
              <w:rPr>
                <w:sz w:val="20"/>
                <w:szCs w:val="20"/>
              </w:rPr>
              <w:t>603</w:t>
            </w:r>
          </w:p>
        </w:tc>
        <w:tc>
          <w:tcPr>
            <w:tcW w:w="567" w:type="dxa"/>
            <w:tcBorders>
              <w:top w:val="single" w:sz="4" w:space="0" w:color="auto"/>
              <w:left w:val="single" w:sz="4" w:space="0" w:color="auto"/>
              <w:bottom w:val="single" w:sz="4" w:space="0" w:color="auto"/>
              <w:right w:val="single" w:sz="4" w:space="0" w:color="auto"/>
            </w:tcBorders>
          </w:tcPr>
          <w:p w14:paraId="4C2843B1" w14:textId="77777777" w:rsidR="00002650" w:rsidRPr="00E340C9" w:rsidRDefault="00002650" w:rsidP="00DE48A1">
            <w:pPr>
              <w:spacing w:line="247" w:lineRule="auto"/>
              <w:ind w:left="-115" w:right="-127"/>
              <w:jc w:val="center"/>
              <w:rPr>
                <w:sz w:val="20"/>
                <w:szCs w:val="20"/>
              </w:rPr>
            </w:pPr>
          </w:p>
          <w:p w14:paraId="3FB9C30E"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547CBD30" w14:textId="77777777" w:rsidR="00002650" w:rsidRPr="00E340C9" w:rsidRDefault="00002650" w:rsidP="00DE48A1">
            <w:pPr>
              <w:spacing w:line="247" w:lineRule="auto"/>
              <w:ind w:left="-56" w:right="-59"/>
              <w:jc w:val="both"/>
              <w:rPr>
                <w:sz w:val="20"/>
                <w:szCs w:val="20"/>
              </w:rPr>
            </w:pPr>
            <w:r w:rsidRPr="00E340C9">
              <w:rPr>
                <w:sz w:val="20"/>
                <w:szCs w:val="20"/>
              </w:rPr>
              <w:t>„Реконструкция на водопроводна мрежа на с. Пиргово, Община Иваново, Област Русе“</w:t>
            </w:r>
          </w:p>
        </w:tc>
        <w:tc>
          <w:tcPr>
            <w:tcW w:w="834" w:type="dxa"/>
            <w:tcBorders>
              <w:top w:val="single" w:sz="4" w:space="0" w:color="auto"/>
              <w:left w:val="single" w:sz="4" w:space="0" w:color="auto"/>
              <w:bottom w:val="single" w:sz="4" w:space="0" w:color="auto"/>
              <w:right w:val="single" w:sz="4" w:space="0" w:color="auto"/>
            </w:tcBorders>
          </w:tcPr>
          <w:p w14:paraId="5072B0C1" w14:textId="77777777" w:rsidR="00002650" w:rsidRPr="00E340C9" w:rsidRDefault="00002650" w:rsidP="00DE48A1">
            <w:pPr>
              <w:spacing w:line="247" w:lineRule="auto"/>
              <w:ind w:left="-3" w:right="-118"/>
              <w:jc w:val="center"/>
              <w:rPr>
                <w:sz w:val="20"/>
                <w:szCs w:val="20"/>
              </w:rPr>
            </w:pPr>
            <w:r w:rsidRPr="00E340C9">
              <w:rPr>
                <w:sz w:val="20"/>
                <w:szCs w:val="20"/>
              </w:rPr>
              <w:t>3000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AF3BF8B" w14:textId="77777777" w:rsidR="00002650" w:rsidRPr="00E340C9" w:rsidRDefault="00002650" w:rsidP="00DE48A1">
            <w:pPr>
              <w:spacing w:line="247" w:lineRule="auto"/>
              <w:ind w:left="-66" w:right="-108"/>
              <w:jc w:val="center"/>
              <w:rPr>
                <w:sz w:val="20"/>
                <w:szCs w:val="20"/>
              </w:rPr>
            </w:pPr>
            <w:r w:rsidRPr="00E340C9">
              <w:rPr>
                <w:sz w:val="20"/>
                <w:szCs w:val="20"/>
              </w:rPr>
              <w:t>9000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40812C2"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54C47F75"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115A8353" w14:textId="77777777" w:rsidR="00002650" w:rsidRPr="00E340C9" w:rsidRDefault="00002650" w:rsidP="00DE48A1">
            <w:pPr>
              <w:spacing w:line="247" w:lineRule="auto"/>
              <w:ind w:left="-121" w:right="-60"/>
              <w:jc w:val="center"/>
              <w:rPr>
                <w:sz w:val="20"/>
                <w:szCs w:val="20"/>
              </w:rPr>
            </w:pPr>
          </w:p>
        </w:tc>
        <w:tc>
          <w:tcPr>
            <w:tcW w:w="851" w:type="dxa"/>
            <w:tcBorders>
              <w:left w:val="single" w:sz="4" w:space="0" w:color="auto"/>
              <w:right w:val="single" w:sz="4" w:space="0" w:color="auto"/>
            </w:tcBorders>
            <w:shd w:val="clear" w:color="auto" w:fill="auto"/>
          </w:tcPr>
          <w:p w14:paraId="586CB622" w14:textId="77777777" w:rsidR="00002650" w:rsidRPr="00E340C9" w:rsidRDefault="00002650" w:rsidP="00DE48A1">
            <w:pPr>
              <w:spacing w:line="247" w:lineRule="auto"/>
              <w:ind w:left="-74" w:right="-49"/>
              <w:jc w:val="center"/>
              <w:rPr>
                <w:sz w:val="20"/>
                <w:szCs w:val="20"/>
              </w:rPr>
            </w:pPr>
            <w:r w:rsidRPr="00E340C9">
              <w:rPr>
                <w:sz w:val="20"/>
                <w:szCs w:val="20"/>
              </w:rPr>
              <w:t>9000</w:t>
            </w:r>
          </w:p>
        </w:tc>
        <w:tc>
          <w:tcPr>
            <w:tcW w:w="425" w:type="dxa"/>
            <w:tcBorders>
              <w:left w:val="single" w:sz="4" w:space="0" w:color="auto"/>
              <w:right w:val="single" w:sz="4" w:space="0" w:color="auto"/>
            </w:tcBorders>
          </w:tcPr>
          <w:p w14:paraId="5D940BEB"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9A20D9" w14:textId="77777777" w:rsidR="00002650" w:rsidRPr="00E340C9" w:rsidRDefault="00002650" w:rsidP="00DE48A1">
            <w:pPr>
              <w:spacing w:line="247" w:lineRule="auto"/>
              <w:jc w:val="center"/>
              <w:rPr>
                <w:sz w:val="20"/>
                <w:szCs w:val="20"/>
              </w:rPr>
            </w:pPr>
            <w:r w:rsidRPr="00E340C9">
              <w:rPr>
                <w:sz w:val="20"/>
                <w:szCs w:val="20"/>
              </w:rPr>
              <w:t>+6000</w:t>
            </w:r>
          </w:p>
        </w:tc>
      </w:tr>
      <w:tr w:rsidR="00E340C9" w:rsidRPr="00E340C9" w14:paraId="1FAA7468" w14:textId="77777777" w:rsidTr="00DE48A1">
        <w:trPr>
          <w:cantSplit/>
          <w:trHeight w:val="83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1CF900" w14:textId="77777777" w:rsidR="00002650" w:rsidRPr="00E340C9" w:rsidRDefault="00002650" w:rsidP="00DE48A1">
            <w:pPr>
              <w:spacing w:line="247" w:lineRule="auto"/>
              <w:ind w:left="10" w:right="-69"/>
              <w:jc w:val="center"/>
              <w:rPr>
                <w:sz w:val="20"/>
                <w:szCs w:val="20"/>
              </w:rPr>
            </w:pPr>
            <w:r w:rsidRPr="00E340C9">
              <w:rPr>
                <w:sz w:val="20"/>
                <w:szCs w:val="20"/>
              </w:rPr>
              <w:t>603</w:t>
            </w:r>
          </w:p>
        </w:tc>
        <w:tc>
          <w:tcPr>
            <w:tcW w:w="567" w:type="dxa"/>
            <w:tcBorders>
              <w:top w:val="single" w:sz="4" w:space="0" w:color="auto"/>
              <w:left w:val="single" w:sz="4" w:space="0" w:color="auto"/>
              <w:bottom w:val="single" w:sz="4" w:space="0" w:color="auto"/>
              <w:right w:val="single" w:sz="4" w:space="0" w:color="auto"/>
            </w:tcBorders>
          </w:tcPr>
          <w:p w14:paraId="558949AB" w14:textId="77777777" w:rsidR="00002650" w:rsidRPr="00E340C9" w:rsidRDefault="00002650" w:rsidP="00DE48A1">
            <w:pPr>
              <w:spacing w:line="247" w:lineRule="auto"/>
              <w:ind w:left="-115" w:right="-127"/>
              <w:jc w:val="center"/>
              <w:rPr>
                <w:sz w:val="20"/>
                <w:szCs w:val="20"/>
              </w:rPr>
            </w:pPr>
          </w:p>
          <w:p w14:paraId="0EDC08B4"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2A46A43A" w14:textId="77777777" w:rsidR="00002650" w:rsidRPr="00E340C9" w:rsidRDefault="00002650" w:rsidP="00DE48A1">
            <w:pPr>
              <w:spacing w:line="247" w:lineRule="auto"/>
              <w:ind w:left="-56" w:right="-59"/>
              <w:jc w:val="both"/>
              <w:rPr>
                <w:sz w:val="20"/>
                <w:szCs w:val="20"/>
              </w:rPr>
            </w:pPr>
            <w:r w:rsidRPr="00E340C9">
              <w:rPr>
                <w:sz w:val="20"/>
                <w:szCs w:val="20"/>
              </w:rPr>
              <w:t xml:space="preserve">Реконструкция на компрометирани участъци от водопроводната мрежа в с. Сваленик, Община Иваново, Област Русе – Етап </w:t>
            </w:r>
            <w:r w:rsidRPr="00E340C9">
              <w:rPr>
                <w:sz w:val="20"/>
                <w:szCs w:val="20"/>
                <w:lang w:val="en-GB"/>
              </w:rPr>
              <w:t>I</w:t>
            </w:r>
            <w:r w:rsidRPr="00E340C9">
              <w:rPr>
                <w:sz w:val="20"/>
                <w:szCs w:val="20"/>
              </w:rPr>
              <w:t>Б“</w:t>
            </w:r>
          </w:p>
        </w:tc>
        <w:tc>
          <w:tcPr>
            <w:tcW w:w="834" w:type="dxa"/>
            <w:tcBorders>
              <w:top w:val="single" w:sz="4" w:space="0" w:color="auto"/>
              <w:left w:val="single" w:sz="4" w:space="0" w:color="auto"/>
              <w:bottom w:val="single" w:sz="4" w:space="0" w:color="auto"/>
              <w:right w:val="single" w:sz="4" w:space="0" w:color="auto"/>
            </w:tcBorders>
          </w:tcPr>
          <w:p w14:paraId="73171FCE" w14:textId="77777777" w:rsidR="00002650" w:rsidRPr="00E340C9" w:rsidRDefault="00002650" w:rsidP="00DE48A1">
            <w:pPr>
              <w:spacing w:line="247" w:lineRule="auto"/>
              <w:ind w:left="-3" w:right="-118"/>
              <w:jc w:val="center"/>
              <w:rPr>
                <w:sz w:val="20"/>
                <w:szCs w:val="20"/>
              </w:rPr>
            </w:pPr>
          </w:p>
          <w:p w14:paraId="592C20C3" w14:textId="77777777" w:rsidR="00002650" w:rsidRPr="00E340C9" w:rsidRDefault="00002650" w:rsidP="00DE48A1">
            <w:pPr>
              <w:spacing w:line="247" w:lineRule="auto"/>
              <w:ind w:left="-3" w:right="-118"/>
              <w:jc w:val="center"/>
              <w:rPr>
                <w:sz w:val="20"/>
                <w:szCs w:val="20"/>
              </w:rPr>
            </w:pPr>
          </w:p>
          <w:p w14:paraId="0CF1CDA8" w14:textId="77777777" w:rsidR="00002650" w:rsidRPr="00E340C9" w:rsidRDefault="00002650" w:rsidP="00DE48A1">
            <w:pPr>
              <w:spacing w:line="247" w:lineRule="auto"/>
              <w:ind w:left="-3" w:right="-118"/>
              <w:jc w:val="center"/>
              <w:rPr>
                <w:sz w:val="20"/>
                <w:szCs w:val="20"/>
              </w:rPr>
            </w:pPr>
          </w:p>
          <w:p w14:paraId="336B6054" w14:textId="77777777" w:rsidR="00002650" w:rsidRPr="00E340C9" w:rsidRDefault="00002650" w:rsidP="00DE48A1">
            <w:pPr>
              <w:spacing w:line="247" w:lineRule="auto"/>
              <w:ind w:left="-3" w:right="-118"/>
              <w:jc w:val="center"/>
              <w:rPr>
                <w:sz w:val="20"/>
                <w:szCs w:val="20"/>
              </w:rPr>
            </w:pPr>
            <w:r w:rsidRPr="00E340C9">
              <w:rPr>
                <w:sz w:val="20"/>
                <w:szCs w:val="20"/>
              </w:rPr>
              <w:t>12000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95B3621" w14:textId="77777777" w:rsidR="00002650" w:rsidRPr="00E340C9" w:rsidRDefault="00002650" w:rsidP="00DE48A1">
            <w:pPr>
              <w:spacing w:line="247" w:lineRule="auto"/>
              <w:ind w:left="-66" w:right="-108"/>
              <w:jc w:val="center"/>
              <w:rPr>
                <w:sz w:val="20"/>
                <w:szCs w:val="20"/>
              </w:rPr>
            </w:pPr>
          </w:p>
          <w:p w14:paraId="7B3871FE" w14:textId="77777777" w:rsidR="00002650" w:rsidRPr="00E340C9" w:rsidRDefault="00002650" w:rsidP="00DE48A1">
            <w:pPr>
              <w:spacing w:line="247" w:lineRule="auto"/>
              <w:ind w:left="-66" w:right="-108"/>
              <w:jc w:val="center"/>
              <w:rPr>
                <w:sz w:val="20"/>
                <w:szCs w:val="20"/>
              </w:rPr>
            </w:pPr>
          </w:p>
          <w:p w14:paraId="3F7A0D97" w14:textId="77777777" w:rsidR="00002650" w:rsidRPr="00E340C9" w:rsidRDefault="00002650" w:rsidP="00DE48A1">
            <w:pPr>
              <w:spacing w:line="247" w:lineRule="auto"/>
              <w:ind w:left="-66" w:right="-108"/>
              <w:jc w:val="center"/>
              <w:rPr>
                <w:sz w:val="20"/>
                <w:szCs w:val="20"/>
              </w:rPr>
            </w:pPr>
          </w:p>
          <w:p w14:paraId="48683E7C" w14:textId="77777777" w:rsidR="00002650" w:rsidRPr="00E340C9" w:rsidRDefault="00002650" w:rsidP="00DE48A1">
            <w:pPr>
              <w:spacing w:line="247" w:lineRule="auto"/>
              <w:ind w:left="-66" w:right="-108"/>
              <w:jc w:val="center"/>
              <w:rPr>
                <w:sz w:val="20"/>
                <w:szCs w:val="20"/>
              </w:rPr>
            </w:pPr>
            <w:r w:rsidRPr="00E340C9">
              <w:rPr>
                <w:sz w:val="20"/>
                <w:szCs w:val="20"/>
              </w:rPr>
              <w:t>15000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231F2B6"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31391DE3" w14:textId="77777777" w:rsidR="00002650" w:rsidRPr="00E340C9" w:rsidRDefault="00002650" w:rsidP="00DE48A1">
            <w:pPr>
              <w:spacing w:line="247" w:lineRule="auto"/>
              <w:jc w:val="center"/>
              <w:rPr>
                <w:sz w:val="20"/>
                <w:szCs w:val="20"/>
              </w:rPr>
            </w:pPr>
          </w:p>
          <w:p w14:paraId="773C6B46" w14:textId="77777777" w:rsidR="00002650" w:rsidRPr="00E340C9" w:rsidRDefault="00002650" w:rsidP="00DE48A1">
            <w:pPr>
              <w:spacing w:line="247" w:lineRule="auto"/>
              <w:jc w:val="center"/>
              <w:rPr>
                <w:sz w:val="20"/>
                <w:szCs w:val="20"/>
              </w:rPr>
            </w:pPr>
          </w:p>
          <w:p w14:paraId="63EC4627" w14:textId="77777777" w:rsidR="00002650" w:rsidRPr="00E340C9" w:rsidRDefault="00002650" w:rsidP="00DE48A1">
            <w:pPr>
              <w:spacing w:line="247" w:lineRule="auto"/>
              <w:jc w:val="center"/>
              <w:rPr>
                <w:sz w:val="20"/>
                <w:szCs w:val="20"/>
              </w:rPr>
            </w:pPr>
          </w:p>
          <w:p w14:paraId="7A4C2B65"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5729AABD"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748807F9" w14:textId="77777777" w:rsidR="00002650" w:rsidRPr="00E340C9" w:rsidRDefault="00002650" w:rsidP="00DE48A1">
            <w:pPr>
              <w:spacing w:line="247" w:lineRule="auto"/>
              <w:ind w:left="-74" w:right="-49"/>
              <w:jc w:val="center"/>
              <w:rPr>
                <w:sz w:val="20"/>
                <w:szCs w:val="20"/>
              </w:rPr>
            </w:pPr>
          </w:p>
          <w:p w14:paraId="21A6CA34" w14:textId="77777777" w:rsidR="00002650" w:rsidRPr="00E340C9" w:rsidRDefault="00002650" w:rsidP="00DE48A1">
            <w:pPr>
              <w:spacing w:line="247" w:lineRule="auto"/>
              <w:ind w:left="-74" w:right="-49"/>
              <w:jc w:val="center"/>
              <w:rPr>
                <w:sz w:val="20"/>
                <w:szCs w:val="20"/>
              </w:rPr>
            </w:pPr>
          </w:p>
          <w:p w14:paraId="16A7F25A" w14:textId="77777777" w:rsidR="00002650" w:rsidRPr="00E340C9" w:rsidRDefault="00002650" w:rsidP="00DE48A1">
            <w:pPr>
              <w:spacing w:line="247" w:lineRule="auto"/>
              <w:ind w:left="-74" w:right="-49"/>
              <w:jc w:val="center"/>
              <w:rPr>
                <w:sz w:val="20"/>
                <w:szCs w:val="20"/>
              </w:rPr>
            </w:pPr>
          </w:p>
          <w:p w14:paraId="440928C8" w14:textId="77777777" w:rsidR="00002650" w:rsidRPr="00E340C9" w:rsidRDefault="00002650" w:rsidP="00DE48A1">
            <w:pPr>
              <w:spacing w:line="247" w:lineRule="auto"/>
              <w:ind w:left="-74" w:right="-49"/>
              <w:jc w:val="center"/>
              <w:rPr>
                <w:sz w:val="20"/>
                <w:szCs w:val="20"/>
              </w:rPr>
            </w:pPr>
            <w:r w:rsidRPr="00E340C9">
              <w:rPr>
                <w:sz w:val="20"/>
                <w:szCs w:val="20"/>
              </w:rPr>
              <w:t>15000</w:t>
            </w:r>
          </w:p>
        </w:tc>
        <w:tc>
          <w:tcPr>
            <w:tcW w:w="425" w:type="dxa"/>
            <w:tcBorders>
              <w:left w:val="single" w:sz="4" w:space="0" w:color="auto"/>
              <w:right w:val="single" w:sz="4" w:space="0" w:color="auto"/>
            </w:tcBorders>
          </w:tcPr>
          <w:p w14:paraId="2E6E6270"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C33E19" w14:textId="77777777" w:rsidR="00002650" w:rsidRPr="00E340C9" w:rsidRDefault="00002650" w:rsidP="00DE48A1">
            <w:pPr>
              <w:spacing w:line="247" w:lineRule="auto"/>
              <w:jc w:val="center"/>
              <w:rPr>
                <w:sz w:val="20"/>
                <w:szCs w:val="20"/>
              </w:rPr>
            </w:pPr>
          </w:p>
          <w:p w14:paraId="6C3235FF" w14:textId="77777777" w:rsidR="00002650" w:rsidRPr="00E340C9" w:rsidRDefault="00002650" w:rsidP="00DE48A1">
            <w:pPr>
              <w:spacing w:line="247" w:lineRule="auto"/>
              <w:jc w:val="center"/>
              <w:rPr>
                <w:sz w:val="20"/>
                <w:szCs w:val="20"/>
              </w:rPr>
            </w:pPr>
          </w:p>
          <w:p w14:paraId="5D4E6D93" w14:textId="77777777" w:rsidR="00002650" w:rsidRPr="00E340C9" w:rsidRDefault="00002650" w:rsidP="00DE48A1">
            <w:pPr>
              <w:spacing w:line="247" w:lineRule="auto"/>
              <w:jc w:val="center"/>
              <w:rPr>
                <w:sz w:val="20"/>
                <w:szCs w:val="20"/>
              </w:rPr>
            </w:pPr>
          </w:p>
          <w:p w14:paraId="24CE76A6" w14:textId="77777777" w:rsidR="00002650" w:rsidRPr="00E340C9" w:rsidRDefault="00002650" w:rsidP="00DE48A1">
            <w:pPr>
              <w:spacing w:line="247" w:lineRule="auto"/>
              <w:jc w:val="center"/>
              <w:rPr>
                <w:sz w:val="20"/>
                <w:szCs w:val="20"/>
              </w:rPr>
            </w:pPr>
            <w:r w:rsidRPr="00E340C9">
              <w:rPr>
                <w:sz w:val="20"/>
                <w:szCs w:val="20"/>
              </w:rPr>
              <w:t>+3000</w:t>
            </w:r>
          </w:p>
        </w:tc>
      </w:tr>
      <w:tr w:rsidR="00E340C9" w:rsidRPr="00E340C9" w14:paraId="5FB0B331" w14:textId="77777777" w:rsidTr="00DE48A1">
        <w:trPr>
          <w:cantSplit/>
          <w:trHeight w:val="83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4072CD" w14:textId="77777777" w:rsidR="00002650" w:rsidRPr="00E340C9" w:rsidRDefault="00002650" w:rsidP="00DE48A1">
            <w:pPr>
              <w:spacing w:line="247" w:lineRule="auto"/>
              <w:ind w:left="10" w:right="-69"/>
              <w:jc w:val="center"/>
              <w:rPr>
                <w:sz w:val="20"/>
                <w:szCs w:val="20"/>
              </w:rPr>
            </w:pPr>
          </w:p>
          <w:p w14:paraId="68810513" w14:textId="77777777" w:rsidR="00002650" w:rsidRPr="00E340C9" w:rsidRDefault="00002650" w:rsidP="00DE48A1">
            <w:pPr>
              <w:spacing w:line="247" w:lineRule="auto"/>
              <w:ind w:left="10" w:right="-69"/>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ACAB9B" w14:textId="77777777" w:rsidR="00002650" w:rsidRPr="00E340C9" w:rsidRDefault="00002650" w:rsidP="00DE48A1">
            <w:pPr>
              <w:spacing w:line="247" w:lineRule="auto"/>
              <w:ind w:left="-115" w:right="-127"/>
              <w:jc w:val="center"/>
              <w:rPr>
                <w:sz w:val="20"/>
                <w:szCs w:val="20"/>
              </w:rPr>
            </w:pP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53401CE5" w14:textId="77777777" w:rsidR="00002650" w:rsidRPr="00E340C9" w:rsidRDefault="00002650" w:rsidP="00DE48A1">
            <w:pPr>
              <w:spacing w:line="247" w:lineRule="auto"/>
              <w:ind w:left="-56" w:right="-59"/>
              <w:jc w:val="both"/>
              <w:rPr>
                <w:sz w:val="20"/>
                <w:szCs w:val="20"/>
              </w:rPr>
            </w:pPr>
            <w:r w:rsidRPr="00E340C9">
              <w:rPr>
                <w:sz w:val="20"/>
                <w:szCs w:val="20"/>
              </w:rPr>
              <w:t>„Ремонт на ул. „Розова долина“ от</w:t>
            </w:r>
            <w:r w:rsidRPr="00E340C9">
              <w:t xml:space="preserve"> </w:t>
            </w:r>
            <w:r w:rsidRPr="00E340C9">
              <w:rPr>
                <w:sz w:val="20"/>
                <w:szCs w:val="20"/>
              </w:rPr>
              <w:t>О.Т. 203 до</w:t>
            </w:r>
            <w:r w:rsidRPr="00E340C9">
              <w:t xml:space="preserve"> </w:t>
            </w:r>
            <w:r w:rsidRPr="00E340C9">
              <w:rPr>
                <w:sz w:val="20"/>
                <w:szCs w:val="20"/>
              </w:rPr>
              <w:t>О.Т. 216, с. Щръклево,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5DA150E3" w14:textId="77777777" w:rsidR="00002650" w:rsidRPr="00E340C9" w:rsidRDefault="00002650" w:rsidP="00DE48A1">
            <w:pPr>
              <w:spacing w:line="247" w:lineRule="auto"/>
              <w:ind w:left="-3" w:right="-118"/>
              <w:jc w:val="center"/>
              <w:rPr>
                <w:sz w:val="20"/>
                <w:szCs w:val="20"/>
              </w:rPr>
            </w:pPr>
            <w:r w:rsidRPr="00E340C9">
              <w:rPr>
                <w:sz w:val="20"/>
                <w:szCs w:val="20"/>
              </w:rPr>
              <w:t>376677</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0A8EA30" w14:textId="77777777" w:rsidR="00002650" w:rsidRPr="00E340C9" w:rsidRDefault="00002650" w:rsidP="00DE48A1">
            <w:pPr>
              <w:spacing w:line="247" w:lineRule="auto"/>
              <w:ind w:left="-66" w:right="-108"/>
              <w:jc w:val="center"/>
              <w:rPr>
                <w:sz w:val="20"/>
                <w:szCs w:val="20"/>
              </w:rPr>
            </w:pPr>
            <w:r w:rsidRPr="00E340C9">
              <w:rPr>
                <w:sz w:val="20"/>
                <w:szCs w:val="20"/>
              </w:rPr>
              <w:t>180222</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3B2CDF1F" w14:textId="77777777" w:rsidR="00002650" w:rsidRPr="00E340C9" w:rsidRDefault="00002650" w:rsidP="00DE48A1">
            <w:pPr>
              <w:spacing w:line="247" w:lineRule="auto"/>
              <w:ind w:left="-55"/>
              <w:jc w:val="center"/>
              <w:rPr>
                <w:sz w:val="20"/>
                <w:szCs w:val="20"/>
              </w:rPr>
            </w:pPr>
            <w:r w:rsidRPr="00E340C9">
              <w:rPr>
                <w:sz w:val="20"/>
                <w:szCs w:val="20"/>
              </w:rPr>
              <w:t>180222</w:t>
            </w: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43787E21"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008B97FA"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0651F916" w14:textId="77777777" w:rsidR="00002650" w:rsidRPr="00E340C9" w:rsidRDefault="00002650" w:rsidP="00DE48A1">
            <w:pPr>
              <w:spacing w:line="247" w:lineRule="auto"/>
              <w:ind w:left="-74" w:right="-49"/>
              <w:jc w:val="center"/>
              <w:rPr>
                <w:sz w:val="20"/>
                <w:szCs w:val="20"/>
              </w:rPr>
            </w:pPr>
          </w:p>
        </w:tc>
        <w:tc>
          <w:tcPr>
            <w:tcW w:w="425" w:type="dxa"/>
            <w:tcBorders>
              <w:left w:val="single" w:sz="4" w:space="0" w:color="auto"/>
              <w:right w:val="single" w:sz="4" w:space="0" w:color="auto"/>
            </w:tcBorders>
          </w:tcPr>
          <w:p w14:paraId="11CD7B5E"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0270DE" w14:textId="77777777" w:rsidR="00002650" w:rsidRPr="00E340C9" w:rsidRDefault="00002650" w:rsidP="00DE48A1">
            <w:pPr>
              <w:spacing w:line="247" w:lineRule="auto"/>
              <w:jc w:val="center"/>
              <w:rPr>
                <w:sz w:val="20"/>
                <w:szCs w:val="20"/>
              </w:rPr>
            </w:pPr>
            <w:r w:rsidRPr="00E340C9">
              <w:rPr>
                <w:sz w:val="20"/>
                <w:szCs w:val="20"/>
              </w:rPr>
              <w:t>-196455</w:t>
            </w:r>
          </w:p>
        </w:tc>
      </w:tr>
      <w:tr w:rsidR="00E340C9" w:rsidRPr="00E340C9" w14:paraId="62EE851A"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D75A31"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18ABCB5E" w14:textId="77777777" w:rsidR="00002650" w:rsidRPr="00E340C9" w:rsidRDefault="00002650" w:rsidP="00DE48A1">
            <w:pPr>
              <w:spacing w:line="247" w:lineRule="auto"/>
              <w:ind w:left="-115" w:right="-127"/>
              <w:jc w:val="center"/>
              <w:rPr>
                <w:sz w:val="20"/>
                <w:szCs w:val="20"/>
              </w:rPr>
            </w:pPr>
          </w:p>
          <w:p w14:paraId="11A58628"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16185811" w14:textId="77777777" w:rsidR="00002650" w:rsidRPr="00E340C9" w:rsidRDefault="00002650" w:rsidP="00DE48A1">
            <w:pPr>
              <w:spacing w:line="247" w:lineRule="auto"/>
              <w:ind w:left="-56" w:right="-59"/>
              <w:jc w:val="both"/>
              <w:rPr>
                <w:sz w:val="20"/>
                <w:szCs w:val="20"/>
              </w:rPr>
            </w:pPr>
            <w:r w:rsidRPr="00E340C9">
              <w:rPr>
                <w:sz w:val="20"/>
                <w:szCs w:val="20"/>
              </w:rPr>
              <w:t>Ремонт на ул. „Розова долина“ от О.Т. 203 до О.Т. 172, с. Щръклево, община Иваново</w:t>
            </w:r>
          </w:p>
        </w:tc>
        <w:tc>
          <w:tcPr>
            <w:tcW w:w="834" w:type="dxa"/>
            <w:tcBorders>
              <w:top w:val="single" w:sz="4" w:space="0" w:color="auto"/>
              <w:left w:val="single" w:sz="4" w:space="0" w:color="auto"/>
              <w:bottom w:val="single" w:sz="4" w:space="0" w:color="auto"/>
              <w:right w:val="single" w:sz="4" w:space="0" w:color="auto"/>
            </w:tcBorders>
          </w:tcPr>
          <w:p w14:paraId="3EF74C1B" w14:textId="77777777" w:rsidR="00002650" w:rsidRPr="00E340C9" w:rsidRDefault="00002650" w:rsidP="00DE48A1">
            <w:pPr>
              <w:spacing w:line="247" w:lineRule="auto"/>
              <w:ind w:left="-3" w:right="-118"/>
              <w:jc w:val="center"/>
              <w:rPr>
                <w:sz w:val="20"/>
                <w:szCs w:val="20"/>
              </w:rPr>
            </w:pPr>
            <w:r w:rsidRPr="00E340C9">
              <w:rPr>
                <w:sz w:val="20"/>
                <w:szCs w:val="20"/>
              </w:rPr>
              <w:t>600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02F9009" w14:textId="77777777" w:rsidR="00002650" w:rsidRPr="00E340C9" w:rsidRDefault="00002650" w:rsidP="00DE48A1">
            <w:pPr>
              <w:spacing w:line="247" w:lineRule="auto"/>
              <w:ind w:left="-66" w:right="-108"/>
              <w:jc w:val="center"/>
              <w:rPr>
                <w:sz w:val="20"/>
                <w:szCs w:val="20"/>
              </w:rPr>
            </w:pPr>
            <w:r w:rsidRPr="00E340C9">
              <w:rPr>
                <w:sz w:val="20"/>
                <w:szCs w:val="20"/>
              </w:rPr>
              <w:t>70596</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BB57626" w14:textId="77777777" w:rsidR="00002650" w:rsidRPr="00E340C9" w:rsidRDefault="00002650" w:rsidP="00DE48A1">
            <w:pPr>
              <w:spacing w:line="247" w:lineRule="auto"/>
              <w:ind w:left="-55"/>
              <w:jc w:val="center"/>
              <w:rPr>
                <w:sz w:val="20"/>
                <w:szCs w:val="20"/>
              </w:rPr>
            </w:pPr>
            <w:r w:rsidRPr="00E340C9">
              <w:rPr>
                <w:sz w:val="20"/>
                <w:szCs w:val="20"/>
              </w:rPr>
              <w:t>70295</w:t>
            </w: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6B825137"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01729AC7"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24A87812" w14:textId="77777777" w:rsidR="00002650" w:rsidRPr="00E340C9" w:rsidRDefault="00002650" w:rsidP="00DE48A1">
            <w:pPr>
              <w:spacing w:line="247" w:lineRule="auto"/>
              <w:ind w:left="-74" w:right="-49"/>
              <w:jc w:val="center"/>
              <w:rPr>
                <w:sz w:val="20"/>
                <w:szCs w:val="20"/>
              </w:rPr>
            </w:pPr>
            <w:r w:rsidRPr="00E340C9">
              <w:rPr>
                <w:sz w:val="20"/>
                <w:szCs w:val="20"/>
              </w:rPr>
              <w:t>301</w:t>
            </w:r>
          </w:p>
          <w:p w14:paraId="6E1311B8" w14:textId="77777777" w:rsidR="00002650" w:rsidRPr="00E340C9" w:rsidRDefault="00002650" w:rsidP="00DE48A1">
            <w:pPr>
              <w:spacing w:line="247" w:lineRule="auto"/>
              <w:ind w:left="-74" w:right="-49"/>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9BBA9D"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52F785" w14:textId="77777777" w:rsidR="00002650" w:rsidRPr="00E340C9" w:rsidRDefault="00002650" w:rsidP="00DE48A1">
            <w:pPr>
              <w:spacing w:line="247" w:lineRule="auto"/>
              <w:jc w:val="center"/>
              <w:rPr>
                <w:sz w:val="20"/>
                <w:szCs w:val="20"/>
              </w:rPr>
            </w:pPr>
            <w:r w:rsidRPr="00E340C9">
              <w:rPr>
                <w:sz w:val="20"/>
                <w:szCs w:val="20"/>
              </w:rPr>
              <w:t>+69996</w:t>
            </w:r>
          </w:p>
        </w:tc>
      </w:tr>
      <w:tr w:rsidR="00E340C9" w:rsidRPr="00E340C9" w14:paraId="7B5B75B9"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7523D6"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6FECD06F" w14:textId="77777777" w:rsidR="00002650" w:rsidRPr="00E340C9" w:rsidRDefault="00002650" w:rsidP="00DE48A1">
            <w:pPr>
              <w:spacing w:line="247" w:lineRule="auto"/>
              <w:ind w:left="-115" w:right="-127"/>
              <w:jc w:val="center"/>
              <w:rPr>
                <w:sz w:val="20"/>
                <w:szCs w:val="20"/>
              </w:rPr>
            </w:pPr>
          </w:p>
          <w:p w14:paraId="6B0530BA" w14:textId="77777777" w:rsidR="00002650" w:rsidRPr="00E340C9" w:rsidRDefault="00002650" w:rsidP="00DE48A1">
            <w:pPr>
              <w:spacing w:line="247" w:lineRule="auto"/>
              <w:ind w:left="-115" w:right="-127"/>
              <w:jc w:val="center"/>
              <w:rPr>
                <w:sz w:val="20"/>
                <w:szCs w:val="20"/>
              </w:rPr>
            </w:pPr>
          </w:p>
          <w:p w14:paraId="412B39E5"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3258D671" w14:textId="77777777" w:rsidR="00002650" w:rsidRPr="00E340C9" w:rsidRDefault="00002650" w:rsidP="00DE48A1">
            <w:pPr>
              <w:spacing w:line="247" w:lineRule="auto"/>
              <w:ind w:left="-56" w:right="-59"/>
              <w:jc w:val="both"/>
              <w:rPr>
                <w:sz w:val="20"/>
                <w:szCs w:val="20"/>
              </w:rPr>
            </w:pPr>
            <w:r w:rsidRPr="00E340C9">
              <w:t>„</w:t>
            </w:r>
            <w:r w:rsidRPr="00E340C9">
              <w:rPr>
                <w:sz w:val="20"/>
                <w:szCs w:val="20"/>
              </w:rPr>
              <w:t>Ремонт на ул. „Мизия“ от О.Т.  52А – площад – до О.Т. 63, с. Церовец,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15277522" w14:textId="77777777" w:rsidR="00002650" w:rsidRPr="00E340C9" w:rsidRDefault="00002650" w:rsidP="00DE48A1">
            <w:pPr>
              <w:spacing w:line="247" w:lineRule="auto"/>
              <w:ind w:left="-3" w:right="-118"/>
              <w:jc w:val="center"/>
              <w:rPr>
                <w:sz w:val="20"/>
                <w:szCs w:val="20"/>
              </w:rPr>
            </w:pPr>
          </w:p>
          <w:p w14:paraId="25C56927" w14:textId="77777777" w:rsidR="00002650" w:rsidRPr="00E340C9" w:rsidRDefault="00002650" w:rsidP="00DE48A1">
            <w:pPr>
              <w:spacing w:line="247" w:lineRule="auto"/>
              <w:ind w:left="-3" w:right="-118"/>
              <w:jc w:val="center"/>
              <w:rPr>
                <w:sz w:val="20"/>
                <w:szCs w:val="20"/>
              </w:rPr>
            </w:pPr>
          </w:p>
          <w:p w14:paraId="215FC1CE" w14:textId="77777777" w:rsidR="00002650" w:rsidRPr="00E340C9" w:rsidRDefault="00002650" w:rsidP="00DE48A1">
            <w:pPr>
              <w:spacing w:line="247" w:lineRule="auto"/>
              <w:ind w:left="-3" w:right="-118"/>
              <w:jc w:val="center"/>
              <w:rPr>
                <w:sz w:val="20"/>
                <w:szCs w:val="20"/>
              </w:rPr>
            </w:pPr>
          </w:p>
          <w:p w14:paraId="719ABDFF" w14:textId="77777777" w:rsidR="00002650" w:rsidRPr="00E340C9" w:rsidRDefault="00002650" w:rsidP="00DE48A1">
            <w:pPr>
              <w:spacing w:line="247" w:lineRule="auto"/>
              <w:ind w:left="-3" w:right="-118"/>
              <w:jc w:val="center"/>
              <w:rPr>
                <w:sz w:val="20"/>
                <w:szCs w:val="20"/>
              </w:rPr>
            </w:pPr>
            <w:r w:rsidRPr="00E340C9">
              <w:rPr>
                <w:sz w:val="20"/>
                <w:szCs w:val="20"/>
              </w:rPr>
              <w:t>496416</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877C863" w14:textId="77777777" w:rsidR="00002650" w:rsidRPr="00E340C9" w:rsidRDefault="00002650" w:rsidP="00DE48A1">
            <w:pPr>
              <w:spacing w:line="247" w:lineRule="auto"/>
              <w:ind w:left="-66" w:right="-108"/>
              <w:jc w:val="center"/>
              <w:rPr>
                <w:sz w:val="20"/>
                <w:szCs w:val="20"/>
              </w:rPr>
            </w:pPr>
          </w:p>
          <w:p w14:paraId="064F5569" w14:textId="77777777" w:rsidR="00002650" w:rsidRPr="00E340C9" w:rsidRDefault="00002650" w:rsidP="00DE48A1">
            <w:pPr>
              <w:spacing w:line="247" w:lineRule="auto"/>
              <w:ind w:left="-66" w:right="-108"/>
              <w:jc w:val="center"/>
              <w:rPr>
                <w:sz w:val="20"/>
                <w:szCs w:val="20"/>
              </w:rPr>
            </w:pPr>
          </w:p>
          <w:p w14:paraId="2C8C4FA6" w14:textId="77777777" w:rsidR="00002650" w:rsidRPr="00E340C9" w:rsidRDefault="00002650" w:rsidP="00DE48A1">
            <w:pPr>
              <w:spacing w:line="247" w:lineRule="auto"/>
              <w:ind w:left="-66" w:right="-108"/>
              <w:jc w:val="center"/>
              <w:rPr>
                <w:sz w:val="20"/>
                <w:szCs w:val="20"/>
              </w:rPr>
            </w:pPr>
          </w:p>
          <w:p w14:paraId="1DD8571E" w14:textId="77777777" w:rsidR="00002650" w:rsidRPr="00E340C9" w:rsidRDefault="00002650" w:rsidP="00DE48A1">
            <w:pPr>
              <w:spacing w:line="247" w:lineRule="auto"/>
              <w:ind w:left="-66" w:right="-108"/>
              <w:jc w:val="center"/>
              <w:rPr>
                <w:sz w:val="20"/>
                <w:szCs w:val="20"/>
              </w:rPr>
            </w:pPr>
            <w:r w:rsidRPr="00E340C9">
              <w:rPr>
                <w:sz w:val="20"/>
                <w:szCs w:val="20"/>
              </w:rPr>
              <w:t>223989</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0F92DC23" w14:textId="77777777" w:rsidR="00002650" w:rsidRPr="00E340C9" w:rsidRDefault="00002650" w:rsidP="00DE48A1">
            <w:pPr>
              <w:spacing w:line="247" w:lineRule="auto"/>
              <w:ind w:left="-55"/>
              <w:jc w:val="center"/>
              <w:rPr>
                <w:sz w:val="20"/>
                <w:szCs w:val="20"/>
              </w:rPr>
            </w:pPr>
          </w:p>
          <w:p w14:paraId="1013F413" w14:textId="77777777" w:rsidR="00002650" w:rsidRPr="00E340C9" w:rsidRDefault="00002650" w:rsidP="00DE48A1">
            <w:pPr>
              <w:spacing w:line="247" w:lineRule="auto"/>
              <w:ind w:left="-55"/>
              <w:jc w:val="center"/>
              <w:rPr>
                <w:sz w:val="20"/>
                <w:szCs w:val="20"/>
              </w:rPr>
            </w:pPr>
          </w:p>
          <w:p w14:paraId="688729B5" w14:textId="77777777" w:rsidR="00002650" w:rsidRPr="00E340C9" w:rsidRDefault="00002650" w:rsidP="00DE48A1">
            <w:pPr>
              <w:spacing w:line="247" w:lineRule="auto"/>
              <w:ind w:left="-55"/>
              <w:jc w:val="center"/>
              <w:rPr>
                <w:sz w:val="20"/>
                <w:szCs w:val="20"/>
              </w:rPr>
            </w:pPr>
          </w:p>
          <w:p w14:paraId="2457F66C" w14:textId="77777777" w:rsidR="00002650" w:rsidRPr="00E340C9" w:rsidRDefault="00002650" w:rsidP="00DE48A1">
            <w:pPr>
              <w:spacing w:line="247" w:lineRule="auto"/>
              <w:ind w:left="-55"/>
              <w:jc w:val="center"/>
              <w:rPr>
                <w:sz w:val="20"/>
                <w:szCs w:val="20"/>
              </w:rPr>
            </w:pPr>
            <w:r w:rsidRPr="00E340C9">
              <w:rPr>
                <w:sz w:val="20"/>
                <w:szCs w:val="20"/>
              </w:rPr>
              <w:t>223989</w:t>
            </w: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5D9555C3"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5081373"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61DEF50C" w14:textId="77777777" w:rsidR="00002650" w:rsidRPr="00E340C9" w:rsidRDefault="00002650" w:rsidP="00DE48A1">
            <w:pPr>
              <w:spacing w:line="247" w:lineRule="auto"/>
              <w:ind w:left="-74" w:right="-49"/>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16BB822"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83C3F8" w14:textId="77777777" w:rsidR="00002650" w:rsidRPr="00E340C9" w:rsidRDefault="00002650" w:rsidP="00DE48A1">
            <w:pPr>
              <w:spacing w:line="247" w:lineRule="auto"/>
              <w:jc w:val="center"/>
              <w:rPr>
                <w:sz w:val="20"/>
                <w:szCs w:val="20"/>
              </w:rPr>
            </w:pPr>
          </w:p>
          <w:p w14:paraId="4601F635" w14:textId="77777777" w:rsidR="00002650" w:rsidRPr="00E340C9" w:rsidRDefault="00002650" w:rsidP="00DE48A1">
            <w:pPr>
              <w:spacing w:line="247" w:lineRule="auto"/>
              <w:jc w:val="center"/>
              <w:rPr>
                <w:sz w:val="20"/>
                <w:szCs w:val="20"/>
              </w:rPr>
            </w:pPr>
          </w:p>
          <w:p w14:paraId="544F256C" w14:textId="77777777" w:rsidR="00002650" w:rsidRPr="00E340C9" w:rsidRDefault="00002650" w:rsidP="00DE48A1">
            <w:pPr>
              <w:spacing w:line="247" w:lineRule="auto"/>
              <w:jc w:val="center"/>
              <w:rPr>
                <w:sz w:val="20"/>
                <w:szCs w:val="20"/>
              </w:rPr>
            </w:pPr>
            <w:r w:rsidRPr="00E340C9">
              <w:rPr>
                <w:sz w:val="20"/>
                <w:szCs w:val="20"/>
              </w:rPr>
              <w:t>-272427</w:t>
            </w:r>
          </w:p>
        </w:tc>
      </w:tr>
      <w:tr w:rsidR="00E340C9" w:rsidRPr="00E340C9" w14:paraId="157A3FC1"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EC04412"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31006F22" w14:textId="77777777" w:rsidR="00002650" w:rsidRPr="00E340C9" w:rsidRDefault="00002650" w:rsidP="00DE48A1">
            <w:pPr>
              <w:spacing w:line="247" w:lineRule="auto"/>
              <w:ind w:left="-115" w:right="-127"/>
              <w:jc w:val="center"/>
              <w:rPr>
                <w:sz w:val="20"/>
                <w:szCs w:val="20"/>
              </w:rPr>
            </w:pPr>
          </w:p>
          <w:p w14:paraId="78B44A48"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3792B1AE" w14:textId="77777777" w:rsidR="00002650" w:rsidRPr="00E340C9" w:rsidRDefault="00002650" w:rsidP="00DE48A1">
            <w:pPr>
              <w:spacing w:line="247" w:lineRule="auto"/>
              <w:ind w:left="-56" w:right="-59"/>
              <w:jc w:val="both"/>
              <w:rPr>
                <w:sz w:val="20"/>
                <w:szCs w:val="20"/>
              </w:rPr>
            </w:pPr>
            <w:r w:rsidRPr="00E340C9">
              <w:rPr>
                <w:sz w:val="20"/>
                <w:szCs w:val="20"/>
              </w:rPr>
              <w:t>Ремонт на ул. „Младежка“ от О.Т. 58 до О.Т. 58А, с. Иваново,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11B72E11" w14:textId="77777777" w:rsidR="00002650" w:rsidRPr="00E340C9" w:rsidRDefault="00002650" w:rsidP="00DE48A1">
            <w:pPr>
              <w:spacing w:line="247" w:lineRule="auto"/>
              <w:ind w:left="-3" w:right="-118"/>
              <w:jc w:val="center"/>
              <w:rPr>
                <w:sz w:val="20"/>
                <w:szCs w:val="20"/>
              </w:rPr>
            </w:pPr>
          </w:p>
          <w:p w14:paraId="3B6EEB16" w14:textId="77777777" w:rsidR="00002650" w:rsidRPr="00E340C9" w:rsidRDefault="00002650" w:rsidP="00DE48A1">
            <w:pPr>
              <w:spacing w:line="247" w:lineRule="auto"/>
              <w:ind w:left="-3" w:right="-118"/>
              <w:jc w:val="center"/>
              <w:rPr>
                <w:sz w:val="20"/>
                <w:szCs w:val="20"/>
              </w:rPr>
            </w:pPr>
            <w:r w:rsidRPr="00E340C9">
              <w:rPr>
                <w:sz w:val="20"/>
                <w:szCs w:val="20"/>
              </w:rPr>
              <w:t>160957</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93D8B94" w14:textId="77777777" w:rsidR="00002650" w:rsidRPr="00E340C9" w:rsidRDefault="00002650" w:rsidP="00DE48A1">
            <w:pPr>
              <w:spacing w:line="247" w:lineRule="auto"/>
              <w:ind w:left="-66" w:right="-108"/>
              <w:jc w:val="center"/>
              <w:rPr>
                <w:sz w:val="20"/>
                <w:szCs w:val="20"/>
              </w:rPr>
            </w:pPr>
          </w:p>
          <w:p w14:paraId="3920656A" w14:textId="77777777" w:rsidR="00002650" w:rsidRPr="00E340C9" w:rsidRDefault="00002650" w:rsidP="00DE48A1">
            <w:pPr>
              <w:spacing w:line="247" w:lineRule="auto"/>
              <w:ind w:left="-66" w:right="-108"/>
              <w:jc w:val="center"/>
              <w:rPr>
                <w:sz w:val="20"/>
                <w:szCs w:val="20"/>
              </w:rPr>
            </w:pPr>
            <w:r w:rsidRPr="00E340C9">
              <w:rPr>
                <w:sz w:val="20"/>
                <w:szCs w:val="20"/>
              </w:rPr>
              <w:t>84553</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ADF5346" w14:textId="77777777" w:rsidR="00002650" w:rsidRPr="00E340C9" w:rsidRDefault="00002650" w:rsidP="00DE48A1">
            <w:pPr>
              <w:spacing w:line="247" w:lineRule="auto"/>
              <w:ind w:left="-55"/>
              <w:jc w:val="center"/>
              <w:rPr>
                <w:sz w:val="20"/>
                <w:szCs w:val="20"/>
              </w:rPr>
            </w:pPr>
          </w:p>
          <w:p w14:paraId="548A6E02" w14:textId="77777777" w:rsidR="00002650" w:rsidRPr="00E340C9" w:rsidRDefault="00002650" w:rsidP="00DE48A1">
            <w:pPr>
              <w:spacing w:line="247" w:lineRule="auto"/>
              <w:ind w:left="-55"/>
              <w:jc w:val="center"/>
              <w:rPr>
                <w:sz w:val="20"/>
                <w:szCs w:val="20"/>
              </w:rPr>
            </w:pPr>
            <w:r w:rsidRPr="00E340C9">
              <w:rPr>
                <w:sz w:val="20"/>
                <w:szCs w:val="20"/>
              </w:rPr>
              <w:t>84553</w:t>
            </w: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5DAB2ACD"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0A95DFC7"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32B69EF3" w14:textId="77777777" w:rsidR="00002650" w:rsidRPr="00E340C9" w:rsidRDefault="00002650" w:rsidP="00DE48A1">
            <w:pPr>
              <w:spacing w:line="247" w:lineRule="auto"/>
              <w:ind w:left="-74" w:right="-49"/>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FC98F6"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84D02F" w14:textId="77777777" w:rsidR="00002650" w:rsidRPr="00E340C9" w:rsidRDefault="00002650" w:rsidP="00DE48A1">
            <w:pPr>
              <w:spacing w:line="247" w:lineRule="auto"/>
              <w:jc w:val="center"/>
              <w:rPr>
                <w:sz w:val="20"/>
                <w:szCs w:val="20"/>
              </w:rPr>
            </w:pPr>
          </w:p>
          <w:p w14:paraId="35338B78" w14:textId="77777777" w:rsidR="00002650" w:rsidRPr="00E340C9" w:rsidRDefault="00002650" w:rsidP="00DE48A1">
            <w:pPr>
              <w:spacing w:line="247" w:lineRule="auto"/>
              <w:jc w:val="center"/>
              <w:rPr>
                <w:sz w:val="20"/>
                <w:szCs w:val="20"/>
              </w:rPr>
            </w:pPr>
            <w:r w:rsidRPr="00E340C9">
              <w:rPr>
                <w:sz w:val="20"/>
                <w:szCs w:val="20"/>
              </w:rPr>
              <w:t>-76404</w:t>
            </w:r>
          </w:p>
        </w:tc>
      </w:tr>
      <w:tr w:rsidR="00E340C9" w:rsidRPr="00E340C9" w14:paraId="0CB40DD2"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EC9BB2"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491DA134" w14:textId="77777777" w:rsidR="00002650" w:rsidRPr="00E340C9" w:rsidRDefault="00002650" w:rsidP="00DE48A1">
            <w:pPr>
              <w:spacing w:line="247" w:lineRule="auto"/>
              <w:ind w:left="-115" w:right="-127"/>
              <w:jc w:val="center"/>
              <w:rPr>
                <w:sz w:val="20"/>
                <w:szCs w:val="20"/>
              </w:rPr>
            </w:pPr>
          </w:p>
          <w:p w14:paraId="10BE21CF"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6923B479" w14:textId="77777777" w:rsidR="00002650" w:rsidRPr="00E340C9" w:rsidRDefault="00002650" w:rsidP="00DE48A1">
            <w:pPr>
              <w:spacing w:line="247" w:lineRule="auto"/>
              <w:ind w:left="-56" w:right="-59"/>
              <w:jc w:val="both"/>
              <w:rPr>
                <w:sz w:val="20"/>
                <w:szCs w:val="20"/>
              </w:rPr>
            </w:pPr>
            <w:r w:rsidRPr="00E340C9">
              <w:rPr>
                <w:sz w:val="20"/>
                <w:szCs w:val="20"/>
              </w:rPr>
              <w:t>Подпорна стена – Аварийно укрепване на скат по ул. „Любен Каравелов“, с. Кошов, община Иваново</w:t>
            </w:r>
          </w:p>
        </w:tc>
        <w:tc>
          <w:tcPr>
            <w:tcW w:w="834" w:type="dxa"/>
            <w:tcBorders>
              <w:top w:val="single" w:sz="4" w:space="0" w:color="auto"/>
              <w:left w:val="single" w:sz="4" w:space="0" w:color="auto"/>
              <w:bottom w:val="single" w:sz="4" w:space="0" w:color="auto"/>
              <w:right w:val="single" w:sz="4" w:space="0" w:color="auto"/>
            </w:tcBorders>
          </w:tcPr>
          <w:p w14:paraId="19CF8197" w14:textId="77777777" w:rsidR="00002650" w:rsidRPr="00E340C9" w:rsidRDefault="00002650" w:rsidP="00DE48A1">
            <w:pPr>
              <w:spacing w:line="247" w:lineRule="auto"/>
              <w:ind w:left="-3" w:right="-118"/>
              <w:jc w:val="center"/>
              <w:rPr>
                <w:sz w:val="20"/>
                <w:szCs w:val="20"/>
              </w:rPr>
            </w:pPr>
          </w:p>
          <w:p w14:paraId="48AB4C74" w14:textId="77777777" w:rsidR="00002650" w:rsidRPr="00E340C9" w:rsidRDefault="00002650" w:rsidP="00DE48A1">
            <w:pPr>
              <w:spacing w:line="247" w:lineRule="auto"/>
              <w:ind w:left="-3" w:right="-118"/>
              <w:jc w:val="center"/>
              <w:rPr>
                <w:sz w:val="20"/>
                <w:szCs w:val="20"/>
              </w:rPr>
            </w:pPr>
            <w:r w:rsidRPr="00E340C9">
              <w:rPr>
                <w:sz w:val="20"/>
                <w:szCs w:val="20"/>
              </w:rPr>
              <w:t>1200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EA0ECBB" w14:textId="77777777" w:rsidR="00002650" w:rsidRPr="00E340C9" w:rsidRDefault="00002650" w:rsidP="00DE48A1">
            <w:pPr>
              <w:spacing w:line="247" w:lineRule="auto"/>
              <w:ind w:left="-66" w:right="-108"/>
              <w:jc w:val="center"/>
              <w:rPr>
                <w:sz w:val="20"/>
                <w:szCs w:val="20"/>
              </w:rPr>
            </w:pPr>
          </w:p>
          <w:p w14:paraId="2EA6C609" w14:textId="77777777" w:rsidR="00002650" w:rsidRPr="00E340C9" w:rsidRDefault="00002650" w:rsidP="00DE48A1">
            <w:pPr>
              <w:spacing w:line="247" w:lineRule="auto"/>
              <w:ind w:left="-66" w:right="-108"/>
              <w:jc w:val="center"/>
              <w:rPr>
                <w:sz w:val="20"/>
                <w:szCs w:val="20"/>
              </w:rPr>
            </w:pPr>
            <w:r w:rsidRPr="00E340C9">
              <w:rPr>
                <w:sz w:val="20"/>
                <w:szCs w:val="20"/>
              </w:rPr>
              <w:t>2400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4F0803BC"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0184338B"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7BA12B8"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486CF1AA" w14:textId="77777777" w:rsidR="00002650" w:rsidRPr="00E340C9" w:rsidRDefault="00002650" w:rsidP="00DE48A1">
            <w:pPr>
              <w:spacing w:line="247" w:lineRule="auto"/>
              <w:ind w:left="-74" w:right="-49"/>
              <w:jc w:val="center"/>
              <w:rPr>
                <w:sz w:val="20"/>
                <w:szCs w:val="20"/>
              </w:rPr>
            </w:pPr>
          </w:p>
          <w:p w14:paraId="167FDD61" w14:textId="77777777" w:rsidR="00002650" w:rsidRPr="00E340C9" w:rsidRDefault="00002650" w:rsidP="00DE48A1">
            <w:pPr>
              <w:spacing w:line="247" w:lineRule="auto"/>
              <w:ind w:left="-74" w:right="-49"/>
              <w:jc w:val="center"/>
              <w:rPr>
                <w:sz w:val="20"/>
                <w:szCs w:val="20"/>
              </w:rPr>
            </w:pPr>
            <w:r w:rsidRPr="00E340C9">
              <w:rPr>
                <w:sz w:val="20"/>
                <w:szCs w:val="20"/>
              </w:rPr>
              <w:t>2400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25C84D1"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6010B4" w14:textId="77777777" w:rsidR="00002650" w:rsidRPr="00E340C9" w:rsidRDefault="00002650" w:rsidP="00DE48A1">
            <w:pPr>
              <w:spacing w:line="247" w:lineRule="auto"/>
              <w:jc w:val="center"/>
              <w:rPr>
                <w:sz w:val="20"/>
                <w:szCs w:val="20"/>
              </w:rPr>
            </w:pPr>
          </w:p>
          <w:p w14:paraId="6A6DADDE" w14:textId="77777777" w:rsidR="00002650" w:rsidRPr="00E340C9" w:rsidRDefault="00002650" w:rsidP="00DE48A1">
            <w:pPr>
              <w:spacing w:line="247" w:lineRule="auto"/>
              <w:jc w:val="center"/>
              <w:rPr>
                <w:sz w:val="20"/>
                <w:szCs w:val="20"/>
              </w:rPr>
            </w:pPr>
            <w:r w:rsidRPr="00E340C9">
              <w:rPr>
                <w:sz w:val="20"/>
                <w:szCs w:val="20"/>
              </w:rPr>
              <w:t>+1200</w:t>
            </w:r>
          </w:p>
        </w:tc>
      </w:tr>
      <w:tr w:rsidR="00E340C9" w:rsidRPr="00E340C9" w14:paraId="5927E1FA"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82E18A"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22136A70" w14:textId="77777777" w:rsidR="00002650" w:rsidRPr="00E340C9" w:rsidRDefault="00002650" w:rsidP="00DE48A1">
            <w:pPr>
              <w:spacing w:line="247" w:lineRule="auto"/>
              <w:ind w:left="-115" w:right="-127"/>
              <w:jc w:val="center"/>
              <w:rPr>
                <w:sz w:val="20"/>
                <w:szCs w:val="20"/>
              </w:rPr>
            </w:pPr>
          </w:p>
          <w:p w14:paraId="5DE7158A"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05323A95" w14:textId="77777777" w:rsidR="00002650" w:rsidRPr="00E340C9" w:rsidRDefault="00002650" w:rsidP="00DE48A1">
            <w:pPr>
              <w:spacing w:line="247" w:lineRule="auto"/>
              <w:ind w:left="-56" w:right="-59"/>
              <w:jc w:val="both"/>
              <w:rPr>
                <w:sz w:val="20"/>
                <w:szCs w:val="20"/>
              </w:rPr>
            </w:pPr>
            <w:r w:rsidRPr="00E340C9">
              <w:rPr>
                <w:sz w:val="20"/>
                <w:szCs w:val="20"/>
              </w:rPr>
              <w:t>Ремонт на ул. „Йордан Йовков“ от О.Т. 87 до О.Т. 97, с. Иваново,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72FE2BBC"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BE0C1B0"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1873301E"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1609A4B3"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0B002A8B"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206CBCDD"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6961DC4"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8009383"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6B24F9A9"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A152868"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48BC0FE6" w14:textId="77777777" w:rsidR="00002650" w:rsidRPr="00E340C9" w:rsidRDefault="00002650" w:rsidP="00DE48A1">
            <w:pPr>
              <w:spacing w:line="247" w:lineRule="auto"/>
              <w:ind w:left="-115" w:right="-127"/>
              <w:jc w:val="center"/>
              <w:rPr>
                <w:sz w:val="20"/>
                <w:szCs w:val="20"/>
              </w:rPr>
            </w:pPr>
          </w:p>
          <w:p w14:paraId="71BAB687"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22F9604A" w14:textId="77777777" w:rsidR="00002650" w:rsidRPr="00E340C9" w:rsidRDefault="00002650" w:rsidP="00DE48A1">
            <w:pPr>
              <w:spacing w:line="247" w:lineRule="auto"/>
              <w:ind w:left="-56" w:right="-59"/>
              <w:jc w:val="both"/>
              <w:rPr>
                <w:sz w:val="20"/>
                <w:szCs w:val="20"/>
              </w:rPr>
            </w:pPr>
            <w:r w:rsidRPr="00E340C9">
              <w:rPr>
                <w:sz w:val="20"/>
                <w:szCs w:val="20"/>
              </w:rPr>
              <w:t>Ремонт на ул. „Баба Тонка“ от О.Т. 88 до О.Т. 81, с. Иваново,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53EFCB7A"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15DE3EF"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79FE0EC7"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2289E906"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1FBD410E"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3A758091"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8D20348"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D4BB5F"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058F982D"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48AB38C"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5816ABBE" w14:textId="77777777" w:rsidR="00002650" w:rsidRPr="00E340C9" w:rsidRDefault="00002650" w:rsidP="00DE48A1">
            <w:pPr>
              <w:spacing w:line="247" w:lineRule="auto"/>
              <w:ind w:left="-115" w:right="-127"/>
              <w:jc w:val="center"/>
              <w:rPr>
                <w:sz w:val="20"/>
                <w:szCs w:val="20"/>
              </w:rPr>
            </w:pPr>
          </w:p>
          <w:p w14:paraId="78C78677"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197E7965" w14:textId="77777777" w:rsidR="00002650" w:rsidRPr="00E340C9" w:rsidRDefault="00002650" w:rsidP="00DE48A1">
            <w:pPr>
              <w:spacing w:line="247" w:lineRule="auto"/>
              <w:ind w:left="-56" w:right="-59"/>
              <w:jc w:val="both"/>
              <w:rPr>
                <w:sz w:val="20"/>
                <w:szCs w:val="20"/>
              </w:rPr>
            </w:pPr>
            <w:r w:rsidRPr="00E340C9">
              <w:t xml:space="preserve"> </w:t>
            </w:r>
            <w:r w:rsidRPr="00E340C9">
              <w:rPr>
                <w:sz w:val="20"/>
                <w:szCs w:val="20"/>
              </w:rPr>
              <w:t>„Ремонт на ул. „Чавдар“ от О.Т. 36 до О.Т. 37, с. Иваново,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2403DC67"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32B248C"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925F37C"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6FFADA13"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058CF8AD"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0C2CBC5F"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B4352D8"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CDE323"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461979B8"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0CD9D62"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1B1BAACB" w14:textId="77777777" w:rsidR="00002650" w:rsidRPr="00E340C9" w:rsidRDefault="00002650" w:rsidP="00DE48A1">
            <w:pPr>
              <w:spacing w:line="247" w:lineRule="auto"/>
              <w:ind w:left="-115" w:right="-127"/>
              <w:jc w:val="center"/>
              <w:rPr>
                <w:sz w:val="20"/>
                <w:szCs w:val="20"/>
              </w:rPr>
            </w:pPr>
          </w:p>
          <w:p w14:paraId="0F7400B2"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704B630F" w14:textId="77777777" w:rsidR="00002650" w:rsidRPr="00E340C9" w:rsidRDefault="00002650" w:rsidP="00DE48A1">
            <w:pPr>
              <w:spacing w:line="247" w:lineRule="auto"/>
              <w:ind w:left="-56" w:right="-59"/>
              <w:jc w:val="both"/>
              <w:rPr>
                <w:sz w:val="20"/>
                <w:szCs w:val="20"/>
              </w:rPr>
            </w:pPr>
            <w:r w:rsidRPr="00E340C9">
              <w:rPr>
                <w:sz w:val="20"/>
                <w:szCs w:val="20"/>
              </w:rPr>
              <w:t>„Ремонт на ул. „Панайот Хитов“ от О.Т. 55 до О.Т. 58, с. Иваново,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172431B6"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293BEF3"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9115415"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08D38160"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3516E7E3"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4ACAC927"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93C744"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505D56"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0F9CE6B5"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5F5AA3"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17251468" w14:textId="77777777" w:rsidR="00002650" w:rsidRPr="00E340C9" w:rsidRDefault="00002650" w:rsidP="00DE48A1">
            <w:pPr>
              <w:spacing w:line="247" w:lineRule="auto"/>
              <w:ind w:left="-115" w:right="-127"/>
              <w:jc w:val="center"/>
              <w:rPr>
                <w:sz w:val="20"/>
                <w:szCs w:val="20"/>
              </w:rPr>
            </w:pPr>
          </w:p>
          <w:p w14:paraId="048C908F"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1F9268F6" w14:textId="77777777" w:rsidR="00002650" w:rsidRPr="00E340C9" w:rsidRDefault="00002650" w:rsidP="00DE48A1">
            <w:pPr>
              <w:spacing w:line="247" w:lineRule="auto"/>
              <w:ind w:left="-56" w:right="-59"/>
              <w:jc w:val="both"/>
              <w:rPr>
                <w:sz w:val="20"/>
                <w:szCs w:val="20"/>
              </w:rPr>
            </w:pPr>
            <w:r w:rsidRPr="00E340C9">
              <w:rPr>
                <w:sz w:val="20"/>
                <w:szCs w:val="20"/>
              </w:rPr>
              <w:t>„Ремонт на ул. „Никола Вапцаров“ от О.Т. 44 до О.Т. 53, с. Иваново,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4ED162E2"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1CB56CF"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00CE33D2"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01A6B2FE"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732D7A7C"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32C0E5F0"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41EF4C"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85F88C"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4EE25C0B"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14B6B0C"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1556752B" w14:textId="77777777" w:rsidR="00002650" w:rsidRPr="00E340C9" w:rsidRDefault="00002650" w:rsidP="00DE48A1">
            <w:pPr>
              <w:spacing w:line="247" w:lineRule="auto"/>
              <w:ind w:left="-115" w:right="-127"/>
              <w:jc w:val="center"/>
              <w:rPr>
                <w:sz w:val="20"/>
                <w:szCs w:val="20"/>
              </w:rPr>
            </w:pPr>
          </w:p>
          <w:p w14:paraId="30D9A2E0"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284A4451" w14:textId="77777777" w:rsidR="00002650" w:rsidRPr="00E340C9" w:rsidRDefault="00002650" w:rsidP="00DE48A1">
            <w:pPr>
              <w:spacing w:line="247" w:lineRule="auto"/>
              <w:ind w:left="-56" w:right="-59"/>
              <w:jc w:val="both"/>
              <w:rPr>
                <w:sz w:val="20"/>
                <w:szCs w:val="20"/>
              </w:rPr>
            </w:pPr>
            <w:r w:rsidRPr="00E340C9">
              <w:rPr>
                <w:sz w:val="20"/>
                <w:szCs w:val="20"/>
              </w:rPr>
              <w:t>„Ремонт на ул. „Шести септември“ от О.Т. 3 до О.Т. 65, с. Тръстеник,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442BA234"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8FA895E"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1E74CB3E"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01A5D92D"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52894A0B"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77EA78C3"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927C44D"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A2BABB"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0C04C531"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CF1F01B"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48951B0B" w14:textId="77777777" w:rsidR="00002650" w:rsidRPr="00E340C9" w:rsidRDefault="00002650" w:rsidP="00DE48A1">
            <w:pPr>
              <w:spacing w:line="247" w:lineRule="auto"/>
              <w:ind w:left="-115" w:right="-127"/>
              <w:jc w:val="center"/>
              <w:rPr>
                <w:sz w:val="20"/>
                <w:szCs w:val="20"/>
              </w:rPr>
            </w:pPr>
          </w:p>
          <w:p w14:paraId="1B3B49AB"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4C85E256" w14:textId="77777777" w:rsidR="00002650" w:rsidRPr="00E340C9" w:rsidRDefault="00002650" w:rsidP="00DE48A1">
            <w:pPr>
              <w:spacing w:line="247" w:lineRule="auto"/>
              <w:ind w:left="-56" w:right="-59"/>
              <w:jc w:val="both"/>
              <w:rPr>
                <w:sz w:val="20"/>
                <w:szCs w:val="20"/>
              </w:rPr>
            </w:pPr>
            <w:r w:rsidRPr="00E340C9">
              <w:rPr>
                <w:sz w:val="20"/>
                <w:szCs w:val="20"/>
              </w:rPr>
              <w:t>„Ремонт на ул. „Братя Миладинови“ от О.Т. 158 до О.Т. 153, с. Пиргово,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4748E671"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2BD57CA"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44DDB8F3"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090D1095"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5541D07C"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58E81344"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A37F8F5"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56C65E"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0746F86D"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0D8F64"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5942B7B5" w14:textId="77777777" w:rsidR="00002650" w:rsidRPr="00E340C9" w:rsidRDefault="00002650" w:rsidP="00DE48A1">
            <w:pPr>
              <w:spacing w:line="247" w:lineRule="auto"/>
              <w:ind w:left="-115" w:right="-127"/>
              <w:jc w:val="center"/>
              <w:rPr>
                <w:sz w:val="20"/>
                <w:szCs w:val="20"/>
              </w:rPr>
            </w:pPr>
          </w:p>
          <w:p w14:paraId="6F8E866C"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49C7DE1C" w14:textId="77777777" w:rsidR="00002650" w:rsidRPr="00E340C9" w:rsidRDefault="00002650" w:rsidP="00DE48A1">
            <w:pPr>
              <w:spacing w:line="247" w:lineRule="auto"/>
              <w:ind w:left="-56" w:right="-59"/>
              <w:jc w:val="both"/>
              <w:rPr>
                <w:sz w:val="20"/>
                <w:szCs w:val="20"/>
              </w:rPr>
            </w:pPr>
            <w:r w:rsidRPr="00E340C9">
              <w:rPr>
                <w:sz w:val="20"/>
                <w:szCs w:val="20"/>
              </w:rPr>
              <w:t>„Ремонт на ул. „Искър“ от О.Т. 64 до О.Т. 58/59, с. Мечка,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13A0C233" w14:textId="77777777" w:rsidR="00002650" w:rsidRPr="00E340C9" w:rsidRDefault="00002650" w:rsidP="00DE48A1">
            <w:pPr>
              <w:spacing w:line="247" w:lineRule="auto"/>
              <w:ind w:left="-3" w:right="-118"/>
              <w:jc w:val="both"/>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946D2D4" w14:textId="77777777" w:rsidR="00002650" w:rsidRPr="00E340C9" w:rsidRDefault="00002650" w:rsidP="00DE48A1">
            <w:pPr>
              <w:spacing w:line="247" w:lineRule="auto"/>
              <w:ind w:left="-66" w:right="-108"/>
              <w:jc w:val="both"/>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4D12E09D" w14:textId="77777777" w:rsidR="00002650" w:rsidRPr="00E340C9" w:rsidRDefault="00002650" w:rsidP="00DE48A1">
            <w:pPr>
              <w:spacing w:line="247" w:lineRule="auto"/>
              <w:ind w:left="-55"/>
              <w:jc w:val="both"/>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683FB974" w14:textId="77777777" w:rsidR="00002650" w:rsidRPr="00E340C9" w:rsidRDefault="00002650" w:rsidP="00DE48A1">
            <w:pPr>
              <w:spacing w:line="247" w:lineRule="auto"/>
              <w:jc w:val="both"/>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FBA8FD9" w14:textId="77777777" w:rsidR="00002650" w:rsidRPr="00E340C9" w:rsidRDefault="00002650" w:rsidP="00DE48A1">
            <w:pPr>
              <w:spacing w:line="247" w:lineRule="auto"/>
              <w:jc w:val="both"/>
              <w:rPr>
                <w:sz w:val="20"/>
                <w:szCs w:val="20"/>
              </w:rPr>
            </w:pPr>
          </w:p>
        </w:tc>
        <w:tc>
          <w:tcPr>
            <w:tcW w:w="851" w:type="dxa"/>
            <w:tcBorders>
              <w:left w:val="single" w:sz="4" w:space="0" w:color="auto"/>
              <w:right w:val="single" w:sz="4" w:space="0" w:color="auto"/>
            </w:tcBorders>
            <w:shd w:val="clear" w:color="auto" w:fill="auto"/>
          </w:tcPr>
          <w:p w14:paraId="632D6992" w14:textId="77777777" w:rsidR="00002650" w:rsidRPr="00E340C9" w:rsidRDefault="00002650" w:rsidP="00DE48A1">
            <w:pPr>
              <w:spacing w:line="247" w:lineRule="auto"/>
              <w:ind w:left="-74" w:right="-49"/>
              <w:jc w:val="both"/>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37FC0D" w14:textId="77777777" w:rsidR="00002650" w:rsidRPr="00E340C9" w:rsidRDefault="00002650" w:rsidP="00DE48A1">
            <w:pPr>
              <w:spacing w:line="247"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CD5BC8" w14:textId="77777777" w:rsidR="00002650" w:rsidRPr="00E340C9" w:rsidRDefault="00002650" w:rsidP="00DE48A1">
            <w:pPr>
              <w:spacing w:line="247" w:lineRule="auto"/>
              <w:jc w:val="both"/>
              <w:rPr>
                <w:sz w:val="20"/>
                <w:szCs w:val="20"/>
              </w:rPr>
            </w:pPr>
            <w:r w:rsidRPr="00E340C9">
              <w:rPr>
                <w:sz w:val="20"/>
                <w:szCs w:val="20"/>
              </w:rPr>
              <w:t>+1500</w:t>
            </w:r>
          </w:p>
        </w:tc>
      </w:tr>
      <w:tr w:rsidR="00E340C9" w:rsidRPr="00E340C9" w14:paraId="5EF23AC2"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B52F3C"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69E1EF21" w14:textId="77777777" w:rsidR="00002650" w:rsidRPr="00E340C9" w:rsidRDefault="00002650" w:rsidP="00DE48A1">
            <w:pPr>
              <w:spacing w:line="247" w:lineRule="auto"/>
              <w:ind w:left="-115" w:right="-127"/>
              <w:jc w:val="center"/>
              <w:rPr>
                <w:sz w:val="20"/>
                <w:szCs w:val="20"/>
              </w:rPr>
            </w:pPr>
          </w:p>
          <w:p w14:paraId="1B9FB921"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598DEF4B" w14:textId="77777777" w:rsidR="00002650" w:rsidRPr="00E340C9" w:rsidRDefault="00002650" w:rsidP="00DE48A1">
            <w:pPr>
              <w:spacing w:line="247" w:lineRule="auto"/>
              <w:ind w:left="-56" w:right="-59"/>
              <w:jc w:val="both"/>
              <w:rPr>
                <w:sz w:val="20"/>
                <w:szCs w:val="20"/>
              </w:rPr>
            </w:pPr>
            <w:r w:rsidRPr="00E340C9">
              <w:rPr>
                <w:sz w:val="20"/>
                <w:szCs w:val="20"/>
              </w:rPr>
              <w:t>„Ремонт на ул. „Балкан“ от О.Т. 37 до О.Т. 49 и от О.Т. 49 до О.Т. 48, с. Красен,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3521F4F3"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2BEECE9"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193904C"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35136B95"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51300E8"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05168C97"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1C3B32"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17CBCC"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18479C60"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C502AA"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5A03F398" w14:textId="77777777" w:rsidR="00002650" w:rsidRPr="00E340C9" w:rsidRDefault="00002650" w:rsidP="00DE48A1">
            <w:pPr>
              <w:spacing w:line="247" w:lineRule="auto"/>
              <w:ind w:left="-115" w:right="-127"/>
              <w:jc w:val="center"/>
              <w:rPr>
                <w:sz w:val="20"/>
                <w:szCs w:val="20"/>
              </w:rPr>
            </w:pPr>
          </w:p>
          <w:p w14:paraId="64A50521"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29C2A6F2" w14:textId="77777777" w:rsidR="00002650" w:rsidRPr="00E340C9" w:rsidRDefault="00002650" w:rsidP="00DE48A1">
            <w:pPr>
              <w:spacing w:line="247" w:lineRule="auto"/>
              <w:ind w:left="-56" w:right="-59"/>
              <w:jc w:val="both"/>
              <w:rPr>
                <w:sz w:val="20"/>
                <w:szCs w:val="20"/>
              </w:rPr>
            </w:pPr>
            <w:r w:rsidRPr="00E340C9">
              <w:rPr>
                <w:sz w:val="20"/>
                <w:szCs w:val="20"/>
              </w:rPr>
              <w:t>„Ремонт на ул. „Розова долина“ от О.Т. 50 до О.Т. 52, с. Красен,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2B8B513B"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AB80A92"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17A371E"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68A13697"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0BB81DA5"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3155EDCD"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890A76A"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0737475"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0E48BA0E"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46C9B2"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4CB47BB1" w14:textId="77777777" w:rsidR="00002650" w:rsidRPr="00E340C9" w:rsidRDefault="00002650" w:rsidP="00DE48A1">
            <w:pPr>
              <w:spacing w:line="247" w:lineRule="auto"/>
              <w:ind w:left="-115" w:right="-127"/>
              <w:jc w:val="center"/>
              <w:rPr>
                <w:sz w:val="20"/>
                <w:szCs w:val="20"/>
              </w:rPr>
            </w:pPr>
          </w:p>
          <w:p w14:paraId="42FA20D3"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10CA0B3B" w14:textId="77777777" w:rsidR="00002650" w:rsidRPr="00E340C9" w:rsidRDefault="00002650" w:rsidP="00DE48A1">
            <w:pPr>
              <w:spacing w:line="247" w:lineRule="auto"/>
              <w:ind w:left="-56" w:right="-59"/>
              <w:jc w:val="both"/>
              <w:rPr>
                <w:sz w:val="20"/>
                <w:szCs w:val="20"/>
              </w:rPr>
            </w:pPr>
            <w:r w:rsidRPr="00E340C9">
              <w:t>„</w:t>
            </w:r>
            <w:r w:rsidRPr="00E340C9">
              <w:rPr>
                <w:sz w:val="20"/>
                <w:szCs w:val="20"/>
              </w:rPr>
              <w:t>Ремонт на ул. „Стара планина“ от О.Т. 30 до О.Т. 36 и от О.Т. 36 до О.Т. 53, с. Красен,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321DA256"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5E99728"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D58B22C"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2EB81741"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760E736"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0B92F137"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F3C825B"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619973"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6ABD21D5"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166682"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51673E46" w14:textId="77777777" w:rsidR="00002650" w:rsidRPr="00E340C9" w:rsidRDefault="00002650" w:rsidP="00DE48A1">
            <w:pPr>
              <w:spacing w:line="247" w:lineRule="auto"/>
              <w:ind w:left="-115" w:right="-127"/>
              <w:jc w:val="center"/>
              <w:rPr>
                <w:sz w:val="20"/>
                <w:szCs w:val="20"/>
              </w:rPr>
            </w:pPr>
          </w:p>
          <w:p w14:paraId="00CCF45A"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51C6C9E8" w14:textId="77777777" w:rsidR="00002650" w:rsidRPr="00E340C9" w:rsidRDefault="00002650" w:rsidP="00DE48A1">
            <w:pPr>
              <w:spacing w:line="247" w:lineRule="auto"/>
              <w:ind w:left="-56" w:right="-59"/>
              <w:jc w:val="both"/>
              <w:rPr>
                <w:sz w:val="20"/>
                <w:szCs w:val="20"/>
              </w:rPr>
            </w:pPr>
            <w:r w:rsidRPr="00E340C9">
              <w:rPr>
                <w:sz w:val="20"/>
                <w:szCs w:val="20"/>
              </w:rPr>
              <w:t>„Ремонт на пл. „Демокрация“ между О.Т. 49, О.Т. 32 и О.Т. 33, с. Сваленик,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523C9F60"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ABAFFDC"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72F6A0E4"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7A874256"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3208D2A8"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178642C9"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4BCE500"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A9EB85"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6D36446E"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4C7E462"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3391750B" w14:textId="77777777" w:rsidR="00002650" w:rsidRPr="00E340C9" w:rsidRDefault="00002650" w:rsidP="00DE48A1">
            <w:pPr>
              <w:spacing w:line="247" w:lineRule="auto"/>
              <w:ind w:left="-115" w:right="-127"/>
              <w:jc w:val="center"/>
              <w:rPr>
                <w:sz w:val="20"/>
                <w:szCs w:val="20"/>
              </w:rPr>
            </w:pPr>
          </w:p>
          <w:p w14:paraId="6E440122"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41EC62E6" w14:textId="77777777" w:rsidR="00002650" w:rsidRPr="00E340C9" w:rsidRDefault="00002650" w:rsidP="00DE48A1">
            <w:pPr>
              <w:spacing w:line="247" w:lineRule="auto"/>
              <w:ind w:left="-56" w:right="-59"/>
              <w:jc w:val="both"/>
              <w:rPr>
                <w:sz w:val="20"/>
                <w:szCs w:val="20"/>
              </w:rPr>
            </w:pPr>
            <w:r w:rsidRPr="00E340C9">
              <w:rPr>
                <w:sz w:val="20"/>
                <w:szCs w:val="20"/>
              </w:rPr>
              <w:t>„Ремонт на ул. „Юндола“ от О.Т. 43 до кръстовище с ул. „Руси Дамянов“, с. Сваленик,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249ADA9D"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3C17055"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0EFF48AB"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72938F26"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21E7AC81"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4FD1828A"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389D262"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58C2CE"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750531B6"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EC29DE"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600F17DE" w14:textId="77777777" w:rsidR="00002650" w:rsidRPr="00E340C9" w:rsidRDefault="00002650" w:rsidP="00DE48A1">
            <w:pPr>
              <w:spacing w:line="247" w:lineRule="auto"/>
              <w:ind w:left="-115" w:right="-127"/>
              <w:jc w:val="center"/>
              <w:rPr>
                <w:sz w:val="20"/>
                <w:szCs w:val="20"/>
              </w:rPr>
            </w:pPr>
          </w:p>
          <w:p w14:paraId="3E1380E8"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0D451548" w14:textId="77777777" w:rsidR="00002650" w:rsidRPr="00E340C9" w:rsidRDefault="00002650" w:rsidP="00DE48A1">
            <w:pPr>
              <w:spacing w:line="247" w:lineRule="auto"/>
              <w:ind w:left="-56" w:right="-59"/>
              <w:jc w:val="both"/>
              <w:rPr>
                <w:sz w:val="20"/>
                <w:szCs w:val="20"/>
              </w:rPr>
            </w:pPr>
            <w:r w:rsidRPr="00E340C9">
              <w:rPr>
                <w:sz w:val="20"/>
                <w:szCs w:val="20"/>
              </w:rPr>
              <w:t>„Ремонт на ул. „Баба Тонка“ от О.Т. 50 до О.Т. 161, с. Червен,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2E4E2C32"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802471F" w14:textId="77777777" w:rsidR="00002650" w:rsidRPr="00E340C9" w:rsidRDefault="00002650" w:rsidP="00DE48A1">
            <w:pPr>
              <w:spacing w:line="247" w:lineRule="auto"/>
              <w:ind w:left="-66" w:right="-108"/>
              <w:jc w:val="center"/>
              <w:rPr>
                <w:sz w:val="20"/>
                <w:szCs w:val="20"/>
              </w:rPr>
            </w:pPr>
            <w:r w:rsidRPr="00E340C9">
              <w:rPr>
                <w:sz w:val="20"/>
                <w:szCs w:val="20"/>
              </w:rPr>
              <w:t>2500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A6F1247"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721D1976"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166C4BE"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3E96970C" w14:textId="77777777" w:rsidR="00002650" w:rsidRPr="00E340C9" w:rsidRDefault="00002650" w:rsidP="00DE48A1">
            <w:pPr>
              <w:spacing w:line="247" w:lineRule="auto"/>
              <w:ind w:left="-74" w:right="-49"/>
              <w:jc w:val="center"/>
              <w:rPr>
                <w:sz w:val="20"/>
                <w:szCs w:val="20"/>
              </w:rPr>
            </w:pPr>
            <w:r w:rsidRPr="00E340C9">
              <w:rPr>
                <w:sz w:val="20"/>
                <w:szCs w:val="20"/>
              </w:rPr>
              <w:t>2500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22D8206"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E1F1C8" w14:textId="77777777" w:rsidR="00002650" w:rsidRPr="00E340C9" w:rsidRDefault="00002650" w:rsidP="00DE48A1">
            <w:pPr>
              <w:spacing w:line="247" w:lineRule="auto"/>
              <w:jc w:val="center"/>
              <w:rPr>
                <w:sz w:val="20"/>
                <w:szCs w:val="20"/>
              </w:rPr>
            </w:pPr>
            <w:r w:rsidRPr="00E340C9">
              <w:rPr>
                <w:sz w:val="20"/>
                <w:szCs w:val="20"/>
              </w:rPr>
              <w:t>+2500</w:t>
            </w:r>
          </w:p>
        </w:tc>
      </w:tr>
      <w:tr w:rsidR="00E340C9" w:rsidRPr="00E340C9" w14:paraId="18A4F7E8"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510BD3"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373F8F78" w14:textId="77777777" w:rsidR="00002650" w:rsidRPr="00E340C9" w:rsidRDefault="00002650" w:rsidP="00DE48A1">
            <w:pPr>
              <w:spacing w:line="247" w:lineRule="auto"/>
              <w:ind w:left="-115" w:right="-127"/>
              <w:jc w:val="center"/>
              <w:rPr>
                <w:sz w:val="20"/>
                <w:szCs w:val="20"/>
              </w:rPr>
            </w:pPr>
          </w:p>
          <w:p w14:paraId="1C6FC510"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06E7C1D2" w14:textId="77777777" w:rsidR="00002650" w:rsidRPr="00E340C9" w:rsidRDefault="00002650" w:rsidP="00DE48A1">
            <w:pPr>
              <w:spacing w:line="247" w:lineRule="auto"/>
              <w:ind w:left="-56" w:right="-59"/>
              <w:jc w:val="both"/>
              <w:rPr>
                <w:sz w:val="20"/>
                <w:szCs w:val="20"/>
              </w:rPr>
            </w:pPr>
            <w:r w:rsidRPr="00E340C9">
              <w:rPr>
                <w:sz w:val="20"/>
                <w:szCs w:val="20"/>
              </w:rPr>
              <w:t>„Ремонт на ул. „Цар Самуил“ от О.Т. 29 до О.Т. 38, с. Червен,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040341F3"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C05C4A6"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455BEB7"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788244F9"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389D0423"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7AB479F8"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B81554"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1729A2"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466E8F68"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BC740C6" w14:textId="77777777" w:rsidR="00002650" w:rsidRPr="00E340C9" w:rsidRDefault="00002650" w:rsidP="00DE48A1">
            <w:pPr>
              <w:spacing w:line="247" w:lineRule="auto"/>
              <w:ind w:left="10" w:right="-69"/>
              <w:jc w:val="center"/>
              <w:rPr>
                <w:sz w:val="20"/>
                <w:szCs w:val="20"/>
              </w:rPr>
            </w:pPr>
            <w:r w:rsidRPr="00E340C9">
              <w:rPr>
                <w:sz w:val="20"/>
                <w:szCs w:val="20"/>
              </w:rPr>
              <w:t>606</w:t>
            </w:r>
          </w:p>
        </w:tc>
        <w:tc>
          <w:tcPr>
            <w:tcW w:w="567" w:type="dxa"/>
            <w:tcBorders>
              <w:top w:val="single" w:sz="4" w:space="0" w:color="auto"/>
              <w:left w:val="single" w:sz="4" w:space="0" w:color="auto"/>
              <w:bottom w:val="single" w:sz="4" w:space="0" w:color="auto"/>
              <w:right w:val="single" w:sz="4" w:space="0" w:color="auto"/>
            </w:tcBorders>
          </w:tcPr>
          <w:p w14:paraId="760C95F6" w14:textId="77777777" w:rsidR="00002650" w:rsidRPr="00E340C9" w:rsidRDefault="00002650" w:rsidP="00DE48A1">
            <w:pPr>
              <w:spacing w:line="247" w:lineRule="auto"/>
              <w:ind w:left="-115" w:right="-127"/>
              <w:jc w:val="center"/>
              <w:rPr>
                <w:sz w:val="20"/>
                <w:szCs w:val="20"/>
              </w:rPr>
            </w:pPr>
          </w:p>
          <w:p w14:paraId="5BE1FABF"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075D5F4F" w14:textId="77777777" w:rsidR="00002650" w:rsidRPr="00E340C9" w:rsidRDefault="00002650" w:rsidP="00DE48A1">
            <w:pPr>
              <w:spacing w:line="247" w:lineRule="auto"/>
              <w:ind w:left="-56" w:right="-59"/>
              <w:jc w:val="both"/>
              <w:rPr>
                <w:sz w:val="20"/>
                <w:szCs w:val="20"/>
              </w:rPr>
            </w:pPr>
            <w:r w:rsidRPr="00E340C9">
              <w:rPr>
                <w:sz w:val="20"/>
                <w:szCs w:val="20"/>
              </w:rPr>
              <w:t>„Ремонт на ул. „Христо Смирненски“ от О.Т. 57 до О.Т. 61, с. Щръклево,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241E1F16"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29B4A1D" w14:textId="77777777" w:rsidR="00002650" w:rsidRPr="00E340C9" w:rsidRDefault="00002650" w:rsidP="00DE48A1">
            <w:pPr>
              <w:spacing w:line="247" w:lineRule="auto"/>
              <w:ind w:left="-66" w:right="-108"/>
              <w:jc w:val="center"/>
              <w:rPr>
                <w:sz w:val="20"/>
                <w:szCs w:val="20"/>
              </w:rPr>
            </w:pPr>
            <w:r w:rsidRPr="00E340C9">
              <w:rPr>
                <w:sz w:val="20"/>
                <w:szCs w:val="20"/>
              </w:rPr>
              <w:t>1500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0A76FA14" w14:textId="77777777" w:rsidR="00002650" w:rsidRPr="00E340C9" w:rsidRDefault="00002650" w:rsidP="00DE48A1">
            <w:pPr>
              <w:spacing w:line="247" w:lineRule="auto"/>
              <w:ind w:left="-55"/>
              <w:jc w:val="center"/>
              <w:rPr>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116485F2"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58733CA0"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57E9AA4E" w14:textId="77777777" w:rsidR="00002650" w:rsidRPr="00E340C9" w:rsidRDefault="00002650" w:rsidP="00DE48A1">
            <w:pPr>
              <w:spacing w:line="247" w:lineRule="auto"/>
              <w:ind w:left="-74" w:right="-49"/>
              <w:jc w:val="center"/>
              <w:rPr>
                <w:sz w:val="20"/>
                <w:szCs w:val="20"/>
              </w:rPr>
            </w:pPr>
            <w:r w:rsidRPr="00E340C9">
              <w:rPr>
                <w:sz w:val="20"/>
                <w:szCs w:val="20"/>
              </w:rPr>
              <w:t>1500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A37468E"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9A95B7" w14:textId="77777777" w:rsidR="00002650" w:rsidRPr="00E340C9" w:rsidRDefault="00002650" w:rsidP="00DE48A1">
            <w:pPr>
              <w:spacing w:line="247" w:lineRule="auto"/>
              <w:jc w:val="center"/>
              <w:rPr>
                <w:sz w:val="20"/>
                <w:szCs w:val="20"/>
              </w:rPr>
            </w:pPr>
            <w:r w:rsidRPr="00E340C9">
              <w:rPr>
                <w:sz w:val="20"/>
                <w:szCs w:val="20"/>
              </w:rPr>
              <w:t>+1500</w:t>
            </w:r>
          </w:p>
        </w:tc>
      </w:tr>
      <w:tr w:rsidR="00E340C9" w:rsidRPr="00E340C9" w14:paraId="30CC6087"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80616D" w14:textId="77777777" w:rsidR="00002650" w:rsidRPr="00E340C9" w:rsidRDefault="00002650" w:rsidP="00DE48A1">
            <w:pPr>
              <w:spacing w:line="247" w:lineRule="auto"/>
              <w:ind w:left="10" w:right="-69"/>
              <w:jc w:val="center"/>
              <w:rPr>
                <w:sz w:val="20"/>
                <w:szCs w:val="20"/>
              </w:rPr>
            </w:pPr>
            <w:r w:rsidRPr="00E340C9">
              <w:rPr>
                <w:sz w:val="20"/>
                <w:szCs w:val="20"/>
              </w:rPr>
              <w:t>619</w:t>
            </w:r>
          </w:p>
        </w:tc>
        <w:tc>
          <w:tcPr>
            <w:tcW w:w="567" w:type="dxa"/>
            <w:tcBorders>
              <w:top w:val="single" w:sz="4" w:space="0" w:color="auto"/>
              <w:left w:val="single" w:sz="4" w:space="0" w:color="auto"/>
              <w:bottom w:val="single" w:sz="4" w:space="0" w:color="auto"/>
              <w:right w:val="single" w:sz="4" w:space="0" w:color="auto"/>
            </w:tcBorders>
          </w:tcPr>
          <w:p w14:paraId="4A264181" w14:textId="77777777" w:rsidR="00002650" w:rsidRPr="00E340C9" w:rsidRDefault="00002650" w:rsidP="00DE48A1">
            <w:pPr>
              <w:spacing w:line="247" w:lineRule="auto"/>
              <w:ind w:left="-115" w:right="-127"/>
              <w:jc w:val="center"/>
              <w:rPr>
                <w:sz w:val="20"/>
                <w:szCs w:val="20"/>
              </w:rPr>
            </w:pPr>
          </w:p>
          <w:p w14:paraId="38ABC077"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30035D76" w14:textId="77777777" w:rsidR="00002650" w:rsidRPr="00E340C9" w:rsidRDefault="00002650" w:rsidP="00DE48A1">
            <w:pPr>
              <w:spacing w:line="247" w:lineRule="auto"/>
              <w:ind w:left="-56" w:right="-59"/>
              <w:jc w:val="both"/>
              <w:rPr>
                <w:sz w:val="20"/>
                <w:szCs w:val="20"/>
              </w:rPr>
            </w:pPr>
            <w:r w:rsidRPr="00E340C9">
              <w:rPr>
                <w:sz w:val="20"/>
                <w:szCs w:val="20"/>
              </w:rPr>
              <w:t xml:space="preserve">Основен ремонт  на покрив на сграда с идентификатор 32095.1.767.1.1 в УПИ </w:t>
            </w:r>
            <w:r w:rsidRPr="00E340C9">
              <w:rPr>
                <w:sz w:val="20"/>
                <w:szCs w:val="20"/>
                <w:lang w:val="en-US"/>
              </w:rPr>
              <w:t>V,</w:t>
            </w:r>
            <w:r w:rsidRPr="00E340C9">
              <w:rPr>
                <w:sz w:val="20"/>
                <w:szCs w:val="20"/>
              </w:rPr>
              <w:t xml:space="preserve"> кв. 21, с. Иваново</w:t>
            </w:r>
          </w:p>
        </w:tc>
        <w:tc>
          <w:tcPr>
            <w:tcW w:w="834" w:type="dxa"/>
            <w:tcBorders>
              <w:top w:val="single" w:sz="4" w:space="0" w:color="auto"/>
              <w:left w:val="single" w:sz="4" w:space="0" w:color="auto"/>
              <w:bottom w:val="single" w:sz="4" w:space="0" w:color="auto"/>
              <w:right w:val="single" w:sz="4" w:space="0" w:color="auto"/>
            </w:tcBorders>
          </w:tcPr>
          <w:p w14:paraId="0C25559B" w14:textId="77777777" w:rsidR="00002650" w:rsidRPr="00E340C9" w:rsidRDefault="00002650" w:rsidP="00DE48A1">
            <w:pPr>
              <w:spacing w:line="247" w:lineRule="auto"/>
              <w:ind w:left="-3" w:right="-118"/>
              <w:jc w:val="center"/>
              <w:rPr>
                <w:sz w:val="20"/>
                <w:szCs w:val="20"/>
              </w:rPr>
            </w:pPr>
            <w:r w:rsidRPr="00E340C9">
              <w:rPr>
                <w:sz w:val="20"/>
                <w:szCs w:val="20"/>
              </w:rPr>
              <w:t>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F51D7B4" w14:textId="77777777" w:rsidR="00002650" w:rsidRPr="00E340C9" w:rsidRDefault="00002650" w:rsidP="00DE48A1">
            <w:pPr>
              <w:spacing w:line="247" w:lineRule="auto"/>
              <w:ind w:left="-66" w:right="-108"/>
              <w:jc w:val="center"/>
              <w:rPr>
                <w:sz w:val="20"/>
                <w:szCs w:val="20"/>
              </w:rPr>
            </w:pPr>
            <w:r w:rsidRPr="00E340C9">
              <w:rPr>
                <w:sz w:val="20"/>
                <w:szCs w:val="20"/>
              </w:rPr>
              <w:t>277245</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1CCD74D" w14:textId="77777777" w:rsidR="00002650" w:rsidRPr="00E340C9" w:rsidRDefault="00002650" w:rsidP="00DE48A1">
            <w:pPr>
              <w:spacing w:line="247" w:lineRule="auto"/>
              <w:ind w:left="-55"/>
              <w:jc w:val="center"/>
              <w:rPr>
                <w:sz w:val="20"/>
                <w:szCs w:val="20"/>
              </w:rPr>
            </w:pPr>
            <w:r w:rsidRPr="00E340C9">
              <w:rPr>
                <w:sz w:val="20"/>
                <w:szCs w:val="20"/>
              </w:rPr>
              <w:t>277245</w:t>
            </w: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3A6C86AE"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707795A7"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36B51CB5" w14:textId="77777777" w:rsidR="00002650" w:rsidRPr="00E340C9" w:rsidRDefault="00002650" w:rsidP="00DE48A1">
            <w:pPr>
              <w:spacing w:line="247" w:lineRule="auto"/>
              <w:ind w:left="-74" w:right="-49"/>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D1B1B1A"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EB9BFE" w14:textId="77777777" w:rsidR="00002650" w:rsidRPr="00E340C9" w:rsidRDefault="00002650" w:rsidP="00DE48A1">
            <w:pPr>
              <w:spacing w:line="247" w:lineRule="auto"/>
              <w:jc w:val="center"/>
              <w:rPr>
                <w:sz w:val="20"/>
                <w:szCs w:val="20"/>
              </w:rPr>
            </w:pPr>
            <w:r w:rsidRPr="00E340C9">
              <w:rPr>
                <w:sz w:val="20"/>
                <w:szCs w:val="20"/>
              </w:rPr>
              <w:t>+277245</w:t>
            </w:r>
          </w:p>
        </w:tc>
      </w:tr>
      <w:tr w:rsidR="00E340C9" w:rsidRPr="00E340C9" w14:paraId="7847313E"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9FDB42" w14:textId="77777777" w:rsidR="00002650" w:rsidRPr="00E340C9" w:rsidRDefault="00002650" w:rsidP="00DE48A1">
            <w:pPr>
              <w:spacing w:line="247" w:lineRule="auto"/>
              <w:ind w:left="10" w:right="-69"/>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AB4001" w14:textId="77777777" w:rsidR="00002650" w:rsidRPr="00E340C9" w:rsidRDefault="00002650" w:rsidP="00DE48A1">
            <w:pPr>
              <w:spacing w:line="247" w:lineRule="auto"/>
              <w:ind w:left="-115" w:right="-127"/>
              <w:jc w:val="center"/>
              <w:rPr>
                <w:sz w:val="20"/>
                <w:szCs w:val="20"/>
              </w:rPr>
            </w:pP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7AC335B6" w14:textId="77777777" w:rsidR="00002650" w:rsidRPr="00E340C9" w:rsidRDefault="00002650" w:rsidP="00DE48A1">
            <w:pPr>
              <w:spacing w:line="247" w:lineRule="auto"/>
              <w:ind w:left="-56" w:right="-59"/>
              <w:jc w:val="center"/>
              <w:rPr>
                <w:b/>
                <w:sz w:val="20"/>
                <w:szCs w:val="20"/>
              </w:rPr>
            </w:pPr>
            <w:r w:rsidRPr="00E340C9">
              <w:rPr>
                <w:b/>
                <w:sz w:val="20"/>
                <w:szCs w:val="20"/>
              </w:rPr>
              <w:t>Функция „Култура, спорт, почивни дейности и религиозно дело“</w:t>
            </w:r>
          </w:p>
          <w:p w14:paraId="2DF06EAB" w14:textId="77777777" w:rsidR="00002650" w:rsidRPr="00E340C9" w:rsidRDefault="00002650" w:rsidP="00DE48A1">
            <w:pPr>
              <w:spacing w:line="247" w:lineRule="auto"/>
              <w:ind w:left="-56" w:right="-59"/>
              <w:jc w:val="both"/>
              <w:rPr>
                <w:sz w:val="20"/>
                <w:szCs w:val="20"/>
              </w:rPr>
            </w:pPr>
          </w:p>
        </w:tc>
        <w:tc>
          <w:tcPr>
            <w:tcW w:w="834" w:type="dxa"/>
            <w:tcBorders>
              <w:top w:val="single" w:sz="4" w:space="0" w:color="auto"/>
              <w:left w:val="single" w:sz="4" w:space="0" w:color="auto"/>
              <w:bottom w:val="single" w:sz="4" w:space="0" w:color="auto"/>
              <w:right w:val="single" w:sz="4" w:space="0" w:color="auto"/>
            </w:tcBorders>
          </w:tcPr>
          <w:p w14:paraId="7BD27128" w14:textId="77777777" w:rsidR="00002650" w:rsidRPr="00E340C9" w:rsidRDefault="00002650" w:rsidP="00DE48A1">
            <w:pPr>
              <w:spacing w:line="247" w:lineRule="auto"/>
              <w:ind w:left="-3" w:right="-118"/>
              <w:jc w:val="center"/>
              <w:rPr>
                <w:b/>
                <w:sz w:val="20"/>
                <w:szCs w:val="20"/>
              </w:rPr>
            </w:pPr>
            <w:r w:rsidRPr="00E340C9">
              <w:rPr>
                <w:b/>
                <w:sz w:val="20"/>
                <w:szCs w:val="20"/>
              </w:rPr>
              <w:t>524150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34BFFF8" w14:textId="77777777" w:rsidR="00002650" w:rsidRPr="00E340C9" w:rsidRDefault="00002650" w:rsidP="00DE48A1">
            <w:pPr>
              <w:spacing w:line="247" w:lineRule="auto"/>
              <w:ind w:left="-66" w:right="-108"/>
              <w:jc w:val="center"/>
              <w:rPr>
                <w:b/>
                <w:sz w:val="20"/>
                <w:szCs w:val="20"/>
              </w:rPr>
            </w:pPr>
            <w:r w:rsidRPr="00E340C9">
              <w:rPr>
                <w:b/>
                <w:sz w:val="20"/>
                <w:szCs w:val="20"/>
              </w:rPr>
              <w:t>539875</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5A7B16D" w14:textId="77777777" w:rsidR="00002650" w:rsidRPr="00E340C9" w:rsidRDefault="00002650" w:rsidP="00DE48A1">
            <w:pPr>
              <w:spacing w:line="247" w:lineRule="auto"/>
              <w:ind w:left="-55"/>
              <w:jc w:val="center"/>
              <w:rPr>
                <w:b/>
                <w:sz w:val="20"/>
                <w:szCs w:val="20"/>
              </w:rPr>
            </w:pPr>
            <w:r w:rsidRPr="00E340C9">
              <w:rPr>
                <w:b/>
                <w:sz w:val="20"/>
                <w:szCs w:val="20"/>
              </w:rPr>
              <w:t>+198045</w:t>
            </w: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2D4E5E64" w14:textId="77777777" w:rsidR="00002650" w:rsidRPr="00E340C9" w:rsidRDefault="00002650" w:rsidP="00DE48A1">
            <w:pPr>
              <w:spacing w:line="247" w:lineRule="auto"/>
              <w:jc w:val="center"/>
              <w:rPr>
                <w:b/>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3287FA38" w14:textId="77777777" w:rsidR="00002650" w:rsidRPr="00E340C9" w:rsidRDefault="00002650" w:rsidP="00DE48A1">
            <w:pPr>
              <w:spacing w:line="247" w:lineRule="auto"/>
              <w:jc w:val="center"/>
              <w:rPr>
                <w:b/>
                <w:sz w:val="20"/>
                <w:szCs w:val="20"/>
              </w:rPr>
            </w:pPr>
          </w:p>
        </w:tc>
        <w:tc>
          <w:tcPr>
            <w:tcW w:w="851" w:type="dxa"/>
            <w:tcBorders>
              <w:left w:val="single" w:sz="4" w:space="0" w:color="auto"/>
              <w:right w:val="single" w:sz="4" w:space="0" w:color="auto"/>
            </w:tcBorders>
            <w:shd w:val="clear" w:color="auto" w:fill="auto"/>
          </w:tcPr>
          <w:p w14:paraId="259712A8" w14:textId="77777777" w:rsidR="00002650" w:rsidRPr="00E340C9" w:rsidRDefault="00002650" w:rsidP="00DE48A1">
            <w:pPr>
              <w:spacing w:line="247" w:lineRule="auto"/>
              <w:ind w:left="-74" w:right="-49"/>
              <w:jc w:val="center"/>
              <w:rPr>
                <w:b/>
                <w:sz w:val="20"/>
                <w:szCs w:val="20"/>
              </w:rPr>
            </w:pPr>
            <w:r w:rsidRPr="00E340C9">
              <w:rPr>
                <w:b/>
                <w:sz w:val="20"/>
                <w:szCs w:val="20"/>
              </w:rPr>
              <w:t>-182320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FB3887B" w14:textId="77777777" w:rsidR="00002650" w:rsidRPr="00E340C9" w:rsidRDefault="00002650" w:rsidP="00DE48A1">
            <w:pPr>
              <w:spacing w:line="247" w:lineRule="auto"/>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879B2C" w14:textId="77777777" w:rsidR="00002650" w:rsidRPr="00E340C9" w:rsidRDefault="00002650" w:rsidP="00DE48A1">
            <w:pPr>
              <w:spacing w:line="247" w:lineRule="auto"/>
              <w:jc w:val="center"/>
              <w:rPr>
                <w:b/>
                <w:sz w:val="20"/>
                <w:szCs w:val="20"/>
              </w:rPr>
            </w:pPr>
            <w:r w:rsidRPr="00E340C9">
              <w:rPr>
                <w:b/>
                <w:sz w:val="20"/>
                <w:szCs w:val="20"/>
              </w:rPr>
              <w:t>+15725</w:t>
            </w:r>
          </w:p>
          <w:p w14:paraId="0E589B36" w14:textId="77777777" w:rsidR="00002650" w:rsidRPr="00E340C9" w:rsidRDefault="00002650" w:rsidP="00DE48A1">
            <w:pPr>
              <w:spacing w:line="247" w:lineRule="auto"/>
              <w:jc w:val="center"/>
              <w:rPr>
                <w:b/>
                <w:sz w:val="20"/>
                <w:szCs w:val="20"/>
              </w:rPr>
            </w:pPr>
          </w:p>
        </w:tc>
      </w:tr>
      <w:tr w:rsidR="00002650" w:rsidRPr="00E340C9" w14:paraId="7EDE1013" w14:textId="77777777" w:rsidTr="00DE48A1">
        <w:trPr>
          <w:cantSplit/>
          <w:trHeight w:val="63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39146D" w14:textId="77777777" w:rsidR="00002650" w:rsidRPr="00E340C9" w:rsidRDefault="00002650" w:rsidP="00DE48A1">
            <w:pPr>
              <w:spacing w:line="247" w:lineRule="auto"/>
              <w:ind w:left="10" w:right="-69"/>
              <w:jc w:val="center"/>
              <w:rPr>
                <w:sz w:val="20"/>
                <w:szCs w:val="20"/>
              </w:rPr>
            </w:pPr>
            <w:r w:rsidRPr="00E340C9">
              <w:rPr>
                <w:sz w:val="20"/>
                <w:szCs w:val="20"/>
              </w:rPr>
              <w:t>738</w:t>
            </w:r>
          </w:p>
        </w:tc>
        <w:tc>
          <w:tcPr>
            <w:tcW w:w="567" w:type="dxa"/>
            <w:tcBorders>
              <w:top w:val="single" w:sz="4" w:space="0" w:color="auto"/>
              <w:left w:val="single" w:sz="4" w:space="0" w:color="auto"/>
              <w:bottom w:val="single" w:sz="4" w:space="0" w:color="auto"/>
              <w:right w:val="single" w:sz="4" w:space="0" w:color="auto"/>
            </w:tcBorders>
          </w:tcPr>
          <w:p w14:paraId="4ED19202" w14:textId="77777777" w:rsidR="00002650" w:rsidRPr="00E340C9" w:rsidRDefault="00002650" w:rsidP="00DE48A1">
            <w:pPr>
              <w:spacing w:line="247" w:lineRule="auto"/>
              <w:ind w:left="-115" w:right="-127"/>
              <w:jc w:val="center"/>
              <w:rPr>
                <w:sz w:val="20"/>
                <w:szCs w:val="20"/>
              </w:rPr>
            </w:pPr>
          </w:p>
          <w:p w14:paraId="58DB2C98" w14:textId="77777777" w:rsidR="00002650" w:rsidRPr="00E340C9" w:rsidRDefault="00002650" w:rsidP="00DE48A1">
            <w:pPr>
              <w:spacing w:line="247" w:lineRule="auto"/>
              <w:ind w:left="-115" w:right="-127"/>
              <w:jc w:val="center"/>
              <w:rPr>
                <w:sz w:val="20"/>
                <w:szCs w:val="20"/>
              </w:rPr>
            </w:pPr>
            <w:r w:rsidRPr="00E340C9">
              <w:rPr>
                <w:sz w:val="20"/>
                <w:szCs w:val="20"/>
              </w:rPr>
              <w:t>5100</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6B4AA333" w14:textId="77777777" w:rsidR="00002650" w:rsidRPr="00E340C9" w:rsidRDefault="00002650" w:rsidP="00DE48A1">
            <w:pPr>
              <w:spacing w:line="247" w:lineRule="auto"/>
              <w:ind w:left="-56" w:right="-59"/>
              <w:jc w:val="both"/>
              <w:rPr>
                <w:b/>
                <w:sz w:val="20"/>
                <w:szCs w:val="20"/>
              </w:rPr>
            </w:pPr>
            <w:r w:rsidRPr="00E340C9">
              <w:rPr>
                <w:sz w:val="20"/>
                <w:szCs w:val="20"/>
              </w:rPr>
              <w:t xml:space="preserve">„Аварийно възстановяване и ремонт на народно читалище „Просвета“ в УПИ </w:t>
            </w:r>
            <w:r w:rsidRPr="00E340C9">
              <w:rPr>
                <w:sz w:val="20"/>
                <w:szCs w:val="20"/>
                <w:lang w:val="en-US"/>
              </w:rPr>
              <w:t xml:space="preserve"> l </w:t>
            </w:r>
            <w:r w:rsidRPr="00E340C9">
              <w:rPr>
                <w:sz w:val="20"/>
                <w:szCs w:val="20"/>
              </w:rPr>
              <w:t>в кв.27 а, с. Кошов, общ. Иваново, обл. Русе“</w:t>
            </w:r>
          </w:p>
        </w:tc>
        <w:tc>
          <w:tcPr>
            <w:tcW w:w="834" w:type="dxa"/>
            <w:tcBorders>
              <w:top w:val="single" w:sz="4" w:space="0" w:color="auto"/>
              <w:left w:val="single" w:sz="4" w:space="0" w:color="auto"/>
              <w:bottom w:val="single" w:sz="4" w:space="0" w:color="auto"/>
              <w:right w:val="single" w:sz="4" w:space="0" w:color="auto"/>
            </w:tcBorders>
          </w:tcPr>
          <w:p w14:paraId="2963CF85" w14:textId="77777777" w:rsidR="00002650" w:rsidRPr="00E340C9" w:rsidRDefault="00002650" w:rsidP="00DE48A1">
            <w:pPr>
              <w:spacing w:line="247" w:lineRule="auto"/>
              <w:ind w:left="-3" w:right="-118"/>
              <w:jc w:val="center"/>
              <w:rPr>
                <w:sz w:val="20"/>
                <w:szCs w:val="20"/>
              </w:rPr>
            </w:pPr>
            <w:r w:rsidRPr="00E340C9">
              <w:rPr>
                <w:sz w:val="20"/>
                <w:szCs w:val="20"/>
              </w:rPr>
              <w:t>524150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51CDBAF" w14:textId="77777777" w:rsidR="00002650" w:rsidRPr="00E340C9" w:rsidRDefault="00002650" w:rsidP="00DE48A1">
            <w:pPr>
              <w:spacing w:line="247" w:lineRule="auto"/>
              <w:ind w:left="-66" w:right="-108"/>
              <w:jc w:val="center"/>
              <w:rPr>
                <w:sz w:val="20"/>
                <w:szCs w:val="20"/>
              </w:rPr>
            </w:pPr>
            <w:r w:rsidRPr="00E340C9">
              <w:rPr>
                <w:sz w:val="20"/>
                <w:szCs w:val="20"/>
              </w:rPr>
              <w:t>539875</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F24B584" w14:textId="77777777" w:rsidR="00002650" w:rsidRPr="00E340C9" w:rsidRDefault="00002650" w:rsidP="00DE48A1">
            <w:pPr>
              <w:spacing w:line="247" w:lineRule="auto"/>
              <w:ind w:left="-55"/>
              <w:jc w:val="center"/>
              <w:rPr>
                <w:sz w:val="20"/>
                <w:szCs w:val="20"/>
              </w:rPr>
            </w:pPr>
            <w:r w:rsidRPr="00E340C9">
              <w:rPr>
                <w:sz w:val="20"/>
                <w:szCs w:val="20"/>
              </w:rPr>
              <w:t>+198045</w:t>
            </w: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6E548D59" w14:textId="77777777" w:rsidR="00002650" w:rsidRPr="00E340C9" w:rsidRDefault="00002650" w:rsidP="00DE48A1">
            <w:pPr>
              <w:spacing w:line="247" w:lineRule="auto"/>
              <w:jc w:val="center"/>
              <w:rPr>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3CBF8E09" w14:textId="77777777" w:rsidR="00002650" w:rsidRPr="00E340C9" w:rsidRDefault="00002650" w:rsidP="00DE48A1">
            <w:pPr>
              <w:spacing w:line="247" w:lineRule="auto"/>
              <w:jc w:val="center"/>
              <w:rPr>
                <w:sz w:val="20"/>
                <w:szCs w:val="20"/>
              </w:rPr>
            </w:pPr>
          </w:p>
        </w:tc>
        <w:tc>
          <w:tcPr>
            <w:tcW w:w="851" w:type="dxa"/>
            <w:tcBorders>
              <w:left w:val="single" w:sz="4" w:space="0" w:color="auto"/>
              <w:right w:val="single" w:sz="4" w:space="0" w:color="auto"/>
            </w:tcBorders>
            <w:shd w:val="clear" w:color="auto" w:fill="auto"/>
          </w:tcPr>
          <w:p w14:paraId="1BB8CF1B" w14:textId="77777777" w:rsidR="00002650" w:rsidRPr="00E340C9" w:rsidRDefault="00002650" w:rsidP="00DE48A1">
            <w:pPr>
              <w:spacing w:line="247" w:lineRule="auto"/>
              <w:ind w:left="-74" w:right="-49"/>
              <w:jc w:val="center"/>
              <w:rPr>
                <w:sz w:val="20"/>
                <w:szCs w:val="20"/>
              </w:rPr>
            </w:pPr>
            <w:r w:rsidRPr="00E340C9">
              <w:rPr>
                <w:sz w:val="20"/>
                <w:szCs w:val="20"/>
              </w:rPr>
              <w:t>-182320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EDFE80" w14:textId="77777777" w:rsidR="00002650" w:rsidRPr="00E340C9" w:rsidRDefault="00002650" w:rsidP="00DE48A1">
            <w:pPr>
              <w:spacing w:line="247"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49371D" w14:textId="77777777" w:rsidR="00002650" w:rsidRPr="00E340C9" w:rsidRDefault="00002650" w:rsidP="00DE48A1">
            <w:pPr>
              <w:spacing w:line="247" w:lineRule="auto"/>
              <w:jc w:val="center"/>
              <w:rPr>
                <w:sz w:val="20"/>
                <w:szCs w:val="20"/>
              </w:rPr>
            </w:pPr>
            <w:r w:rsidRPr="00E340C9">
              <w:rPr>
                <w:sz w:val="20"/>
                <w:szCs w:val="20"/>
              </w:rPr>
              <w:t>+15725</w:t>
            </w:r>
          </w:p>
          <w:p w14:paraId="57D4195E" w14:textId="77777777" w:rsidR="00002650" w:rsidRPr="00E340C9" w:rsidRDefault="00002650" w:rsidP="00DE48A1">
            <w:pPr>
              <w:spacing w:line="247" w:lineRule="auto"/>
              <w:jc w:val="center"/>
              <w:rPr>
                <w:sz w:val="20"/>
                <w:szCs w:val="20"/>
              </w:rPr>
            </w:pPr>
          </w:p>
        </w:tc>
      </w:tr>
    </w:tbl>
    <w:p w14:paraId="281B9C72" w14:textId="77777777" w:rsidR="00002650" w:rsidRPr="00E340C9" w:rsidRDefault="00002650" w:rsidP="00002650">
      <w:pPr>
        <w:spacing w:line="247" w:lineRule="auto"/>
        <w:jc w:val="both"/>
      </w:pPr>
    </w:p>
    <w:p w14:paraId="464D787C" w14:textId="77777777" w:rsidR="00002650" w:rsidRPr="00E340C9" w:rsidRDefault="00002650" w:rsidP="00002650">
      <w:pPr>
        <w:spacing w:line="247" w:lineRule="auto"/>
        <w:ind w:firstLine="672"/>
        <w:jc w:val="both"/>
        <w:rPr>
          <w:b/>
          <w:sz w:val="28"/>
        </w:rPr>
      </w:pPr>
      <w:r w:rsidRPr="00E340C9">
        <w:rPr>
          <w:b/>
          <w:sz w:val="28"/>
          <w:lang w:val="en-US"/>
        </w:rPr>
        <w:t>III</w:t>
      </w:r>
      <w:r w:rsidRPr="00E340C9">
        <w:rPr>
          <w:b/>
          <w:sz w:val="28"/>
        </w:rPr>
        <w:t>. На основание чл. 60, ал. 1 от АПК допуска предварително изпълнение на решението.</w:t>
      </w:r>
      <w:r w:rsidRPr="00E340C9">
        <w:rPr>
          <w:b/>
          <w:sz w:val="28"/>
        </w:rPr>
        <w:tab/>
      </w:r>
    </w:p>
    <w:p w14:paraId="016CFF41" w14:textId="77777777" w:rsidR="00002650" w:rsidRPr="00E340C9" w:rsidRDefault="00002650" w:rsidP="00A54D50">
      <w:pPr>
        <w:ind w:firstLine="709"/>
        <w:jc w:val="both"/>
        <w:rPr>
          <w:sz w:val="28"/>
          <w:szCs w:val="28"/>
          <w:u w:val="single"/>
        </w:rPr>
      </w:pPr>
    </w:p>
    <w:p w14:paraId="2465985B" w14:textId="5F430767" w:rsidR="00002650" w:rsidRPr="00E340C9" w:rsidRDefault="00002650" w:rsidP="00A54D50">
      <w:pPr>
        <w:ind w:firstLine="709"/>
        <w:jc w:val="both"/>
        <w:rPr>
          <w:sz w:val="28"/>
          <w:szCs w:val="28"/>
        </w:rPr>
      </w:pPr>
      <w:r w:rsidRPr="00E340C9">
        <w:rPr>
          <w:sz w:val="28"/>
          <w:szCs w:val="28"/>
        </w:rPr>
        <w:t>ПО ДЕВЕТНАДЕСЕТА ТОЧКА:</w:t>
      </w:r>
    </w:p>
    <w:p w14:paraId="297FE92A" w14:textId="77777777" w:rsidR="00002650" w:rsidRPr="00E340C9" w:rsidRDefault="00002650" w:rsidP="00A54D50">
      <w:pPr>
        <w:ind w:firstLine="709"/>
        <w:jc w:val="both"/>
        <w:rPr>
          <w:sz w:val="28"/>
          <w:szCs w:val="28"/>
          <w:u w:val="single"/>
        </w:rPr>
      </w:pPr>
    </w:p>
    <w:p w14:paraId="19BA539F" w14:textId="4DDD67A2" w:rsidR="00E74010" w:rsidRPr="00E340C9" w:rsidRDefault="004A66FB" w:rsidP="00A54D50">
      <w:pPr>
        <w:ind w:firstLine="709"/>
        <w:jc w:val="both"/>
        <w:rPr>
          <w:sz w:val="28"/>
          <w:szCs w:val="28"/>
        </w:rPr>
      </w:pPr>
      <w:r w:rsidRPr="00E340C9">
        <w:rPr>
          <w:sz w:val="28"/>
          <w:szCs w:val="28"/>
          <w:u w:val="single"/>
        </w:rPr>
        <w:t>Г-н Мариян Драшков</w:t>
      </w:r>
      <w:r w:rsidRPr="00E340C9">
        <w:rPr>
          <w:sz w:val="28"/>
          <w:szCs w:val="28"/>
        </w:rPr>
        <w:t xml:space="preserve"> –</w:t>
      </w:r>
      <w:r w:rsidR="00666BCD" w:rsidRPr="00E340C9">
        <w:rPr>
          <w:sz w:val="28"/>
          <w:szCs w:val="28"/>
          <w:lang w:val="en-US"/>
        </w:rPr>
        <w:t xml:space="preserve"> </w:t>
      </w:r>
      <w:r w:rsidR="0099269F" w:rsidRPr="00E340C9">
        <w:rPr>
          <w:sz w:val="28"/>
          <w:szCs w:val="28"/>
        </w:rPr>
        <w:t>Няма постъпили в писмен вид текущи въп</w:t>
      </w:r>
      <w:r w:rsidR="00AC1325" w:rsidRPr="00E340C9">
        <w:rPr>
          <w:sz w:val="28"/>
          <w:szCs w:val="28"/>
        </w:rPr>
        <w:t>р</w:t>
      </w:r>
      <w:r w:rsidR="0099269F" w:rsidRPr="00E340C9">
        <w:rPr>
          <w:sz w:val="28"/>
          <w:szCs w:val="28"/>
        </w:rPr>
        <w:t xml:space="preserve">оси и питания, </w:t>
      </w:r>
      <w:r w:rsidR="00052473" w:rsidRPr="00E340C9">
        <w:rPr>
          <w:sz w:val="28"/>
          <w:szCs w:val="28"/>
        </w:rPr>
        <w:t>някой има</w:t>
      </w:r>
      <w:r w:rsidR="004B6736" w:rsidRPr="00E340C9">
        <w:rPr>
          <w:sz w:val="28"/>
          <w:szCs w:val="28"/>
        </w:rPr>
        <w:t xml:space="preserve"> ли</w:t>
      </w:r>
      <w:r w:rsidR="00052473" w:rsidRPr="00E340C9">
        <w:rPr>
          <w:sz w:val="28"/>
          <w:szCs w:val="28"/>
        </w:rPr>
        <w:t xml:space="preserve"> въпроси</w:t>
      </w:r>
      <w:r w:rsidR="004B6736" w:rsidRPr="00E340C9">
        <w:rPr>
          <w:sz w:val="28"/>
          <w:szCs w:val="28"/>
        </w:rPr>
        <w:t xml:space="preserve"> сега</w:t>
      </w:r>
      <w:r w:rsidR="0099269F" w:rsidRPr="00E340C9">
        <w:rPr>
          <w:sz w:val="28"/>
          <w:szCs w:val="28"/>
        </w:rPr>
        <w:t>?</w:t>
      </w:r>
      <w:r w:rsidR="00954635" w:rsidRPr="00E340C9">
        <w:rPr>
          <w:sz w:val="28"/>
          <w:szCs w:val="28"/>
        </w:rPr>
        <w:t xml:space="preserve"> …</w:t>
      </w:r>
      <w:r w:rsidR="00A54D50" w:rsidRPr="00E340C9">
        <w:rPr>
          <w:sz w:val="28"/>
          <w:szCs w:val="28"/>
        </w:rPr>
        <w:t xml:space="preserve"> </w:t>
      </w:r>
      <w:r w:rsidR="00954635" w:rsidRPr="00E340C9">
        <w:rPr>
          <w:sz w:val="28"/>
          <w:szCs w:val="28"/>
        </w:rPr>
        <w:t xml:space="preserve">Не виждам. </w:t>
      </w:r>
      <w:r w:rsidR="005D1969" w:rsidRPr="00E340C9">
        <w:rPr>
          <w:sz w:val="28"/>
          <w:szCs w:val="28"/>
        </w:rPr>
        <w:t xml:space="preserve"> </w:t>
      </w:r>
      <w:r w:rsidR="00F23E3A" w:rsidRPr="00E340C9">
        <w:rPr>
          <w:sz w:val="28"/>
          <w:szCs w:val="28"/>
        </w:rPr>
        <w:t>Следващото заседание на Общи</w:t>
      </w:r>
      <w:r w:rsidR="005D1969" w:rsidRPr="00E340C9">
        <w:rPr>
          <w:sz w:val="28"/>
          <w:szCs w:val="28"/>
        </w:rPr>
        <w:t xml:space="preserve">нски съвет – Иваново ще бъде на </w:t>
      </w:r>
      <w:r w:rsidR="00E74010" w:rsidRPr="00E340C9">
        <w:rPr>
          <w:sz w:val="28"/>
          <w:szCs w:val="28"/>
        </w:rPr>
        <w:t>2</w:t>
      </w:r>
      <w:r w:rsidR="008E2C14" w:rsidRPr="00E340C9">
        <w:rPr>
          <w:sz w:val="28"/>
          <w:szCs w:val="28"/>
        </w:rPr>
        <w:t>1</w:t>
      </w:r>
      <w:r w:rsidR="00F23E3A" w:rsidRPr="00E340C9">
        <w:rPr>
          <w:sz w:val="28"/>
          <w:szCs w:val="28"/>
        </w:rPr>
        <w:t>.</w:t>
      </w:r>
      <w:r w:rsidR="00865C0D" w:rsidRPr="00E340C9">
        <w:rPr>
          <w:sz w:val="28"/>
          <w:szCs w:val="28"/>
        </w:rPr>
        <w:t>0</w:t>
      </w:r>
      <w:r w:rsidR="008E2C14" w:rsidRPr="00E340C9">
        <w:rPr>
          <w:sz w:val="28"/>
          <w:szCs w:val="28"/>
        </w:rPr>
        <w:t>8</w:t>
      </w:r>
      <w:r w:rsidR="00F23E3A" w:rsidRPr="00E340C9">
        <w:rPr>
          <w:sz w:val="28"/>
          <w:szCs w:val="28"/>
        </w:rPr>
        <w:t>.202</w:t>
      </w:r>
      <w:r w:rsidR="00865C0D" w:rsidRPr="00E340C9">
        <w:rPr>
          <w:sz w:val="28"/>
          <w:szCs w:val="28"/>
        </w:rPr>
        <w:t>5</w:t>
      </w:r>
      <w:r w:rsidR="00F23E3A" w:rsidRPr="00E340C9">
        <w:rPr>
          <w:sz w:val="28"/>
          <w:szCs w:val="28"/>
        </w:rPr>
        <w:t xml:space="preserve"> г., заседание на постоянните комисии на 1</w:t>
      </w:r>
      <w:r w:rsidR="008E2C14" w:rsidRPr="00E340C9">
        <w:rPr>
          <w:sz w:val="28"/>
          <w:szCs w:val="28"/>
        </w:rPr>
        <w:t>4</w:t>
      </w:r>
      <w:r w:rsidR="00F23E3A" w:rsidRPr="00E340C9">
        <w:rPr>
          <w:sz w:val="28"/>
          <w:szCs w:val="28"/>
        </w:rPr>
        <w:t>.</w:t>
      </w:r>
      <w:r w:rsidR="00865C0D" w:rsidRPr="00E340C9">
        <w:rPr>
          <w:sz w:val="28"/>
          <w:szCs w:val="28"/>
        </w:rPr>
        <w:t>0</w:t>
      </w:r>
      <w:r w:rsidR="008E2C14" w:rsidRPr="00E340C9">
        <w:rPr>
          <w:sz w:val="28"/>
          <w:szCs w:val="28"/>
        </w:rPr>
        <w:t>8</w:t>
      </w:r>
      <w:r w:rsidR="00F23E3A" w:rsidRPr="00E340C9">
        <w:rPr>
          <w:sz w:val="28"/>
          <w:szCs w:val="28"/>
        </w:rPr>
        <w:t>.202</w:t>
      </w:r>
      <w:r w:rsidR="00865C0D" w:rsidRPr="00E340C9">
        <w:rPr>
          <w:sz w:val="28"/>
          <w:szCs w:val="28"/>
        </w:rPr>
        <w:t>5</w:t>
      </w:r>
      <w:r w:rsidR="00F23E3A" w:rsidRPr="00E340C9">
        <w:rPr>
          <w:sz w:val="28"/>
          <w:szCs w:val="28"/>
        </w:rPr>
        <w:t xml:space="preserve"> г.</w:t>
      </w:r>
      <w:r w:rsidR="00A024C8" w:rsidRPr="00E340C9">
        <w:rPr>
          <w:sz w:val="28"/>
          <w:szCs w:val="28"/>
        </w:rPr>
        <w:t xml:space="preserve"> Има ли опасност в някое населено място да има режим на водата, питам кметовете?</w:t>
      </w:r>
    </w:p>
    <w:p w14:paraId="56F867AF" w14:textId="5EAF9E73" w:rsidR="00A024C8" w:rsidRPr="00E340C9" w:rsidRDefault="00A024C8" w:rsidP="00A54D50">
      <w:pPr>
        <w:ind w:firstLine="709"/>
        <w:jc w:val="both"/>
        <w:rPr>
          <w:sz w:val="28"/>
          <w:szCs w:val="28"/>
        </w:rPr>
      </w:pPr>
    </w:p>
    <w:p w14:paraId="125E8356" w14:textId="7DA34198" w:rsidR="00A024C8" w:rsidRPr="00E340C9" w:rsidRDefault="00A024C8" w:rsidP="00A54D50">
      <w:pPr>
        <w:ind w:firstLine="709"/>
        <w:jc w:val="both"/>
        <w:rPr>
          <w:sz w:val="28"/>
          <w:szCs w:val="28"/>
        </w:rPr>
      </w:pPr>
      <w:r w:rsidRPr="00E340C9">
        <w:rPr>
          <w:sz w:val="28"/>
          <w:szCs w:val="28"/>
        </w:rPr>
        <w:t xml:space="preserve">Всички кметове </w:t>
      </w:r>
      <w:r w:rsidR="00635AB1" w:rsidRPr="00E340C9">
        <w:rPr>
          <w:sz w:val="28"/>
          <w:szCs w:val="28"/>
        </w:rPr>
        <w:t xml:space="preserve">и кметски наместници </w:t>
      </w:r>
      <w:r w:rsidRPr="00E340C9">
        <w:rPr>
          <w:sz w:val="28"/>
          <w:szCs w:val="28"/>
        </w:rPr>
        <w:t>са на мнение, че няма да се наложи предприемане на мерки по въвеждане на режим на водата.</w:t>
      </w:r>
    </w:p>
    <w:p w14:paraId="72A9CA9A" w14:textId="77777777" w:rsidR="00F23E3A" w:rsidRPr="00E340C9" w:rsidRDefault="00F23E3A" w:rsidP="003E76BF">
      <w:pPr>
        <w:ind w:firstLine="709"/>
        <w:jc w:val="both"/>
        <w:rPr>
          <w:sz w:val="28"/>
          <w:szCs w:val="28"/>
        </w:rPr>
      </w:pPr>
    </w:p>
    <w:p w14:paraId="15D75455" w14:textId="6F80128A" w:rsidR="00900153" w:rsidRPr="00E340C9" w:rsidRDefault="00C7501B" w:rsidP="00C7501B">
      <w:pPr>
        <w:ind w:firstLine="708"/>
        <w:jc w:val="both"/>
        <w:rPr>
          <w:sz w:val="28"/>
          <w:szCs w:val="28"/>
        </w:rPr>
      </w:pPr>
      <w:r w:rsidRPr="00E340C9">
        <w:rPr>
          <w:sz w:val="28"/>
          <w:szCs w:val="28"/>
        </w:rPr>
        <w:t>Поради изчерпване на дневния ред заседанието бе закрито.</w:t>
      </w:r>
    </w:p>
    <w:p w14:paraId="1F5426BB" w14:textId="77777777" w:rsidR="00F23863" w:rsidRPr="00E340C9" w:rsidRDefault="00F23863" w:rsidP="00C7501B">
      <w:pPr>
        <w:ind w:firstLine="708"/>
        <w:jc w:val="both"/>
        <w:rPr>
          <w:sz w:val="28"/>
          <w:szCs w:val="28"/>
        </w:rPr>
      </w:pPr>
    </w:p>
    <w:p w14:paraId="00CAF4A9" w14:textId="79A102D2" w:rsidR="00C7501B" w:rsidRPr="00E340C9" w:rsidRDefault="00C7501B" w:rsidP="00C7501B">
      <w:pPr>
        <w:ind w:firstLine="708"/>
        <w:jc w:val="both"/>
        <w:rPr>
          <w:sz w:val="28"/>
          <w:szCs w:val="28"/>
        </w:rPr>
      </w:pPr>
      <w:r w:rsidRPr="00E340C9">
        <w:rPr>
          <w:sz w:val="28"/>
          <w:szCs w:val="28"/>
        </w:rPr>
        <w:t>Настоящият протокол е съставен в четири ед</w:t>
      </w:r>
      <w:r w:rsidR="00DE0DC8" w:rsidRPr="00E340C9">
        <w:rPr>
          <w:sz w:val="28"/>
          <w:szCs w:val="28"/>
        </w:rPr>
        <w:t>нообразни екземпляра и съдържа</w:t>
      </w:r>
      <w:r w:rsidR="001D77D7" w:rsidRPr="00E340C9">
        <w:rPr>
          <w:sz w:val="28"/>
          <w:szCs w:val="28"/>
        </w:rPr>
        <w:t xml:space="preserve"> </w:t>
      </w:r>
      <w:r w:rsidR="00635AB1" w:rsidRPr="00E340C9">
        <w:rPr>
          <w:sz w:val="28"/>
          <w:szCs w:val="28"/>
        </w:rPr>
        <w:t>3</w:t>
      </w:r>
      <w:r w:rsidR="00DA6B01" w:rsidRPr="00E340C9">
        <w:rPr>
          <w:sz w:val="28"/>
          <w:szCs w:val="28"/>
        </w:rPr>
        <w:t>2</w:t>
      </w:r>
      <w:r w:rsidR="001361D0" w:rsidRPr="00E340C9">
        <w:rPr>
          <w:sz w:val="28"/>
          <w:szCs w:val="28"/>
        </w:rPr>
        <w:t xml:space="preserve"> </w:t>
      </w:r>
      <w:r w:rsidRPr="00E340C9">
        <w:rPr>
          <w:sz w:val="28"/>
          <w:szCs w:val="28"/>
        </w:rPr>
        <w:t>(</w:t>
      </w:r>
      <w:r w:rsidR="00644C3E" w:rsidRPr="00E340C9">
        <w:rPr>
          <w:sz w:val="28"/>
          <w:szCs w:val="28"/>
        </w:rPr>
        <w:t>три</w:t>
      </w:r>
      <w:r w:rsidR="00CA0B86" w:rsidRPr="00E340C9">
        <w:rPr>
          <w:sz w:val="28"/>
          <w:szCs w:val="28"/>
        </w:rPr>
        <w:t xml:space="preserve">десет и </w:t>
      </w:r>
      <w:r w:rsidR="00DA6B01" w:rsidRPr="00E340C9">
        <w:rPr>
          <w:sz w:val="28"/>
          <w:szCs w:val="28"/>
        </w:rPr>
        <w:t>два</w:t>
      </w:r>
      <w:r w:rsidR="006821DF" w:rsidRPr="00E340C9">
        <w:rPr>
          <w:sz w:val="28"/>
          <w:szCs w:val="28"/>
        </w:rPr>
        <w:t>) листа</w:t>
      </w:r>
      <w:r w:rsidR="008D4882" w:rsidRPr="00E340C9">
        <w:rPr>
          <w:sz w:val="28"/>
          <w:szCs w:val="28"/>
        </w:rPr>
        <w:t xml:space="preserve"> и</w:t>
      </w:r>
      <w:r w:rsidR="00E66332" w:rsidRPr="00E340C9">
        <w:rPr>
          <w:sz w:val="28"/>
          <w:szCs w:val="28"/>
          <w:lang w:val="en-US"/>
        </w:rPr>
        <w:t xml:space="preserve"> </w:t>
      </w:r>
      <w:r w:rsidR="00644C3E" w:rsidRPr="00E340C9">
        <w:rPr>
          <w:sz w:val="28"/>
          <w:szCs w:val="28"/>
        </w:rPr>
        <w:t>199</w:t>
      </w:r>
      <w:r w:rsidR="00CC55B8" w:rsidRPr="00E340C9">
        <w:rPr>
          <w:sz w:val="28"/>
          <w:szCs w:val="28"/>
        </w:rPr>
        <w:t xml:space="preserve"> </w:t>
      </w:r>
      <w:r w:rsidR="00980B78" w:rsidRPr="00E340C9">
        <w:rPr>
          <w:sz w:val="28"/>
          <w:szCs w:val="28"/>
        </w:rPr>
        <w:t>(</w:t>
      </w:r>
      <w:r w:rsidR="00A126B9" w:rsidRPr="00E340C9">
        <w:rPr>
          <w:sz w:val="28"/>
          <w:szCs w:val="28"/>
        </w:rPr>
        <w:t xml:space="preserve">сто </w:t>
      </w:r>
      <w:r w:rsidR="008E0B10" w:rsidRPr="00E340C9">
        <w:rPr>
          <w:sz w:val="28"/>
          <w:szCs w:val="28"/>
        </w:rPr>
        <w:t>девет</w:t>
      </w:r>
      <w:r w:rsidR="00926E84" w:rsidRPr="00E340C9">
        <w:rPr>
          <w:sz w:val="28"/>
          <w:szCs w:val="28"/>
        </w:rPr>
        <w:t>десет и девет</w:t>
      </w:r>
      <w:r w:rsidR="00980B78" w:rsidRPr="00E340C9">
        <w:rPr>
          <w:sz w:val="28"/>
          <w:szCs w:val="28"/>
        </w:rPr>
        <w:t>)</w:t>
      </w:r>
      <w:r w:rsidR="00A14792" w:rsidRPr="00E340C9">
        <w:rPr>
          <w:sz w:val="28"/>
          <w:szCs w:val="28"/>
        </w:rPr>
        <w:t xml:space="preserve"> листа</w:t>
      </w:r>
      <w:r w:rsidRPr="00E340C9">
        <w:rPr>
          <w:sz w:val="28"/>
          <w:szCs w:val="28"/>
        </w:rPr>
        <w:t>, внесени за разглеждане и разгледани в заседанието.</w:t>
      </w:r>
    </w:p>
    <w:p w14:paraId="05189838" w14:textId="77777777" w:rsidR="009619BD" w:rsidRPr="00E340C9" w:rsidRDefault="009619BD" w:rsidP="00C7501B">
      <w:pPr>
        <w:ind w:firstLine="708"/>
        <w:jc w:val="both"/>
        <w:rPr>
          <w:b/>
          <w:sz w:val="28"/>
          <w:szCs w:val="28"/>
        </w:rPr>
      </w:pPr>
    </w:p>
    <w:p w14:paraId="1B943EE4" w14:textId="77777777" w:rsidR="0050618F" w:rsidRPr="00E340C9" w:rsidRDefault="0050618F" w:rsidP="00C7501B">
      <w:pPr>
        <w:ind w:firstLine="708"/>
        <w:jc w:val="both"/>
        <w:rPr>
          <w:b/>
          <w:sz w:val="28"/>
          <w:szCs w:val="28"/>
        </w:rPr>
      </w:pPr>
    </w:p>
    <w:p w14:paraId="213D65B0" w14:textId="77777777" w:rsidR="0050618F" w:rsidRPr="00E340C9" w:rsidRDefault="0050618F" w:rsidP="00C7501B">
      <w:pPr>
        <w:ind w:firstLine="708"/>
        <w:jc w:val="both"/>
        <w:rPr>
          <w:b/>
          <w:sz w:val="28"/>
          <w:szCs w:val="28"/>
        </w:rPr>
      </w:pPr>
    </w:p>
    <w:p w14:paraId="4B72D59C" w14:textId="74A04CA2" w:rsidR="00C7501B" w:rsidRPr="00E340C9" w:rsidRDefault="00C7501B" w:rsidP="00C7501B">
      <w:pPr>
        <w:ind w:firstLine="708"/>
        <w:jc w:val="both"/>
        <w:rPr>
          <w:b/>
          <w:sz w:val="28"/>
          <w:szCs w:val="28"/>
        </w:rPr>
      </w:pPr>
      <w:r w:rsidRPr="00E340C9">
        <w:rPr>
          <w:b/>
          <w:sz w:val="28"/>
          <w:szCs w:val="28"/>
        </w:rPr>
        <w:t>МАРИЯН ДРАШКОВ</w:t>
      </w:r>
      <w:r w:rsidR="00982BEE">
        <w:rPr>
          <w:b/>
          <w:sz w:val="28"/>
          <w:szCs w:val="28"/>
        </w:rPr>
        <w:t xml:space="preserve">   /П/</w:t>
      </w:r>
    </w:p>
    <w:p w14:paraId="0F799A81" w14:textId="70CAA393" w:rsidR="008149BB" w:rsidRPr="00E340C9" w:rsidRDefault="00C7501B" w:rsidP="00333D53">
      <w:pPr>
        <w:ind w:firstLine="708"/>
        <w:jc w:val="both"/>
        <w:rPr>
          <w:i/>
          <w:sz w:val="28"/>
          <w:szCs w:val="28"/>
        </w:rPr>
      </w:pPr>
      <w:r w:rsidRPr="00E340C9">
        <w:rPr>
          <w:i/>
          <w:sz w:val="28"/>
          <w:szCs w:val="28"/>
        </w:rPr>
        <w:t>Председател Общински съвет Иваново</w:t>
      </w:r>
    </w:p>
    <w:p w14:paraId="7D623CF8" w14:textId="47C3A14D" w:rsidR="00AB0305" w:rsidRPr="00E340C9" w:rsidRDefault="00AB0305" w:rsidP="00333D53">
      <w:pPr>
        <w:ind w:firstLine="708"/>
        <w:jc w:val="both"/>
        <w:rPr>
          <w:i/>
          <w:sz w:val="28"/>
          <w:szCs w:val="28"/>
        </w:rPr>
      </w:pPr>
      <w:bookmarkStart w:id="0" w:name="_GoBack"/>
      <w:bookmarkEnd w:id="0"/>
    </w:p>
    <w:sectPr w:rsidR="00AB0305" w:rsidRPr="00E340C9" w:rsidSect="00B04C26">
      <w:footerReference w:type="default" r:id="rId8"/>
      <w:pgSz w:w="11906" w:h="16838" w:code="9"/>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23C41" w14:textId="77777777" w:rsidR="008342D7" w:rsidRDefault="008342D7" w:rsidP="00C76194">
      <w:r>
        <w:separator/>
      </w:r>
    </w:p>
  </w:endnote>
  <w:endnote w:type="continuationSeparator" w:id="0">
    <w:p w14:paraId="2ED29AAA" w14:textId="77777777" w:rsidR="008342D7" w:rsidRDefault="008342D7"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14:paraId="3C705066" w14:textId="32730FBE" w:rsidR="008342D7" w:rsidRDefault="008342D7">
        <w:pPr>
          <w:pStyle w:val="a7"/>
          <w:jc w:val="right"/>
        </w:pPr>
        <w:r>
          <w:fldChar w:fldCharType="begin"/>
        </w:r>
        <w:r>
          <w:instrText>PAGE   \* MERGEFORMAT</w:instrText>
        </w:r>
        <w:r>
          <w:fldChar w:fldCharType="separate"/>
        </w:r>
        <w:r w:rsidR="00982BEE">
          <w:rPr>
            <w:noProof/>
          </w:rPr>
          <w:t>32</w:t>
        </w:r>
        <w:r>
          <w:rPr>
            <w:noProof/>
          </w:rPr>
          <w:fldChar w:fldCharType="end"/>
        </w:r>
      </w:p>
    </w:sdtContent>
  </w:sdt>
  <w:p w14:paraId="3BC9349E" w14:textId="77777777" w:rsidR="008342D7" w:rsidRDefault="008342D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031AF" w14:textId="77777777" w:rsidR="008342D7" w:rsidRDefault="008342D7" w:rsidP="00C76194">
      <w:r>
        <w:separator/>
      </w:r>
    </w:p>
  </w:footnote>
  <w:footnote w:type="continuationSeparator" w:id="0">
    <w:p w14:paraId="434FF516" w14:textId="77777777" w:rsidR="008342D7" w:rsidRDefault="008342D7" w:rsidP="00C76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15661F29"/>
    <w:multiLevelType w:val="hybridMultilevel"/>
    <w:tmpl w:val="5016C9DC"/>
    <w:lvl w:ilvl="0" w:tplc="4A6ED4A4">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165C7759"/>
    <w:multiLevelType w:val="hybridMultilevel"/>
    <w:tmpl w:val="972CE676"/>
    <w:lvl w:ilvl="0" w:tplc="F2C4F5D6">
      <w:start w:val="1"/>
      <w:numFmt w:val="decimal"/>
      <w:lvlText w:val="%1."/>
      <w:lvlJc w:val="left"/>
      <w:pPr>
        <w:ind w:left="786" w:hanging="360"/>
      </w:pPr>
      <w:rPr>
        <w:rFonts w:eastAsia="Calibri"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 w15:restartNumberingAfterBreak="0">
    <w:nsid w:val="1A8C2590"/>
    <w:multiLevelType w:val="hybridMultilevel"/>
    <w:tmpl w:val="680ACEA8"/>
    <w:lvl w:ilvl="0" w:tplc="F79CD6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1FB9273D"/>
    <w:multiLevelType w:val="hybridMultilevel"/>
    <w:tmpl w:val="DD6AE892"/>
    <w:lvl w:ilvl="0" w:tplc="9AB4996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22E44801"/>
    <w:multiLevelType w:val="hybridMultilevel"/>
    <w:tmpl w:val="ACE41EA2"/>
    <w:lvl w:ilvl="0" w:tplc="63260B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23B510D9"/>
    <w:multiLevelType w:val="hybridMultilevel"/>
    <w:tmpl w:val="314487C8"/>
    <w:lvl w:ilvl="0" w:tplc="391C63D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25D17DD2"/>
    <w:multiLevelType w:val="hybridMultilevel"/>
    <w:tmpl w:val="CFFC969C"/>
    <w:lvl w:ilvl="0" w:tplc="6D2CB27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266526BA"/>
    <w:multiLevelType w:val="hybridMultilevel"/>
    <w:tmpl w:val="93E8A4A0"/>
    <w:lvl w:ilvl="0" w:tplc="EDDCB0E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A997CAE"/>
    <w:multiLevelType w:val="hybridMultilevel"/>
    <w:tmpl w:val="51CA2CCC"/>
    <w:lvl w:ilvl="0" w:tplc="D18ECC54">
      <w:start w:val="1"/>
      <w:numFmt w:val="upperRoman"/>
      <w:lvlText w:val="%1."/>
      <w:lvlJc w:val="left"/>
      <w:pPr>
        <w:ind w:left="1428" w:hanging="72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2CE47020"/>
    <w:multiLevelType w:val="hybridMultilevel"/>
    <w:tmpl w:val="CEF4012C"/>
    <w:lvl w:ilvl="0" w:tplc="1BD63AD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31886BCC"/>
    <w:multiLevelType w:val="hybridMultilevel"/>
    <w:tmpl w:val="68EA3B3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733631A"/>
    <w:multiLevelType w:val="hybridMultilevel"/>
    <w:tmpl w:val="C77A324E"/>
    <w:lvl w:ilvl="0" w:tplc="A112B4B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8A00134"/>
    <w:multiLevelType w:val="hybridMultilevel"/>
    <w:tmpl w:val="64B60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32707"/>
    <w:multiLevelType w:val="hybridMultilevel"/>
    <w:tmpl w:val="0792BDF6"/>
    <w:lvl w:ilvl="0" w:tplc="AE9059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3B4C1AB4"/>
    <w:multiLevelType w:val="hybridMultilevel"/>
    <w:tmpl w:val="5890F0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E6C0407"/>
    <w:multiLevelType w:val="hybridMultilevel"/>
    <w:tmpl w:val="7A188810"/>
    <w:lvl w:ilvl="0" w:tplc="3740E9C2">
      <w:start w:val="1"/>
      <w:numFmt w:val="decimal"/>
      <w:lvlText w:val="%1."/>
      <w:lvlJc w:val="left"/>
      <w:pPr>
        <w:tabs>
          <w:tab w:val="num" w:pos="1068"/>
        </w:tabs>
        <w:ind w:left="1068" w:hanging="36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1" w15:restartNumberingAfterBreak="0">
    <w:nsid w:val="40287A53"/>
    <w:multiLevelType w:val="hybridMultilevel"/>
    <w:tmpl w:val="6BECD568"/>
    <w:lvl w:ilvl="0" w:tplc="7A92B9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40D866AE"/>
    <w:multiLevelType w:val="hybridMultilevel"/>
    <w:tmpl w:val="4D7CFFEE"/>
    <w:lvl w:ilvl="0" w:tplc="ED6291B2">
      <w:start w:val="1"/>
      <w:numFmt w:val="decimal"/>
      <w:lvlText w:val="%1."/>
      <w:lvlJc w:val="left"/>
      <w:pPr>
        <w:ind w:left="720" w:hanging="360"/>
      </w:pPr>
      <w:rPr>
        <w:rFonts w:ascii="Times New Roman" w:eastAsia="Calibri"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15:restartNumberingAfterBreak="0">
    <w:nsid w:val="412F6223"/>
    <w:multiLevelType w:val="hybridMultilevel"/>
    <w:tmpl w:val="ADE00FF6"/>
    <w:lvl w:ilvl="0" w:tplc="4CF6F3E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5" w15:restartNumberingAfterBreak="0">
    <w:nsid w:val="44911FAC"/>
    <w:multiLevelType w:val="hybridMultilevel"/>
    <w:tmpl w:val="2466E872"/>
    <w:lvl w:ilvl="0" w:tplc="3C862B5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455751DB"/>
    <w:multiLevelType w:val="hybridMultilevel"/>
    <w:tmpl w:val="2EA4CDBC"/>
    <w:lvl w:ilvl="0" w:tplc="0B28571C">
      <w:start w:val="3"/>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7" w15:restartNumberingAfterBreak="0">
    <w:nsid w:val="4DEF1813"/>
    <w:multiLevelType w:val="hybridMultilevel"/>
    <w:tmpl w:val="2E364098"/>
    <w:lvl w:ilvl="0" w:tplc="03C029F0">
      <w:start w:val="9"/>
      <w:numFmt w:val="decimal"/>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28"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52793FCA"/>
    <w:multiLevelType w:val="hybridMultilevel"/>
    <w:tmpl w:val="FAE26D8E"/>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35B11DA"/>
    <w:multiLevelType w:val="hybridMultilevel"/>
    <w:tmpl w:val="7CEC00E2"/>
    <w:lvl w:ilvl="0" w:tplc="29503A9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5B494A3D"/>
    <w:multiLevelType w:val="hybridMultilevel"/>
    <w:tmpl w:val="FA82DE98"/>
    <w:lvl w:ilvl="0" w:tplc="16F40C70">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15:restartNumberingAfterBreak="0">
    <w:nsid w:val="5F771C5C"/>
    <w:multiLevelType w:val="hybridMultilevel"/>
    <w:tmpl w:val="1296787A"/>
    <w:lvl w:ilvl="0" w:tplc="D592C398">
      <w:start w:val="1"/>
      <w:numFmt w:val="upperRoman"/>
      <w:lvlText w:val="%1."/>
      <w:lvlJc w:val="left"/>
      <w:pPr>
        <w:ind w:left="1440" w:hanging="7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15:restartNumberingAfterBreak="0">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6D246ED"/>
    <w:multiLevelType w:val="hybridMultilevel"/>
    <w:tmpl w:val="E1EE1A00"/>
    <w:lvl w:ilvl="0" w:tplc="C9066BA0">
      <w:start w:val="1"/>
      <w:numFmt w:val="decimal"/>
      <w:lvlText w:val="%1."/>
      <w:lvlJc w:val="left"/>
      <w:pPr>
        <w:ind w:left="720" w:hanging="360"/>
      </w:pPr>
      <w:rPr>
        <w:rFonts w:ascii="Times New Roman" w:eastAsia="Times New Roman" w:hAnsi="Times New Roman" w:cs="Times New Roman"/>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37"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38" w15:restartNumberingAfterBreak="0">
    <w:nsid w:val="6C4C6C35"/>
    <w:multiLevelType w:val="hybridMultilevel"/>
    <w:tmpl w:val="2B64E8A0"/>
    <w:lvl w:ilvl="0" w:tplc="071AB37C">
      <w:start w:val="1"/>
      <w:numFmt w:val="bullet"/>
      <w:lvlText w:val=""/>
      <w:lvlJc w:val="left"/>
      <w:pPr>
        <w:ind w:left="1077" w:hanging="360"/>
      </w:pPr>
      <w:rPr>
        <w:rFonts w:ascii="Symbol" w:hAnsi="Symbol" w:hint="default"/>
        <w:sz w:val="24"/>
        <w:szCs w:val="24"/>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9" w15:restartNumberingAfterBreak="0">
    <w:nsid w:val="739B44EB"/>
    <w:multiLevelType w:val="hybridMultilevel"/>
    <w:tmpl w:val="8DDEF634"/>
    <w:lvl w:ilvl="0" w:tplc="3E2C9E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0"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36"/>
  </w:num>
  <w:num w:numId="2">
    <w:abstractNumId w:val="0"/>
  </w:num>
  <w:num w:numId="3">
    <w:abstractNumId w:val="28"/>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6"/>
  </w:num>
  <w:num w:numId="7">
    <w:abstractNumId w:val="37"/>
  </w:num>
  <w:num w:numId="8">
    <w:abstractNumId w:val="15"/>
  </w:num>
  <w:num w:numId="9">
    <w:abstractNumId w:val="29"/>
  </w:num>
  <w:num w:numId="10">
    <w:abstractNumId w:val="1"/>
  </w:num>
  <w:num w:numId="11">
    <w:abstractNumId w:val="31"/>
  </w:num>
  <w:num w:numId="12">
    <w:abstractNumId w:val="9"/>
  </w:num>
  <w:num w:numId="13">
    <w:abstractNumId w:val="7"/>
  </w:num>
  <w:num w:numId="14">
    <w:abstractNumId w:val="8"/>
  </w:num>
  <w:num w:numId="15">
    <w:abstractNumId w:val="33"/>
  </w:num>
  <w:num w:numId="16">
    <w:abstractNumId w:val="40"/>
  </w:num>
  <w:num w:numId="17">
    <w:abstractNumId w:val="3"/>
  </w:num>
  <w:num w:numId="18">
    <w:abstractNumId w:val="11"/>
  </w:num>
  <w:num w:numId="19">
    <w:abstractNumId w:val="16"/>
  </w:num>
  <w:num w:numId="20">
    <w:abstractNumId w:val="13"/>
  </w:num>
  <w:num w:numId="21">
    <w:abstractNumId w:val="30"/>
  </w:num>
  <w:num w:numId="22">
    <w:abstractNumId w:val="4"/>
  </w:num>
  <w:num w:numId="23">
    <w:abstractNumId w:val="39"/>
  </w:num>
  <w:num w:numId="24">
    <w:abstractNumId w:val="25"/>
  </w:num>
  <w:num w:numId="25">
    <w:abstractNumId w:val="18"/>
  </w:num>
  <w:num w:numId="26">
    <w:abstractNumId w:val="34"/>
  </w:num>
  <w:num w:numId="27">
    <w:abstractNumId w:val="14"/>
  </w:num>
  <w:num w:numId="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2"/>
  </w:num>
  <w:num w:numId="31">
    <w:abstractNumId w:val="23"/>
  </w:num>
  <w:num w:numId="32">
    <w:abstractNumId w:val="27"/>
  </w:num>
  <w:num w:numId="33">
    <w:abstractNumId w:val="19"/>
  </w:num>
  <w:num w:numId="34">
    <w:abstractNumId w:val="1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2"/>
  </w:num>
  <w:num w:numId="38">
    <w:abstractNumId w:val="2"/>
  </w:num>
  <w:num w:numId="39">
    <w:abstractNumId w:val="20"/>
  </w:num>
  <w:num w:numId="40">
    <w:abstractNumId w:val="21"/>
  </w:num>
  <w:num w:numId="4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0"/>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2650"/>
    <w:rsid w:val="0000347A"/>
    <w:rsid w:val="00004848"/>
    <w:rsid w:val="000055FA"/>
    <w:rsid w:val="00005731"/>
    <w:rsid w:val="00006C9D"/>
    <w:rsid w:val="00006D35"/>
    <w:rsid w:val="00007E04"/>
    <w:rsid w:val="000109E7"/>
    <w:rsid w:val="000119D6"/>
    <w:rsid w:val="00011F7B"/>
    <w:rsid w:val="00017E31"/>
    <w:rsid w:val="00017EE8"/>
    <w:rsid w:val="0002087C"/>
    <w:rsid w:val="0002184C"/>
    <w:rsid w:val="00022117"/>
    <w:rsid w:val="0002293A"/>
    <w:rsid w:val="00023A08"/>
    <w:rsid w:val="000240BF"/>
    <w:rsid w:val="000251A8"/>
    <w:rsid w:val="00025DCA"/>
    <w:rsid w:val="00025EF0"/>
    <w:rsid w:val="00026EF6"/>
    <w:rsid w:val="000273FC"/>
    <w:rsid w:val="000275A7"/>
    <w:rsid w:val="00027EA9"/>
    <w:rsid w:val="000301F5"/>
    <w:rsid w:val="00030754"/>
    <w:rsid w:val="00030D4E"/>
    <w:rsid w:val="00031371"/>
    <w:rsid w:val="000315DB"/>
    <w:rsid w:val="0003200F"/>
    <w:rsid w:val="000326D6"/>
    <w:rsid w:val="0003312A"/>
    <w:rsid w:val="00033C46"/>
    <w:rsid w:val="00034E56"/>
    <w:rsid w:val="0003592B"/>
    <w:rsid w:val="000364DB"/>
    <w:rsid w:val="00036B1B"/>
    <w:rsid w:val="00042865"/>
    <w:rsid w:val="0004308F"/>
    <w:rsid w:val="000431DC"/>
    <w:rsid w:val="000435B5"/>
    <w:rsid w:val="00043731"/>
    <w:rsid w:val="000470A8"/>
    <w:rsid w:val="000478AE"/>
    <w:rsid w:val="00047B53"/>
    <w:rsid w:val="00050693"/>
    <w:rsid w:val="000509BA"/>
    <w:rsid w:val="000512A5"/>
    <w:rsid w:val="0005167A"/>
    <w:rsid w:val="00052473"/>
    <w:rsid w:val="0005257C"/>
    <w:rsid w:val="00052888"/>
    <w:rsid w:val="00053194"/>
    <w:rsid w:val="00053B32"/>
    <w:rsid w:val="0005577B"/>
    <w:rsid w:val="000557B4"/>
    <w:rsid w:val="00056159"/>
    <w:rsid w:val="00060442"/>
    <w:rsid w:val="0006094A"/>
    <w:rsid w:val="000609D0"/>
    <w:rsid w:val="000610D9"/>
    <w:rsid w:val="00061193"/>
    <w:rsid w:val="000645EF"/>
    <w:rsid w:val="00064F3D"/>
    <w:rsid w:val="00065557"/>
    <w:rsid w:val="00065DCD"/>
    <w:rsid w:val="000663C1"/>
    <w:rsid w:val="00066AAD"/>
    <w:rsid w:val="00067037"/>
    <w:rsid w:val="00067946"/>
    <w:rsid w:val="00070DA7"/>
    <w:rsid w:val="00070ED6"/>
    <w:rsid w:val="00071495"/>
    <w:rsid w:val="00072B20"/>
    <w:rsid w:val="00072C17"/>
    <w:rsid w:val="00072CCD"/>
    <w:rsid w:val="00072CF8"/>
    <w:rsid w:val="000730A2"/>
    <w:rsid w:val="00073478"/>
    <w:rsid w:val="0007373B"/>
    <w:rsid w:val="00074C6A"/>
    <w:rsid w:val="00074E39"/>
    <w:rsid w:val="00074E97"/>
    <w:rsid w:val="00075BA1"/>
    <w:rsid w:val="000768D0"/>
    <w:rsid w:val="00077500"/>
    <w:rsid w:val="00080998"/>
    <w:rsid w:val="000811C2"/>
    <w:rsid w:val="00081EFF"/>
    <w:rsid w:val="00081F1C"/>
    <w:rsid w:val="00082BD7"/>
    <w:rsid w:val="00083EF8"/>
    <w:rsid w:val="00085E28"/>
    <w:rsid w:val="00086B70"/>
    <w:rsid w:val="00087FCE"/>
    <w:rsid w:val="00092090"/>
    <w:rsid w:val="00092802"/>
    <w:rsid w:val="00092BB1"/>
    <w:rsid w:val="00093939"/>
    <w:rsid w:val="000939E6"/>
    <w:rsid w:val="000939FC"/>
    <w:rsid w:val="00093E6E"/>
    <w:rsid w:val="00093FEA"/>
    <w:rsid w:val="000948DE"/>
    <w:rsid w:val="00094C82"/>
    <w:rsid w:val="000959E8"/>
    <w:rsid w:val="00096A7E"/>
    <w:rsid w:val="00096F11"/>
    <w:rsid w:val="00097104"/>
    <w:rsid w:val="000971E4"/>
    <w:rsid w:val="00097877"/>
    <w:rsid w:val="000A0639"/>
    <w:rsid w:val="000A0969"/>
    <w:rsid w:val="000A0B86"/>
    <w:rsid w:val="000A5557"/>
    <w:rsid w:val="000A717D"/>
    <w:rsid w:val="000A7DD9"/>
    <w:rsid w:val="000B000B"/>
    <w:rsid w:val="000B172F"/>
    <w:rsid w:val="000B1BEE"/>
    <w:rsid w:val="000B2759"/>
    <w:rsid w:val="000B2CFE"/>
    <w:rsid w:val="000B37F2"/>
    <w:rsid w:val="000B3FEA"/>
    <w:rsid w:val="000B4403"/>
    <w:rsid w:val="000B5BC1"/>
    <w:rsid w:val="000B5DBE"/>
    <w:rsid w:val="000B6042"/>
    <w:rsid w:val="000B6DBD"/>
    <w:rsid w:val="000C0CFD"/>
    <w:rsid w:val="000C1220"/>
    <w:rsid w:val="000C14DD"/>
    <w:rsid w:val="000C1721"/>
    <w:rsid w:val="000C31E7"/>
    <w:rsid w:val="000C38B2"/>
    <w:rsid w:val="000C3D6C"/>
    <w:rsid w:val="000C3DBB"/>
    <w:rsid w:val="000C4699"/>
    <w:rsid w:val="000C49AB"/>
    <w:rsid w:val="000C4CFB"/>
    <w:rsid w:val="000C65F4"/>
    <w:rsid w:val="000C7D55"/>
    <w:rsid w:val="000C7DC5"/>
    <w:rsid w:val="000D1246"/>
    <w:rsid w:val="000D188C"/>
    <w:rsid w:val="000D238F"/>
    <w:rsid w:val="000D2753"/>
    <w:rsid w:val="000D2DC7"/>
    <w:rsid w:val="000D30BA"/>
    <w:rsid w:val="000D3561"/>
    <w:rsid w:val="000D35C7"/>
    <w:rsid w:val="000D4326"/>
    <w:rsid w:val="000D5AB7"/>
    <w:rsid w:val="000D6884"/>
    <w:rsid w:val="000D6B49"/>
    <w:rsid w:val="000D6FED"/>
    <w:rsid w:val="000D76F0"/>
    <w:rsid w:val="000D7797"/>
    <w:rsid w:val="000E02C4"/>
    <w:rsid w:val="000E02FA"/>
    <w:rsid w:val="000E0CDB"/>
    <w:rsid w:val="000E243F"/>
    <w:rsid w:val="000E3376"/>
    <w:rsid w:val="000E39EB"/>
    <w:rsid w:val="000E3ACC"/>
    <w:rsid w:val="000E79E3"/>
    <w:rsid w:val="000F02E1"/>
    <w:rsid w:val="000F0401"/>
    <w:rsid w:val="000F0451"/>
    <w:rsid w:val="000F04B9"/>
    <w:rsid w:val="000F0991"/>
    <w:rsid w:val="000F1B5D"/>
    <w:rsid w:val="000F276F"/>
    <w:rsid w:val="000F2D72"/>
    <w:rsid w:val="000F3F0E"/>
    <w:rsid w:val="000F446E"/>
    <w:rsid w:val="000F4DB1"/>
    <w:rsid w:val="000F4EA1"/>
    <w:rsid w:val="000F55A9"/>
    <w:rsid w:val="000F58E5"/>
    <w:rsid w:val="000F66C0"/>
    <w:rsid w:val="001009C8"/>
    <w:rsid w:val="00101CDD"/>
    <w:rsid w:val="00103275"/>
    <w:rsid w:val="001040AA"/>
    <w:rsid w:val="00104BFC"/>
    <w:rsid w:val="00105641"/>
    <w:rsid w:val="00105AE4"/>
    <w:rsid w:val="00106FA8"/>
    <w:rsid w:val="001107D4"/>
    <w:rsid w:val="00111329"/>
    <w:rsid w:val="00111C6D"/>
    <w:rsid w:val="0011342E"/>
    <w:rsid w:val="00113C54"/>
    <w:rsid w:val="00113C9E"/>
    <w:rsid w:val="00114167"/>
    <w:rsid w:val="00115ABF"/>
    <w:rsid w:val="001168BB"/>
    <w:rsid w:val="00116AA5"/>
    <w:rsid w:val="00120FC4"/>
    <w:rsid w:val="00121EB4"/>
    <w:rsid w:val="00121EBE"/>
    <w:rsid w:val="00122242"/>
    <w:rsid w:val="0012247C"/>
    <w:rsid w:val="00123B42"/>
    <w:rsid w:val="00123C21"/>
    <w:rsid w:val="00124217"/>
    <w:rsid w:val="00124CA9"/>
    <w:rsid w:val="00125D34"/>
    <w:rsid w:val="0012628B"/>
    <w:rsid w:val="001264D6"/>
    <w:rsid w:val="00127809"/>
    <w:rsid w:val="00127E1B"/>
    <w:rsid w:val="00127FFC"/>
    <w:rsid w:val="00130E45"/>
    <w:rsid w:val="00132430"/>
    <w:rsid w:val="001324A3"/>
    <w:rsid w:val="00133176"/>
    <w:rsid w:val="001331F9"/>
    <w:rsid w:val="00134044"/>
    <w:rsid w:val="00134B35"/>
    <w:rsid w:val="00134E5C"/>
    <w:rsid w:val="00134E95"/>
    <w:rsid w:val="00134F69"/>
    <w:rsid w:val="00134FDB"/>
    <w:rsid w:val="001361D0"/>
    <w:rsid w:val="001378EE"/>
    <w:rsid w:val="00141084"/>
    <w:rsid w:val="001416B8"/>
    <w:rsid w:val="00141A48"/>
    <w:rsid w:val="00142904"/>
    <w:rsid w:val="00143A39"/>
    <w:rsid w:val="00143E3B"/>
    <w:rsid w:val="00144280"/>
    <w:rsid w:val="0014428E"/>
    <w:rsid w:val="00145352"/>
    <w:rsid w:val="001456F7"/>
    <w:rsid w:val="00146201"/>
    <w:rsid w:val="001505DA"/>
    <w:rsid w:val="001509FF"/>
    <w:rsid w:val="00150AF3"/>
    <w:rsid w:val="00150BAE"/>
    <w:rsid w:val="00151420"/>
    <w:rsid w:val="001514F8"/>
    <w:rsid w:val="00151BD8"/>
    <w:rsid w:val="001524A5"/>
    <w:rsid w:val="001527D5"/>
    <w:rsid w:val="001527EE"/>
    <w:rsid w:val="00152AA6"/>
    <w:rsid w:val="001537D3"/>
    <w:rsid w:val="00153E01"/>
    <w:rsid w:val="0015409B"/>
    <w:rsid w:val="0015518E"/>
    <w:rsid w:val="0015640B"/>
    <w:rsid w:val="00156F50"/>
    <w:rsid w:val="00157614"/>
    <w:rsid w:val="00157B27"/>
    <w:rsid w:val="00160762"/>
    <w:rsid w:val="001620EA"/>
    <w:rsid w:val="00162B8D"/>
    <w:rsid w:val="001638C6"/>
    <w:rsid w:val="00165C64"/>
    <w:rsid w:val="00166032"/>
    <w:rsid w:val="00166502"/>
    <w:rsid w:val="001667DF"/>
    <w:rsid w:val="00166ADC"/>
    <w:rsid w:val="00166D6E"/>
    <w:rsid w:val="00166DB1"/>
    <w:rsid w:val="001677E5"/>
    <w:rsid w:val="001702C2"/>
    <w:rsid w:val="00170C6B"/>
    <w:rsid w:val="0017134F"/>
    <w:rsid w:val="001737C6"/>
    <w:rsid w:val="0017445E"/>
    <w:rsid w:val="00174AFE"/>
    <w:rsid w:val="0017618D"/>
    <w:rsid w:val="00177655"/>
    <w:rsid w:val="001807D3"/>
    <w:rsid w:val="00180CF3"/>
    <w:rsid w:val="001817E7"/>
    <w:rsid w:val="00181A29"/>
    <w:rsid w:val="00181C6F"/>
    <w:rsid w:val="00181CD2"/>
    <w:rsid w:val="001821CA"/>
    <w:rsid w:val="0018247B"/>
    <w:rsid w:val="001828DB"/>
    <w:rsid w:val="0018292B"/>
    <w:rsid w:val="00182D76"/>
    <w:rsid w:val="00185238"/>
    <w:rsid w:val="001863EA"/>
    <w:rsid w:val="001869DF"/>
    <w:rsid w:val="001872B6"/>
    <w:rsid w:val="001875FF"/>
    <w:rsid w:val="00187F3C"/>
    <w:rsid w:val="0019063B"/>
    <w:rsid w:val="00190B51"/>
    <w:rsid w:val="00191F9A"/>
    <w:rsid w:val="00192126"/>
    <w:rsid w:val="001922F5"/>
    <w:rsid w:val="00192F4C"/>
    <w:rsid w:val="001940DE"/>
    <w:rsid w:val="00194429"/>
    <w:rsid w:val="0019442A"/>
    <w:rsid w:val="00195557"/>
    <w:rsid w:val="00195C72"/>
    <w:rsid w:val="00197436"/>
    <w:rsid w:val="00197C0E"/>
    <w:rsid w:val="00197C75"/>
    <w:rsid w:val="001A0253"/>
    <w:rsid w:val="001A0AEE"/>
    <w:rsid w:val="001A0D16"/>
    <w:rsid w:val="001A30FF"/>
    <w:rsid w:val="001A3B19"/>
    <w:rsid w:val="001A424A"/>
    <w:rsid w:val="001A425A"/>
    <w:rsid w:val="001A4734"/>
    <w:rsid w:val="001A5FE7"/>
    <w:rsid w:val="001A6032"/>
    <w:rsid w:val="001A61D1"/>
    <w:rsid w:val="001A637A"/>
    <w:rsid w:val="001A6BB4"/>
    <w:rsid w:val="001A6E2C"/>
    <w:rsid w:val="001A788D"/>
    <w:rsid w:val="001A7E5B"/>
    <w:rsid w:val="001B0556"/>
    <w:rsid w:val="001B0876"/>
    <w:rsid w:val="001B0D66"/>
    <w:rsid w:val="001B24E1"/>
    <w:rsid w:val="001B2AF4"/>
    <w:rsid w:val="001B33C0"/>
    <w:rsid w:val="001B51B1"/>
    <w:rsid w:val="001C07D0"/>
    <w:rsid w:val="001C0F85"/>
    <w:rsid w:val="001C1836"/>
    <w:rsid w:val="001C1ADA"/>
    <w:rsid w:val="001C278F"/>
    <w:rsid w:val="001C2F74"/>
    <w:rsid w:val="001C321B"/>
    <w:rsid w:val="001C3B76"/>
    <w:rsid w:val="001C4221"/>
    <w:rsid w:val="001C68CF"/>
    <w:rsid w:val="001C6FE0"/>
    <w:rsid w:val="001C75FE"/>
    <w:rsid w:val="001C79FA"/>
    <w:rsid w:val="001C7C37"/>
    <w:rsid w:val="001D23B1"/>
    <w:rsid w:val="001D3361"/>
    <w:rsid w:val="001D5B01"/>
    <w:rsid w:val="001D65C8"/>
    <w:rsid w:val="001D6600"/>
    <w:rsid w:val="001D7646"/>
    <w:rsid w:val="001D77A4"/>
    <w:rsid w:val="001D77D7"/>
    <w:rsid w:val="001E01B9"/>
    <w:rsid w:val="001E2C92"/>
    <w:rsid w:val="001E5DE3"/>
    <w:rsid w:val="001E77B1"/>
    <w:rsid w:val="001F0441"/>
    <w:rsid w:val="001F0DB9"/>
    <w:rsid w:val="001F1D68"/>
    <w:rsid w:val="001F2FA7"/>
    <w:rsid w:val="001F325A"/>
    <w:rsid w:val="001F3797"/>
    <w:rsid w:val="001F3813"/>
    <w:rsid w:val="001F3979"/>
    <w:rsid w:val="001F5228"/>
    <w:rsid w:val="001F6217"/>
    <w:rsid w:val="001F7A9C"/>
    <w:rsid w:val="002007CE"/>
    <w:rsid w:val="00200A9A"/>
    <w:rsid w:val="00200DE2"/>
    <w:rsid w:val="00200F84"/>
    <w:rsid w:val="002014C7"/>
    <w:rsid w:val="00201632"/>
    <w:rsid w:val="00202028"/>
    <w:rsid w:val="002030AA"/>
    <w:rsid w:val="00203551"/>
    <w:rsid w:val="00203EC4"/>
    <w:rsid w:val="00205372"/>
    <w:rsid w:val="00205554"/>
    <w:rsid w:val="00206A57"/>
    <w:rsid w:val="00207367"/>
    <w:rsid w:val="0020790F"/>
    <w:rsid w:val="00207AA9"/>
    <w:rsid w:val="002102BE"/>
    <w:rsid w:val="002105F1"/>
    <w:rsid w:val="0021089B"/>
    <w:rsid w:val="00216D5E"/>
    <w:rsid w:val="00217279"/>
    <w:rsid w:val="00220891"/>
    <w:rsid w:val="0022099D"/>
    <w:rsid w:val="00221F0C"/>
    <w:rsid w:val="002226A7"/>
    <w:rsid w:val="002239CF"/>
    <w:rsid w:val="00223E85"/>
    <w:rsid w:val="002241CE"/>
    <w:rsid w:val="00224751"/>
    <w:rsid w:val="00225847"/>
    <w:rsid w:val="0022590B"/>
    <w:rsid w:val="00232C84"/>
    <w:rsid w:val="00232D3C"/>
    <w:rsid w:val="002334FE"/>
    <w:rsid w:val="00233B4F"/>
    <w:rsid w:val="00233D20"/>
    <w:rsid w:val="00233F9D"/>
    <w:rsid w:val="002349FC"/>
    <w:rsid w:val="00236136"/>
    <w:rsid w:val="002362FA"/>
    <w:rsid w:val="00236630"/>
    <w:rsid w:val="002366E2"/>
    <w:rsid w:val="0023740C"/>
    <w:rsid w:val="00237755"/>
    <w:rsid w:val="002378A4"/>
    <w:rsid w:val="00237C20"/>
    <w:rsid w:val="002401AF"/>
    <w:rsid w:val="00240A0A"/>
    <w:rsid w:val="00240CB1"/>
    <w:rsid w:val="00241C44"/>
    <w:rsid w:val="00242C29"/>
    <w:rsid w:val="00243344"/>
    <w:rsid w:val="00244901"/>
    <w:rsid w:val="00244985"/>
    <w:rsid w:val="00244B62"/>
    <w:rsid w:val="00244C68"/>
    <w:rsid w:val="0024598E"/>
    <w:rsid w:val="00246AA1"/>
    <w:rsid w:val="00246F6F"/>
    <w:rsid w:val="00247245"/>
    <w:rsid w:val="0024727E"/>
    <w:rsid w:val="00247A5C"/>
    <w:rsid w:val="00247ECB"/>
    <w:rsid w:val="0025081A"/>
    <w:rsid w:val="0025103A"/>
    <w:rsid w:val="002515C8"/>
    <w:rsid w:val="002518C5"/>
    <w:rsid w:val="00251AB6"/>
    <w:rsid w:val="00251B6D"/>
    <w:rsid w:val="00251F20"/>
    <w:rsid w:val="0025292A"/>
    <w:rsid w:val="00252EA9"/>
    <w:rsid w:val="00253017"/>
    <w:rsid w:val="00253019"/>
    <w:rsid w:val="00253311"/>
    <w:rsid w:val="0025461E"/>
    <w:rsid w:val="00254C63"/>
    <w:rsid w:val="00255622"/>
    <w:rsid w:val="002557D2"/>
    <w:rsid w:val="00255D8E"/>
    <w:rsid w:val="00257B97"/>
    <w:rsid w:val="002620B9"/>
    <w:rsid w:val="00262C9D"/>
    <w:rsid w:val="00262CC3"/>
    <w:rsid w:val="00262EAD"/>
    <w:rsid w:val="00262FEB"/>
    <w:rsid w:val="0026395C"/>
    <w:rsid w:val="0026417B"/>
    <w:rsid w:val="0026469C"/>
    <w:rsid w:val="0026655B"/>
    <w:rsid w:val="002666D3"/>
    <w:rsid w:val="002674F4"/>
    <w:rsid w:val="00267F86"/>
    <w:rsid w:val="0027124D"/>
    <w:rsid w:val="002717CF"/>
    <w:rsid w:val="00271FB2"/>
    <w:rsid w:val="002728B9"/>
    <w:rsid w:val="00272BAE"/>
    <w:rsid w:val="00273AB9"/>
    <w:rsid w:val="00274982"/>
    <w:rsid w:val="00275521"/>
    <w:rsid w:val="00275787"/>
    <w:rsid w:val="0027578A"/>
    <w:rsid w:val="002757EA"/>
    <w:rsid w:val="002774EF"/>
    <w:rsid w:val="00281118"/>
    <w:rsid w:val="0028174E"/>
    <w:rsid w:val="00281D31"/>
    <w:rsid w:val="0028272D"/>
    <w:rsid w:val="00283013"/>
    <w:rsid w:val="00284D99"/>
    <w:rsid w:val="00284EE3"/>
    <w:rsid w:val="00285A30"/>
    <w:rsid w:val="00286C32"/>
    <w:rsid w:val="00287EF4"/>
    <w:rsid w:val="0029025C"/>
    <w:rsid w:val="00290263"/>
    <w:rsid w:val="0029091E"/>
    <w:rsid w:val="00291022"/>
    <w:rsid w:val="00293531"/>
    <w:rsid w:val="00293EBA"/>
    <w:rsid w:val="00293F41"/>
    <w:rsid w:val="0029441C"/>
    <w:rsid w:val="002944BC"/>
    <w:rsid w:val="00294730"/>
    <w:rsid w:val="00295496"/>
    <w:rsid w:val="00295EB9"/>
    <w:rsid w:val="0029706B"/>
    <w:rsid w:val="002A0661"/>
    <w:rsid w:val="002A147D"/>
    <w:rsid w:val="002A16EC"/>
    <w:rsid w:val="002A1B1D"/>
    <w:rsid w:val="002A29EC"/>
    <w:rsid w:val="002A3D94"/>
    <w:rsid w:val="002A4623"/>
    <w:rsid w:val="002A48B6"/>
    <w:rsid w:val="002A4D20"/>
    <w:rsid w:val="002A5821"/>
    <w:rsid w:val="002A6E91"/>
    <w:rsid w:val="002A71E9"/>
    <w:rsid w:val="002A7538"/>
    <w:rsid w:val="002A75BE"/>
    <w:rsid w:val="002A7602"/>
    <w:rsid w:val="002A7717"/>
    <w:rsid w:val="002A79F9"/>
    <w:rsid w:val="002A7C06"/>
    <w:rsid w:val="002A7E2C"/>
    <w:rsid w:val="002B10C0"/>
    <w:rsid w:val="002B2399"/>
    <w:rsid w:val="002B2866"/>
    <w:rsid w:val="002B3CC5"/>
    <w:rsid w:val="002B5361"/>
    <w:rsid w:val="002B7EC1"/>
    <w:rsid w:val="002B7FCE"/>
    <w:rsid w:val="002C059C"/>
    <w:rsid w:val="002C1D8D"/>
    <w:rsid w:val="002C279C"/>
    <w:rsid w:val="002C2877"/>
    <w:rsid w:val="002C3011"/>
    <w:rsid w:val="002C53E7"/>
    <w:rsid w:val="002C6F14"/>
    <w:rsid w:val="002C6F3D"/>
    <w:rsid w:val="002C70FD"/>
    <w:rsid w:val="002D171E"/>
    <w:rsid w:val="002D17BB"/>
    <w:rsid w:val="002D18C8"/>
    <w:rsid w:val="002D4BF1"/>
    <w:rsid w:val="002D5E1B"/>
    <w:rsid w:val="002D6424"/>
    <w:rsid w:val="002D6E34"/>
    <w:rsid w:val="002D7C70"/>
    <w:rsid w:val="002E0DCC"/>
    <w:rsid w:val="002E1E02"/>
    <w:rsid w:val="002E1EFE"/>
    <w:rsid w:val="002E29B9"/>
    <w:rsid w:val="002E3590"/>
    <w:rsid w:val="002E3E30"/>
    <w:rsid w:val="002E592A"/>
    <w:rsid w:val="002E5FA3"/>
    <w:rsid w:val="002E73CB"/>
    <w:rsid w:val="002F1E5A"/>
    <w:rsid w:val="002F1F0D"/>
    <w:rsid w:val="002F1F45"/>
    <w:rsid w:val="002F2303"/>
    <w:rsid w:val="002F245B"/>
    <w:rsid w:val="002F2559"/>
    <w:rsid w:val="002F6462"/>
    <w:rsid w:val="002F771B"/>
    <w:rsid w:val="002F7E4B"/>
    <w:rsid w:val="003010F2"/>
    <w:rsid w:val="00302B06"/>
    <w:rsid w:val="00303C09"/>
    <w:rsid w:val="00303EF4"/>
    <w:rsid w:val="00304357"/>
    <w:rsid w:val="00305622"/>
    <w:rsid w:val="0030608C"/>
    <w:rsid w:val="0030716E"/>
    <w:rsid w:val="00310199"/>
    <w:rsid w:val="00310AD8"/>
    <w:rsid w:val="00311918"/>
    <w:rsid w:val="00311981"/>
    <w:rsid w:val="00311A17"/>
    <w:rsid w:val="00311DD0"/>
    <w:rsid w:val="00312372"/>
    <w:rsid w:val="003125E5"/>
    <w:rsid w:val="003126D1"/>
    <w:rsid w:val="003136DB"/>
    <w:rsid w:val="00313AFD"/>
    <w:rsid w:val="00313E70"/>
    <w:rsid w:val="00315080"/>
    <w:rsid w:val="003157D6"/>
    <w:rsid w:val="003162EC"/>
    <w:rsid w:val="0031684F"/>
    <w:rsid w:val="0031721E"/>
    <w:rsid w:val="003178D9"/>
    <w:rsid w:val="003206EE"/>
    <w:rsid w:val="00320A91"/>
    <w:rsid w:val="00322147"/>
    <w:rsid w:val="003221A9"/>
    <w:rsid w:val="00322800"/>
    <w:rsid w:val="003231D8"/>
    <w:rsid w:val="00323224"/>
    <w:rsid w:val="00323620"/>
    <w:rsid w:val="00323B19"/>
    <w:rsid w:val="00325B61"/>
    <w:rsid w:val="00325CA8"/>
    <w:rsid w:val="00326524"/>
    <w:rsid w:val="00326770"/>
    <w:rsid w:val="003272A2"/>
    <w:rsid w:val="00327882"/>
    <w:rsid w:val="00327997"/>
    <w:rsid w:val="00327C88"/>
    <w:rsid w:val="003315A1"/>
    <w:rsid w:val="00331844"/>
    <w:rsid w:val="00331C26"/>
    <w:rsid w:val="003331D4"/>
    <w:rsid w:val="00333D53"/>
    <w:rsid w:val="00335AA6"/>
    <w:rsid w:val="00336AD7"/>
    <w:rsid w:val="00337A81"/>
    <w:rsid w:val="00340242"/>
    <w:rsid w:val="003402D3"/>
    <w:rsid w:val="0034152C"/>
    <w:rsid w:val="003416D9"/>
    <w:rsid w:val="00341B1B"/>
    <w:rsid w:val="00341B47"/>
    <w:rsid w:val="00341DE9"/>
    <w:rsid w:val="0034217B"/>
    <w:rsid w:val="00342757"/>
    <w:rsid w:val="00342EEC"/>
    <w:rsid w:val="0034314F"/>
    <w:rsid w:val="003451DE"/>
    <w:rsid w:val="00345A28"/>
    <w:rsid w:val="00345CF1"/>
    <w:rsid w:val="00346251"/>
    <w:rsid w:val="0034626D"/>
    <w:rsid w:val="00346331"/>
    <w:rsid w:val="0034645E"/>
    <w:rsid w:val="00347369"/>
    <w:rsid w:val="00347AAC"/>
    <w:rsid w:val="00347D41"/>
    <w:rsid w:val="00347F69"/>
    <w:rsid w:val="00350440"/>
    <w:rsid w:val="003504F9"/>
    <w:rsid w:val="00350E96"/>
    <w:rsid w:val="00350EE9"/>
    <w:rsid w:val="0035154F"/>
    <w:rsid w:val="00351689"/>
    <w:rsid w:val="0035170F"/>
    <w:rsid w:val="00352AFD"/>
    <w:rsid w:val="00353522"/>
    <w:rsid w:val="0035412A"/>
    <w:rsid w:val="003563AD"/>
    <w:rsid w:val="00356527"/>
    <w:rsid w:val="00357589"/>
    <w:rsid w:val="0035772E"/>
    <w:rsid w:val="003601B7"/>
    <w:rsid w:val="00360C95"/>
    <w:rsid w:val="00361130"/>
    <w:rsid w:val="003616D9"/>
    <w:rsid w:val="00362226"/>
    <w:rsid w:val="003624F5"/>
    <w:rsid w:val="0036289F"/>
    <w:rsid w:val="00362DAB"/>
    <w:rsid w:val="003636A9"/>
    <w:rsid w:val="00364DBD"/>
    <w:rsid w:val="00365030"/>
    <w:rsid w:val="00366210"/>
    <w:rsid w:val="00367CB3"/>
    <w:rsid w:val="00367E0A"/>
    <w:rsid w:val="003703C8"/>
    <w:rsid w:val="00370788"/>
    <w:rsid w:val="00370BFD"/>
    <w:rsid w:val="00371671"/>
    <w:rsid w:val="00371779"/>
    <w:rsid w:val="00371A79"/>
    <w:rsid w:val="00372091"/>
    <w:rsid w:val="003724FC"/>
    <w:rsid w:val="003739D6"/>
    <w:rsid w:val="00374373"/>
    <w:rsid w:val="00374D0B"/>
    <w:rsid w:val="003755DB"/>
    <w:rsid w:val="003779FF"/>
    <w:rsid w:val="003803F0"/>
    <w:rsid w:val="003805EF"/>
    <w:rsid w:val="00380B12"/>
    <w:rsid w:val="00380D04"/>
    <w:rsid w:val="003815C8"/>
    <w:rsid w:val="00381620"/>
    <w:rsid w:val="00381EC9"/>
    <w:rsid w:val="003823A9"/>
    <w:rsid w:val="0038248F"/>
    <w:rsid w:val="00384916"/>
    <w:rsid w:val="00384C0F"/>
    <w:rsid w:val="00384FB4"/>
    <w:rsid w:val="00385A39"/>
    <w:rsid w:val="00387E38"/>
    <w:rsid w:val="003914C4"/>
    <w:rsid w:val="00391B50"/>
    <w:rsid w:val="0039224A"/>
    <w:rsid w:val="003922D2"/>
    <w:rsid w:val="00392856"/>
    <w:rsid w:val="00392AAD"/>
    <w:rsid w:val="00393E91"/>
    <w:rsid w:val="00394920"/>
    <w:rsid w:val="00394A94"/>
    <w:rsid w:val="00394CA3"/>
    <w:rsid w:val="003955AA"/>
    <w:rsid w:val="00395E31"/>
    <w:rsid w:val="00395FD6"/>
    <w:rsid w:val="00396EC1"/>
    <w:rsid w:val="0039700C"/>
    <w:rsid w:val="0039750D"/>
    <w:rsid w:val="003A04A9"/>
    <w:rsid w:val="003A0DAB"/>
    <w:rsid w:val="003A1D67"/>
    <w:rsid w:val="003A2D65"/>
    <w:rsid w:val="003A2E32"/>
    <w:rsid w:val="003A3955"/>
    <w:rsid w:val="003A42F8"/>
    <w:rsid w:val="003A48EC"/>
    <w:rsid w:val="003A5553"/>
    <w:rsid w:val="003A58DC"/>
    <w:rsid w:val="003A6209"/>
    <w:rsid w:val="003B0108"/>
    <w:rsid w:val="003B084D"/>
    <w:rsid w:val="003B0F3B"/>
    <w:rsid w:val="003B1466"/>
    <w:rsid w:val="003B2B28"/>
    <w:rsid w:val="003B365B"/>
    <w:rsid w:val="003B3812"/>
    <w:rsid w:val="003B445D"/>
    <w:rsid w:val="003B48D9"/>
    <w:rsid w:val="003B64C0"/>
    <w:rsid w:val="003B69D2"/>
    <w:rsid w:val="003B6ED5"/>
    <w:rsid w:val="003B70DC"/>
    <w:rsid w:val="003B731C"/>
    <w:rsid w:val="003B7A9C"/>
    <w:rsid w:val="003B7BCB"/>
    <w:rsid w:val="003C08E7"/>
    <w:rsid w:val="003C192D"/>
    <w:rsid w:val="003C193B"/>
    <w:rsid w:val="003C1D48"/>
    <w:rsid w:val="003C36F8"/>
    <w:rsid w:val="003C5270"/>
    <w:rsid w:val="003C53C6"/>
    <w:rsid w:val="003C5BC0"/>
    <w:rsid w:val="003C7122"/>
    <w:rsid w:val="003C7EF2"/>
    <w:rsid w:val="003D20BB"/>
    <w:rsid w:val="003D2899"/>
    <w:rsid w:val="003D3C04"/>
    <w:rsid w:val="003D432B"/>
    <w:rsid w:val="003D479E"/>
    <w:rsid w:val="003D4A17"/>
    <w:rsid w:val="003D4F86"/>
    <w:rsid w:val="003D54DC"/>
    <w:rsid w:val="003D636E"/>
    <w:rsid w:val="003D6ECA"/>
    <w:rsid w:val="003D6F2B"/>
    <w:rsid w:val="003E0848"/>
    <w:rsid w:val="003E0B57"/>
    <w:rsid w:val="003E1DAA"/>
    <w:rsid w:val="003E45EC"/>
    <w:rsid w:val="003E484F"/>
    <w:rsid w:val="003E5DAF"/>
    <w:rsid w:val="003E6D03"/>
    <w:rsid w:val="003E7354"/>
    <w:rsid w:val="003E76BF"/>
    <w:rsid w:val="003F26D4"/>
    <w:rsid w:val="003F330C"/>
    <w:rsid w:val="003F485C"/>
    <w:rsid w:val="003F5E64"/>
    <w:rsid w:val="003F6553"/>
    <w:rsid w:val="003F6E52"/>
    <w:rsid w:val="003F7075"/>
    <w:rsid w:val="003F79E3"/>
    <w:rsid w:val="00400312"/>
    <w:rsid w:val="004015E9"/>
    <w:rsid w:val="004015EC"/>
    <w:rsid w:val="0040214A"/>
    <w:rsid w:val="0040378B"/>
    <w:rsid w:val="00403A06"/>
    <w:rsid w:val="00404994"/>
    <w:rsid w:val="0040624A"/>
    <w:rsid w:val="004074C2"/>
    <w:rsid w:val="00407D1B"/>
    <w:rsid w:val="004108F1"/>
    <w:rsid w:val="0041149A"/>
    <w:rsid w:val="004125EC"/>
    <w:rsid w:val="004146D6"/>
    <w:rsid w:val="004149E6"/>
    <w:rsid w:val="00414C97"/>
    <w:rsid w:val="0041528A"/>
    <w:rsid w:val="00417826"/>
    <w:rsid w:val="00420462"/>
    <w:rsid w:val="004206F4"/>
    <w:rsid w:val="004208B8"/>
    <w:rsid w:val="00420A5D"/>
    <w:rsid w:val="00420F01"/>
    <w:rsid w:val="004214B6"/>
    <w:rsid w:val="00422181"/>
    <w:rsid w:val="00422A2F"/>
    <w:rsid w:val="00422FFC"/>
    <w:rsid w:val="00423B7B"/>
    <w:rsid w:val="0042457B"/>
    <w:rsid w:val="00424836"/>
    <w:rsid w:val="00424ABE"/>
    <w:rsid w:val="004259AB"/>
    <w:rsid w:val="00425E8C"/>
    <w:rsid w:val="00426C32"/>
    <w:rsid w:val="00427368"/>
    <w:rsid w:val="00427BDE"/>
    <w:rsid w:val="0043067D"/>
    <w:rsid w:val="00431675"/>
    <w:rsid w:val="004327BC"/>
    <w:rsid w:val="00433D7A"/>
    <w:rsid w:val="00434F11"/>
    <w:rsid w:val="00437798"/>
    <w:rsid w:val="00437FA1"/>
    <w:rsid w:val="004407D8"/>
    <w:rsid w:val="00442D8B"/>
    <w:rsid w:val="00442E1C"/>
    <w:rsid w:val="0044379A"/>
    <w:rsid w:val="00443975"/>
    <w:rsid w:val="00443B88"/>
    <w:rsid w:val="004445CB"/>
    <w:rsid w:val="0044573B"/>
    <w:rsid w:val="0044598F"/>
    <w:rsid w:val="00447485"/>
    <w:rsid w:val="00447981"/>
    <w:rsid w:val="00450415"/>
    <w:rsid w:val="004507F0"/>
    <w:rsid w:val="00450A7B"/>
    <w:rsid w:val="00450B5F"/>
    <w:rsid w:val="00450EBC"/>
    <w:rsid w:val="00451988"/>
    <w:rsid w:val="00451CFC"/>
    <w:rsid w:val="004528FF"/>
    <w:rsid w:val="00452C04"/>
    <w:rsid w:val="00454B44"/>
    <w:rsid w:val="0045578A"/>
    <w:rsid w:val="00455C2A"/>
    <w:rsid w:val="00455CEE"/>
    <w:rsid w:val="00456584"/>
    <w:rsid w:val="00457960"/>
    <w:rsid w:val="00460059"/>
    <w:rsid w:val="0046048A"/>
    <w:rsid w:val="004608F3"/>
    <w:rsid w:val="004630BF"/>
    <w:rsid w:val="004635B7"/>
    <w:rsid w:val="00464614"/>
    <w:rsid w:val="004646DD"/>
    <w:rsid w:val="0046765D"/>
    <w:rsid w:val="00467BF7"/>
    <w:rsid w:val="00471C4B"/>
    <w:rsid w:val="00472E64"/>
    <w:rsid w:val="004731D9"/>
    <w:rsid w:val="00473766"/>
    <w:rsid w:val="004739E7"/>
    <w:rsid w:val="00474D8E"/>
    <w:rsid w:val="00476A6E"/>
    <w:rsid w:val="00476F02"/>
    <w:rsid w:val="00481284"/>
    <w:rsid w:val="00483124"/>
    <w:rsid w:val="00483292"/>
    <w:rsid w:val="00483BC6"/>
    <w:rsid w:val="0048423E"/>
    <w:rsid w:val="00484C19"/>
    <w:rsid w:val="00485617"/>
    <w:rsid w:val="004858CB"/>
    <w:rsid w:val="00486036"/>
    <w:rsid w:val="004867A8"/>
    <w:rsid w:val="004870DA"/>
    <w:rsid w:val="00490117"/>
    <w:rsid w:val="004902D8"/>
    <w:rsid w:val="00492C4B"/>
    <w:rsid w:val="004931A7"/>
    <w:rsid w:val="00494B39"/>
    <w:rsid w:val="004958EB"/>
    <w:rsid w:val="00495F0C"/>
    <w:rsid w:val="00496C3D"/>
    <w:rsid w:val="004A2334"/>
    <w:rsid w:val="004A3102"/>
    <w:rsid w:val="004A3A6A"/>
    <w:rsid w:val="004A3C29"/>
    <w:rsid w:val="004A3F2C"/>
    <w:rsid w:val="004A442D"/>
    <w:rsid w:val="004A4BFF"/>
    <w:rsid w:val="004A5DB6"/>
    <w:rsid w:val="004A5DF9"/>
    <w:rsid w:val="004A66FB"/>
    <w:rsid w:val="004A7A0F"/>
    <w:rsid w:val="004B20B9"/>
    <w:rsid w:val="004B289E"/>
    <w:rsid w:val="004B306C"/>
    <w:rsid w:val="004B34E5"/>
    <w:rsid w:val="004B3992"/>
    <w:rsid w:val="004B39D6"/>
    <w:rsid w:val="004B3CD2"/>
    <w:rsid w:val="004B6736"/>
    <w:rsid w:val="004B7FF0"/>
    <w:rsid w:val="004C09A2"/>
    <w:rsid w:val="004C1795"/>
    <w:rsid w:val="004C1796"/>
    <w:rsid w:val="004C2138"/>
    <w:rsid w:val="004C2402"/>
    <w:rsid w:val="004C253C"/>
    <w:rsid w:val="004C2B12"/>
    <w:rsid w:val="004C2DA8"/>
    <w:rsid w:val="004C2E11"/>
    <w:rsid w:val="004C349A"/>
    <w:rsid w:val="004C3D61"/>
    <w:rsid w:val="004C3F57"/>
    <w:rsid w:val="004C4978"/>
    <w:rsid w:val="004C50B8"/>
    <w:rsid w:val="004C5246"/>
    <w:rsid w:val="004C547D"/>
    <w:rsid w:val="004C5AFB"/>
    <w:rsid w:val="004C5CFA"/>
    <w:rsid w:val="004C6459"/>
    <w:rsid w:val="004C65B7"/>
    <w:rsid w:val="004C7CB4"/>
    <w:rsid w:val="004D048A"/>
    <w:rsid w:val="004D1C7E"/>
    <w:rsid w:val="004D2286"/>
    <w:rsid w:val="004D3EAE"/>
    <w:rsid w:val="004D4483"/>
    <w:rsid w:val="004D4C3D"/>
    <w:rsid w:val="004D501C"/>
    <w:rsid w:val="004D5604"/>
    <w:rsid w:val="004D5642"/>
    <w:rsid w:val="004D6880"/>
    <w:rsid w:val="004D6D8E"/>
    <w:rsid w:val="004E18A8"/>
    <w:rsid w:val="004E1A95"/>
    <w:rsid w:val="004E2D07"/>
    <w:rsid w:val="004E3DF7"/>
    <w:rsid w:val="004E3F55"/>
    <w:rsid w:val="004E6CF6"/>
    <w:rsid w:val="004E7834"/>
    <w:rsid w:val="004E7C00"/>
    <w:rsid w:val="004F08F8"/>
    <w:rsid w:val="004F171A"/>
    <w:rsid w:val="004F2537"/>
    <w:rsid w:val="004F39FB"/>
    <w:rsid w:val="004F472E"/>
    <w:rsid w:val="004F66B0"/>
    <w:rsid w:val="004F66FB"/>
    <w:rsid w:val="004F6F6B"/>
    <w:rsid w:val="004F7EBC"/>
    <w:rsid w:val="00500759"/>
    <w:rsid w:val="0050194D"/>
    <w:rsid w:val="00502C98"/>
    <w:rsid w:val="00502DA1"/>
    <w:rsid w:val="0050372E"/>
    <w:rsid w:val="00503F33"/>
    <w:rsid w:val="005044A8"/>
    <w:rsid w:val="005047A5"/>
    <w:rsid w:val="0050515A"/>
    <w:rsid w:val="005054A7"/>
    <w:rsid w:val="00505BC4"/>
    <w:rsid w:val="005060A0"/>
    <w:rsid w:val="0050610F"/>
    <w:rsid w:val="0050618F"/>
    <w:rsid w:val="005078B9"/>
    <w:rsid w:val="005100DB"/>
    <w:rsid w:val="005104A0"/>
    <w:rsid w:val="0051118B"/>
    <w:rsid w:val="00512754"/>
    <w:rsid w:val="005138EF"/>
    <w:rsid w:val="00513C5C"/>
    <w:rsid w:val="005150D9"/>
    <w:rsid w:val="0051512B"/>
    <w:rsid w:val="00515C05"/>
    <w:rsid w:val="0051654B"/>
    <w:rsid w:val="00517576"/>
    <w:rsid w:val="005210E9"/>
    <w:rsid w:val="0052142E"/>
    <w:rsid w:val="0052232E"/>
    <w:rsid w:val="0052256E"/>
    <w:rsid w:val="00522867"/>
    <w:rsid w:val="00522C2E"/>
    <w:rsid w:val="00522E0C"/>
    <w:rsid w:val="00522F40"/>
    <w:rsid w:val="00523049"/>
    <w:rsid w:val="005246F1"/>
    <w:rsid w:val="00525D41"/>
    <w:rsid w:val="00527071"/>
    <w:rsid w:val="0052762B"/>
    <w:rsid w:val="00527A0F"/>
    <w:rsid w:val="00530B05"/>
    <w:rsid w:val="00530BE7"/>
    <w:rsid w:val="00530D00"/>
    <w:rsid w:val="00530E83"/>
    <w:rsid w:val="00530F18"/>
    <w:rsid w:val="00531631"/>
    <w:rsid w:val="00532738"/>
    <w:rsid w:val="005329EE"/>
    <w:rsid w:val="00533F95"/>
    <w:rsid w:val="00534460"/>
    <w:rsid w:val="00535583"/>
    <w:rsid w:val="0053611C"/>
    <w:rsid w:val="00536DE1"/>
    <w:rsid w:val="00540F9B"/>
    <w:rsid w:val="00540FA1"/>
    <w:rsid w:val="0054193B"/>
    <w:rsid w:val="00541A1F"/>
    <w:rsid w:val="0054415B"/>
    <w:rsid w:val="005444F2"/>
    <w:rsid w:val="00544EAB"/>
    <w:rsid w:val="005465EC"/>
    <w:rsid w:val="0054712B"/>
    <w:rsid w:val="005478CF"/>
    <w:rsid w:val="00552C74"/>
    <w:rsid w:val="00553412"/>
    <w:rsid w:val="005535BA"/>
    <w:rsid w:val="005537FC"/>
    <w:rsid w:val="005549FA"/>
    <w:rsid w:val="00557A15"/>
    <w:rsid w:val="00557A64"/>
    <w:rsid w:val="0056041D"/>
    <w:rsid w:val="0056260E"/>
    <w:rsid w:val="00564224"/>
    <w:rsid w:val="00567087"/>
    <w:rsid w:val="00567406"/>
    <w:rsid w:val="005676CE"/>
    <w:rsid w:val="00567A7B"/>
    <w:rsid w:val="00567CE2"/>
    <w:rsid w:val="005700E0"/>
    <w:rsid w:val="00570334"/>
    <w:rsid w:val="00570681"/>
    <w:rsid w:val="005711BA"/>
    <w:rsid w:val="005718F1"/>
    <w:rsid w:val="005726EF"/>
    <w:rsid w:val="00573057"/>
    <w:rsid w:val="0057397A"/>
    <w:rsid w:val="00573A8E"/>
    <w:rsid w:val="00573B83"/>
    <w:rsid w:val="005745CB"/>
    <w:rsid w:val="00574B73"/>
    <w:rsid w:val="00574D64"/>
    <w:rsid w:val="00575624"/>
    <w:rsid w:val="00575F96"/>
    <w:rsid w:val="00576116"/>
    <w:rsid w:val="00576A9B"/>
    <w:rsid w:val="0057783C"/>
    <w:rsid w:val="00577CB8"/>
    <w:rsid w:val="00577D99"/>
    <w:rsid w:val="00581BAC"/>
    <w:rsid w:val="00582632"/>
    <w:rsid w:val="00583765"/>
    <w:rsid w:val="0058383E"/>
    <w:rsid w:val="00583D09"/>
    <w:rsid w:val="00586A17"/>
    <w:rsid w:val="005872B7"/>
    <w:rsid w:val="005877D2"/>
    <w:rsid w:val="005904C4"/>
    <w:rsid w:val="0059117E"/>
    <w:rsid w:val="005912E1"/>
    <w:rsid w:val="00591D47"/>
    <w:rsid w:val="0059208B"/>
    <w:rsid w:val="00592B44"/>
    <w:rsid w:val="005935EC"/>
    <w:rsid w:val="00593BAE"/>
    <w:rsid w:val="00594738"/>
    <w:rsid w:val="0059497E"/>
    <w:rsid w:val="0059499C"/>
    <w:rsid w:val="00595025"/>
    <w:rsid w:val="00595161"/>
    <w:rsid w:val="00595B15"/>
    <w:rsid w:val="005968D1"/>
    <w:rsid w:val="00597E9A"/>
    <w:rsid w:val="005A0175"/>
    <w:rsid w:val="005A0E3C"/>
    <w:rsid w:val="005A26A0"/>
    <w:rsid w:val="005A42B8"/>
    <w:rsid w:val="005A6513"/>
    <w:rsid w:val="005A6AD7"/>
    <w:rsid w:val="005A6B9D"/>
    <w:rsid w:val="005A6D0B"/>
    <w:rsid w:val="005A7243"/>
    <w:rsid w:val="005B03D0"/>
    <w:rsid w:val="005B0425"/>
    <w:rsid w:val="005B17F9"/>
    <w:rsid w:val="005B1E0B"/>
    <w:rsid w:val="005B2A9B"/>
    <w:rsid w:val="005B314E"/>
    <w:rsid w:val="005B457A"/>
    <w:rsid w:val="005B51D8"/>
    <w:rsid w:val="005B57BC"/>
    <w:rsid w:val="005B6E2D"/>
    <w:rsid w:val="005B78DC"/>
    <w:rsid w:val="005C18C6"/>
    <w:rsid w:val="005C1BE3"/>
    <w:rsid w:val="005C2F94"/>
    <w:rsid w:val="005C58F8"/>
    <w:rsid w:val="005C5CFD"/>
    <w:rsid w:val="005C7176"/>
    <w:rsid w:val="005D1916"/>
    <w:rsid w:val="005D1969"/>
    <w:rsid w:val="005D2638"/>
    <w:rsid w:val="005D2BDF"/>
    <w:rsid w:val="005D2CDF"/>
    <w:rsid w:val="005D5CE9"/>
    <w:rsid w:val="005D6696"/>
    <w:rsid w:val="005D67AB"/>
    <w:rsid w:val="005D67CC"/>
    <w:rsid w:val="005D6B1E"/>
    <w:rsid w:val="005D6BC6"/>
    <w:rsid w:val="005E0299"/>
    <w:rsid w:val="005E0BA3"/>
    <w:rsid w:val="005E16A2"/>
    <w:rsid w:val="005E19C1"/>
    <w:rsid w:val="005E2292"/>
    <w:rsid w:val="005E2C20"/>
    <w:rsid w:val="005E4815"/>
    <w:rsid w:val="005E4CDE"/>
    <w:rsid w:val="005E4EB5"/>
    <w:rsid w:val="005E55E9"/>
    <w:rsid w:val="005E5741"/>
    <w:rsid w:val="005E62EE"/>
    <w:rsid w:val="005E641F"/>
    <w:rsid w:val="005E6E6B"/>
    <w:rsid w:val="005E734D"/>
    <w:rsid w:val="005E7441"/>
    <w:rsid w:val="005E7E4C"/>
    <w:rsid w:val="005F10B0"/>
    <w:rsid w:val="005F14BD"/>
    <w:rsid w:val="005F178B"/>
    <w:rsid w:val="005F22BD"/>
    <w:rsid w:val="005F3895"/>
    <w:rsid w:val="005F4064"/>
    <w:rsid w:val="005F48FC"/>
    <w:rsid w:val="005F4A79"/>
    <w:rsid w:val="005F502E"/>
    <w:rsid w:val="005F5E5F"/>
    <w:rsid w:val="005F6382"/>
    <w:rsid w:val="005F686E"/>
    <w:rsid w:val="005F794F"/>
    <w:rsid w:val="006002C2"/>
    <w:rsid w:val="00601578"/>
    <w:rsid w:val="00601C8E"/>
    <w:rsid w:val="00602E0E"/>
    <w:rsid w:val="0060305B"/>
    <w:rsid w:val="006035F8"/>
    <w:rsid w:val="006046EE"/>
    <w:rsid w:val="00605650"/>
    <w:rsid w:val="00605914"/>
    <w:rsid w:val="006062C1"/>
    <w:rsid w:val="006064CD"/>
    <w:rsid w:val="00606CB2"/>
    <w:rsid w:val="00606E44"/>
    <w:rsid w:val="00607207"/>
    <w:rsid w:val="006072D3"/>
    <w:rsid w:val="0060774B"/>
    <w:rsid w:val="0061042A"/>
    <w:rsid w:val="00610994"/>
    <w:rsid w:val="006110F8"/>
    <w:rsid w:val="006116A7"/>
    <w:rsid w:val="00611CA4"/>
    <w:rsid w:val="0061212D"/>
    <w:rsid w:val="00612159"/>
    <w:rsid w:val="006121C9"/>
    <w:rsid w:val="00613227"/>
    <w:rsid w:val="00613C42"/>
    <w:rsid w:val="00614747"/>
    <w:rsid w:val="00615018"/>
    <w:rsid w:val="006153D4"/>
    <w:rsid w:val="00615405"/>
    <w:rsid w:val="00615893"/>
    <w:rsid w:val="0061596D"/>
    <w:rsid w:val="00616DE5"/>
    <w:rsid w:val="006170A5"/>
    <w:rsid w:val="00617C68"/>
    <w:rsid w:val="0062297B"/>
    <w:rsid w:val="0062323B"/>
    <w:rsid w:val="00623585"/>
    <w:rsid w:val="00623B3F"/>
    <w:rsid w:val="006241DD"/>
    <w:rsid w:val="00624E9C"/>
    <w:rsid w:val="006257EB"/>
    <w:rsid w:val="00627587"/>
    <w:rsid w:val="00627E8D"/>
    <w:rsid w:val="00631B6E"/>
    <w:rsid w:val="00633737"/>
    <w:rsid w:val="00633CA9"/>
    <w:rsid w:val="00634422"/>
    <w:rsid w:val="00634856"/>
    <w:rsid w:val="00635AB1"/>
    <w:rsid w:val="00635D74"/>
    <w:rsid w:val="00637E9D"/>
    <w:rsid w:val="00641763"/>
    <w:rsid w:val="0064192F"/>
    <w:rsid w:val="00642A19"/>
    <w:rsid w:val="00643685"/>
    <w:rsid w:val="00643BF8"/>
    <w:rsid w:val="00643D8C"/>
    <w:rsid w:val="00644736"/>
    <w:rsid w:val="00644A68"/>
    <w:rsid w:val="00644AAD"/>
    <w:rsid w:val="00644C3E"/>
    <w:rsid w:val="00645A0B"/>
    <w:rsid w:val="00645E00"/>
    <w:rsid w:val="00647442"/>
    <w:rsid w:val="00647E35"/>
    <w:rsid w:val="00647FCF"/>
    <w:rsid w:val="006502BF"/>
    <w:rsid w:val="00650AF6"/>
    <w:rsid w:val="00651393"/>
    <w:rsid w:val="00651557"/>
    <w:rsid w:val="006529C2"/>
    <w:rsid w:val="0065311D"/>
    <w:rsid w:val="00653329"/>
    <w:rsid w:val="00653845"/>
    <w:rsid w:val="00653AB0"/>
    <w:rsid w:val="00654677"/>
    <w:rsid w:val="006559F4"/>
    <w:rsid w:val="006564FC"/>
    <w:rsid w:val="006565E6"/>
    <w:rsid w:val="0066061B"/>
    <w:rsid w:val="006611F3"/>
    <w:rsid w:val="006622C6"/>
    <w:rsid w:val="0066268E"/>
    <w:rsid w:val="00662746"/>
    <w:rsid w:val="006627FF"/>
    <w:rsid w:val="006643C4"/>
    <w:rsid w:val="00666BCD"/>
    <w:rsid w:val="00667247"/>
    <w:rsid w:val="0066741F"/>
    <w:rsid w:val="006675E2"/>
    <w:rsid w:val="0066773E"/>
    <w:rsid w:val="00667A7B"/>
    <w:rsid w:val="006700D4"/>
    <w:rsid w:val="0067010B"/>
    <w:rsid w:val="006705DB"/>
    <w:rsid w:val="006714E2"/>
    <w:rsid w:val="0067348A"/>
    <w:rsid w:val="006741B5"/>
    <w:rsid w:val="00674693"/>
    <w:rsid w:val="006748D8"/>
    <w:rsid w:val="00675F68"/>
    <w:rsid w:val="0067664F"/>
    <w:rsid w:val="00676950"/>
    <w:rsid w:val="00676DA8"/>
    <w:rsid w:val="006771C7"/>
    <w:rsid w:val="00677CBC"/>
    <w:rsid w:val="00680779"/>
    <w:rsid w:val="006810CB"/>
    <w:rsid w:val="00681B0E"/>
    <w:rsid w:val="006821DF"/>
    <w:rsid w:val="00682329"/>
    <w:rsid w:val="00682C34"/>
    <w:rsid w:val="00682E7D"/>
    <w:rsid w:val="00683798"/>
    <w:rsid w:val="00684B78"/>
    <w:rsid w:val="00684E06"/>
    <w:rsid w:val="006850E8"/>
    <w:rsid w:val="0068577D"/>
    <w:rsid w:val="006864BA"/>
    <w:rsid w:val="006866CE"/>
    <w:rsid w:val="00687CFB"/>
    <w:rsid w:val="0069092A"/>
    <w:rsid w:val="006915FA"/>
    <w:rsid w:val="006924CE"/>
    <w:rsid w:val="00692E65"/>
    <w:rsid w:val="006955D0"/>
    <w:rsid w:val="0069583E"/>
    <w:rsid w:val="00695A2C"/>
    <w:rsid w:val="00695EE5"/>
    <w:rsid w:val="00696075"/>
    <w:rsid w:val="00696725"/>
    <w:rsid w:val="00697D9B"/>
    <w:rsid w:val="006A160E"/>
    <w:rsid w:val="006A23F9"/>
    <w:rsid w:val="006A2EB3"/>
    <w:rsid w:val="006A2F73"/>
    <w:rsid w:val="006A4480"/>
    <w:rsid w:val="006B00D9"/>
    <w:rsid w:val="006B0125"/>
    <w:rsid w:val="006B0AB5"/>
    <w:rsid w:val="006B11FA"/>
    <w:rsid w:val="006B179C"/>
    <w:rsid w:val="006B181F"/>
    <w:rsid w:val="006B2239"/>
    <w:rsid w:val="006B2A01"/>
    <w:rsid w:val="006B42CC"/>
    <w:rsid w:val="006B449F"/>
    <w:rsid w:val="006B452C"/>
    <w:rsid w:val="006B6AB4"/>
    <w:rsid w:val="006B71A4"/>
    <w:rsid w:val="006B7550"/>
    <w:rsid w:val="006C1402"/>
    <w:rsid w:val="006C14DD"/>
    <w:rsid w:val="006C16E4"/>
    <w:rsid w:val="006C1D8F"/>
    <w:rsid w:val="006C290F"/>
    <w:rsid w:val="006C3332"/>
    <w:rsid w:val="006C3856"/>
    <w:rsid w:val="006C3AEA"/>
    <w:rsid w:val="006C43ED"/>
    <w:rsid w:val="006C4DBF"/>
    <w:rsid w:val="006C4E3C"/>
    <w:rsid w:val="006C5711"/>
    <w:rsid w:val="006C614E"/>
    <w:rsid w:val="006C6584"/>
    <w:rsid w:val="006C6943"/>
    <w:rsid w:val="006C6B7C"/>
    <w:rsid w:val="006C7AC1"/>
    <w:rsid w:val="006D03EE"/>
    <w:rsid w:val="006D1C5B"/>
    <w:rsid w:val="006D2ADD"/>
    <w:rsid w:val="006D41CB"/>
    <w:rsid w:val="006D45C5"/>
    <w:rsid w:val="006D4A24"/>
    <w:rsid w:val="006D6651"/>
    <w:rsid w:val="006E0FA3"/>
    <w:rsid w:val="006E1826"/>
    <w:rsid w:val="006E1EE5"/>
    <w:rsid w:val="006E2BC1"/>
    <w:rsid w:val="006E3699"/>
    <w:rsid w:val="006E3BB8"/>
    <w:rsid w:val="006E43AA"/>
    <w:rsid w:val="006E43D2"/>
    <w:rsid w:val="006E513C"/>
    <w:rsid w:val="006E78A9"/>
    <w:rsid w:val="006E7F71"/>
    <w:rsid w:val="006F1FDB"/>
    <w:rsid w:val="006F205E"/>
    <w:rsid w:val="006F2AA0"/>
    <w:rsid w:val="006F2D6C"/>
    <w:rsid w:val="006F2FDA"/>
    <w:rsid w:val="006F345D"/>
    <w:rsid w:val="006F4B5E"/>
    <w:rsid w:val="006F4C89"/>
    <w:rsid w:val="006F5798"/>
    <w:rsid w:val="006F62BF"/>
    <w:rsid w:val="006F68FD"/>
    <w:rsid w:val="006F69D1"/>
    <w:rsid w:val="006F707D"/>
    <w:rsid w:val="006F71E5"/>
    <w:rsid w:val="0070168C"/>
    <w:rsid w:val="00701BBB"/>
    <w:rsid w:val="00701FAD"/>
    <w:rsid w:val="00702488"/>
    <w:rsid w:val="00703DBC"/>
    <w:rsid w:val="00704D00"/>
    <w:rsid w:val="00704FAF"/>
    <w:rsid w:val="007055C9"/>
    <w:rsid w:val="0070573C"/>
    <w:rsid w:val="007069C7"/>
    <w:rsid w:val="00706F5A"/>
    <w:rsid w:val="00707ADA"/>
    <w:rsid w:val="00707C8C"/>
    <w:rsid w:val="0071073C"/>
    <w:rsid w:val="00711059"/>
    <w:rsid w:val="00713797"/>
    <w:rsid w:val="0071423E"/>
    <w:rsid w:val="0071482A"/>
    <w:rsid w:val="0071513E"/>
    <w:rsid w:val="00715D0D"/>
    <w:rsid w:val="007166A8"/>
    <w:rsid w:val="00716CF7"/>
    <w:rsid w:val="00716ECB"/>
    <w:rsid w:val="00717284"/>
    <w:rsid w:val="00720C86"/>
    <w:rsid w:val="00722D31"/>
    <w:rsid w:val="00723C02"/>
    <w:rsid w:val="00724260"/>
    <w:rsid w:val="00724587"/>
    <w:rsid w:val="00724D9C"/>
    <w:rsid w:val="00725693"/>
    <w:rsid w:val="00725D03"/>
    <w:rsid w:val="007262AE"/>
    <w:rsid w:val="00727224"/>
    <w:rsid w:val="00730BE7"/>
    <w:rsid w:val="00730CAA"/>
    <w:rsid w:val="0073123C"/>
    <w:rsid w:val="007335F0"/>
    <w:rsid w:val="00733C63"/>
    <w:rsid w:val="007342FE"/>
    <w:rsid w:val="007369CA"/>
    <w:rsid w:val="00737099"/>
    <w:rsid w:val="0073722C"/>
    <w:rsid w:val="00737B59"/>
    <w:rsid w:val="007401DE"/>
    <w:rsid w:val="00740FE8"/>
    <w:rsid w:val="00742130"/>
    <w:rsid w:val="00742D32"/>
    <w:rsid w:val="0074302D"/>
    <w:rsid w:val="00744953"/>
    <w:rsid w:val="007449DD"/>
    <w:rsid w:val="00745E7E"/>
    <w:rsid w:val="00745F7B"/>
    <w:rsid w:val="007469BA"/>
    <w:rsid w:val="00746A98"/>
    <w:rsid w:val="00746EA0"/>
    <w:rsid w:val="007500D9"/>
    <w:rsid w:val="00750789"/>
    <w:rsid w:val="00750D11"/>
    <w:rsid w:val="00750EC7"/>
    <w:rsid w:val="0075163A"/>
    <w:rsid w:val="00751940"/>
    <w:rsid w:val="00752B7C"/>
    <w:rsid w:val="007531C6"/>
    <w:rsid w:val="007544F2"/>
    <w:rsid w:val="00754AD8"/>
    <w:rsid w:val="00754EF0"/>
    <w:rsid w:val="0075537A"/>
    <w:rsid w:val="0075777A"/>
    <w:rsid w:val="00757CC0"/>
    <w:rsid w:val="00760333"/>
    <w:rsid w:val="00761801"/>
    <w:rsid w:val="00761AE5"/>
    <w:rsid w:val="00762778"/>
    <w:rsid w:val="007636BD"/>
    <w:rsid w:val="00763952"/>
    <w:rsid w:val="007643BA"/>
    <w:rsid w:val="00764DE5"/>
    <w:rsid w:val="0076515B"/>
    <w:rsid w:val="007673CB"/>
    <w:rsid w:val="007678DC"/>
    <w:rsid w:val="007678F2"/>
    <w:rsid w:val="00770632"/>
    <w:rsid w:val="00770DCB"/>
    <w:rsid w:val="00772175"/>
    <w:rsid w:val="007737BD"/>
    <w:rsid w:val="00773FEF"/>
    <w:rsid w:val="007744AE"/>
    <w:rsid w:val="00776AD7"/>
    <w:rsid w:val="00780E11"/>
    <w:rsid w:val="007828D7"/>
    <w:rsid w:val="00783BC8"/>
    <w:rsid w:val="007849AE"/>
    <w:rsid w:val="00784A02"/>
    <w:rsid w:val="00784D2A"/>
    <w:rsid w:val="00785363"/>
    <w:rsid w:val="007855F2"/>
    <w:rsid w:val="007866B5"/>
    <w:rsid w:val="00787EA3"/>
    <w:rsid w:val="0079015B"/>
    <w:rsid w:val="007901F0"/>
    <w:rsid w:val="00790A92"/>
    <w:rsid w:val="00790ECF"/>
    <w:rsid w:val="00791301"/>
    <w:rsid w:val="007918FE"/>
    <w:rsid w:val="007919D2"/>
    <w:rsid w:val="00792C27"/>
    <w:rsid w:val="00793F69"/>
    <w:rsid w:val="007940DA"/>
    <w:rsid w:val="00794B47"/>
    <w:rsid w:val="0079573E"/>
    <w:rsid w:val="00796DD0"/>
    <w:rsid w:val="00796E38"/>
    <w:rsid w:val="007974A9"/>
    <w:rsid w:val="00797BEB"/>
    <w:rsid w:val="00797D92"/>
    <w:rsid w:val="00797E23"/>
    <w:rsid w:val="00797F2B"/>
    <w:rsid w:val="007A0195"/>
    <w:rsid w:val="007A0594"/>
    <w:rsid w:val="007A2F3D"/>
    <w:rsid w:val="007A51EB"/>
    <w:rsid w:val="007A57D1"/>
    <w:rsid w:val="007A5CB5"/>
    <w:rsid w:val="007A607D"/>
    <w:rsid w:val="007A7673"/>
    <w:rsid w:val="007A7708"/>
    <w:rsid w:val="007A7E79"/>
    <w:rsid w:val="007B006A"/>
    <w:rsid w:val="007B08EF"/>
    <w:rsid w:val="007B16C3"/>
    <w:rsid w:val="007B2138"/>
    <w:rsid w:val="007B30A5"/>
    <w:rsid w:val="007B490A"/>
    <w:rsid w:val="007B5102"/>
    <w:rsid w:val="007B5940"/>
    <w:rsid w:val="007B5B00"/>
    <w:rsid w:val="007B638F"/>
    <w:rsid w:val="007B7309"/>
    <w:rsid w:val="007B7C11"/>
    <w:rsid w:val="007B7FDD"/>
    <w:rsid w:val="007C0042"/>
    <w:rsid w:val="007C005A"/>
    <w:rsid w:val="007C087C"/>
    <w:rsid w:val="007C0CC8"/>
    <w:rsid w:val="007C1BF7"/>
    <w:rsid w:val="007C1F15"/>
    <w:rsid w:val="007C26B5"/>
    <w:rsid w:val="007C28F9"/>
    <w:rsid w:val="007C37B7"/>
    <w:rsid w:val="007C3DC5"/>
    <w:rsid w:val="007C6DFD"/>
    <w:rsid w:val="007C71C9"/>
    <w:rsid w:val="007C7A06"/>
    <w:rsid w:val="007C7B7B"/>
    <w:rsid w:val="007D0E9D"/>
    <w:rsid w:val="007D15DC"/>
    <w:rsid w:val="007D1C4B"/>
    <w:rsid w:val="007D38B9"/>
    <w:rsid w:val="007D3EC5"/>
    <w:rsid w:val="007D4A8C"/>
    <w:rsid w:val="007D5C90"/>
    <w:rsid w:val="007D63E6"/>
    <w:rsid w:val="007E031C"/>
    <w:rsid w:val="007E1D74"/>
    <w:rsid w:val="007E2614"/>
    <w:rsid w:val="007E3250"/>
    <w:rsid w:val="007E33F7"/>
    <w:rsid w:val="007E4048"/>
    <w:rsid w:val="007E4957"/>
    <w:rsid w:val="007E578D"/>
    <w:rsid w:val="007E5A7E"/>
    <w:rsid w:val="007E6262"/>
    <w:rsid w:val="007E6426"/>
    <w:rsid w:val="007E6FAF"/>
    <w:rsid w:val="007F0FE0"/>
    <w:rsid w:val="007F37B9"/>
    <w:rsid w:val="007F4702"/>
    <w:rsid w:val="007F6699"/>
    <w:rsid w:val="007F7E40"/>
    <w:rsid w:val="00800530"/>
    <w:rsid w:val="00801EB5"/>
    <w:rsid w:val="008029E2"/>
    <w:rsid w:val="00803EBD"/>
    <w:rsid w:val="00804785"/>
    <w:rsid w:val="00805BF4"/>
    <w:rsid w:val="00807BF2"/>
    <w:rsid w:val="0081132C"/>
    <w:rsid w:val="008122E8"/>
    <w:rsid w:val="008145EF"/>
    <w:rsid w:val="008149BB"/>
    <w:rsid w:val="00815C0F"/>
    <w:rsid w:val="00816040"/>
    <w:rsid w:val="00820A07"/>
    <w:rsid w:val="00821079"/>
    <w:rsid w:val="00821C3E"/>
    <w:rsid w:val="00823237"/>
    <w:rsid w:val="00823D60"/>
    <w:rsid w:val="008254CC"/>
    <w:rsid w:val="00825DCD"/>
    <w:rsid w:val="00825FAB"/>
    <w:rsid w:val="008266DC"/>
    <w:rsid w:val="0082671C"/>
    <w:rsid w:val="00826B0C"/>
    <w:rsid w:val="0082758E"/>
    <w:rsid w:val="00830097"/>
    <w:rsid w:val="00830536"/>
    <w:rsid w:val="00830CC9"/>
    <w:rsid w:val="00831B2F"/>
    <w:rsid w:val="00832269"/>
    <w:rsid w:val="00832CCC"/>
    <w:rsid w:val="00833FB7"/>
    <w:rsid w:val="008342D7"/>
    <w:rsid w:val="00834B48"/>
    <w:rsid w:val="00834FFB"/>
    <w:rsid w:val="00835F02"/>
    <w:rsid w:val="008370F9"/>
    <w:rsid w:val="0083727E"/>
    <w:rsid w:val="00837642"/>
    <w:rsid w:val="0083799A"/>
    <w:rsid w:val="00840040"/>
    <w:rsid w:val="00841416"/>
    <w:rsid w:val="00841640"/>
    <w:rsid w:val="00842892"/>
    <w:rsid w:val="00843501"/>
    <w:rsid w:val="00844B8A"/>
    <w:rsid w:val="008459BF"/>
    <w:rsid w:val="00846A22"/>
    <w:rsid w:val="0085050C"/>
    <w:rsid w:val="0085053D"/>
    <w:rsid w:val="00850B1C"/>
    <w:rsid w:val="00850B20"/>
    <w:rsid w:val="00851061"/>
    <w:rsid w:val="00851C1E"/>
    <w:rsid w:val="008526F1"/>
    <w:rsid w:val="00852C65"/>
    <w:rsid w:val="008533FB"/>
    <w:rsid w:val="00853431"/>
    <w:rsid w:val="00855307"/>
    <w:rsid w:val="00856235"/>
    <w:rsid w:val="0085688B"/>
    <w:rsid w:val="00857B7E"/>
    <w:rsid w:val="0086011F"/>
    <w:rsid w:val="00860295"/>
    <w:rsid w:val="00860C35"/>
    <w:rsid w:val="00860F04"/>
    <w:rsid w:val="00861D6A"/>
    <w:rsid w:val="00862E0B"/>
    <w:rsid w:val="00863136"/>
    <w:rsid w:val="0086347B"/>
    <w:rsid w:val="008646E8"/>
    <w:rsid w:val="0086582C"/>
    <w:rsid w:val="00865C0D"/>
    <w:rsid w:val="00866D8A"/>
    <w:rsid w:val="008712DE"/>
    <w:rsid w:val="00871911"/>
    <w:rsid w:val="008723C6"/>
    <w:rsid w:val="0087308F"/>
    <w:rsid w:val="00873438"/>
    <w:rsid w:val="00874A9A"/>
    <w:rsid w:val="008762CA"/>
    <w:rsid w:val="0087676D"/>
    <w:rsid w:val="0087754A"/>
    <w:rsid w:val="00880B2B"/>
    <w:rsid w:val="00880F47"/>
    <w:rsid w:val="008843E1"/>
    <w:rsid w:val="00884A0C"/>
    <w:rsid w:val="00884D18"/>
    <w:rsid w:val="00884FA7"/>
    <w:rsid w:val="00886268"/>
    <w:rsid w:val="00886B3E"/>
    <w:rsid w:val="00886DE3"/>
    <w:rsid w:val="00886EC7"/>
    <w:rsid w:val="008924C9"/>
    <w:rsid w:val="00892B3E"/>
    <w:rsid w:val="00892D63"/>
    <w:rsid w:val="00892F5F"/>
    <w:rsid w:val="00893C8E"/>
    <w:rsid w:val="00894042"/>
    <w:rsid w:val="00895E25"/>
    <w:rsid w:val="008960C7"/>
    <w:rsid w:val="0089686F"/>
    <w:rsid w:val="008A0022"/>
    <w:rsid w:val="008A043A"/>
    <w:rsid w:val="008A0964"/>
    <w:rsid w:val="008A1DFF"/>
    <w:rsid w:val="008A1EEA"/>
    <w:rsid w:val="008A2D66"/>
    <w:rsid w:val="008A396F"/>
    <w:rsid w:val="008A4796"/>
    <w:rsid w:val="008A480A"/>
    <w:rsid w:val="008A58F9"/>
    <w:rsid w:val="008A5E01"/>
    <w:rsid w:val="008A666A"/>
    <w:rsid w:val="008A7019"/>
    <w:rsid w:val="008B1F0F"/>
    <w:rsid w:val="008B2F08"/>
    <w:rsid w:val="008B3AF8"/>
    <w:rsid w:val="008B48AC"/>
    <w:rsid w:val="008B4A7B"/>
    <w:rsid w:val="008B5123"/>
    <w:rsid w:val="008B5CD8"/>
    <w:rsid w:val="008B61DE"/>
    <w:rsid w:val="008B6686"/>
    <w:rsid w:val="008B6BCA"/>
    <w:rsid w:val="008C0E3B"/>
    <w:rsid w:val="008C105A"/>
    <w:rsid w:val="008C1A6A"/>
    <w:rsid w:val="008C24B6"/>
    <w:rsid w:val="008C2DA0"/>
    <w:rsid w:val="008C314C"/>
    <w:rsid w:val="008C34D8"/>
    <w:rsid w:val="008C38E0"/>
    <w:rsid w:val="008C471C"/>
    <w:rsid w:val="008C546B"/>
    <w:rsid w:val="008C5EB9"/>
    <w:rsid w:val="008C79B4"/>
    <w:rsid w:val="008C79F3"/>
    <w:rsid w:val="008D09F0"/>
    <w:rsid w:val="008D0DD2"/>
    <w:rsid w:val="008D12F1"/>
    <w:rsid w:val="008D2FA1"/>
    <w:rsid w:val="008D4211"/>
    <w:rsid w:val="008D4301"/>
    <w:rsid w:val="008D470C"/>
    <w:rsid w:val="008D4882"/>
    <w:rsid w:val="008D59A2"/>
    <w:rsid w:val="008D668E"/>
    <w:rsid w:val="008E0B10"/>
    <w:rsid w:val="008E10D3"/>
    <w:rsid w:val="008E2325"/>
    <w:rsid w:val="008E2C14"/>
    <w:rsid w:val="008E2CBB"/>
    <w:rsid w:val="008E4715"/>
    <w:rsid w:val="008E5959"/>
    <w:rsid w:val="008E6C8E"/>
    <w:rsid w:val="008F1D71"/>
    <w:rsid w:val="008F3AE4"/>
    <w:rsid w:val="008F44E5"/>
    <w:rsid w:val="008F5751"/>
    <w:rsid w:val="008F5FEF"/>
    <w:rsid w:val="008F67DC"/>
    <w:rsid w:val="00900153"/>
    <w:rsid w:val="009001C0"/>
    <w:rsid w:val="00900A92"/>
    <w:rsid w:val="00901676"/>
    <w:rsid w:val="00902261"/>
    <w:rsid w:val="00903831"/>
    <w:rsid w:val="00905138"/>
    <w:rsid w:val="009062C1"/>
    <w:rsid w:val="00906537"/>
    <w:rsid w:val="009069D5"/>
    <w:rsid w:val="009069DB"/>
    <w:rsid w:val="009074FD"/>
    <w:rsid w:val="00907645"/>
    <w:rsid w:val="00911D58"/>
    <w:rsid w:val="00912C80"/>
    <w:rsid w:val="00913099"/>
    <w:rsid w:val="0091310B"/>
    <w:rsid w:val="009131C3"/>
    <w:rsid w:val="00913B07"/>
    <w:rsid w:val="00913FAF"/>
    <w:rsid w:val="00915073"/>
    <w:rsid w:val="009157E2"/>
    <w:rsid w:val="009176D5"/>
    <w:rsid w:val="0091782B"/>
    <w:rsid w:val="00917C95"/>
    <w:rsid w:val="009201E2"/>
    <w:rsid w:val="0092061C"/>
    <w:rsid w:val="009243BB"/>
    <w:rsid w:val="009250F1"/>
    <w:rsid w:val="00926E84"/>
    <w:rsid w:val="00926F17"/>
    <w:rsid w:val="009275EF"/>
    <w:rsid w:val="00930383"/>
    <w:rsid w:val="009303D7"/>
    <w:rsid w:val="00931131"/>
    <w:rsid w:val="009317D6"/>
    <w:rsid w:val="0093214F"/>
    <w:rsid w:val="00932A40"/>
    <w:rsid w:val="00933857"/>
    <w:rsid w:val="009344FD"/>
    <w:rsid w:val="00934B74"/>
    <w:rsid w:val="0093559D"/>
    <w:rsid w:val="009359B3"/>
    <w:rsid w:val="00940692"/>
    <w:rsid w:val="009414B3"/>
    <w:rsid w:val="0094158B"/>
    <w:rsid w:val="00941693"/>
    <w:rsid w:val="00941788"/>
    <w:rsid w:val="009422A7"/>
    <w:rsid w:val="009422B3"/>
    <w:rsid w:val="00942B3F"/>
    <w:rsid w:val="009438B2"/>
    <w:rsid w:val="00943942"/>
    <w:rsid w:val="009448AF"/>
    <w:rsid w:val="00944D23"/>
    <w:rsid w:val="00945144"/>
    <w:rsid w:val="00946355"/>
    <w:rsid w:val="0094666D"/>
    <w:rsid w:val="00946DC4"/>
    <w:rsid w:val="00946E88"/>
    <w:rsid w:val="0095054F"/>
    <w:rsid w:val="0095075B"/>
    <w:rsid w:val="00950A4E"/>
    <w:rsid w:val="00950BA4"/>
    <w:rsid w:val="00950F0C"/>
    <w:rsid w:val="00953C50"/>
    <w:rsid w:val="00954630"/>
    <w:rsid w:val="00954635"/>
    <w:rsid w:val="009549CA"/>
    <w:rsid w:val="00955197"/>
    <w:rsid w:val="00955F42"/>
    <w:rsid w:val="00956929"/>
    <w:rsid w:val="00956C2D"/>
    <w:rsid w:val="00956C71"/>
    <w:rsid w:val="00957062"/>
    <w:rsid w:val="00960095"/>
    <w:rsid w:val="00960958"/>
    <w:rsid w:val="009612E7"/>
    <w:rsid w:val="0096150D"/>
    <w:rsid w:val="009619BD"/>
    <w:rsid w:val="00961B31"/>
    <w:rsid w:val="00961CE5"/>
    <w:rsid w:val="00962A32"/>
    <w:rsid w:val="00963694"/>
    <w:rsid w:val="00963918"/>
    <w:rsid w:val="0096472C"/>
    <w:rsid w:val="00964B36"/>
    <w:rsid w:val="0096691E"/>
    <w:rsid w:val="009670F3"/>
    <w:rsid w:val="0096719F"/>
    <w:rsid w:val="0096761B"/>
    <w:rsid w:val="00970481"/>
    <w:rsid w:val="00970BBC"/>
    <w:rsid w:val="00971BD8"/>
    <w:rsid w:val="009721FA"/>
    <w:rsid w:val="00972238"/>
    <w:rsid w:val="00972B2F"/>
    <w:rsid w:val="00973F0C"/>
    <w:rsid w:val="009745CD"/>
    <w:rsid w:val="00974B31"/>
    <w:rsid w:val="00975151"/>
    <w:rsid w:val="009751E5"/>
    <w:rsid w:val="00975387"/>
    <w:rsid w:val="00975BD0"/>
    <w:rsid w:val="00977FFC"/>
    <w:rsid w:val="0098030D"/>
    <w:rsid w:val="009803E1"/>
    <w:rsid w:val="00980B78"/>
    <w:rsid w:val="0098262E"/>
    <w:rsid w:val="00982BEE"/>
    <w:rsid w:val="009835EC"/>
    <w:rsid w:val="00983B9F"/>
    <w:rsid w:val="00990871"/>
    <w:rsid w:val="0099142F"/>
    <w:rsid w:val="0099269F"/>
    <w:rsid w:val="009942D7"/>
    <w:rsid w:val="00994902"/>
    <w:rsid w:val="00995D92"/>
    <w:rsid w:val="00997075"/>
    <w:rsid w:val="00997148"/>
    <w:rsid w:val="00997B39"/>
    <w:rsid w:val="00997E1B"/>
    <w:rsid w:val="009A0317"/>
    <w:rsid w:val="009A131B"/>
    <w:rsid w:val="009A34CB"/>
    <w:rsid w:val="009A44FA"/>
    <w:rsid w:val="009A4C44"/>
    <w:rsid w:val="009A5424"/>
    <w:rsid w:val="009A57DD"/>
    <w:rsid w:val="009B0698"/>
    <w:rsid w:val="009B0E8B"/>
    <w:rsid w:val="009B129F"/>
    <w:rsid w:val="009B1B60"/>
    <w:rsid w:val="009B21DB"/>
    <w:rsid w:val="009B33AE"/>
    <w:rsid w:val="009B35A4"/>
    <w:rsid w:val="009B57A4"/>
    <w:rsid w:val="009B607A"/>
    <w:rsid w:val="009B6A33"/>
    <w:rsid w:val="009C0487"/>
    <w:rsid w:val="009C1216"/>
    <w:rsid w:val="009C20D8"/>
    <w:rsid w:val="009C3535"/>
    <w:rsid w:val="009C4A0F"/>
    <w:rsid w:val="009C5977"/>
    <w:rsid w:val="009C5D41"/>
    <w:rsid w:val="009C6231"/>
    <w:rsid w:val="009C72CA"/>
    <w:rsid w:val="009D118F"/>
    <w:rsid w:val="009D13A0"/>
    <w:rsid w:val="009D19F0"/>
    <w:rsid w:val="009D1AE2"/>
    <w:rsid w:val="009D2C2D"/>
    <w:rsid w:val="009D2F33"/>
    <w:rsid w:val="009D4122"/>
    <w:rsid w:val="009D4436"/>
    <w:rsid w:val="009D4879"/>
    <w:rsid w:val="009D6320"/>
    <w:rsid w:val="009E124B"/>
    <w:rsid w:val="009E25DC"/>
    <w:rsid w:val="009E29FA"/>
    <w:rsid w:val="009E2A75"/>
    <w:rsid w:val="009E3176"/>
    <w:rsid w:val="009E3234"/>
    <w:rsid w:val="009E3C89"/>
    <w:rsid w:val="009E4437"/>
    <w:rsid w:val="009E48B2"/>
    <w:rsid w:val="009E4E3F"/>
    <w:rsid w:val="009E5A63"/>
    <w:rsid w:val="009E73CF"/>
    <w:rsid w:val="009E7CE5"/>
    <w:rsid w:val="009F0C55"/>
    <w:rsid w:val="009F0D6E"/>
    <w:rsid w:val="009F10FB"/>
    <w:rsid w:val="009F1724"/>
    <w:rsid w:val="009F17FD"/>
    <w:rsid w:val="009F1B25"/>
    <w:rsid w:val="009F3BB9"/>
    <w:rsid w:val="009F3DD0"/>
    <w:rsid w:val="009F43FC"/>
    <w:rsid w:val="009F5058"/>
    <w:rsid w:val="009F7460"/>
    <w:rsid w:val="009F7A11"/>
    <w:rsid w:val="009F7C65"/>
    <w:rsid w:val="009F7DE4"/>
    <w:rsid w:val="00A00824"/>
    <w:rsid w:val="00A01207"/>
    <w:rsid w:val="00A01B75"/>
    <w:rsid w:val="00A020A8"/>
    <w:rsid w:val="00A024C8"/>
    <w:rsid w:val="00A02B7D"/>
    <w:rsid w:val="00A035DA"/>
    <w:rsid w:val="00A03625"/>
    <w:rsid w:val="00A048F9"/>
    <w:rsid w:val="00A05369"/>
    <w:rsid w:val="00A071DB"/>
    <w:rsid w:val="00A073A4"/>
    <w:rsid w:val="00A07426"/>
    <w:rsid w:val="00A07720"/>
    <w:rsid w:val="00A104FC"/>
    <w:rsid w:val="00A10896"/>
    <w:rsid w:val="00A10EC8"/>
    <w:rsid w:val="00A11595"/>
    <w:rsid w:val="00A11E3A"/>
    <w:rsid w:val="00A11ED6"/>
    <w:rsid w:val="00A11F07"/>
    <w:rsid w:val="00A126B9"/>
    <w:rsid w:val="00A12CC3"/>
    <w:rsid w:val="00A12E71"/>
    <w:rsid w:val="00A1321D"/>
    <w:rsid w:val="00A13367"/>
    <w:rsid w:val="00A1440C"/>
    <w:rsid w:val="00A144F8"/>
    <w:rsid w:val="00A14792"/>
    <w:rsid w:val="00A1497B"/>
    <w:rsid w:val="00A16C50"/>
    <w:rsid w:val="00A16EE8"/>
    <w:rsid w:val="00A171FA"/>
    <w:rsid w:val="00A17622"/>
    <w:rsid w:val="00A20828"/>
    <w:rsid w:val="00A21B43"/>
    <w:rsid w:val="00A21BE4"/>
    <w:rsid w:val="00A21F2E"/>
    <w:rsid w:val="00A26598"/>
    <w:rsid w:val="00A27C18"/>
    <w:rsid w:val="00A30130"/>
    <w:rsid w:val="00A30329"/>
    <w:rsid w:val="00A30846"/>
    <w:rsid w:val="00A308BD"/>
    <w:rsid w:val="00A31952"/>
    <w:rsid w:val="00A31F49"/>
    <w:rsid w:val="00A332AE"/>
    <w:rsid w:val="00A349CF"/>
    <w:rsid w:val="00A34C12"/>
    <w:rsid w:val="00A3679B"/>
    <w:rsid w:val="00A36880"/>
    <w:rsid w:val="00A36A37"/>
    <w:rsid w:val="00A36CE8"/>
    <w:rsid w:val="00A371D9"/>
    <w:rsid w:val="00A37BA9"/>
    <w:rsid w:val="00A40AFD"/>
    <w:rsid w:val="00A40EA3"/>
    <w:rsid w:val="00A41D74"/>
    <w:rsid w:val="00A4247B"/>
    <w:rsid w:val="00A424AB"/>
    <w:rsid w:val="00A42872"/>
    <w:rsid w:val="00A42BF2"/>
    <w:rsid w:val="00A4340C"/>
    <w:rsid w:val="00A44050"/>
    <w:rsid w:val="00A466D8"/>
    <w:rsid w:val="00A50901"/>
    <w:rsid w:val="00A51FBF"/>
    <w:rsid w:val="00A51FF0"/>
    <w:rsid w:val="00A52760"/>
    <w:rsid w:val="00A52F88"/>
    <w:rsid w:val="00A541D2"/>
    <w:rsid w:val="00A54D50"/>
    <w:rsid w:val="00A55301"/>
    <w:rsid w:val="00A60977"/>
    <w:rsid w:val="00A60E5D"/>
    <w:rsid w:val="00A60F7E"/>
    <w:rsid w:val="00A6201B"/>
    <w:rsid w:val="00A627A4"/>
    <w:rsid w:val="00A6357A"/>
    <w:rsid w:val="00A63B72"/>
    <w:rsid w:val="00A63D20"/>
    <w:rsid w:val="00A6400C"/>
    <w:rsid w:val="00A64635"/>
    <w:rsid w:val="00A646D6"/>
    <w:rsid w:val="00A655C1"/>
    <w:rsid w:val="00A66736"/>
    <w:rsid w:val="00A67240"/>
    <w:rsid w:val="00A70106"/>
    <w:rsid w:val="00A726D2"/>
    <w:rsid w:val="00A72FFF"/>
    <w:rsid w:val="00A73F1F"/>
    <w:rsid w:val="00A743D3"/>
    <w:rsid w:val="00A76F1F"/>
    <w:rsid w:val="00A801C6"/>
    <w:rsid w:val="00A807CD"/>
    <w:rsid w:val="00A81756"/>
    <w:rsid w:val="00A81CCF"/>
    <w:rsid w:val="00A8247B"/>
    <w:rsid w:val="00A826A3"/>
    <w:rsid w:val="00A82ED1"/>
    <w:rsid w:val="00A838E5"/>
    <w:rsid w:val="00A83FE1"/>
    <w:rsid w:val="00A84287"/>
    <w:rsid w:val="00A8475B"/>
    <w:rsid w:val="00A857B2"/>
    <w:rsid w:val="00A865B1"/>
    <w:rsid w:val="00A87602"/>
    <w:rsid w:val="00A9039C"/>
    <w:rsid w:val="00A917C4"/>
    <w:rsid w:val="00A93BE4"/>
    <w:rsid w:val="00A94A33"/>
    <w:rsid w:val="00A94E2C"/>
    <w:rsid w:val="00A94EAA"/>
    <w:rsid w:val="00A95AE6"/>
    <w:rsid w:val="00A969D4"/>
    <w:rsid w:val="00A97482"/>
    <w:rsid w:val="00A979C6"/>
    <w:rsid w:val="00AA0314"/>
    <w:rsid w:val="00AA1495"/>
    <w:rsid w:val="00AA296E"/>
    <w:rsid w:val="00AA33BC"/>
    <w:rsid w:val="00AA34F6"/>
    <w:rsid w:val="00AA466D"/>
    <w:rsid w:val="00AA5A5B"/>
    <w:rsid w:val="00AA5B2D"/>
    <w:rsid w:val="00AB0083"/>
    <w:rsid w:val="00AB0305"/>
    <w:rsid w:val="00AB1EFA"/>
    <w:rsid w:val="00AB3C7A"/>
    <w:rsid w:val="00AB476B"/>
    <w:rsid w:val="00AB4A24"/>
    <w:rsid w:val="00AB5B88"/>
    <w:rsid w:val="00AB64CA"/>
    <w:rsid w:val="00AB6526"/>
    <w:rsid w:val="00AB6853"/>
    <w:rsid w:val="00AB6DB5"/>
    <w:rsid w:val="00AB70E2"/>
    <w:rsid w:val="00AB7A36"/>
    <w:rsid w:val="00AB7DB3"/>
    <w:rsid w:val="00AC09CA"/>
    <w:rsid w:val="00AC0A8F"/>
    <w:rsid w:val="00AC0E99"/>
    <w:rsid w:val="00AC1325"/>
    <w:rsid w:val="00AC13EF"/>
    <w:rsid w:val="00AC2295"/>
    <w:rsid w:val="00AC2A1C"/>
    <w:rsid w:val="00AC40D9"/>
    <w:rsid w:val="00AC47DC"/>
    <w:rsid w:val="00AC47FA"/>
    <w:rsid w:val="00AC6A80"/>
    <w:rsid w:val="00AC7103"/>
    <w:rsid w:val="00AC7E92"/>
    <w:rsid w:val="00AC7F68"/>
    <w:rsid w:val="00AD0564"/>
    <w:rsid w:val="00AD252F"/>
    <w:rsid w:val="00AD3030"/>
    <w:rsid w:val="00AD387A"/>
    <w:rsid w:val="00AD43F7"/>
    <w:rsid w:val="00AD4AB2"/>
    <w:rsid w:val="00AD4F52"/>
    <w:rsid w:val="00AD54A1"/>
    <w:rsid w:val="00AD6189"/>
    <w:rsid w:val="00AD65AD"/>
    <w:rsid w:val="00AD68D8"/>
    <w:rsid w:val="00AD72C7"/>
    <w:rsid w:val="00AE031E"/>
    <w:rsid w:val="00AE0D83"/>
    <w:rsid w:val="00AE0EC8"/>
    <w:rsid w:val="00AE4507"/>
    <w:rsid w:val="00AE4729"/>
    <w:rsid w:val="00AE5FA6"/>
    <w:rsid w:val="00AE7BFE"/>
    <w:rsid w:val="00AF0A43"/>
    <w:rsid w:val="00AF2773"/>
    <w:rsid w:val="00AF4B8A"/>
    <w:rsid w:val="00AF5D50"/>
    <w:rsid w:val="00AF6883"/>
    <w:rsid w:val="00B0023A"/>
    <w:rsid w:val="00B01711"/>
    <w:rsid w:val="00B01EEE"/>
    <w:rsid w:val="00B0263B"/>
    <w:rsid w:val="00B02C65"/>
    <w:rsid w:val="00B0377E"/>
    <w:rsid w:val="00B03DC7"/>
    <w:rsid w:val="00B04C26"/>
    <w:rsid w:val="00B04E1E"/>
    <w:rsid w:val="00B063B8"/>
    <w:rsid w:val="00B06508"/>
    <w:rsid w:val="00B10FD5"/>
    <w:rsid w:val="00B10FDF"/>
    <w:rsid w:val="00B116AB"/>
    <w:rsid w:val="00B12DB5"/>
    <w:rsid w:val="00B13052"/>
    <w:rsid w:val="00B13B23"/>
    <w:rsid w:val="00B14250"/>
    <w:rsid w:val="00B1588B"/>
    <w:rsid w:val="00B16F02"/>
    <w:rsid w:val="00B17F6C"/>
    <w:rsid w:val="00B201AF"/>
    <w:rsid w:val="00B20E02"/>
    <w:rsid w:val="00B2109F"/>
    <w:rsid w:val="00B21158"/>
    <w:rsid w:val="00B21318"/>
    <w:rsid w:val="00B2168F"/>
    <w:rsid w:val="00B21D65"/>
    <w:rsid w:val="00B22447"/>
    <w:rsid w:val="00B22596"/>
    <w:rsid w:val="00B2331D"/>
    <w:rsid w:val="00B234B4"/>
    <w:rsid w:val="00B247F6"/>
    <w:rsid w:val="00B24DC8"/>
    <w:rsid w:val="00B26336"/>
    <w:rsid w:val="00B26CD0"/>
    <w:rsid w:val="00B3062F"/>
    <w:rsid w:val="00B3151A"/>
    <w:rsid w:val="00B31B91"/>
    <w:rsid w:val="00B322C9"/>
    <w:rsid w:val="00B32330"/>
    <w:rsid w:val="00B324B0"/>
    <w:rsid w:val="00B339A4"/>
    <w:rsid w:val="00B34360"/>
    <w:rsid w:val="00B3486B"/>
    <w:rsid w:val="00B37DA6"/>
    <w:rsid w:val="00B4010C"/>
    <w:rsid w:val="00B40B20"/>
    <w:rsid w:val="00B42EEB"/>
    <w:rsid w:val="00B433A5"/>
    <w:rsid w:val="00B43935"/>
    <w:rsid w:val="00B43CD0"/>
    <w:rsid w:val="00B4400A"/>
    <w:rsid w:val="00B44057"/>
    <w:rsid w:val="00B44BC9"/>
    <w:rsid w:val="00B4546F"/>
    <w:rsid w:val="00B504AB"/>
    <w:rsid w:val="00B50B22"/>
    <w:rsid w:val="00B51C24"/>
    <w:rsid w:val="00B53335"/>
    <w:rsid w:val="00B534B1"/>
    <w:rsid w:val="00B53829"/>
    <w:rsid w:val="00B53A45"/>
    <w:rsid w:val="00B5519F"/>
    <w:rsid w:val="00B55503"/>
    <w:rsid w:val="00B5569B"/>
    <w:rsid w:val="00B5724A"/>
    <w:rsid w:val="00B6173A"/>
    <w:rsid w:val="00B6199F"/>
    <w:rsid w:val="00B61A52"/>
    <w:rsid w:val="00B621DC"/>
    <w:rsid w:val="00B62213"/>
    <w:rsid w:val="00B626BC"/>
    <w:rsid w:val="00B63226"/>
    <w:rsid w:val="00B64563"/>
    <w:rsid w:val="00B65743"/>
    <w:rsid w:val="00B6745E"/>
    <w:rsid w:val="00B70099"/>
    <w:rsid w:val="00B751AA"/>
    <w:rsid w:val="00B756FF"/>
    <w:rsid w:val="00B76083"/>
    <w:rsid w:val="00B762AB"/>
    <w:rsid w:val="00B7643E"/>
    <w:rsid w:val="00B76F68"/>
    <w:rsid w:val="00B77C4F"/>
    <w:rsid w:val="00B77DCC"/>
    <w:rsid w:val="00B81256"/>
    <w:rsid w:val="00B8165A"/>
    <w:rsid w:val="00B82DBD"/>
    <w:rsid w:val="00B8304C"/>
    <w:rsid w:val="00B83137"/>
    <w:rsid w:val="00B8329C"/>
    <w:rsid w:val="00B83C95"/>
    <w:rsid w:val="00B848DA"/>
    <w:rsid w:val="00B84F5C"/>
    <w:rsid w:val="00B85DE3"/>
    <w:rsid w:val="00B8615A"/>
    <w:rsid w:val="00B869EF"/>
    <w:rsid w:val="00B86BA0"/>
    <w:rsid w:val="00B87167"/>
    <w:rsid w:val="00B87E57"/>
    <w:rsid w:val="00B915D0"/>
    <w:rsid w:val="00B918A0"/>
    <w:rsid w:val="00B91D75"/>
    <w:rsid w:val="00B92595"/>
    <w:rsid w:val="00B933F9"/>
    <w:rsid w:val="00B9393A"/>
    <w:rsid w:val="00B9400F"/>
    <w:rsid w:val="00B94391"/>
    <w:rsid w:val="00B9525C"/>
    <w:rsid w:val="00B95538"/>
    <w:rsid w:val="00B95578"/>
    <w:rsid w:val="00BA02D8"/>
    <w:rsid w:val="00BA283A"/>
    <w:rsid w:val="00BA2EB3"/>
    <w:rsid w:val="00BA4251"/>
    <w:rsid w:val="00BA4614"/>
    <w:rsid w:val="00BA54B6"/>
    <w:rsid w:val="00BA59AB"/>
    <w:rsid w:val="00BA7409"/>
    <w:rsid w:val="00BB02C3"/>
    <w:rsid w:val="00BB1F8E"/>
    <w:rsid w:val="00BB40B4"/>
    <w:rsid w:val="00BB49C2"/>
    <w:rsid w:val="00BB5DB8"/>
    <w:rsid w:val="00BB6B9C"/>
    <w:rsid w:val="00BB7296"/>
    <w:rsid w:val="00BC0808"/>
    <w:rsid w:val="00BC10E6"/>
    <w:rsid w:val="00BC22B4"/>
    <w:rsid w:val="00BC2B38"/>
    <w:rsid w:val="00BC3307"/>
    <w:rsid w:val="00BC37CE"/>
    <w:rsid w:val="00BC4153"/>
    <w:rsid w:val="00BC4249"/>
    <w:rsid w:val="00BC58D5"/>
    <w:rsid w:val="00BC6D0A"/>
    <w:rsid w:val="00BC74AD"/>
    <w:rsid w:val="00BC7658"/>
    <w:rsid w:val="00BD03CB"/>
    <w:rsid w:val="00BD0687"/>
    <w:rsid w:val="00BD0DC5"/>
    <w:rsid w:val="00BD3601"/>
    <w:rsid w:val="00BD425A"/>
    <w:rsid w:val="00BD57A8"/>
    <w:rsid w:val="00BD5B51"/>
    <w:rsid w:val="00BD62BC"/>
    <w:rsid w:val="00BD7F55"/>
    <w:rsid w:val="00BE0D13"/>
    <w:rsid w:val="00BE1B0E"/>
    <w:rsid w:val="00BE1CAD"/>
    <w:rsid w:val="00BE20EB"/>
    <w:rsid w:val="00BE2242"/>
    <w:rsid w:val="00BE26DA"/>
    <w:rsid w:val="00BE33F9"/>
    <w:rsid w:val="00BE36E7"/>
    <w:rsid w:val="00BE43A6"/>
    <w:rsid w:val="00BE4A01"/>
    <w:rsid w:val="00BE5475"/>
    <w:rsid w:val="00BE5C30"/>
    <w:rsid w:val="00BE61D8"/>
    <w:rsid w:val="00BE639D"/>
    <w:rsid w:val="00BE6681"/>
    <w:rsid w:val="00BE7323"/>
    <w:rsid w:val="00BE7843"/>
    <w:rsid w:val="00BF0283"/>
    <w:rsid w:val="00BF0394"/>
    <w:rsid w:val="00BF1527"/>
    <w:rsid w:val="00BF18CC"/>
    <w:rsid w:val="00BF2429"/>
    <w:rsid w:val="00BF3046"/>
    <w:rsid w:val="00BF31EB"/>
    <w:rsid w:val="00BF3498"/>
    <w:rsid w:val="00BF35BC"/>
    <w:rsid w:val="00BF46D1"/>
    <w:rsid w:val="00BF6662"/>
    <w:rsid w:val="00BF6681"/>
    <w:rsid w:val="00BF71CA"/>
    <w:rsid w:val="00BF7386"/>
    <w:rsid w:val="00BF75FB"/>
    <w:rsid w:val="00BF78E3"/>
    <w:rsid w:val="00BF7F0F"/>
    <w:rsid w:val="00BF7FF0"/>
    <w:rsid w:val="00C009E5"/>
    <w:rsid w:val="00C00A97"/>
    <w:rsid w:val="00C021EC"/>
    <w:rsid w:val="00C023C5"/>
    <w:rsid w:val="00C024DB"/>
    <w:rsid w:val="00C024E9"/>
    <w:rsid w:val="00C02677"/>
    <w:rsid w:val="00C026C7"/>
    <w:rsid w:val="00C02AFF"/>
    <w:rsid w:val="00C03537"/>
    <w:rsid w:val="00C04232"/>
    <w:rsid w:val="00C05488"/>
    <w:rsid w:val="00C0767C"/>
    <w:rsid w:val="00C107D8"/>
    <w:rsid w:val="00C12A5D"/>
    <w:rsid w:val="00C12B0D"/>
    <w:rsid w:val="00C12D24"/>
    <w:rsid w:val="00C12E51"/>
    <w:rsid w:val="00C131F5"/>
    <w:rsid w:val="00C139DF"/>
    <w:rsid w:val="00C13ECC"/>
    <w:rsid w:val="00C14F1D"/>
    <w:rsid w:val="00C1656D"/>
    <w:rsid w:val="00C16580"/>
    <w:rsid w:val="00C21D18"/>
    <w:rsid w:val="00C21D60"/>
    <w:rsid w:val="00C220E9"/>
    <w:rsid w:val="00C224F3"/>
    <w:rsid w:val="00C229F8"/>
    <w:rsid w:val="00C22FE7"/>
    <w:rsid w:val="00C23D65"/>
    <w:rsid w:val="00C25F8C"/>
    <w:rsid w:val="00C26054"/>
    <w:rsid w:val="00C27549"/>
    <w:rsid w:val="00C27895"/>
    <w:rsid w:val="00C32575"/>
    <w:rsid w:val="00C3331D"/>
    <w:rsid w:val="00C33ADD"/>
    <w:rsid w:val="00C35123"/>
    <w:rsid w:val="00C35676"/>
    <w:rsid w:val="00C403D3"/>
    <w:rsid w:val="00C405EA"/>
    <w:rsid w:val="00C42619"/>
    <w:rsid w:val="00C43AD3"/>
    <w:rsid w:val="00C442C2"/>
    <w:rsid w:val="00C44B0A"/>
    <w:rsid w:val="00C45FCC"/>
    <w:rsid w:val="00C51BE4"/>
    <w:rsid w:val="00C52D59"/>
    <w:rsid w:val="00C5304A"/>
    <w:rsid w:val="00C53164"/>
    <w:rsid w:val="00C56B85"/>
    <w:rsid w:val="00C5726B"/>
    <w:rsid w:val="00C574A7"/>
    <w:rsid w:val="00C57973"/>
    <w:rsid w:val="00C57A37"/>
    <w:rsid w:val="00C57F55"/>
    <w:rsid w:val="00C60E7C"/>
    <w:rsid w:val="00C61921"/>
    <w:rsid w:val="00C6274F"/>
    <w:rsid w:val="00C62F76"/>
    <w:rsid w:val="00C62FD7"/>
    <w:rsid w:val="00C64151"/>
    <w:rsid w:val="00C64381"/>
    <w:rsid w:val="00C647FE"/>
    <w:rsid w:val="00C663CE"/>
    <w:rsid w:val="00C66947"/>
    <w:rsid w:val="00C6726E"/>
    <w:rsid w:val="00C7015B"/>
    <w:rsid w:val="00C72724"/>
    <w:rsid w:val="00C72A73"/>
    <w:rsid w:val="00C72BC8"/>
    <w:rsid w:val="00C73095"/>
    <w:rsid w:val="00C7363A"/>
    <w:rsid w:val="00C74F63"/>
    <w:rsid w:val="00C74FEA"/>
    <w:rsid w:val="00C7501B"/>
    <w:rsid w:val="00C750F6"/>
    <w:rsid w:val="00C75263"/>
    <w:rsid w:val="00C75F68"/>
    <w:rsid w:val="00C76194"/>
    <w:rsid w:val="00C765BB"/>
    <w:rsid w:val="00C77EB5"/>
    <w:rsid w:val="00C80B5D"/>
    <w:rsid w:val="00C80E78"/>
    <w:rsid w:val="00C82454"/>
    <w:rsid w:val="00C82898"/>
    <w:rsid w:val="00C829E2"/>
    <w:rsid w:val="00C8439D"/>
    <w:rsid w:val="00C84B43"/>
    <w:rsid w:val="00C850EC"/>
    <w:rsid w:val="00C86B6A"/>
    <w:rsid w:val="00C87264"/>
    <w:rsid w:val="00C90418"/>
    <w:rsid w:val="00C9066F"/>
    <w:rsid w:val="00C910B2"/>
    <w:rsid w:val="00C91A31"/>
    <w:rsid w:val="00C91EF7"/>
    <w:rsid w:val="00C92324"/>
    <w:rsid w:val="00C92CB7"/>
    <w:rsid w:val="00C94180"/>
    <w:rsid w:val="00C941F9"/>
    <w:rsid w:val="00C94475"/>
    <w:rsid w:val="00C950B4"/>
    <w:rsid w:val="00C95F63"/>
    <w:rsid w:val="00C96526"/>
    <w:rsid w:val="00C97206"/>
    <w:rsid w:val="00CA0B86"/>
    <w:rsid w:val="00CA145E"/>
    <w:rsid w:val="00CA14DC"/>
    <w:rsid w:val="00CA1714"/>
    <w:rsid w:val="00CA18CC"/>
    <w:rsid w:val="00CA1C2A"/>
    <w:rsid w:val="00CA1EDF"/>
    <w:rsid w:val="00CA27A1"/>
    <w:rsid w:val="00CA28F1"/>
    <w:rsid w:val="00CA2C3E"/>
    <w:rsid w:val="00CA2E19"/>
    <w:rsid w:val="00CA2ED5"/>
    <w:rsid w:val="00CA41C2"/>
    <w:rsid w:val="00CA4CE6"/>
    <w:rsid w:val="00CA65D6"/>
    <w:rsid w:val="00CA6D17"/>
    <w:rsid w:val="00CB0A22"/>
    <w:rsid w:val="00CB1380"/>
    <w:rsid w:val="00CB19A4"/>
    <w:rsid w:val="00CB3187"/>
    <w:rsid w:val="00CB3247"/>
    <w:rsid w:val="00CB3746"/>
    <w:rsid w:val="00CB3E1F"/>
    <w:rsid w:val="00CB55FC"/>
    <w:rsid w:val="00CB614D"/>
    <w:rsid w:val="00CC02A8"/>
    <w:rsid w:val="00CC063E"/>
    <w:rsid w:val="00CC06F7"/>
    <w:rsid w:val="00CC0A64"/>
    <w:rsid w:val="00CC0B01"/>
    <w:rsid w:val="00CC12D6"/>
    <w:rsid w:val="00CC17CA"/>
    <w:rsid w:val="00CC1B50"/>
    <w:rsid w:val="00CC2156"/>
    <w:rsid w:val="00CC26B1"/>
    <w:rsid w:val="00CC2D98"/>
    <w:rsid w:val="00CC3CD1"/>
    <w:rsid w:val="00CC475F"/>
    <w:rsid w:val="00CC483B"/>
    <w:rsid w:val="00CC49C7"/>
    <w:rsid w:val="00CC4ACA"/>
    <w:rsid w:val="00CC54F6"/>
    <w:rsid w:val="00CC55B8"/>
    <w:rsid w:val="00CC583F"/>
    <w:rsid w:val="00CC5923"/>
    <w:rsid w:val="00CC5CB7"/>
    <w:rsid w:val="00CC632B"/>
    <w:rsid w:val="00CC6B90"/>
    <w:rsid w:val="00CD2774"/>
    <w:rsid w:val="00CD2A65"/>
    <w:rsid w:val="00CD3578"/>
    <w:rsid w:val="00CD38FE"/>
    <w:rsid w:val="00CD4620"/>
    <w:rsid w:val="00CD4D40"/>
    <w:rsid w:val="00CD6161"/>
    <w:rsid w:val="00CD6541"/>
    <w:rsid w:val="00CD6B69"/>
    <w:rsid w:val="00CD73D1"/>
    <w:rsid w:val="00CD753E"/>
    <w:rsid w:val="00CE1218"/>
    <w:rsid w:val="00CE1923"/>
    <w:rsid w:val="00CE2055"/>
    <w:rsid w:val="00CE245D"/>
    <w:rsid w:val="00CE3527"/>
    <w:rsid w:val="00CE5A58"/>
    <w:rsid w:val="00CE5C01"/>
    <w:rsid w:val="00CE608A"/>
    <w:rsid w:val="00CE6124"/>
    <w:rsid w:val="00CE79F9"/>
    <w:rsid w:val="00CF028D"/>
    <w:rsid w:val="00CF234A"/>
    <w:rsid w:val="00CF39CD"/>
    <w:rsid w:val="00CF42DF"/>
    <w:rsid w:val="00CF46C8"/>
    <w:rsid w:val="00CF5C28"/>
    <w:rsid w:val="00CF625E"/>
    <w:rsid w:val="00CF6D6A"/>
    <w:rsid w:val="00CF7F6F"/>
    <w:rsid w:val="00CF7FA2"/>
    <w:rsid w:val="00D027B2"/>
    <w:rsid w:val="00D02F5C"/>
    <w:rsid w:val="00D03BD4"/>
    <w:rsid w:val="00D04368"/>
    <w:rsid w:val="00D04CF6"/>
    <w:rsid w:val="00D04D0D"/>
    <w:rsid w:val="00D05F1B"/>
    <w:rsid w:val="00D06F62"/>
    <w:rsid w:val="00D076C1"/>
    <w:rsid w:val="00D10688"/>
    <w:rsid w:val="00D12D0D"/>
    <w:rsid w:val="00D1309C"/>
    <w:rsid w:val="00D13127"/>
    <w:rsid w:val="00D13EAD"/>
    <w:rsid w:val="00D1405C"/>
    <w:rsid w:val="00D1492A"/>
    <w:rsid w:val="00D14B2C"/>
    <w:rsid w:val="00D1517C"/>
    <w:rsid w:val="00D15C0F"/>
    <w:rsid w:val="00D166B4"/>
    <w:rsid w:val="00D17585"/>
    <w:rsid w:val="00D175D1"/>
    <w:rsid w:val="00D175F4"/>
    <w:rsid w:val="00D17E41"/>
    <w:rsid w:val="00D20763"/>
    <w:rsid w:val="00D21344"/>
    <w:rsid w:val="00D21C95"/>
    <w:rsid w:val="00D2243E"/>
    <w:rsid w:val="00D22692"/>
    <w:rsid w:val="00D2357D"/>
    <w:rsid w:val="00D2380D"/>
    <w:rsid w:val="00D242C4"/>
    <w:rsid w:val="00D24AD0"/>
    <w:rsid w:val="00D2642C"/>
    <w:rsid w:val="00D27163"/>
    <w:rsid w:val="00D27467"/>
    <w:rsid w:val="00D27713"/>
    <w:rsid w:val="00D30520"/>
    <w:rsid w:val="00D309B4"/>
    <w:rsid w:val="00D309D2"/>
    <w:rsid w:val="00D31305"/>
    <w:rsid w:val="00D314F0"/>
    <w:rsid w:val="00D31DFA"/>
    <w:rsid w:val="00D324F6"/>
    <w:rsid w:val="00D34224"/>
    <w:rsid w:val="00D37484"/>
    <w:rsid w:val="00D409A2"/>
    <w:rsid w:val="00D4125B"/>
    <w:rsid w:val="00D419B9"/>
    <w:rsid w:val="00D4389C"/>
    <w:rsid w:val="00D4720C"/>
    <w:rsid w:val="00D47788"/>
    <w:rsid w:val="00D50BB5"/>
    <w:rsid w:val="00D51174"/>
    <w:rsid w:val="00D51AB9"/>
    <w:rsid w:val="00D52EEC"/>
    <w:rsid w:val="00D53F39"/>
    <w:rsid w:val="00D54452"/>
    <w:rsid w:val="00D5468C"/>
    <w:rsid w:val="00D54E95"/>
    <w:rsid w:val="00D5518E"/>
    <w:rsid w:val="00D55DC2"/>
    <w:rsid w:val="00D55E71"/>
    <w:rsid w:val="00D57763"/>
    <w:rsid w:val="00D57E88"/>
    <w:rsid w:val="00D603A4"/>
    <w:rsid w:val="00D609C2"/>
    <w:rsid w:val="00D60CE3"/>
    <w:rsid w:val="00D61176"/>
    <w:rsid w:val="00D6126D"/>
    <w:rsid w:val="00D615F2"/>
    <w:rsid w:val="00D61DE8"/>
    <w:rsid w:val="00D62617"/>
    <w:rsid w:val="00D63099"/>
    <w:rsid w:val="00D63331"/>
    <w:rsid w:val="00D63565"/>
    <w:rsid w:val="00D65026"/>
    <w:rsid w:val="00D650F3"/>
    <w:rsid w:val="00D66DD7"/>
    <w:rsid w:val="00D676CF"/>
    <w:rsid w:val="00D7001B"/>
    <w:rsid w:val="00D70E23"/>
    <w:rsid w:val="00D72639"/>
    <w:rsid w:val="00D73A2A"/>
    <w:rsid w:val="00D74340"/>
    <w:rsid w:val="00D74E2C"/>
    <w:rsid w:val="00D74E3F"/>
    <w:rsid w:val="00D74FE4"/>
    <w:rsid w:val="00D751B0"/>
    <w:rsid w:val="00D7554A"/>
    <w:rsid w:val="00D763D6"/>
    <w:rsid w:val="00D766AD"/>
    <w:rsid w:val="00D77F44"/>
    <w:rsid w:val="00D80720"/>
    <w:rsid w:val="00D82905"/>
    <w:rsid w:val="00D82B2A"/>
    <w:rsid w:val="00D83D44"/>
    <w:rsid w:val="00D847C2"/>
    <w:rsid w:val="00D85499"/>
    <w:rsid w:val="00D858E0"/>
    <w:rsid w:val="00D8666E"/>
    <w:rsid w:val="00D87677"/>
    <w:rsid w:val="00D877FF"/>
    <w:rsid w:val="00D92CEA"/>
    <w:rsid w:val="00D951C3"/>
    <w:rsid w:val="00D954C9"/>
    <w:rsid w:val="00D95789"/>
    <w:rsid w:val="00D95D8F"/>
    <w:rsid w:val="00D95F68"/>
    <w:rsid w:val="00D95FB3"/>
    <w:rsid w:val="00DA0001"/>
    <w:rsid w:val="00DA0637"/>
    <w:rsid w:val="00DA1369"/>
    <w:rsid w:val="00DA1B5F"/>
    <w:rsid w:val="00DA1C0D"/>
    <w:rsid w:val="00DA1FF6"/>
    <w:rsid w:val="00DA378B"/>
    <w:rsid w:val="00DA46B7"/>
    <w:rsid w:val="00DA48B0"/>
    <w:rsid w:val="00DA52FB"/>
    <w:rsid w:val="00DA6B01"/>
    <w:rsid w:val="00DA6C89"/>
    <w:rsid w:val="00DA6F4E"/>
    <w:rsid w:val="00DB1349"/>
    <w:rsid w:val="00DB2028"/>
    <w:rsid w:val="00DB2F7D"/>
    <w:rsid w:val="00DB428D"/>
    <w:rsid w:val="00DB47E0"/>
    <w:rsid w:val="00DB4B47"/>
    <w:rsid w:val="00DB52AB"/>
    <w:rsid w:val="00DB5490"/>
    <w:rsid w:val="00DB5608"/>
    <w:rsid w:val="00DB5769"/>
    <w:rsid w:val="00DB5770"/>
    <w:rsid w:val="00DB5A01"/>
    <w:rsid w:val="00DB5D82"/>
    <w:rsid w:val="00DB616F"/>
    <w:rsid w:val="00DB67FD"/>
    <w:rsid w:val="00DC265F"/>
    <w:rsid w:val="00DC275C"/>
    <w:rsid w:val="00DC3315"/>
    <w:rsid w:val="00DC382F"/>
    <w:rsid w:val="00DC3D12"/>
    <w:rsid w:val="00DC4336"/>
    <w:rsid w:val="00DC51AB"/>
    <w:rsid w:val="00DD1753"/>
    <w:rsid w:val="00DD1821"/>
    <w:rsid w:val="00DD374A"/>
    <w:rsid w:val="00DD396E"/>
    <w:rsid w:val="00DD3CBE"/>
    <w:rsid w:val="00DD41D7"/>
    <w:rsid w:val="00DD459F"/>
    <w:rsid w:val="00DD54D6"/>
    <w:rsid w:val="00DD783F"/>
    <w:rsid w:val="00DE0373"/>
    <w:rsid w:val="00DE0DC8"/>
    <w:rsid w:val="00DE1008"/>
    <w:rsid w:val="00DE1104"/>
    <w:rsid w:val="00DE14D6"/>
    <w:rsid w:val="00DE1AA8"/>
    <w:rsid w:val="00DE1E99"/>
    <w:rsid w:val="00DE48A1"/>
    <w:rsid w:val="00DE4F66"/>
    <w:rsid w:val="00DE70DB"/>
    <w:rsid w:val="00DE7188"/>
    <w:rsid w:val="00DE7E25"/>
    <w:rsid w:val="00DF1360"/>
    <w:rsid w:val="00DF2BA8"/>
    <w:rsid w:val="00DF344A"/>
    <w:rsid w:val="00DF3CC2"/>
    <w:rsid w:val="00DF5C31"/>
    <w:rsid w:val="00E017A3"/>
    <w:rsid w:val="00E01A9B"/>
    <w:rsid w:val="00E026E1"/>
    <w:rsid w:val="00E0293D"/>
    <w:rsid w:val="00E03D65"/>
    <w:rsid w:val="00E04BAE"/>
    <w:rsid w:val="00E05313"/>
    <w:rsid w:val="00E054B4"/>
    <w:rsid w:val="00E06325"/>
    <w:rsid w:val="00E06631"/>
    <w:rsid w:val="00E06AAA"/>
    <w:rsid w:val="00E071A5"/>
    <w:rsid w:val="00E100CB"/>
    <w:rsid w:val="00E1049B"/>
    <w:rsid w:val="00E105F9"/>
    <w:rsid w:val="00E12C94"/>
    <w:rsid w:val="00E15071"/>
    <w:rsid w:val="00E16944"/>
    <w:rsid w:val="00E16FC9"/>
    <w:rsid w:val="00E17478"/>
    <w:rsid w:val="00E1752A"/>
    <w:rsid w:val="00E178EB"/>
    <w:rsid w:val="00E17A50"/>
    <w:rsid w:val="00E21ACA"/>
    <w:rsid w:val="00E21D32"/>
    <w:rsid w:val="00E2306C"/>
    <w:rsid w:val="00E23B95"/>
    <w:rsid w:val="00E2486C"/>
    <w:rsid w:val="00E24896"/>
    <w:rsid w:val="00E24B26"/>
    <w:rsid w:val="00E26613"/>
    <w:rsid w:val="00E2707A"/>
    <w:rsid w:val="00E271B7"/>
    <w:rsid w:val="00E27A2E"/>
    <w:rsid w:val="00E27C13"/>
    <w:rsid w:val="00E27CD9"/>
    <w:rsid w:val="00E3024C"/>
    <w:rsid w:val="00E30295"/>
    <w:rsid w:val="00E30A8E"/>
    <w:rsid w:val="00E30AA9"/>
    <w:rsid w:val="00E30F3A"/>
    <w:rsid w:val="00E31DDD"/>
    <w:rsid w:val="00E325D1"/>
    <w:rsid w:val="00E33643"/>
    <w:rsid w:val="00E33C99"/>
    <w:rsid w:val="00E33D25"/>
    <w:rsid w:val="00E34063"/>
    <w:rsid w:val="00E340C9"/>
    <w:rsid w:val="00E3426C"/>
    <w:rsid w:val="00E342AD"/>
    <w:rsid w:val="00E34988"/>
    <w:rsid w:val="00E34B9D"/>
    <w:rsid w:val="00E34E76"/>
    <w:rsid w:val="00E35A04"/>
    <w:rsid w:val="00E35D35"/>
    <w:rsid w:val="00E35F82"/>
    <w:rsid w:val="00E36C7A"/>
    <w:rsid w:val="00E3789A"/>
    <w:rsid w:val="00E40600"/>
    <w:rsid w:val="00E40896"/>
    <w:rsid w:val="00E4122A"/>
    <w:rsid w:val="00E4138E"/>
    <w:rsid w:val="00E41434"/>
    <w:rsid w:val="00E4150D"/>
    <w:rsid w:val="00E43378"/>
    <w:rsid w:val="00E44232"/>
    <w:rsid w:val="00E44AA2"/>
    <w:rsid w:val="00E45965"/>
    <w:rsid w:val="00E45EFD"/>
    <w:rsid w:val="00E46012"/>
    <w:rsid w:val="00E462DF"/>
    <w:rsid w:val="00E4725C"/>
    <w:rsid w:val="00E519A1"/>
    <w:rsid w:val="00E521C9"/>
    <w:rsid w:val="00E522F4"/>
    <w:rsid w:val="00E525EC"/>
    <w:rsid w:val="00E53E09"/>
    <w:rsid w:val="00E5462D"/>
    <w:rsid w:val="00E552A7"/>
    <w:rsid w:val="00E55942"/>
    <w:rsid w:val="00E55FB0"/>
    <w:rsid w:val="00E572D0"/>
    <w:rsid w:val="00E57A94"/>
    <w:rsid w:val="00E607ED"/>
    <w:rsid w:val="00E60C15"/>
    <w:rsid w:val="00E61D0E"/>
    <w:rsid w:val="00E61F82"/>
    <w:rsid w:val="00E6233D"/>
    <w:rsid w:val="00E637AD"/>
    <w:rsid w:val="00E6536D"/>
    <w:rsid w:val="00E66332"/>
    <w:rsid w:val="00E66D01"/>
    <w:rsid w:val="00E701CE"/>
    <w:rsid w:val="00E7066D"/>
    <w:rsid w:val="00E7133D"/>
    <w:rsid w:val="00E71E2B"/>
    <w:rsid w:val="00E7381F"/>
    <w:rsid w:val="00E73A6C"/>
    <w:rsid w:val="00E74010"/>
    <w:rsid w:val="00E7445A"/>
    <w:rsid w:val="00E74F67"/>
    <w:rsid w:val="00E75BC4"/>
    <w:rsid w:val="00E76667"/>
    <w:rsid w:val="00E7686B"/>
    <w:rsid w:val="00E768A6"/>
    <w:rsid w:val="00E772B2"/>
    <w:rsid w:val="00E80452"/>
    <w:rsid w:val="00E80F7E"/>
    <w:rsid w:val="00E82C85"/>
    <w:rsid w:val="00E83C00"/>
    <w:rsid w:val="00E840E5"/>
    <w:rsid w:val="00E84392"/>
    <w:rsid w:val="00E84BD3"/>
    <w:rsid w:val="00E8613D"/>
    <w:rsid w:val="00E86553"/>
    <w:rsid w:val="00E86693"/>
    <w:rsid w:val="00E8697B"/>
    <w:rsid w:val="00E8758F"/>
    <w:rsid w:val="00E903AD"/>
    <w:rsid w:val="00E9059E"/>
    <w:rsid w:val="00E91727"/>
    <w:rsid w:val="00E91928"/>
    <w:rsid w:val="00E91AC3"/>
    <w:rsid w:val="00E92F3C"/>
    <w:rsid w:val="00E945F6"/>
    <w:rsid w:val="00E95BE8"/>
    <w:rsid w:val="00E96CB7"/>
    <w:rsid w:val="00E96E64"/>
    <w:rsid w:val="00E97183"/>
    <w:rsid w:val="00E97C40"/>
    <w:rsid w:val="00EA0314"/>
    <w:rsid w:val="00EA0F23"/>
    <w:rsid w:val="00EA1372"/>
    <w:rsid w:val="00EA27D4"/>
    <w:rsid w:val="00EA2B34"/>
    <w:rsid w:val="00EA2FBF"/>
    <w:rsid w:val="00EA3199"/>
    <w:rsid w:val="00EA37FD"/>
    <w:rsid w:val="00EA4A9A"/>
    <w:rsid w:val="00EA4BC0"/>
    <w:rsid w:val="00EA661B"/>
    <w:rsid w:val="00EA68C3"/>
    <w:rsid w:val="00EA6925"/>
    <w:rsid w:val="00EB0AEC"/>
    <w:rsid w:val="00EB15FE"/>
    <w:rsid w:val="00EB1B9D"/>
    <w:rsid w:val="00EB1CF7"/>
    <w:rsid w:val="00EB2982"/>
    <w:rsid w:val="00EB3211"/>
    <w:rsid w:val="00EB35F3"/>
    <w:rsid w:val="00EB363A"/>
    <w:rsid w:val="00EB4956"/>
    <w:rsid w:val="00EB4CCC"/>
    <w:rsid w:val="00EB65F6"/>
    <w:rsid w:val="00EB6B1B"/>
    <w:rsid w:val="00EC1B49"/>
    <w:rsid w:val="00EC1C21"/>
    <w:rsid w:val="00EC1CC6"/>
    <w:rsid w:val="00EC383D"/>
    <w:rsid w:val="00EC3C53"/>
    <w:rsid w:val="00EC4832"/>
    <w:rsid w:val="00EC4DBF"/>
    <w:rsid w:val="00EC5D1E"/>
    <w:rsid w:val="00EC7721"/>
    <w:rsid w:val="00EC7857"/>
    <w:rsid w:val="00ED103F"/>
    <w:rsid w:val="00ED1661"/>
    <w:rsid w:val="00ED2604"/>
    <w:rsid w:val="00ED27C6"/>
    <w:rsid w:val="00ED2DE4"/>
    <w:rsid w:val="00ED33D6"/>
    <w:rsid w:val="00ED4D13"/>
    <w:rsid w:val="00ED4D2C"/>
    <w:rsid w:val="00ED5EC9"/>
    <w:rsid w:val="00ED6219"/>
    <w:rsid w:val="00ED6655"/>
    <w:rsid w:val="00ED7107"/>
    <w:rsid w:val="00ED72BE"/>
    <w:rsid w:val="00EE0B9F"/>
    <w:rsid w:val="00EE19EF"/>
    <w:rsid w:val="00EE23F6"/>
    <w:rsid w:val="00EE2408"/>
    <w:rsid w:val="00EE2756"/>
    <w:rsid w:val="00EE2862"/>
    <w:rsid w:val="00EE2DE5"/>
    <w:rsid w:val="00EE3ABF"/>
    <w:rsid w:val="00EE3E6A"/>
    <w:rsid w:val="00EE46C1"/>
    <w:rsid w:val="00EE4703"/>
    <w:rsid w:val="00EE514D"/>
    <w:rsid w:val="00EE5BB8"/>
    <w:rsid w:val="00EE6534"/>
    <w:rsid w:val="00EE6D1A"/>
    <w:rsid w:val="00EE795C"/>
    <w:rsid w:val="00EF2573"/>
    <w:rsid w:val="00EF3169"/>
    <w:rsid w:val="00EF3652"/>
    <w:rsid w:val="00EF4736"/>
    <w:rsid w:val="00EF5997"/>
    <w:rsid w:val="00EF5DB9"/>
    <w:rsid w:val="00EF6466"/>
    <w:rsid w:val="00EF65ED"/>
    <w:rsid w:val="00EF6C2F"/>
    <w:rsid w:val="00EF702C"/>
    <w:rsid w:val="00F00C5A"/>
    <w:rsid w:val="00F0131D"/>
    <w:rsid w:val="00F0296C"/>
    <w:rsid w:val="00F02A48"/>
    <w:rsid w:val="00F02E03"/>
    <w:rsid w:val="00F0336F"/>
    <w:rsid w:val="00F033D0"/>
    <w:rsid w:val="00F03493"/>
    <w:rsid w:val="00F03552"/>
    <w:rsid w:val="00F05068"/>
    <w:rsid w:val="00F051F9"/>
    <w:rsid w:val="00F05EE6"/>
    <w:rsid w:val="00F06092"/>
    <w:rsid w:val="00F07AEC"/>
    <w:rsid w:val="00F106F0"/>
    <w:rsid w:val="00F10E9C"/>
    <w:rsid w:val="00F1239A"/>
    <w:rsid w:val="00F12E4C"/>
    <w:rsid w:val="00F13286"/>
    <w:rsid w:val="00F1338B"/>
    <w:rsid w:val="00F1386D"/>
    <w:rsid w:val="00F13CF0"/>
    <w:rsid w:val="00F15F63"/>
    <w:rsid w:val="00F160CD"/>
    <w:rsid w:val="00F163BE"/>
    <w:rsid w:val="00F17CEE"/>
    <w:rsid w:val="00F17D10"/>
    <w:rsid w:val="00F20657"/>
    <w:rsid w:val="00F20CD6"/>
    <w:rsid w:val="00F21C4A"/>
    <w:rsid w:val="00F23863"/>
    <w:rsid w:val="00F23E3A"/>
    <w:rsid w:val="00F24128"/>
    <w:rsid w:val="00F246E2"/>
    <w:rsid w:val="00F249C2"/>
    <w:rsid w:val="00F24E82"/>
    <w:rsid w:val="00F25481"/>
    <w:rsid w:val="00F2548D"/>
    <w:rsid w:val="00F25C2E"/>
    <w:rsid w:val="00F25CAB"/>
    <w:rsid w:val="00F26DC8"/>
    <w:rsid w:val="00F27224"/>
    <w:rsid w:val="00F307A3"/>
    <w:rsid w:val="00F30937"/>
    <w:rsid w:val="00F3109C"/>
    <w:rsid w:val="00F31A2F"/>
    <w:rsid w:val="00F325BE"/>
    <w:rsid w:val="00F32A87"/>
    <w:rsid w:val="00F32F95"/>
    <w:rsid w:val="00F33488"/>
    <w:rsid w:val="00F3354E"/>
    <w:rsid w:val="00F337DB"/>
    <w:rsid w:val="00F33FEC"/>
    <w:rsid w:val="00F35060"/>
    <w:rsid w:val="00F351B0"/>
    <w:rsid w:val="00F35492"/>
    <w:rsid w:val="00F36468"/>
    <w:rsid w:val="00F37195"/>
    <w:rsid w:val="00F3739F"/>
    <w:rsid w:val="00F376D1"/>
    <w:rsid w:val="00F37905"/>
    <w:rsid w:val="00F40B6B"/>
    <w:rsid w:val="00F4121C"/>
    <w:rsid w:val="00F42E71"/>
    <w:rsid w:val="00F43275"/>
    <w:rsid w:val="00F432AF"/>
    <w:rsid w:val="00F4385D"/>
    <w:rsid w:val="00F44242"/>
    <w:rsid w:val="00F4486F"/>
    <w:rsid w:val="00F45049"/>
    <w:rsid w:val="00F473DD"/>
    <w:rsid w:val="00F4763D"/>
    <w:rsid w:val="00F477BC"/>
    <w:rsid w:val="00F47A2A"/>
    <w:rsid w:val="00F51DAE"/>
    <w:rsid w:val="00F52198"/>
    <w:rsid w:val="00F525A1"/>
    <w:rsid w:val="00F53A6D"/>
    <w:rsid w:val="00F53B13"/>
    <w:rsid w:val="00F554E3"/>
    <w:rsid w:val="00F55BD5"/>
    <w:rsid w:val="00F56536"/>
    <w:rsid w:val="00F56D1E"/>
    <w:rsid w:val="00F617FF"/>
    <w:rsid w:val="00F61C4A"/>
    <w:rsid w:val="00F621A2"/>
    <w:rsid w:val="00F6495C"/>
    <w:rsid w:val="00F65293"/>
    <w:rsid w:val="00F65449"/>
    <w:rsid w:val="00F66E42"/>
    <w:rsid w:val="00F70159"/>
    <w:rsid w:val="00F711B5"/>
    <w:rsid w:val="00F72704"/>
    <w:rsid w:val="00F72790"/>
    <w:rsid w:val="00F727BA"/>
    <w:rsid w:val="00F72853"/>
    <w:rsid w:val="00F72C43"/>
    <w:rsid w:val="00F72F6E"/>
    <w:rsid w:val="00F73752"/>
    <w:rsid w:val="00F741A6"/>
    <w:rsid w:val="00F75003"/>
    <w:rsid w:val="00F755DA"/>
    <w:rsid w:val="00F75AF0"/>
    <w:rsid w:val="00F75B18"/>
    <w:rsid w:val="00F75FCC"/>
    <w:rsid w:val="00F76C5E"/>
    <w:rsid w:val="00F772F2"/>
    <w:rsid w:val="00F80E2A"/>
    <w:rsid w:val="00F81149"/>
    <w:rsid w:val="00F81D90"/>
    <w:rsid w:val="00F83FEE"/>
    <w:rsid w:val="00F8432F"/>
    <w:rsid w:val="00F851A7"/>
    <w:rsid w:val="00F862F3"/>
    <w:rsid w:val="00F869FC"/>
    <w:rsid w:val="00F87725"/>
    <w:rsid w:val="00F91036"/>
    <w:rsid w:val="00F9144E"/>
    <w:rsid w:val="00F917BB"/>
    <w:rsid w:val="00F928F3"/>
    <w:rsid w:val="00F92900"/>
    <w:rsid w:val="00F92B7D"/>
    <w:rsid w:val="00F93F08"/>
    <w:rsid w:val="00F95DEF"/>
    <w:rsid w:val="00F969A1"/>
    <w:rsid w:val="00F97BCF"/>
    <w:rsid w:val="00FA07D7"/>
    <w:rsid w:val="00FA1376"/>
    <w:rsid w:val="00FA1416"/>
    <w:rsid w:val="00FA36FA"/>
    <w:rsid w:val="00FA3BE7"/>
    <w:rsid w:val="00FA4B72"/>
    <w:rsid w:val="00FA6947"/>
    <w:rsid w:val="00FA6D33"/>
    <w:rsid w:val="00FA6F15"/>
    <w:rsid w:val="00FA7F56"/>
    <w:rsid w:val="00FA7F85"/>
    <w:rsid w:val="00FB0A1B"/>
    <w:rsid w:val="00FB0C18"/>
    <w:rsid w:val="00FB15B3"/>
    <w:rsid w:val="00FB18AD"/>
    <w:rsid w:val="00FB1D36"/>
    <w:rsid w:val="00FB426B"/>
    <w:rsid w:val="00FB4938"/>
    <w:rsid w:val="00FB4B39"/>
    <w:rsid w:val="00FB502A"/>
    <w:rsid w:val="00FB592B"/>
    <w:rsid w:val="00FB5D9E"/>
    <w:rsid w:val="00FB7927"/>
    <w:rsid w:val="00FC0EB2"/>
    <w:rsid w:val="00FC165D"/>
    <w:rsid w:val="00FC31F2"/>
    <w:rsid w:val="00FC3598"/>
    <w:rsid w:val="00FC4576"/>
    <w:rsid w:val="00FC49E8"/>
    <w:rsid w:val="00FC5900"/>
    <w:rsid w:val="00FC6E4D"/>
    <w:rsid w:val="00FC707B"/>
    <w:rsid w:val="00FC784B"/>
    <w:rsid w:val="00FD0769"/>
    <w:rsid w:val="00FD09FD"/>
    <w:rsid w:val="00FD0F6C"/>
    <w:rsid w:val="00FD2CDD"/>
    <w:rsid w:val="00FD3441"/>
    <w:rsid w:val="00FD3891"/>
    <w:rsid w:val="00FD580A"/>
    <w:rsid w:val="00FD7704"/>
    <w:rsid w:val="00FD7C54"/>
    <w:rsid w:val="00FE01A5"/>
    <w:rsid w:val="00FE021A"/>
    <w:rsid w:val="00FE1252"/>
    <w:rsid w:val="00FE24A5"/>
    <w:rsid w:val="00FE2CC5"/>
    <w:rsid w:val="00FE3053"/>
    <w:rsid w:val="00FE34D8"/>
    <w:rsid w:val="00FE406F"/>
    <w:rsid w:val="00FE4BAE"/>
    <w:rsid w:val="00FE712A"/>
    <w:rsid w:val="00FF1CDC"/>
    <w:rsid w:val="00FF1E5A"/>
    <w:rsid w:val="00FF2AA9"/>
    <w:rsid w:val="00FF3ACC"/>
    <w:rsid w:val="00FF3C55"/>
    <w:rsid w:val="00FF5274"/>
    <w:rsid w:val="00FF6774"/>
    <w:rsid w:val="00FF7595"/>
    <w:rsid w:val="00FF7645"/>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C0D"/>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aliases w:val="Diplomna_Joro,Normal 1,List Paragraph1,Гл точки,Списък на абзаци1,Lettre d'introduction,1st level - Bullet List Paragraph,Table of contents numbered,Bullet Points,Liste Paragraf,Llista Nivell1,Lista de nivel 1,Paragraphe de liste PBLH"/>
    <w:basedOn w:val="a"/>
    <w:link w:val="ac"/>
    <w:uiPriority w:val="34"/>
    <w:qFormat/>
    <w:rsid w:val="00B5569B"/>
    <w:pPr>
      <w:ind w:left="720"/>
      <w:contextualSpacing/>
    </w:pPr>
  </w:style>
  <w:style w:type="paragraph" w:styleId="ad">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e">
    <w:name w:val="Body Text Indent"/>
    <w:basedOn w:val="a"/>
    <w:link w:val="af"/>
    <w:uiPriority w:val="99"/>
    <w:unhideWhenUsed/>
    <w:rsid w:val="0082671C"/>
    <w:pPr>
      <w:spacing w:after="120"/>
      <w:ind w:left="283"/>
    </w:pPr>
  </w:style>
  <w:style w:type="character" w:customStyle="1" w:styleId="af">
    <w:name w:val="Основен текст с отстъп Знак"/>
    <w:basedOn w:val="a0"/>
    <w:link w:val="ae"/>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0">
    <w:name w:val="Body Text"/>
    <w:basedOn w:val="a"/>
    <w:link w:val="af1"/>
    <w:unhideWhenUsed/>
    <w:rsid w:val="0083727E"/>
    <w:pPr>
      <w:spacing w:after="120"/>
    </w:pPr>
  </w:style>
  <w:style w:type="character" w:customStyle="1" w:styleId="af1">
    <w:name w:val="Основен текст Знак"/>
    <w:basedOn w:val="a0"/>
    <w:link w:val="af0"/>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2">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3">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4">
    <w:name w:val="FollowedHyperlink"/>
    <w:basedOn w:val="a0"/>
    <w:uiPriority w:val="99"/>
    <w:semiHidden/>
    <w:unhideWhenUsed/>
    <w:rsid w:val="0071423E"/>
    <w:rPr>
      <w:color w:val="800080" w:themeColor="followedHyperlink"/>
      <w:u w:val="single"/>
    </w:rPr>
  </w:style>
  <w:style w:type="paragraph" w:styleId="af5">
    <w:name w:val="footnote text"/>
    <w:basedOn w:val="a"/>
    <w:link w:val="af6"/>
    <w:semiHidden/>
    <w:unhideWhenUsed/>
    <w:rsid w:val="0071423E"/>
    <w:rPr>
      <w:sz w:val="20"/>
      <w:szCs w:val="20"/>
    </w:rPr>
  </w:style>
  <w:style w:type="character" w:customStyle="1" w:styleId="af6">
    <w:name w:val="Текст под линия Знак"/>
    <w:basedOn w:val="a0"/>
    <w:link w:val="af5"/>
    <w:semiHidden/>
    <w:rsid w:val="0071423E"/>
    <w:rPr>
      <w:rFonts w:ascii="Times New Roman" w:eastAsia="Times New Roman" w:hAnsi="Times New Roman" w:cs="Times New Roman"/>
      <w:sz w:val="20"/>
      <w:szCs w:val="20"/>
      <w:lang w:eastAsia="bg-BG"/>
    </w:rPr>
  </w:style>
  <w:style w:type="paragraph" w:styleId="af7">
    <w:name w:val="Title"/>
    <w:basedOn w:val="a"/>
    <w:link w:val="af8"/>
    <w:qFormat/>
    <w:rsid w:val="0071423E"/>
    <w:pPr>
      <w:jc w:val="center"/>
    </w:pPr>
    <w:rPr>
      <w:rFonts w:ascii="Arial" w:hAnsi="Arial"/>
      <w:sz w:val="28"/>
      <w:lang w:eastAsia="en-US"/>
    </w:rPr>
  </w:style>
  <w:style w:type="character" w:customStyle="1" w:styleId="af8">
    <w:name w:val="Заглавие Знак"/>
    <w:basedOn w:val="a0"/>
    <w:link w:val="af7"/>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 w:type="paragraph" w:customStyle="1" w:styleId="Charffb">
    <w:name w:val="Char"/>
    <w:basedOn w:val="a"/>
    <w:rsid w:val="00502DA1"/>
    <w:pPr>
      <w:tabs>
        <w:tab w:val="left" w:pos="709"/>
      </w:tabs>
    </w:pPr>
    <w:rPr>
      <w:rFonts w:ascii="Tahoma" w:hAnsi="Tahoma"/>
      <w:lang w:val="pl-PL" w:eastAsia="pl-PL"/>
    </w:rPr>
  </w:style>
  <w:style w:type="paragraph" w:customStyle="1" w:styleId="Charffc">
    <w:name w:val="Char"/>
    <w:basedOn w:val="a"/>
    <w:rsid w:val="00C950B4"/>
    <w:pPr>
      <w:tabs>
        <w:tab w:val="left" w:pos="709"/>
      </w:tabs>
    </w:pPr>
    <w:rPr>
      <w:rFonts w:ascii="Tahoma" w:hAnsi="Tahoma"/>
      <w:lang w:val="pl-PL" w:eastAsia="pl-PL"/>
    </w:rPr>
  </w:style>
  <w:style w:type="paragraph" w:customStyle="1" w:styleId="Charffd">
    <w:name w:val="Char"/>
    <w:basedOn w:val="a"/>
    <w:rsid w:val="00255622"/>
    <w:pPr>
      <w:tabs>
        <w:tab w:val="left" w:pos="709"/>
      </w:tabs>
    </w:pPr>
    <w:rPr>
      <w:rFonts w:ascii="Tahoma" w:hAnsi="Tahoma"/>
      <w:lang w:val="pl-PL" w:eastAsia="pl-PL"/>
    </w:rPr>
  </w:style>
  <w:style w:type="table" w:customStyle="1" w:styleId="210">
    <w:name w:val="Мрежа в таблица21"/>
    <w:basedOn w:val="a1"/>
    <w:next w:val="a4"/>
    <w:rsid w:val="00F1386D"/>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
    <w:rsid w:val="00311918"/>
    <w:pPr>
      <w:tabs>
        <w:tab w:val="left" w:pos="709"/>
      </w:tabs>
    </w:pPr>
    <w:rPr>
      <w:rFonts w:ascii="Tahoma" w:hAnsi="Tahoma"/>
      <w:lang w:val="pl-PL" w:eastAsia="pl-PL"/>
    </w:rPr>
  </w:style>
  <w:style w:type="paragraph" w:customStyle="1" w:styleId="Charfff">
    <w:name w:val="Char"/>
    <w:basedOn w:val="a"/>
    <w:rsid w:val="003624F5"/>
    <w:pPr>
      <w:tabs>
        <w:tab w:val="left" w:pos="709"/>
      </w:tabs>
    </w:pPr>
    <w:rPr>
      <w:rFonts w:ascii="Tahoma" w:hAnsi="Tahoma"/>
      <w:lang w:val="pl-PL" w:eastAsia="pl-PL"/>
    </w:rPr>
  </w:style>
  <w:style w:type="paragraph" w:customStyle="1" w:styleId="Charfff0">
    <w:name w:val="Char"/>
    <w:basedOn w:val="a"/>
    <w:rsid w:val="00573B83"/>
    <w:pPr>
      <w:tabs>
        <w:tab w:val="left" w:pos="709"/>
      </w:tabs>
    </w:pPr>
    <w:rPr>
      <w:rFonts w:ascii="Tahoma" w:hAnsi="Tahoma"/>
      <w:lang w:val="pl-PL" w:eastAsia="pl-PL"/>
    </w:rPr>
  </w:style>
  <w:style w:type="paragraph" w:customStyle="1" w:styleId="Charfff1">
    <w:name w:val="Char"/>
    <w:basedOn w:val="a"/>
    <w:rsid w:val="00205554"/>
    <w:pPr>
      <w:tabs>
        <w:tab w:val="left" w:pos="709"/>
      </w:tabs>
    </w:pPr>
    <w:rPr>
      <w:rFonts w:ascii="Tahoma" w:hAnsi="Tahoma"/>
      <w:lang w:val="pl-PL" w:eastAsia="pl-PL"/>
    </w:rPr>
  </w:style>
  <w:style w:type="paragraph" w:customStyle="1" w:styleId="Charfff2">
    <w:name w:val="Char"/>
    <w:basedOn w:val="a"/>
    <w:rsid w:val="00E1049B"/>
    <w:pPr>
      <w:tabs>
        <w:tab w:val="left" w:pos="709"/>
      </w:tabs>
    </w:pPr>
    <w:rPr>
      <w:rFonts w:ascii="Tahoma" w:hAnsi="Tahoma"/>
      <w:lang w:val="pl-PL" w:eastAsia="pl-PL"/>
    </w:rPr>
  </w:style>
  <w:style w:type="table" w:customStyle="1" w:styleId="9">
    <w:name w:val="Мрежа в таблица9"/>
    <w:basedOn w:val="a1"/>
    <w:next w:val="a4"/>
    <w:uiPriority w:val="59"/>
    <w:rsid w:val="002B3CC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3">
    <w:name w:val="Char"/>
    <w:basedOn w:val="a"/>
    <w:rsid w:val="00724D9C"/>
    <w:pPr>
      <w:tabs>
        <w:tab w:val="left" w:pos="709"/>
      </w:tabs>
    </w:pPr>
    <w:rPr>
      <w:rFonts w:ascii="Tahoma" w:hAnsi="Tahoma"/>
      <w:lang w:val="pl-PL" w:eastAsia="pl-PL"/>
    </w:rPr>
  </w:style>
  <w:style w:type="table" w:customStyle="1" w:styleId="100">
    <w:name w:val="Мрежа в таблица10"/>
    <w:basedOn w:val="a1"/>
    <w:next w:val="a4"/>
    <w:uiPriority w:val="59"/>
    <w:rsid w:val="00913B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4">
    <w:name w:val="Char"/>
    <w:basedOn w:val="a"/>
    <w:rsid w:val="007B16C3"/>
    <w:pPr>
      <w:tabs>
        <w:tab w:val="left" w:pos="709"/>
      </w:tabs>
    </w:pPr>
    <w:rPr>
      <w:rFonts w:ascii="Tahoma" w:hAnsi="Tahoma"/>
      <w:lang w:val="pl-PL" w:eastAsia="pl-PL"/>
    </w:rPr>
  </w:style>
  <w:style w:type="character" w:customStyle="1" w:styleId="ac">
    <w:name w:val="Списък на абзаци Знак"/>
    <w:aliases w:val="Diplomna_Joro Знак,Normal 1 Знак,List Paragraph1 Знак,Гл точки Знак,Списък на абзаци1 Знак,Lettre d'introduction Знак,1st level - Bullet List Paragraph Знак,Table of contents numbered Знак,Bullet Points Знак,Liste Paragraf Знак"/>
    <w:link w:val="ab"/>
    <w:uiPriority w:val="34"/>
    <w:locked/>
    <w:rsid w:val="00AE0D83"/>
    <w:rPr>
      <w:rFonts w:ascii="Times New Roman" w:eastAsia="Times New Roman" w:hAnsi="Times New Roman" w:cs="Times New Roman"/>
      <w:sz w:val="24"/>
      <w:szCs w:val="24"/>
      <w:lang w:eastAsia="bg-BG"/>
    </w:rPr>
  </w:style>
  <w:style w:type="paragraph" w:customStyle="1" w:styleId="Charfff5">
    <w:name w:val="Char"/>
    <w:basedOn w:val="a"/>
    <w:rsid w:val="005E4815"/>
    <w:pPr>
      <w:tabs>
        <w:tab w:val="left" w:pos="709"/>
      </w:tabs>
    </w:pPr>
    <w:rPr>
      <w:rFonts w:ascii="Tahoma" w:hAnsi="Tahoma"/>
      <w:lang w:val="pl-PL" w:eastAsia="pl-PL"/>
    </w:rPr>
  </w:style>
  <w:style w:type="paragraph" w:customStyle="1" w:styleId="Charfff6">
    <w:name w:val="Char"/>
    <w:basedOn w:val="a"/>
    <w:rsid w:val="006705DB"/>
    <w:pPr>
      <w:tabs>
        <w:tab w:val="left" w:pos="709"/>
      </w:tabs>
    </w:pPr>
    <w:rPr>
      <w:rFonts w:ascii="Tahoma" w:hAnsi="Tahoma"/>
      <w:lang w:val="pl-PL" w:eastAsia="pl-PL"/>
    </w:rPr>
  </w:style>
  <w:style w:type="paragraph" w:customStyle="1" w:styleId="Charfff7">
    <w:name w:val="Char"/>
    <w:basedOn w:val="a"/>
    <w:rsid w:val="00792C27"/>
    <w:pPr>
      <w:tabs>
        <w:tab w:val="left" w:pos="709"/>
      </w:tabs>
    </w:pPr>
    <w:rPr>
      <w:rFonts w:ascii="Tahoma" w:hAnsi="Tahoma"/>
      <w:lang w:val="pl-PL" w:eastAsia="pl-PL"/>
    </w:rPr>
  </w:style>
  <w:style w:type="paragraph" w:customStyle="1" w:styleId="Charfff8">
    <w:name w:val="Char"/>
    <w:basedOn w:val="a"/>
    <w:rsid w:val="00496C3D"/>
    <w:pPr>
      <w:tabs>
        <w:tab w:val="left" w:pos="709"/>
      </w:tabs>
    </w:pPr>
    <w:rPr>
      <w:rFonts w:ascii="Tahoma" w:hAnsi="Tahoma"/>
      <w:lang w:val="pl-PL" w:eastAsia="pl-PL"/>
    </w:rPr>
  </w:style>
  <w:style w:type="paragraph" w:customStyle="1" w:styleId="Charfff9">
    <w:name w:val="Char"/>
    <w:basedOn w:val="a"/>
    <w:rsid w:val="00FF5274"/>
    <w:pPr>
      <w:tabs>
        <w:tab w:val="left" w:pos="709"/>
      </w:tabs>
    </w:pPr>
    <w:rPr>
      <w:rFonts w:ascii="Tahoma" w:hAnsi="Tahoma"/>
      <w:lang w:val="pl-PL" w:eastAsia="pl-PL"/>
    </w:rPr>
  </w:style>
  <w:style w:type="paragraph" w:customStyle="1" w:styleId="Charfffa">
    <w:name w:val="Char"/>
    <w:basedOn w:val="a"/>
    <w:rsid w:val="00D8666E"/>
    <w:pPr>
      <w:tabs>
        <w:tab w:val="left" w:pos="709"/>
      </w:tabs>
    </w:pPr>
    <w:rPr>
      <w:rFonts w:ascii="Tahoma" w:hAnsi="Tahoma"/>
      <w:lang w:val="pl-PL" w:eastAsia="pl-PL"/>
    </w:rPr>
  </w:style>
  <w:style w:type="paragraph" w:customStyle="1" w:styleId="Charfffb">
    <w:name w:val="Char"/>
    <w:basedOn w:val="a"/>
    <w:rsid w:val="00236630"/>
    <w:pPr>
      <w:tabs>
        <w:tab w:val="left" w:pos="709"/>
      </w:tabs>
    </w:pPr>
    <w:rPr>
      <w:rFonts w:ascii="Tahoma" w:hAnsi="Tahoma"/>
      <w:lang w:val="pl-PL" w:eastAsia="pl-PL"/>
    </w:rPr>
  </w:style>
  <w:style w:type="paragraph" w:customStyle="1" w:styleId="Charfffc">
    <w:name w:val="Char"/>
    <w:basedOn w:val="a"/>
    <w:rsid w:val="002030AA"/>
    <w:pPr>
      <w:tabs>
        <w:tab w:val="left" w:pos="709"/>
      </w:tabs>
    </w:pPr>
    <w:rPr>
      <w:rFonts w:ascii="Tahoma" w:hAnsi="Tahoma"/>
      <w:lang w:val="pl-PL" w:eastAsia="pl-PL"/>
    </w:rPr>
  </w:style>
  <w:style w:type="paragraph" w:customStyle="1" w:styleId="Charfffd">
    <w:name w:val="Char"/>
    <w:basedOn w:val="a"/>
    <w:rsid w:val="00115ABF"/>
    <w:pPr>
      <w:tabs>
        <w:tab w:val="left" w:pos="709"/>
      </w:tabs>
    </w:pPr>
    <w:rPr>
      <w:rFonts w:ascii="Tahoma" w:hAnsi="Tahoma"/>
      <w:lang w:val="pl-PL" w:eastAsia="pl-PL"/>
    </w:rPr>
  </w:style>
  <w:style w:type="table" w:customStyle="1" w:styleId="110">
    <w:name w:val="Мрежа в таблица11"/>
    <w:basedOn w:val="a1"/>
    <w:next w:val="a4"/>
    <w:uiPriority w:val="59"/>
    <w:rsid w:val="00A979C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e">
    <w:name w:val="Char"/>
    <w:basedOn w:val="a"/>
    <w:rsid w:val="000B3FEA"/>
    <w:pPr>
      <w:tabs>
        <w:tab w:val="left" w:pos="709"/>
      </w:tabs>
    </w:pPr>
    <w:rPr>
      <w:rFonts w:ascii="Tahoma" w:hAnsi="Tahoma"/>
      <w:lang w:val="pl-PL" w:eastAsia="pl-PL"/>
    </w:rPr>
  </w:style>
  <w:style w:type="paragraph" w:customStyle="1" w:styleId="Charffff">
    <w:name w:val="Char"/>
    <w:basedOn w:val="a"/>
    <w:rsid w:val="00467BF7"/>
    <w:pPr>
      <w:tabs>
        <w:tab w:val="left" w:pos="709"/>
      </w:tabs>
    </w:pPr>
    <w:rPr>
      <w:rFonts w:ascii="Tahoma" w:hAnsi="Tahoma"/>
      <w:lang w:val="pl-PL" w:eastAsia="pl-PL"/>
    </w:rPr>
  </w:style>
  <w:style w:type="table" w:customStyle="1" w:styleId="120">
    <w:name w:val="Мрежа в таблица12"/>
    <w:basedOn w:val="a1"/>
    <w:next w:val="a4"/>
    <w:uiPriority w:val="59"/>
    <w:rsid w:val="007151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4"/>
    <w:uiPriority w:val="59"/>
    <w:rsid w:val="004A44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f0">
    <w:name w:val="Char"/>
    <w:basedOn w:val="a"/>
    <w:rsid w:val="00200A9A"/>
    <w:pPr>
      <w:tabs>
        <w:tab w:val="left" w:pos="709"/>
      </w:tabs>
    </w:pPr>
    <w:rPr>
      <w:rFonts w:ascii="Tahoma" w:hAnsi="Tahoma"/>
      <w:lang w:val="pl-PL" w:eastAsia="pl-PL"/>
    </w:rPr>
  </w:style>
  <w:style w:type="paragraph" w:customStyle="1" w:styleId="Charffff1">
    <w:name w:val="Char"/>
    <w:basedOn w:val="a"/>
    <w:rsid w:val="00D027B2"/>
    <w:pPr>
      <w:tabs>
        <w:tab w:val="left" w:pos="709"/>
      </w:tabs>
    </w:pPr>
    <w:rPr>
      <w:rFonts w:ascii="Tahoma" w:hAnsi="Tahoma"/>
      <w:lang w:val="pl-PL" w:eastAsia="pl-PL"/>
    </w:rPr>
  </w:style>
  <w:style w:type="paragraph" w:customStyle="1" w:styleId="Charffff2">
    <w:name w:val="Char"/>
    <w:basedOn w:val="a"/>
    <w:rsid w:val="0099269F"/>
    <w:pPr>
      <w:tabs>
        <w:tab w:val="left" w:pos="709"/>
      </w:tabs>
    </w:pPr>
    <w:rPr>
      <w:rFonts w:ascii="Tahoma" w:hAnsi="Tahoma"/>
      <w:lang w:val="pl-PL" w:eastAsia="pl-PL"/>
    </w:rPr>
  </w:style>
  <w:style w:type="paragraph" w:customStyle="1" w:styleId="Charffff3">
    <w:name w:val="Char"/>
    <w:basedOn w:val="a"/>
    <w:rsid w:val="0089686F"/>
    <w:pPr>
      <w:tabs>
        <w:tab w:val="left" w:pos="709"/>
      </w:tabs>
    </w:pPr>
    <w:rPr>
      <w:rFonts w:ascii="Tahoma" w:hAnsi="Tahoma"/>
      <w:lang w:val="pl-PL" w:eastAsia="pl-PL"/>
    </w:rPr>
  </w:style>
  <w:style w:type="paragraph" w:customStyle="1" w:styleId="Charffff4">
    <w:name w:val="Char"/>
    <w:basedOn w:val="a"/>
    <w:rsid w:val="000435B5"/>
    <w:pPr>
      <w:tabs>
        <w:tab w:val="left" w:pos="709"/>
      </w:tabs>
    </w:pPr>
    <w:rPr>
      <w:rFonts w:ascii="Tahoma" w:hAnsi="Tahoma"/>
      <w:lang w:val="pl-PL" w:eastAsia="pl-PL"/>
    </w:rPr>
  </w:style>
  <w:style w:type="paragraph" w:customStyle="1" w:styleId="Charffff5">
    <w:name w:val="Char"/>
    <w:basedOn w:val="a"/>
    <w:rsid w:val="00237755"/>
    <w:pPr>
      <w:tabs>
        <w:tab w:val="left" w:pos="709"/>
      </w:tabs>
    </w:pPr>
    <w:rPr>
      <w:rFonts w:ascii="Tahoma" w:hAnsi="Tahoma"/>
      <w:lang w:val="pl-PL" w:eastAsia="pl-PL"/>
    </w:rPr>
  </w:style>
  <w:style w:type="paragraph" w:customStyle="1" w:styleId="Charffff6">
    <w:name w:val="Char"/>
    <w:basedOn w:val="a"/>
    <w:rsid w:val="00EE4703"/>
    <w:pPr>
      <w:tabs>
        <w:tab w:val="left" w:pos="709"/>
      </w:tabs>
    </w:pPr>
    <w:rPr>
      <w:rFonts w:ascii="Tahoma" w:hAnsi="Tahoma"/>
      <w:lang w:val="pl-PL" w:eastAsia="pl-PL"/>
    </w:rPr>
  </w:style>
  <w:style w:type="paragraph" w:customStyle="1" w:styleId="Charffff7">
    <w:name w:val="Char"/>
    <w:basedOn w:val="a"/>
    <w:rsid w:val="003F6553"/>
    <w:pPr>
      <w:tabs>
        <w:tab w:val="left" w:pos="709"/>
      </w:tabs>
    </w:pPr>
    <w:rPr>
      <w:rFonts w:ascii="Tahoma" w:hAnsi="Tahoma"/>
      <w:lang w:val="pl-PL" w:eastAsia="pl-PL"/>
    </w:rPr>
  </w:style>
  <w:style w:type="paragraph" w:customStyle="1" w:styleId="Charffff8">
    <w:name w:val="Char"/>
    <w:basedOn w:val="a"/>
    <w:rsid w:val="006E7F71"/>
    <w:pPr>
      <w:tabs>
        <w:tab w:val="left" w:pos="709"/>
      </w:tabs>
    </w:pPr>
    <w:rPr>
      <w:rFonts w:ascii="Tahoma" w:hAnsi="Tahoma"/>
      <w:lang w:val="pl-PL" w:eastAsia="pl-PL"/>
    </w:rPr>
  </w:style>
  <w:style w:type="paragraph" w:customStyle="1" w:styleId="Charffff9">
    <w:name w:val="Char"/>
    <w:basedOn w:val="a"/>
    <w:rsid w:val="00052473"/>
    <w:pPr>
      <w:tabs>
        <w:tab w:val="left" w:pos="709"/>
      </w:tabs>
    </w:pPr>
    <w:rPr>
      <w:rFonts w:ascii="Tahoma" w:hAnsi="Tahoma"/>
      <w:lang w:val="pl-PL" w:eastAsia="pl-PL"/>
    </w:rPr>
  </w:style>
  <w:style w:type="paragraph" w:customStyle="1" w:styleId="Charffffa">
    <w:name w:val="Char"/>
    <w:basedOn w:val="a"/>
    <w:rsid w:val="00EE2DE5"/>
    <w:pPr>
      <w:tabs>
        <w:tab w:val="left" w:pos="709"/>
      </w:tabs>
    </w:pPr>
    <w:rPr>
      <w:rFonts w:ascii="Tahoma" w:hAnsi="Tahoma"/>
      <w:lang w:val="pl-PL" w:eastAsia="pl-PL"/>
    </w:rPr>
  </w:style>
  <w:style w:type="paragraph" w:customStyle="1" w:styleId="Charffffb">
    <w:name w:val="Char"/>
    <w:basedOn w:val="a"/>
    <w:rsid w:val="00F2548D"/>
    <w:pPr>
      <w:tabs>
        <w:tab w:val="left" w:pos="709"/>
      </w:tabs>
    </w:pPr>
    <w:rPr>
      <w:rFonts w:ascii="Tahoma" w:hAnsi="Tahoma"/>
      <w:lang w:val="pl-PL" w:eastAsia="pl-PL"/>
    </w:rPr>
  </w:style>
  <w:style w:type="paragraph" w:customStyle="1" w:styleId="Charffffc">
    <w:name w:val="Char"/>
    <w:basedOn w:val="a"/>
    <w:rsid w:val="00AC6A80"/>
    <w:pPr>
      <w:tabs>
        <w:tab w:val="left" w:pos="709"/>
      </w:tabs>
    </w:pPr>
    <w:rPr>
      <w:rFonts w:ascii="Tahoma" w:hAnsi="Tahoma"/>
      <w:lang w:val="pl-PL" w:eastAsia="pl-PL"/>
    </w:rPr>
  </w:style>
  <w:style w:type="paragraph" w:customStyle="1" w:styleId="Charffffd">
    <w:name w:val="Char"/>
    <w:basedOn w:val="a"/>
    <w:rsid w:val="00EC5D1E"/>
    <w:pPr>
      <w:tabs>
        <w:tab w:val="left" w:pos="709"/>
      </w:tabs>
    </w:pPr>
    <w:rPr>
      <w:rFonts w:ascii="Tahoma" w:hAnsi="Tahoma"/>
      <w:lang w:val="pl-PL" w:eastAsia="pl-PL"/>
    </w:rPr>
  </w:style>
  <w:style w:type="paragraph" w:customStyle="1" w:styleId="Charffffe">
    <w:name w:val="Char"/>
    <w:basedOn w:val="a"/>
    <w:rsid w:val="00420F01"/>
    <w:pPr>
      <w:tabs>
        <w:tab w:val="left" w:pos="709"/>
      </w:tabs>
    </w:pPr>
    <w:rPr>
      <w:rFonts w:ascii="Tahoma" w:hAnsi="Tahoma"/>
      <w:lang w:val="pl-PL" w:eastAsia="pl-PL"/>
    </w:rPr>
  </w:style>
  <w:style w:type="paragraph" w:customStyle="1" w:styleId="Charfffff">
    <w:name w:val="Char"/>
    <w:basedOn w:val="a"/>
    <w:rsid w:val="00CA6D17"/>
    <w:pPr>
      <w:tabs>
        <w:tab w:val="left" w:pos="709"/>
      </w:tabs>
    </w:pPr>
    <w:rPr>
      <w:rFonts w:ascii="Tahoma" w:hAnsi="Tahoma"/>
      <w:lang w:val="pl-PL" w:eastAsia="pl-PL"/>
    </w:rPr>
  </w:style>
  <w:style w:type="paragraph" w:customStyle="1" w:styleId="Charfffff0">
    <w:name w:val="Char"/>
    <w:basedOn w:val="a"/>
    <w:rsid w:val="005E734D"/>
    <w:pPr>
      <w:tabs>
        <w:tab w:val="left" w:pos="709"/>
      </w:tabs>
    </w:pPr>
    <w:rPr>
      <w:rFonts w:ascii="Tahoma" w:hAnsi="Tahoma"/>
      <w:lang w:val="pl-PL" w:eastAsia="pl-PL"/>
    </w:rPr>
  </w:style>
  <w:style w:type="paragraph" w:customStyle="1" w:styleId="Charfffff1">
    <w:name w:val="Char"/>
    <w:basedOn w:val="a"/>
    <w:rsid w:val="0096719F"/>
    <w:pPr>
      <w:tabs>
        <w:tab w:val="left" w:pos="709"/>
      </w:tabs>
    </w:pPr>
    <w:rPr>
      <w:rFonts w:ascii="Tahoma" w:hAnsi="Tahoma"/>
      <w:lang w:val="pl-PL" w:eastAsia="pl-PL"/>
    </w:rPr>
  </w:style>
  <w:style w:type="paragraph" w:customStyle="1" w:styleId="Charfffff2">
    <w:name w:val="Char"/>
    <w:basedOn w:val="a"/>
    <w:rsid w:val="00BE36E7"/>
    <w:pPr>
      <w:tabs>
        <w:tab w:val="left" w:pos="709"/>
      </w:tabs>
    </w:pPr>
    <w:rPr>
      <w:rFonts w:ascii="Tahoma" w:hAnsi="Tahoma"/>
      <w:lang w:val="pl-PL" w:eastAsia="pl-PL"/>
    </w:rPr>
  </w:style>
  <w:style w:type="paragraph" w:customStyle="1" w:styleId="Charfffff3">
    <w:name w:val="Char"/>
    <w:basedOn w:val="a"/>
    <w:rsid w:val="000C7D55"/>
    <w:pPr>
      <w:tabs>
        <w:tab w:val="left" w:pos="709"/>
      </w:tabs>
    </w:pPr>
    <w:rPr>
      <w:rFonts w:ascii="Tahoma" w:hAnsi="Tahoma"/>
      <w:lang w:val="pl-PL" w:eastAsia="pl-PL"/>
    </w:rPr>
  </w:style>
  <w:style w:type="paragraph" w:customStyle="1" w:styleId="Charfffff4">
    <w:name w:val="Char"/>
    <w:basedOn w:val="a"/>
    <w:rsid w:val="00527071"/>
    <w:pPr>
      <w:tabs>
        <w:tab w:val="left" w:pos="709"/>
      </w:tabs>
    </w:pPr>
    <w:rPr>
      <w:rFonts w:ascii="Tahoma" w:hAnsi="Tahoma"/>
      <w:lang w:val="pl-PL" w:eastAsia="pl-PL"/>
    </w:rPr>
  </w:style>
  <w:style w:type="paragraph" w:customStyle="1" w:styleId="Charfffff5">
    <w:name w:val="Char"/>
    <w:basedOn w:val="a"/>
    <w:rsid w:val="00FB5D9E"/>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20676127">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286548138">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14265663">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479104885">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D71F-863C-4365-9A7C-03AEC7FD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8855</Words>
  <Characters>50476</Characters>
  <Application>Microsoft Office Word</Application>
  <DocSecurity>0</DocSecurity>
  <Lines>420</Lines>
  <Paragraphs>118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secretary-pc</cp:lastModifiedBy>
  <cp:revision>4</cp:revision>
  <cp:lastPrinted>2025-01-27T07:19:00Z</cp:lastPrinted>
  <dcterms:created xsi:type="dcterms:W3CDTF">2025-07-25T09:10:00Z</dcterms:created>
  <dcterms:modified xsi:type="dcterms:W3CDTF">2025-07-25T09:55:00Z</dcterms:modified>
</cp:coreProperties>
</file>