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DB2399">
        <w:rPr>
          <w:b/>
          <w:sz w:val="28"/>
        </w:rPr>
        <w:t>2</w:t>
      </w:r>
      <w:r w:rsidR="000E65E6">
        <w:rPr>
          <w:b/>
          <w:sz w:val="28"/>
        </w:rPr>
        <w:t>1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D218FB">
        <w:rPr>
          <w:b/>
          <w:sz w:val="28"/>
          <w:lang w:val="en-US"/>
        </w:rPr>
        <w:t>8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B2399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DB2399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869E4" w:rsidRDefault="006869E4" w:rsidP="006869E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6869E4" w:rsidRDefault="006869E4" w:rsidP="006869E4">
      <w:pPr>
        <w:jc w:val="both"/>
        <w:rPr>
          <w:sz w:val="28"/>
          <w:szCs w:val="28"/>
        </w:rPr>
      </w:pPr>
    </w:p>
    <w:p w:rsidR="00DB2399" w:rsidRPr="00CE0F20" w:rsidRDefault="00DB2399" w:rsidP="00DB2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AE49AB">
        <w:rPr>
          <w:sz w:val="28"/>
          <w:szCs w:val="28"/>
        </w:rPr>
        <w:t xml:space="preserve">Издаване на запис на заповед от Община Иваново в полза на Министерството на младежта и спорта, обезпечаваща цялостното изпълнение по договор за предоставяне на финансово подпомагане чрез директно финансиране, по одобрен проект за обект: „Изграждане на спортна площадка – игрище за мини футбол с РЗП-830,25 кв. м., находящо се в УПИ III-244 в кв. 25 по плана на с. Сваленик, Община Иваново, Област Русе“, подаден по реда на Програма за финансово подпомагане на изграждането и обновяването на спортни обекти – държавна и общинска собственост </w:t>
      </w:r>
      <w:r>
        <w:rPr>
          <w:sz w:val="28"/>
          <w:szCs w:val="28"/>
          <w:lang w:val="en-US"/>
        </w:rPr>
        <w:t xml:space="preserve">       </w:t>
      </w:r>
      <w:r w:rsidRPr="00AE49AB">
        <w:rPr>
          <w:sz w:val="28"/>
          <w:szCs w:val="28"/>
        </w:rPr>
        <w:t>2024 г</w:t>
      </w:r>
      <w:r w:rsidRPr="00CE0F20">
        <w:rPr>
          <w:sz w:val="28"/>
          <w:szCs w:val="28"/>
        </w:rPr>
        <w:t>.</w:t>
      </w:r>
    </w:p>
    <w:p w:rsidR="00DB2399" w:rsidRPr="00CE0F20" w:rsidRDefault="00DB2399" w:rsidP="00DB2399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DB2399" w:rsidRDefault="00DB2399" w:rsidP="00DB2399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0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19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DB2399" w:rsidRDefault="00DB2399" w:rsidP="00DB2399">
      <w:pPr>
        <w:pStyle w:val="ab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Разглеждане на </w:t>
      </w:r>
      <w:proofErr w:type="spellStart"/>
      <w:r>
        <w:rPr>
          <w:sz w:val="28"/>
          <w:szCs w:val="28"/>
        </w:rPr>
        <w:t>Заявлени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за отпускане на еднократна помощ за раждане на дете по чл.1, т.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Наредба №18 на Община Иваново</w:t>
      </w:r>
      <w:r>
        <w:rPr>
          <w:sz w:val="28"/>
          <w:szCs w:val="28"/>
          <w:lang w:val="en-US"/>
        </w:rPr>
        <w:t>.</w:t>
      </w:r>
    </w:p>
    <w:p w:rsidR="00DB2399" w:rsidRPr="00AE49AB" w:rsidRDefault="00DB2399" w:rsidP="00DB2399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Феда</w:t>
      </w:r>
      <w:proofErr w:type="spellEnd"/>
      <w:r>
        <w:rPr>
          <w:sz w:val="28"/>
          <w:szCs w:val="28"/>
        </w:rPr>
        <w:t xml:space="preserve"> и Шенол Хюсеин</w:t>
      </w:r>
    </w:p>
    <w:p w:rsidR="00DB2399" w:rsidRDefault="00DB2399" w:rsidP="00DB239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 xml:space="preserve">9/ </w:t>
      </w:r>
      <w:r>
        <w:rPr>
          <w:sz w:val="28"/>
          <w:szCs w:val="28"/>
        </w:rPr>
        <w:t>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</w:p>
    <w:p w:rsidR="00707600" w:rsidRDefault="00707600" w:rsidP="00707600">
      <w:pPr>
        <w:ind w:firstLine="2127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DB2399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DB2399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</w:lvl>
    <w:lvl w:ilvl="1" w:tplc="04020019">
      <w:start w:val="1"/>
      <w:numFmt w:val="lowerLetter"/>
      <w:lvlText w:val="%2."/>
      <w:lvlJc w:val="left"/>
      <w:pPr>
        <w:ind w:left="1784" w:hanging="360"/>
      </w:pPr>
    </w:lvl>
    <w:lvl w:ilvl="2" w:tplc="0402001B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>
      <w:start w:val="1"/>
      <w:numFmt w:val="lowerRoman"/>
      <w:lvlText w:val="%6."/>
      <w:lvlJc w:val="right"/>
      <w:pPr>
        <w:ind w:left="4664" w:hanging="180"/>
      </w:pPr>
    </w:lvl>
    <w:lvl w:ilvl="6" w:tplc="0402000F">
      <w:start w:val="1"/>
      <w:numFmt w:val="decimal"/>
      <w:lvlText w:val="%7."/>
      <w:lvlJc w:val="left"/>
      <w:pPr>
        <w:ind w:left="5384" w:hanging="360"/>
      </w:pPr>
    </w:lvl>
    <w:lvl w:ilvl="7" w:tplc="04020019">
      <w:start w:val="1"/>
      <w:numFmt w:val="lowerLetter"/>
      <w:lvlText w:val="%8."/>
      <w:lvlJc w:val="left"/>
      <w:pPr>
        <w:ind w:left="6104" w:hanging="360"/>
      </w:pPr>
    </w:lvl>
    <w:lvl w:ilvl="8" w:tplc="0402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C61A3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869E4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07600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55C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C492B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18FB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2399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84D7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7150-536A-42F5-B78C-AF6953D7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2025-08-20T11:34:00Z</cp:lastPrinted>
  <dcterms:created xsi:type="dcterms:W3CDTF">2025-08-20T11:34:00Z</dcterms:created>
  <dcterms:modified xsi:type="dcterms:W3CDTF">2025-08-20T11:34:00Z</dcterms:modified>
</cp:coreProperties>
</file>