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1F" w:rsidRDefault="00217A36" w:rsidP="00786906">
      <w:pPr>
        <w:pStyle w:val="a8"/>
        <w:jc w:val="center"/>
        <w:rPr>
          <w:b/>
          <w:u w:val="single"/>
          <w:lang w:eastAsia="bg-BG"/>
        </w:rPr>
      </w:pPr>
      <w:r w:rsidRPr="00327EA4">
        <w:rPr>
          <w:rFonts w:ascii="Arial" w:hAnsi="Arial" w:cs="Arial"/>
          <w:b/>
          <w:noProof/>
          <w:sz w:val="20"/>
          <w:lang w:eastAsia="bg-BG"/>
        </w:rPr>
        <w:drawing>
          <wp:anchor distT="0" distB="0" distL="114300" distR="114300" simplePos="0" relativeHeight="251661312" behindDoc="0" locked="0" layoutInCell="1" allowOverlap="1" wp14:anchorId="5F85D910" wp14:editId="2CE53206">
            <wp:simplePos x="0" y="0"/>
            <wp:positionH relativeFrom="margin">
              <wp:posOffset>262255</wp:posOffset>
            </wp:positionH>
            <wp:positionV relativeFrom="margin">
              <wp:posOffset>167005</wp:posOffset>
            </wp:positionV>
            <wp:extent cx="685800" cy="712470"/>
            <wp:effectExtent l="0" t="0" r="0" b="0"/>
            <wp:wrapSquare wrapText="bothSides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E38" w:rsidRDefault="00270E38" w:rsidP="00270E38">
      <w:pPr>
        <w:pStyle w:val="a9"/>
        <w:spacing w:after="120"/>
        <w:contextualSpacing w:val="0"/>
        <w:rPr>
          <w:rFonts w:ascii="Times New Roman" w:hAnsi="Times New Roman" w:cs="Times New Roman"/>
          <w:b/>
          <w:color w:val="262626"/>
          <w:sz w:val="22"/>
          <w:szCs w:val="24"/>
        </w:rPr>
      </w:pPr>
      <w:r w:rsidRPr="008102AA">
        <w:rPr>
          <w:noProof/>
          <w:lang w:eastAsia="bg-BG"/>
        </w:rPr>
        <mc:AlternateContent>
          <mc:Choice Requires="wps">
            <w:drawing>
              <wp:inline distT="0" distB="0" distL="0" distR="0" wp14:anchorId="285D02C3" wp14:editId="133FB7DA">
                <wp:extent cx="304800" cy="304800"/>
                <wp:effectExtent l="0" t="0" r="0" b="0"/>
                <wp:docPr id="7" name="Правоъгълник 7" descr="C:\Users\Lenovo\AppData\Local\Temp\$$_6A81\ОП Развитие на човешките ресурси\Logo_BG\logo_BG-center-no-b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38" w:rsidRDefault="00270E38" w:rsidP="00270E3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D02C3" id="Правоъгъл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4miRVUDAABkBgAADgAAAAAAAAAAAAAAAAAu&#10;AgAAZHJzL2Uyb0RvYy54bWxQSwECLQAUAAYACAAAACEATKDpLNgAAAADAQAADwAAAAAAAAAAAAAA&#10;AACvBQAAZHJzL2Rvd25yZXYueG1sUEsFBgAAAAAEAAQA8wAAALQGAAAAAA==&#10;" filled="f" stroked="f">
                <o:lock v:ext="edit" aspectratio="t"/>
                <v:textbox>
                  <w:txbxContent>
                    <w:p w:rsidR="00270E38" w:rsidRDefault="00270E38" w:rsidP="00270E3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0A05C8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</w:t>
      </w:r>
      <w:r w:rsidR="005160E1"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</w:t>
      </w:r>
      <w:r>
        <w:rPr>
          <w:rFonts w:eastAsia="Times New Roman"/>
          <w:noProof/>
          <w:lang w:eastAsia="bg-BG"/>
        </w:rPr>
        <w:drawing>
          <wp:inline distT="0" distB="0" distL="0" distR="0" wp14:anchorId="0E7CE4D7" wp14:editId="6863B9E2">
            <wp:extent cx="707390" cy="676275"/>
            <wp:effectExtent l="0" t="0" r="0" b="9525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262626"/>
          <w:sz w:val="22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noProof/>
          <w:color w:val="262626"/>
          <w:sz w:val="22"/>
          <w:szCs w:val="24"/>
          <w:lang w:eastAsia="bg-BG"/>
        </w:rPr>
        <w:drawing>
          <wp:inline distT="0" distB="0" distL="0" distR="0" wp14:anchorId="54DF12A1" wp14:editId="0CDA8A2D">
            <wp:extent cx="701040" cy="707390"/>
            <wp:effectExtent l="0" t="0" r="3810" b="0"/>
            <wp:docPr id="10" name="Картина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E38" w:rsidRPr="0076737F" w:rsidRDefault="00270E38" w:rsidP="00270E38">
      <w:pPr>
        <w:pStyle w:val="ab"/>
        <w:spacing w:after="0"/>
        <w:jc w:val="center"/>
        <w:rPr>
          <w:rFonts w:ascii="Times New Roman" w:hAnsi="Times New Roman" w:cs="Times New Roman"/>
          <w:color w:val="262626"/>
          <w:szCs w:val="24"/>
        </w:rPr>
      </w:pPr>
      <w:r w:rsidRPr="0076737F">
        <w:rPr>
          <w:rFonts w:ascii="Times New Roman" w:hAnsi="Times New Roman" w:cs="Times New Roman"/>
          <w:b/>
          <w:color w:val="262626"/>
          <w:szCs w:val="24"/>
        </w:rPr>
        <w:t>Програма „Развитие на човешките ресурси“ 2021-2027 г.</w:t>
      </w:r>
    </w:p>
    <w:p w:rsidR="00270E38" w:rsidRPr="0076737F" w:rsidRDefault="00270E38" w:rsidP="00270E38"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                        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Проект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 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>12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 xml:space="preserve">-0197-СО1 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„Иновативни здравно – социални услуги в община Иваново”,</w:t>
      </w:r>
      <w:r w:rsidR="005160E1"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Процедура </w:t>
      </w:r>
      <w:r w:rsidR="005160E1">
        <w:rPr>
          <w:rFonts w:ascii="Times New Roman" w:eastAsia="Times New Roman" w:hAnsi="Times New Roman"/>
          <w:i/>
          <w:iCs/>
          <w:sz w:val="20"/>
          <w:szCs w:val="24"/>
          <w:lang w:bidi="en-US"/>
        </w:rPr>
        <w:t xml:space="preserve">чрез директно предоставяне на безвъзмездна финансова помощ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 w:bidi="en-US"/>
        </w:rPr>
        <w:t>BG05SFPR002-2.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0</w:t>
      </w:r>
      <w:r w:rsidRPr="0076737F">
        <w:rPr>
          <w:rFonts w:ascii="Times New Roman" w:eastAsia="Times New Roman" w:hAnsi="Times New Roman"/>
          <w:i/>
          <w:iCs/>
          <w:sz w:val="20"/>
          <w:szCs w:val="24"/>
        </w:rPr>
        <w:t xml:space="preserve">12 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>„</w:t>
      </w:r>
      <w:r w:rsidR="005160E1">
        <w:rPr>
          <w:rFonts w:ascii="Times New Roman" w:eastAsia="Times New Roman" w:hAnsi="Times New Roman"/>
          <w:i/>
          <w:iCs/>
          <w:sz w:val="20"/>
          <w:szCs w:val="24"/>
        </w:rPr>
        <w:t>ИНОВАТОВНИ ЗДРАВНО-СОЦИАЛНИ УСЛУГИ</w:t>
      </w:r>
      <w:r w:rsidRPr="0076737F">
        <w:rPr>
          <w:rFonts w:ascii="Times New Roman" w:eastAsia="Times New Roman" w:hAnsi="Times New Roman"/>
          <w:i/>
          <w:iCs/>
          <w:sz w:val="20"/>
          <w:szCs w:val="24"/>
          <w:lang w:val="en-US"/>
        </w:rPr>
        <w:t xml:space="preserve"> </w:t>
      </w:r>
      <w:r w:rsidRPr="0076737F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по Програма „Развитие на човешките ресурси” 2021-2027, Съфинансирано от Европейския съюз</w:t>
      </w:r>
      <w:r w:rsidR="00D02CC9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чрез Европейския социален фонд плюс</w:t>
      </w:r>
      <w:r w:rsidR="005160E1">
        <w:rPr>
          <w:rFonts w:ascii="Times New Roman" w:eastAsia="Times New Roman" w:hAnsi="Times New Roman" w:cs="Times New Roman"/>
          <w:i/>
          <w:iCs/>
          <w:sz w:val="20"/>
          <w:szCs w:val="24"/>
        </w:rPr>
        <w:t>”</w:t>
      </w:r>
    </w:p>
    <w:p w:rsidR="00FD791F" w:rsidRDefault="00041444" w:rsidP="00786906">
      <w:pPr>
        <w:pStyle w:val="a8"/>
        <w:jc w:val="center"/>
        <w:rPr>
          <w:b/>
          <w:u w:val="single"/>
          <w:lang w:eastAsia="bg-BG"/>
        </w:rPr>
      </w:pPr>
      <w:r>
        <w:pict>
          <v:rect id="_x0000_i1025" style="width:0;height:1.5pt" o:hralign="center" o:hrstd="t" o:hr="t" fillcolor="#a0a0a0" stroked="f"/>
        </w:pict>
      </w:r>
    </w:p>
    <w:p w:rsidR="008C683D" w:rsidRDefault="00084BA9" w:rsidP="00D2165D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ВТОРА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 xml:space="preserve"> ГР</w:t>
      </w:r>
      <w:r w:rsidR="00FA00B4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УПОВА СУПЕРВИЗИЯ НА ТЕМА „СИГНАЛИЗИРАНЕ И СПРАВЯНЕ В КРИЗИСНИ СИТУАЦИИ</w:t>
      </w:r>
      <w:r w:rsidR="00030FA2"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  <w:t>”</w:t>
      </w:r>
    </w:p>
    <w:p w:rsidR="00D2165D" w:rsidRDefault="00D2165D" w:rsidP="00FD791F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042C67"/>
          <w:kern w:val="36"/>
          <w:sz w:val="24"/>
          <w:szCs w:val="24"/>
          <w:lang w:eastAsia="bg-BG"/>
        </w:rPr>
      </w:pPr>
    </w:p>
    <w:p w:rsidR="00030FA2" w:rsidRDefault="0014018B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</w:t>
      </w:r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Във връзка с изпълнение на договор за услуга с предмет „Предоставяне на указания и </w:t>
      </w:r>
      <w:proofErr w:type="spellStart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0FA2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” по </w:t>
      </w:r>
      <w:r w:rsidR="00030FA2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>П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0FA2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0FA2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0FA2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0FA2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FA00B4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01.12</w:t>
      </w:r>
      <w:r w:rsidR="00030FA2">
        <w:rPr>
          <w:rFonts w:ascii="Times New Roman" w:eastAsia="Times New Roman" w:hAnsi="Times New Roman" w:cs="Times New Roman"/>
          <w:iCs/>
          <w:sz w:val="24"/>
          <w:szCs w:val="24"/>
        </w:rPr>
        <w:t xml:space="preserve">.2025 г. в сградата на Община Иваново се проведе първата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групова </w:t>
      </w:r>
      <w:proofErr w:type="spellStart"/>
      <w:r w:rsidR="00FA00B4"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 w:rsidR="00FA00B4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тема „Сигнализиране и справяне в кризисни ситуации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”. Присъстваха Домашните помощници назначени по </w:t>
      </w:r>
      <w:r w:rsidR="004366F7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4366F7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4366F7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5D5FB9">
        <w:rPr>
          <w:rFonts w:ascii="Times New Roman" w:eastAsia="Times New Roman" w:hAnsi="Times New Roman" w:cs="Times New Roman"/>
          <w:b/>
          <w:iCs/>
          <w:sz w:val="24"/>
          <w:szCs w:val="24"/>
        </w:rPr>
        <w:t>,</w:t>
      </w:r>
      <w:r w:rsidR="004366F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4366F7" w:rsidRP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които се </w:t>
      </w:r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грижат за одобрените по програмата потребители – самотно живеещи лица с увреждания и лица в </w:t>
      </w:r>
      <w:proofErr w:type="spellStart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>надтрудоспособна</w:t>
      </w:r>
      <w:proofErr w:type="spellEnd"/>
      <w:r w:rsidR="004366F7">
        <w:rPr>
          <w:rFonts w:ascii="Times New Roman" w:eastAsia="Times New Roman" w:hAnsi="Times New Roman" w:cs="Times New Roman"/>
          <w:iCs/>
          <w:sz w:val="24"/>
          <w:szCs w:val="24"/>
        </w:rPr>
        <w:t xml:space="preserve"> възраст в невъзможност от самообслужване.</w:t>
      </w:r>
    </w:p>
    <w:p w:rsidR="004366F7" w:rsidRDefault="004366F7" w:rsidP="004366F7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Същият ден бяха проведени 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от Себиле Велиева – психолог/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супервайзор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на предоставящите услугата по </w:t>
      </w:r>
      <w:r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031213" w:rsidRDefault="00031213" w:rsidP="00031213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Груповата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бе с продължителност от 2 учебни часа/90 минути,  проведените индивидуални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супервизии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продължителност от 1 учебен час/45 минути.      </w:t>
      </w:r>
    </w:p>
    <w:p w:rsidR="00031213" w:rsidRPr="004366F7" w:rsidRDefault="00FA00B4" w:rsidP="00757FD7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          Предстои провеждането на следващи групови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>супервизии</w:t>
      </w:r>
      <w:proofErr w:type="spellEnd"/>
      <w:r w:rsidR="00031213"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  <w:t xml:space="preserve"> и индивидуални такива по </w:t>
      </w:r>
      <w:r w:rsidR="00031213" w:rsidRPr="00030FA2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bg-BG"/>
        </w:rPr>
        <w:t xml:space="preserve">Проект </w:t>
      </w:r>
      <w:r w:rsidR="00031213" w:rsidRPr="00030FA2">
        <w:rPr>
          <w:rFonts w:ascii="Times New Roman" w:eastAsia="Times New Roman" w:hAnsi="Times New Roman"/>
          <w:b/>
          <w:iCs/>
          <w:sz w:val="24"/>
          <w:szCs w:val="24"/>
          <w:lang w:val="en-US" w:bidi="en-US"/>
        </w:rPr>
        <w:t>BG05SFPR002-2.</w:t>
      </w:r>
      <w:r w:rsidR="00031213" w:rsidRPr="00030FA2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0</w:t>
      </w:r>
      <w:r w:rsidR="00031213" w:rsidRPr="00030FA2">
        <w:rPr>
          <w:rFonts w:ascii="Times New Roman" w:eastAsia="Times New Roman" w:hAnsi="Times New Roman"/>
          <w:b/>
          <w:iCs/>
          <w:sz w:val="24"/>
          <w:szCs w:val="24"/>
        </w:rPr>
        <w:t xml:space="preserve">12-0197-С01 </w:t>
      </w:r>
      <w:r w:rsidR="00031213" w:rsidRPr="00030FA2">
        <w:rPr>
          <w:rFonts w:ascii="Times New Roman" w:eastAsia="Times New Roman" w:hAnsi="Times New Roman" w:cs="Times New Roman"/>
          <w:b/>
          <w:iCs/>
          <w:sz w:val="24"/>
          <w:szCs w:val="24"/>
        </w:rPr>
        <w:t>„Иновативни здравно-социални услуги в община Иваново”</w:t>
      </w:r>
      <w:r w:rsidR="00031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bidi="en-US"/>
        </w:rPr>
        <w:t xml:space="preserve">Процедура чрез директно предоставяне на безвъзмездна финансова помощ 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val="en-US" w:bidi="en-US"/>
        </w:rPr>
        <w:t>BG05SFPR002-2.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0</w:t>
      </w:r>
      <w:r w:rsidR="00031213" w:rsidRPr="00C00561">
        <w:rPr>
          <w:rFonts w:ascii="Times New Roman" w:eastAsia="Times New Roman" w:hAnsi="Times New Roman"/>
          <w:iCs/>
          <w:sz w:val="24"/>
          <w:szCs w:val="24"/>
        </w:rPr>
        <w:t xml:space="preserve">12 </w:t>
      </w:r>
      <w:r w:rsidR="00031213" w:rsidRPr="00C00561">
        <w:rPr>
          <w:rFonts w:ascii="Times New Roman" w:eastAsia="Times New Roman" w:hAnsi="Times New Roman"/>
          <w:iCs/>
          <w:sz w:val="24"/>
          <w:szCs w:val="24"/>
          <w:lang w:val="en-US"/>
        </w:rPr>
        <w:t>„</w:t>
      </w:r>
      <w:r w:rsidR="00031213">
        <w:rPr>
          <w:rFonts w:ascii="Times New Roman" w:eastAsia="Times New Roman" w:hAnsi="Times New Roman"/>
          <w:iCs/>
          <w:sz w:val="24"/>
          <w:szCs w:val="24"/>
        </w:rPr>
        <w:t>Иновативни здравно – социални услуги</w:t>
      </w:r>
      <w:r w:rsidR="00031213" w:rsidRPr="00C00561">
        <w:rPr>
          <w:rFonts w:ascii="Times New Roman" w:eastAsia="Times New Roman" w:hAnsi="Times New Roman" w:cs="Times New Roman"/>
          <w:iCs/>
          <w:sz w:val="24"/>
          <w:szCs w:val="24"/>
        </w:rPr>
        <w:t>” по Програма „Развитие на човешките ресурси” 2021-2027, Съфинансирано от Европейския съюз чрез Европейския социален фонд плюс”</w:t>
      </w:r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.      </w:t>
      </w:r>
      <w:bookmarkStart w:id="0" w:name="_GoBack"/>
      <w:bookmarkEnd w:id="0"/>
      <w:r w:rsidR="00031213"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</w:t>
      </w:r>
    </w:p>
    <w:p w:rsidR="0014018B" w:rsidRDefault="0014018B" w:rsidP="001D62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D1404" w:rsidRPr="00C00561" w:rsidRDefault="009D1404" w:rsidP="00C0056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</w:t>
      </w:r>
    </w:p>
    <w:sectPr w:rsidR="009D1404" w:rsidRPr="00C0056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44" w:rsidRDefault="00041444" w:rsidP="00786906">
      <w:pPr>
        <w:spacing w:after="0" w:line="240" w:lineRule="auto"/>
      </w:pPr>
      <w:r>
        <w:separator/>
      </w:r>
    </w:p>
  </w:endnote>
  <w:endnote w:type="continuationSeparator" w:id="0">
    <w:p w:rsidR="00041444" w:rsidRDefault="00041444" w:rsidP="0078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44" w:rsidRDefault="00041444" w:rsidP="00786906">
      <w:pPr>
        <w:spacing w:after="0" w:line="240" w:lineRule="auto"/>
      </w:pPr>
      <w:r>
        <w:separator/>
      </w:r>
    </w:p>
  </w:footnote>
  <w:footnote w:type="continuationSeparator" w:id="0">
    <w:p w:rsidR="00041444" w:rsidRDefault="00041444" w:rsidP="0078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906" w:rsidRDefault="00786906">
    <w:pPr>
      <w:pStyle w:val="a4"/>
    </w:pPr>
    <w:r>
      <w:ptab w:relativeTo="margin" w:alignment="center" w:leader="none"/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8BC"/>
    <w:multiLevelType w:val="hybridMultilevel"/>
    <w:tmpl w:val="A3AC6CC8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2C47C1"/>
    <w:multiLevelType w:val="multilevel"/>
    <w:tmpl w:val="EDE8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22C53"/>
    <w:multiLevelType w:val="hybridMultilevel"/>
    <w:tmpl w:val="58120C9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A333199"/>
    <w:multiLevelType w:val="multilevel"/>
    <w:tmpl w:val="B3B6C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42EA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4E3920D1"/>
    <w:multiLevelType w:val="hybridMultilevel"/>
    <w:tmpl w:val="7834D0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44175"/>
    <w:multiLevelType w:val="multilevel"/>
    <w:tmpl w:val="B494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34760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67E510B3"/>
    <w:multiLevelType w:val="multilevel"/>
    <w:tmpl w:val="2DF68C38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3DB"/>
    <w:rsid w:val="0001045E"/>
    <w:rsid w:val="00015412"/>
    <w:rsid w:val="00030FA2"/>
    <w:rsid w:val="00031213"/>
    <w:rsid w:val="00041444"/>
    <w:rsid w:val="00057574"/>
    <w:rsid w:val="00073950"/>
    <w:rsid w:val="00074C9F"/>
    <w:rsid w:val="00077C3E"/>
    <w:rsid w:val="00084BA9"/>
    <w:rsid w:val="0008553D"/>
    <w:rsid w:val="000A05C8"/>
    <w:rsid w:val="000B1833"/>
    <w:rsid w:val="000B458B"/>
    <w:rsid w:val="001105ED"/>
    <w:rsid w:val="00114D1E"/>
    <w:rsid w:val="001324FE"/>
    <w:rsid w:val="001331D5"/>
    <w:rsid w:val="0014018B"/>
    <w:rsid w:val="00142383"/>
    <w:rsid w:val="001462D1"/>
    <w:rsid w:val="00183BA2"/>
    <w:rsid w:val="001C4514"/>
    <w:rsid w:val="001D624F"/>
    <w:rsid w:val="001E3523"/>
    <w:rsid w:val="001F0495"/>
    <w:rsid w:val="00217A36"/>
    <w:rsid w:val="00255531"/>
    <w:rsid w:val="00270E38"/>
    <w:rsid w:val="00272033"/>
    <w:rsid w:val="002835EA"/>
    <w:rsid w:val="00286853"/>
    <w:rsid w:val="002C3CF6"/>
    <w:rsid w:val="003373D6"/>
    <w:rsid w:val="003B6FE9"/>
    <w:rsid w:val="003C38F4"/>
    <w:rsid w:val="00423657"/>
    <w:rsid w:val="004366F7"/>
    <w:rsid w:val="004E36FE"/>
    <w:rsid w:val="00504F1A"/>
    <w:rsid w:val="005126DC"/>
    <w:rsid w:val="00515B22"/>
    <w:rsid w:val="005160E1"/>
    <w:rsid w:val="005B0D97"/>
    <w:rsid w:val="005C5A2B"/>
    <w:rsid w:val="005D144A"/>
    <w:rsid w:val="005D5FB9"/>
    <w:rsid w:val="006043DB"/>
    <w:rsid w:val="00650584"/>
    <w:rsid w:val="00653DD5"/>
    <w:rsid w:val="006C42C3"/>
    <w:rsid w:val="007404BE"/>
    <w:rsid w:val="00757FD7"/>
    <w:rsid w:val="0076737F"/>
    <w:rsid w:val="00783889"/>
    <w:rsid w:val="00786906"/>
    <w:rsid w:val="00794B27"/>
    <w:rsid w:val="007E1F79"/>
    <w:rsid w:val="007E6B86"/>
    <w:rsid w:val="007F4093"/>
    <w:rsid w:val="008102AA"/>
    <w:rsid w:val="0085341C"/>
    <w:rsid w:val="008A6277"/>
    <w:rsid w:val="008C0836"/>
    <w:rsid w:val="008C683D"/>
    <w:rsid w:val="008D39BA"/>
    <w:rsid w:val="008F4E2B"/>
    <w:rsid w:val="008F6A8E"/>
    <w:rsid w:val="0091386D"/>
    <w:rsid w:val="00943F2D"/>
    <w:rsid w:val="0095263A"/>
    <w:rsid w:val="00987655"/>
    <w:rsid w:val="009B25CC"/>
    <w:rsid w:val="009D1404"/>
    <w:rsid w:val="009F71E1"/>
    <w:rsid w:val="00A01453"/>
    <w:rsid w:val="00A6464E"/>
    <w:rsid w:val="00A93139"/>
    <w:rsid w:val="00A93F4D"/>
    <w:rsid w:val="00B11B5D"/>
    <w:rsid w:val="00B1648D"/>
    <w:rsid w:val="00BC790B"/>
    <w:rsid w:val="00BD10B9"/>
    <w:rsid w:val="00C00561"/>
    <w:rsid w:val="00C31653"/>
    <w:rsid w:val="00C66657"/>
    <w:rsid w:val="00C84CEE"/>
    <w:rsid w:val="00C96EEB"/>
    <w:rsid w:val="00CE433B"/>
    <w:rsid w:val="00D02CC9"/>
    <w:rsid w:val="00D2165D"/>
    <w:rsid w:val="00D40BE6"/>
    <w:rsid w:val="00D4320D"/>
    <w:rsid w:val="00D546A1"/>
    <w:rsid w:val="00DB275D"/>
    <w:rsid w:val="00DD5004"/>
    <w:rsid w:val="00E25E6F"/>
    <w:rsid w:val="00E65FC2"/>
    <w:rsid w:val="00E73DBF"/>
    <w:rsid w:val="00EA5D7F"/>
    <w:rsid w:val="00EB4A8F"/>
    <w:rsid w:val="00ED2D79"/>
    <w:rsid w:val="00EE0356"/>
    <w:rsid w:val="00F2595F"/>
    <w:rsid w:val="00F438C9"/>
    <w:rsid w:val="00F76108"/>
    <w:rsid w:val="00F77250"/>
    <w:rsid w:val="00F97312"/>
    <w:rsid w:val="00FA00B4"/>
    <w:rsid w:val="00FB72A4"/>
    <w:rsid w:val="00FD791F"/>
    <w:rsid w:val="00FE4BAB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D800B4A-F2AD-4248-8345-D1F37895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404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3DB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86906"/>
  </w:style>
  <w:style w:type="paragraph" w:styleId="a6">
    <w:name w:val="footer"/>
    <w:basedOn w:val="a"/>
    <w:link w:val="a7"/>
    <w:uiPriority w:val="99"/>
    <w:unhideWhenUsed/>
    <w:rsid w:val="00786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86906"/>
  </w:style>
  <w:style w:type="paragraph" w:styleId="a8">
    <w:name w:val="No Spacing"/>
    <w:uiPriority w:val="1"/>
    <w:qFormat/>
    <w:rsid w:val="00786906"/>
    <w:pPr>
      <w:spacing w:after="0" w:line="240" w:lineRule="auto"/>
    </w:pPr>
  </w:style>
  <w:style w:type="paragraph" w:styleId="a9">
    <w:name w:val="Title"/>
    <w:basedOn w:val="a"/>
    <w:next w:val="a"/>
    <w:link w:val="aa"/>
    <w:uiPriority w:val="10"/>
    <w:qFormat/>
    <w:rsid w:val="000A05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лавие Знак"/>
    <w:basedOn w:val="a0"/>
    <w:link w:val="a9"/>
    <w:uiPriority w:val="10"/>
    <w:rsid w:val="000A0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0A05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лавие Знак"/>
    <w:basedOn w:val="a0"/>
    <w:link w:val="ab"/>
    <w:uiPriority w:val="11"/>
    <w:rsid w:val="000A05C8"/>
    <w:rPr>
      <w:rFonts w:eastAsiaTheme="minorEastAsia"/>
      <w:color w:val="5A5A5A" w:themeColor="text1" w:themeTint="A5"/>
      <w:spacing w:val="15"/>
    </w:rPr>
  </w:style>
  <w:style w:type="paragraph" w:styleId="ad">
    <w:name w:val="List Paragraph"/>
    <w:basedOn w:val="a"/>
    <w:uiPriority w:val="34"/>
    <w:qFormat/>
    <w:rsid w:val="007E6B8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F4E2B"/>
    <w:rPr>
      <w:color w:val="0563C1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rsid w:val="007404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171</cp:revision>
  <dcterms:created xsi:type="dcterms:W3CDTF">2025-05-13T05:58:00Z</dcterms:created>
  <dcterms:modified xsi:type="dcterms:W3CDTF">2025-12-15T08:18:00Z</dcterms:modified>
</cp:coreProperties>
</file>