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2727" w:rsidRPr="00EC1FCF" w:rsidRDefault="00862727" w:rsidP="00BE66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bg-BG"/>
        </w:rPr>
      </w:pPr>
      <w:r w:rsidRPr="00EC1FCF"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bg-BG"/>
        </w:rPr>
        <w:t>ОБЩИНСКИ СЪВЕТ ИВАНОВО, ОБЛАСТ  РУСЕ</w:t>
      </w:r>
    </w:p>
    <w:p w:rsidR="00862727" w:rsidRPr="00EC1FCF" w:rsidRDefault="00862727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62727" w:rsidRPr="00EC1FCF" w:rsidRDefault="00862727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62727" w:rsidRPr="00EC1FCF" w:rsidRDefault="00862727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62727" w:rsidRPr="00EC1FCF" w:rsidRDefault="00862727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62727" w:rsidRPr="00EC1FCF" w:rsidRDefault="00862727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62727" w:rsidRPr="00EC1FCF" w:rsidRDefault="00862727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62727" w:rsidRPr="00EC1FCF" w:rsidRDefault="00862727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62727" w:rsidRPr="00EC1FCF" w:rsidRDefault="00862727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62727" w:rsidRPr="00EC1FCF" w:rsidRDefault="00862727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62727" w:rsidRPr="00EC1FCF" w:rsidRDefault="00862727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191B6C" w:rsidRPr="00EC1FCF" w:rsidRDefault="00191B6C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191B6C" w:rsidRPr="00EC1FCF" w:rsidRDefault="00191B6C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191B6C" w:rsidRPr="00EC1FCF" w:rsidRDefault="00191B6C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191B6C" w:rsidRPr="00EC1FCF" w:rsidRDefault="00191B6C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862727" w:rsidRPr="00EC1FCF" w:rsidRDefault="00862727" w:rsidP="00BE66E8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sz w:val="96"/>
          <w:szCs w:val="96"/>
        </w:rPr>
      </w:pPr>
      <w:r w:rsidRPr="00EC1FCF">
        <w:rPr>
          <w:rFonts w:ascii="Times New Roman" w:eastAsia="Times New Roman" w:hAnsi="Times New Roman" w:cs="Times New Roman"/>
          <w:b/>
          <w:sz w:val="96"/>
          <w:szCs w:val="96"/>
        </w:rPr>
        <w:t>Б Ю Л Е Т И Н</w:t>
      </w:r>
    </w:p>
    <w:p w:rsidR="00862727" w:rsidRPr="00EC1FCF" w:rsidRDefault="00862727" w:rsidP="00BE66E8">
      <w:pPr>
        <w:spacing w:after="0" w:line="240" w:lineRule="auto"/>
        <w:jc w:val="center"/>
        <w:rPr>
          <w:rFonts w:ascii="Times New Roman" w:eastAsia="Times New Roman" w:hAnsi="Times New Roman" w:cs="Times New Roman"/>
          <w:sz w:val="96"/>
          <w:szCs w:val="96"/>
          <w:lang w:eastAsia="bg-BG"/>
        </w:rPr>
      </w:pPr>
    </w:p>
    <w:p w:rsidR="00862727" w:rsidRPr="00EC1FCF" w:rsidRDefault="00862727" w:rsidP="00BE66E8">
      <w:pPr>
        <w:spacing w:after="0" w:line="240" w:lineRule="auto"/>
        <w:jc w:val="center"/>
        <w:rPr>
          <w:rFonts w:ascii="Times New Roman" w:eastAsia="Times New Roman" w:hAnsi="Times New Roman" w:cs="Times New Roman"/>
          <w:sz w:val="96"/>
          <w:szCs w:val="96"/>
          <w:lang w:eastAsia="bg-BG"/>
        </w:rPr>
      </w:pPr>
    </w:p>
    <w:p w:rsidR="00862727" w:rsidRPr="00EC1FCF" w:rsidRDefault="00862727" w:rsidP="00BE66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96"/>
          <w:szCs w:val="96"/>
          <w:lang w:val="en-US" w:eastAsia="bg-BG"/>
        </w:rPr>
      </w:pPr>
      <w:r w:rsidRPr="00EC1FCF">
        <w:rPr>
          <w:rFonts w:ascii="Times New Roman" w:eastAsia="Times New Roman" w:hAnsi="Times New Roman" w:cs="Times New Roman"/>
          <w:b/>
          <w:sz w:val="96"/>
          <w:szCs w:val="96"/>
          <w:lang w:eastAsia="bg-BG"/>
        </w:rPr>
        <w:t>№</w:t>
      </w:r>
      <w:r w:rsidR="0094005E" w:rsidRPr="00EC1FCF">
        <w:rPr>
          <w:rFonts w:ascii="Times New Roman" w:eastAsia="Times New Roman" w:hAnsi="Times New Roman" w:cs="Times New Roman"/>
          <w:b/>
          <w:sz w:val="96"/>
          <w:szCs w:val="96"/>
          <w:lang w:val="en-US" w:eastAsia="bg-BG"/>
        </w:rPr>
        <w:t>4</w:t>
      </w:r>
      <w:r w:rsidR="002E3EA0">
        <w:rPr>
          <w:rFonts w:ascii="Times New Roman" w:eastAsia="Times New Roman" w:hAnsi="Times New Roman" w:cs="Times New Roman"/>
          <w:b/>
          <w:sz w:val="96"/>
          <w:szCs w:val="96"/>
          <w:lang w:val="en-US" w:eastAsia="bg-BG"/>
        </w:rPr>
        <w:t>7</w:t>
      </w:r>
    </w:p>
    <w:p w:rsidR="00447138" w:rsidRPr="00EC1FCF" w:rsidRDefault="00447138" w:rsidP="00BE66E8">
      <w:pPr>
        <w:spacing w:after="0" w:line="240" w:lineRule="auto"/>
        <w:rPr>
          <w:rFonts w:ascii="Times New Roman" w:eastAsia="Times New Roman" w:hAnsi="Times New Roman" w:cs="Times New Roman"/>
          <w:b/>
          <w:sz w:val="96"/>
          <w:szCs w:val="96"/>
          <w:lang w:val="en-US" w:eastAsia="bg-BG"/>
        </w:rPr>
      </w:pPr>
    </w:p>
    <w:p w:rsidR="00862727" w:rsidRPr="00EC1FCF" w:rsidRDefault="00862727" w:rsidP="00BE66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62727" w:rsidRPr="00EC1FCF" w:rsidRDefault="00862727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447138" w:rsidRPr="00EC1FCF" w:rsidRDefault="00447138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D14FD8" w:rsidRPr="00EC1FCF" w:rsidRDefault="00D14FD8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862727" w:rsidRPr="00EC1FCF" w:rsidRDefault="00862727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62727" w:rsidRPr="00EC1FCF" w:rsidRDefault="00862727" w:rsidP="00BE66E8">
      <w:pPr>
        <w:tabs>
          <w:tab w:val="left" w:pos="708"/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62727" w:rsidRPr="00EC1FCF" w:rsidRDefault="00862727" w:rsidP="00BE66E8">
      <w:pPr>
        <w:tabs>
          <w:tab w:val="left" w:pos="708"/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62727" w:rsidRPr="00EC1FCF" w:rsidRDefault="00862727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62727" w:rsidRPr="00EC1FCF" w:rsidRDefault="006D0AF4" w:rsidP="00BE66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24"/>
          <w:lang w:eastAsia="bg-BG"/>
        </w:rPr>
      </w:pPr>
      <w:r w:rsidRPr="00EC1FCF">
        <w:rPr>
          <w:rFonts w:ascii="Times New Roman" w:eastAsia="Times New Roman" w:hAnsi="Times New Roman" w:cs="Times New Roman"/>
          <w:b/>
          <w:i/>
          <w:sz w:val="36"/>
          <w:szCs w:val="24"/>
          <w:lang w:eastAsia="bg-BG"/>
        </w:rPr>
        <w:t>Решения по Протокол №</w:t>
      </w:r>
      <w:r w:rsidR="0094005E" w:rsidRPr="00EC1FCF">
        <w:rPr>
          <w:rFonts w:ascii="Times New Roman" w:eastAsia="Times New Roman" w:hAnsi="Times New Roman" w:cs="Times New Roman"/>
          <w:b/>
          <w:i/>
          <w:sz w:val="36"/>
          <w:szCs w:val="24"/>
          <w:lang w:val="en-US" w:eastAsia="bg-BG"/>
        </w:rPr>
        <w:t>4</w:t>
      </w:r>
      <w:r w:rsidR="002E3EA0">
        <w:rPr>
          <w:rFonts w:ascii="Times New Roman" w:eastAsia="Times New Roman" w:hAnsi="Times New Roman" w:cs="Times New Roman"/>
          <w:b/>
          <w:i/>
          <w:sz w:val="36"/>
          <w:szCs w:val="24"/>
          <w:lang w:val="en-US" w:eastAsia="bg-BG"/>
        </w:rPr>
        <w:t>7</w:t>
      </w:r>
      <w:r w:rsidR="00862727" w:rsidRPr="00EC1FCF">
        <w:rPr>
          <w:rFonts w:ascii="Times New Roman" w:eastAsia="Times New Roman" w:hAnsi="Times New Roman" w:cs="Times New Roman"/>
          <w:b/>
          <w:i/>
          <w:sz w:val="36"/>
          <w:szCs w:val="24"/>
          <w:lang w:eastAsia="bg-BG"/>
        </w:rPr>
        <w:t>/</w:t>
      </w:r>
      <w:r w:rsidR="002D2EA8" w:rsidRPr="00EC1FCF">
        <w:rPr>
          <w:rFonts w:ascii="Times New Roman" w:eastAsia="Times New Roman" w:hAnsi="Times New Roman" w:cs="Times New Roman"/>
          <w:b/>
          <w:i/>
          <w:sz w:val="36"/>
          <w:szCs w:val="24"/>
          <w:lang w:val="en-US" w:eastAsia="bg-BG"/>
        </w:rPr>
        <w:t xml:space="preserve"> </w:t>
      </w:r>
      <w:r w:rsidR="00BC38FE">
        <w:rPr>
          <w:rFonts w:ascii="Times New Roman" w:eastAsia="Times New Roman" w:hAnsi="Times New Roman" w:cs="Times New Roman"/>
          <w:b/>
          <w:i/>
          <w:sz w:val="36"/>
          <w:szCs w:val="24"/>
          <w:lang w:val="en-US" w:eastAsia="bg-BG"/>
        </w:rPr>
        <w:t>0</w:t>
      </w:r>
      <w:r w:rsidR="002E3EA0">
        <w:rPr>
          <w:rFonts w:ascii="Times New Roman" w:eastAsia="Times New Roman" w:hAnsi="Times New Roman" w:cs="Times New Roman"/>
          <w:b/>
          <w:i/>
          <w:sz w:val="36"/>
          <w:szCs w:val="24"/>
          <w:lang w:val="en-US" w:eastAsia="bg-BG"/>
        </w:rPr>
        <w:t>9</w:t>
      </w:r>
      <w:r w:rsidR="00862727" w:rsidRPr="00EC1FCF">
        <w:rPr>
          <w:rFonts w:ascii="Times New Roman" w:eastAsia="Times New Roman" w:hAnsi="Times New Roman" w:cs="Times New Roman"/>
          <w:b/>
          <w:i/>
          <w:sz w:val="36"/>
          <w:szCs w:val="24"/>
          <w:lang w:eastAsia="bg-BG"/>
        </w:rPr>
        <w:t>.</w:t>
      </w:r>
      <w:r w:rsidR="00BC38FE">
        <w:rPr>
          <w:rFonts w:ascii="Times New Roman" w:eastAsia="Times New Roman" w:hAnsi="Times New Roman" w:cs="Times New Roman"/>
          <w:b/>
          <w:i/>
          <w:sz w:val="36"/>
          <w:szCs w:val="24"/>
          <w:lang w:val="en-US" w:eastAsia="bg-BG"/>
        </w:rPr>
        <w:t>1</w:t>
      </w:r>
      <w:r w:rsidR="002E3EA0">
        <w:rPr>
          <w:rFonts w:ascii="Times New Roman" w:eastAsia="Times New Roman" w:hAnsi="Times New Roman" w:cs="Times New Roman"/>
          <w:b/>
          <w:i/>
          <w:sz w:val="36"/>
          <w:szCs w:val="24"/>
          <w:lang w:val="en-US" w:eastAsia="bg-BG"/>
        </w:rPr>
        <w:t>1</w:t>
      </w:r>
      <w:r w:rsidR="00862727" w:rsidRPr="00EC1FCF">
        <w:rPr>
          <w:rFonts w:ascii="Times New Roman" w:eastAsia="Times New Roman" w:hAnsi="Times New Roman" w:cs="Times New Roman"/>
          <w:b/>
          <w:i/>
          <w:sz w:val="36"/>
          <w:szCs w:val="24"/>
          <w:lang w:eastAsia="bg-BG"/>
        </w:rPr>
        <w:t>.20</w:t>
      </w:r>
      <w:r w:rsidR="003A7A17" w:rsidRPr="00EC1FCF">
        <w:rPr>
          <w:rFonts w:ascii="Times New Roman" w:eastAsia="Times New Roman" w:hAnsi="Times New Roman" w:cs="Times New Roman"/>
          <w:b/>
          <w:i/>
          <w:sz w:val="36"/>
          <w:szCs w:val="24"/>
          <w:lang w:val="en-US" w:eastAsia="bg-BG"/>
        </w:rPr>
        <w:t>2</w:t>
      </w:r>
      <w:r w:rsidR="007E4585" w:rsidRPr="00EC1FCF">
        <w:rPr>
          <w:rFonts w:ascii="Times New Roman" w:eastAsia="Times New Roman" w:hAnsi="Times New Roman" w:cs="Times New Roman"/>
          <w:b/>
          <w:i/>
          <w:sz w:val="36"/>
          <w:szCs w:val="24"/>
          <w:lang w:val="en-US" w:eastAsia="bg-BG"/>
        </w:rPr>
        <w:t>2</w:t>
      </w:r>
      <w:r w:rsidR="00862727" w:rsidRPr="00EC1FCF">
        <w:rPr>
          <w:rFonts w:ascii="Times New Roman" w:eastAsia="Times New Roman" w:hAnsi="Times New Roman" w:cs="Times New Roman"/>
          <w:b/>
          <w:i/>
          <w:sz w:val="36"/>
          <w:szCs w:val="24"/>
          <w:lang w:eastAsia="bg-BG"/>
        </w:rPr>
        <w:t xml:space="preserve"> г. от </w:t>
      </w:r>
      <w:r w:rsidR="00BC38FE">
        <w:rPr>
          <w:rFonts w:ascii="Times New Roman" w:eastAsia="Times New Roman" w:hAnsi="Times New Roman" w:cs="Times New Roman"/>
          <w:b/>
          <w:i/>
          <w:sz w:val="36"/>
          <w:szCs w:val="24"/>
          <w:lang w:eastAsia="bg-BG"/>
        </w:rPr>
        <w:t xml:space="preserve">извънредно </w:t>
      </w:r>
      <w:r w:rsidR="00862727" w:rsidRPr="00EC1FCF">
        <w:rPr>
          <w:rFonts w:ascii="Times New Roman" w:eastAsia="Times New Roman" w:hAnsi="Times New Roman" w:cs="Times New Roman"/>
          <w:b/>
          <w:i/>
          <w:sz w:val="36"/>
          <w:szCs w:val="24"/>
          <w:lang w:eastAsia="bg-BG"/>
        </w:rPr>
        <w:t>заседание на Общински съвет Иваново, област Русе</w:t>
      </w:r>
    </w:p>
    <w:p w:rsidR="00441AFC" w:rsidRPr="00EC1FCF" w:rsidRDefault="00441AFC" w:rsidP="00BE66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441AFC" w:rsidRPr="00EC1FCF" w:rsidRDefault="00441AFC" w:rsidP="00BE66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E93682" w:rsidRPr="00EC1FCF" w:rsidRDefault="00E93682" w:rsidP="00BE66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EC1FCF">
        <w:rPr>
          <w:rFonts w:ascii="Times New Roman" w:eastAsia="Times New Roman" w:hAnsi="Times New Roman" w:cs="Times New Roman"/>
          <w:sz w:val="28"/>
          <w:szCs w:val="28"/>
          <w:lang w:eastAsia="bg-BG"/>
        </w:rPr>
        <w:lastRenderedPageBreak/>
        <w:t>Д Н Е В Е Н  Р Е Д</w:t>
      </w:r>
    </w:p>
    <w:p w:rsidR="006A5409" w:rsidRPr="00EC1FCF" w:rsidRDefault="006A5409" w:rsidP="006A540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2E3EA0" w:rsidRPr="002E3EA0" w:rsidRDefault="002E3EA0" w:rsidP="002E3EA0">
      <w:pPr>
        <w:tabs>
          <w:tab w:val="left" w:pos="8236"/>
          <w:tab w:val="left" w:pos="8378"/>
          <w:tab w:val="left" w:pos="8946"/>
        </w:tabs>
        <w:spacing w:after="0" w:line="240" w:lineRule="auto"/>
        <w:ind w:left="-284" w:right="-72" w:firstLine="993"/>
        <w:jc w:val="both"/>
        <w:rPr>
          <w:rFonts w:ascii="Times New Roman" w:eastAsia="Times New Roman" w:hAnsi="Times New Roman" w:cs="Times New Roman"/>
          <w:sz w:val="28"/>
          <w:lang w:eastAsia="bg-BG"/>
        </w:rPr>
      </w:pPr>
      <w:r w:rsidRPr="002E3EA0">
        <w:rPr>
          <w:rFonts w:ascii="Times New Roman" w:eastAsia="Times New Roman" w:hAnsi="Times New Roman" w:cs="Times New Roman"/>
          <w:sz w:val="28"/>
          <w:lang w:eastAsia="bg-BG"/>
        </w:rPr>
        <w:t>1. Корекция на бюджета на Община Иваново за 2022 год.</w:t>
      </w:r>
      <w:r w:rsidRPr="002E3EA0">
        <w:rPr>
          <w:rFonts w:ascii="Times New Roman" w:eastAsia="Times New Roman" w:hAnsi="Times New Roman" w:cs="Times New Roman"/>
          <w:sz w:val="28"/>
          <w:lang w:eastAsia="bg-BG"/>
        </w:rPr>
        <w:tab/>
      </w:r>
    </w:p>
    <w:p w:rsidR="002E3EA0" w:rsidRPr="002E3EA0" w:rsidRDefault="002E3EA0" w:rsidP="002E3EA0">
      <w:pPr>
        <w:tabs>
          <w:tab w:val="left" w:pos="8236"/>
          <w:tab w:val="left" w:pos="8378"/>
          <w:tab w:val="left" w:pos="8946"/>
        </w:tabs>
        <w:spacing w:after="0" w:line="240" w:lineRule="auto"/>
        <w:ind w:left="-284" w:right="-72" w:firstLine="993"/>
        <w:jc w:val="both"/>
        <w:rPr>
          <w:rFonts w:ascii="Times New Roman" w:eastAsia="Times New Roman" w:hAnsi="Times New Roman" w:cs="Times New Roman"/>
          <w:sz w:val="28"/>
          <w:lang w:eastAsia="bg-BG"/>
        </w:rPr>
      </w:pPr>
      <w:r w:rsidRPr="002E3EA0">
        <w:rPr>
          <w:rFonts w:ascii="Times New Roman" w:eastAsia="Times New Roman" w:hAnsi="Times New Roman" w:cs="Times New Roman"/>
          <w:sz w:val="28"/>
          <w:lang w:eastAsia="bg-BG"/>
        </w:rPr>
        <w:t xml:space="preserve">                        Вносител: Георги Миланов – Кмет на Община Иваново</w:t>
      </w:r>
    </w:p>
    <w:p w:rsidR="002E3EA0" w:rsidRPr="002E3EA0" w:rsidRDefault="002E3EA0" w:rsidP="002E3EA0">
      <w:pPr>
        <w:spacing w:after="0" w:line="240" w:lineRule="auto"/>
        <w:ind w:left="2410" w:hanging="2410"/>
        <w:jc w:val="both"/>
        <w:rPr>
          <w:rFonts w:ascii="Times New Roman" w:eastAsia="Times New Roman" w:hAnsi="Times New Roman" w:cs="Times New Roman"/>
          <w:sz w:val="28"/>
          <w:lang w:eastAsia="bg-BG"/>
        </w:rPr>
      </w:pPr>
      <w:r w:rsidRPr="002E3EA0">
        <w:rPr>
          <w:rFonts w:ascii="Times New Roman" w:eastAsia="Times New Roman" w:hAnsi="Times New Roman" w:cs="Times New Roman"/>
          <w:sz w:val="28"/>
          <w:lang w:eastAsia="bg-BG"/>
        </w:rPr>
        <w:t xml:space="preserve">                        </w:t>
      </w:r>
      <w:r w:rsidRPr="002E3EA0">
        <w:rPr>
          <w:rFonts w:ascii="Times New Roman" w:eastAsia="Times New Roman" w:hAnsi="Times New Roman" w:cs="Times New Roman"/>
          <w:sz w:val="28"/>
          <w:lang w:eastAsia="bg-BG"/>
        </w:rPr>
        <w:tab/>
        <w:t>Докладна записка вх. № 402/ 04.11.2022 г.</w:t>
      </w:r>
      <w:r w:rsidRPr="002E3EA0">
        <w:rPr>
          <w:rFonts w:ascii="Times New Roman" w:eastAsia="Times New Roman" w:hAnsi="Times New Roman" w:cs="Times New Roman"/>
          <w:sz w:val="28"/>
          <w:lang w:eastAsia="bg-BG"/>
        </w:rPr>
        <w:tab/>
      </w:r>
    </w:p>
    <w:p w:rsidR="00914D94" w:rsidRPr="00EC1FCF" w:rsidRDefault="00914D94" w:rsidP="00914D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5A78E5" w:rsidRPr="00EC1FCF" w:rsidRDefault="005A78E5" w:rsidP="005A78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bg-BG"/>
        </w:rPr>
      </w:pP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ПО </w:t>
      </w:r>
      <w:r w:rsidRPr="00EC1FCF">
        <w:rPr>
          <w:rFonts w:ascii="Times New Roman" w:eastAsia="Times New Roman" w:hAnsi="Times New Roman" w:cs="Times New Roman"/>
          <w:sz w:val="28"/>
          <w:szCs w:val="28"/>
          <w:lang w:eastAsia="bg-BG"/>
        </w:rPr>
        <w:t>ПЪРВА</w:t>
      </w: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ТОЧКА с 1</w:t>
      </w:r>
      <w:r w:rsidR="002E3EA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3</w:t>
      </w: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гласа</w:t>
      </w:r>
      <w:proofErr w:type="spellEnd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“</w:t>
      </w:r>
      <w:proofErr w:type="spellStart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за</w:t>
      </w:r>
      <w:proofErr w:type="spellEnd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”, 0 </w:t>
      </w:r>
      <w:proofErr w:type="spellStart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гласа</w:t>
      </w:r>
      <w:proofErr w:type="spellEnd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“</w:t>
      </w:r>
      <w:proofErr w:type="spellStart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против</w:t>
      </w:r>
      <w:proofErr w:type="spellEnd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” и 0 </w:t>
      </w:r>
      <w:proofErr w:type="spellStart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гласа</w:t>
      </w:r>
      <w:proofErr w:type="spellEnd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“</w:t>
      </w:r>
      <w:proofErr w:type="spellStart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въздържал</w:t>
      </w:r>
      <w:proofErr w:type="spellEnd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се</w:t>
      </w:r>
      <w:proofErr w:type="spellEnd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”, </w:t>
      </w:r>
      <w:proofErr w:type="spellStart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Общинският</w:t>
      </w:r>
      <w:proofErr w:type="spellEnd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съвет</w:t>
      </w:r>
      <w:proofErr w:type="spellEnd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прие</w:t>
      </w:r>
      <w:proofErr w:type="spellEnd"/>
    </w:p>
    <w:p w:rsidR="00914D94" w:rsidRPr="00EC1FCF" w:rsidRDefault="00914D94" w:rsidP="0094005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</w:p>
    <w:p w:rsidR="002E3EA0" w:rsidRPr="002E3EA0" w:rsidRDefault="002E3EA0" w:rsidP="002E3EA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E3EA0">
        <w:rPr>
          <w:rFonts w:ascii="Times New Roman" w:eastAsia="Times New Roman" w:hAnsi="Times New Roman" w:cs="Times New Roman"/>
          <w:sz w:val="28"/>
          <w:szCs w:val="28"/>
          <w:lang w:eastAsia="bg-BG"/>
        </w:rPr>
        <w:t>Р Е Ш Е Н И Е</w:t>
      </w:r>
    </w:p>
    <w:p w:rsidR="002E3EA0" w:rsidRPr="002E3EA0" w:rsidRDefault="002E3EA0" w:rsidP="002E3EA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2E3EA0" w:rsidRPr="002E3EA0" w:rsidRDefault="002E3EA0" w:rsidP="002E3EA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E3EA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№ </w:t>
      </w:r>
      <w:r w:rsidRPr="002E3EA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5</w:t>
      </w:r>
      <w:r w:rsidRPr="002E3EA0">
        <w:rPr>
          <w:rFonts w:ascii="Times New Roman" w:eastAsia="Times New Roman" w:hAnsi="Times New Roman" w:cs="Times New Roman"/>
          <w:sz w:val="28"/>
          <w:szCs w:val="28"/>
          <w:lang w:eastAsia="bg-BG"/>
        </w:rPr>
        <w:t>26</w:t>
      </w:r>
    </w:p>
    <w:p w:rsidR="002E3EA0" w:rsidRPr="002E3EA0" w:rsidRDefault="002E3EA0" w:rsidP="002E3EA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2E3EA0" w:rsidRPr="002E3EA0" w:rsidRDefault="002E3EA0" w:rsidP="002E3EA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E3EA0">
        <w:rPr>
          <w:rFonts w:ascii="Times New Roman" w:eastAsia="Times New Roman" w:hAnsi="Times New Roman" w:cs="Times New Roman"/>
          <w:sz w:val="28"/>
          <w:szCs w:val="28"/>
          <w:lang w:eastAsia="bg-BG"/>
        </w:rPr>
        <w:t>На основание чл.21 ал.1 т.6 и т.8 и ал. 2 от ЗМСМА във връзка с чл. 27 ал.4 и ал.5 от ЗМСМА, чл.124 ал.1 и ал.2 и чл.127 ал.1 от Закона за публичните финанси и чл.60 от АПК, Общински съвет - Иваново РЕШИ:</w:t>
      </w:r>
    </w:p>
    <w:p w:rsidR="002E3EA0" w:rsidRPr="002E3EA0" w:rsidRDefault="002E3EA0" w:rsidP="002E3EA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2E3EA0" w:rsidRPr="002E3EA0" w:rsidRDefault="002E3EA0" w:rsidP="002E3E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bookmarkStart w:id="0" w:name="_GoBack"/>
      <w:bookmarkEnd w:id="0"/>
      <w:r w:rsidRPr="002E3EA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I</w:t>
      </w:r>
      <w:r w:rsidRPr="002E3EA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. </w:t>
      </w:r>
      <w:r w:rsidRPr="002E3EA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Извършва</w:t>
      </w:r>
      <w:r w:rsidRPr="002E3EA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вътрешни корекции по параграфи, дейности и функции по бюджета, както следва: </w:t>
      </w:r>
    </w:p>
    <w:p w:rsidR="002E3EA0" w:rsidRPr="002E3EA0" w:rsidRDefault="002E3EA0" w:rsidP="002E3EA0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2E3EA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1. Функция „Общи държавни служби“</w:t>
      </w:r>
    </w:p>
    <w:p w:rsidR="002E3EA0" w:rsidRPr="002E3EA0" w:rsidRDefault="002E3EA0" w:rsidP="002E3EA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E3EA0">
        <w:rPr>
          <w:rFonts w:ascii="Times New Roman" w:eastAsia="Times New Roman" w:hAnsi="Times New Roman" w:cs="Times New Roman"/>
          <w:sz w:val="28"/>
          <w:szCs w:val="28"/>
          <w:lang w:eastAsia="bg-BG"/>
        </w:rPr>
        <w:t>Дейност 122 „Общинска администрация“ Иваново</w:t>
      </w:r>
    </w:p>
    <w:p w:rsidR="002E3EA0" w:rsidRPr="002E3EA0" w:rsidRDefault="002E3EA0" w:rsidP="002E3EA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E3EA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§ 0101 </w:t>
      </w:r>
      <w:proofErr w:type="spellStart"/>
      <w:r w:rsidRPr="002E3EA0">
        <w:rPr>
          <w:rFonts w:ascii="Times New Roman" w:eastAsia="Times New Roman" w:hAnsi="Times New Roman" w:cs="Times New Roman"/>
          <w:sz w:val="28"/>
          <w:szCs w:val="28"/>
          <w:lang w:eastAsia="bg-BG"/>
        </w:rPr>
        <w:t>запл</w:t>
      </w:r>
      <w:proofErr w:type="spellEnd"/>
      <w:r w:rsidRPr="002E3EA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. и </w:t>
      </w:r>
      <w:proofErr w:type="spellStart"/>
      <w:r w:rsidRPr="002E3EA0">
        <w:rPr>
          <w:rFonts w:ascii="Times New Roman" w:eastAsia="Times New Roman" w:hAnsi="Times New Roman" w:cs="Times New Roman"/>
          <w:sz w:val="28"/>
          <w:szCs w:val="28"/>
          <w:lang w:eastAsia="bg-BG"/>
        </w:rPr>
        <w:t>възнагр</w:t>
      </w:r>
      <w:proofErr w:type="spellEnd"/>
      <w:r w:rsidRPr="002E3EA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 персонал по </w:t>
      </w:r>
      <w:proofErr w:type="spellStart"/>
      <w:r w:rsidRPr="002E3EA0">
        <w:rPr>
          <w:rFonts w:ascii="Times New Roman" w:eastAsia="Times New Roman" w:hAnsi="Times New Roman" w:cs="Times New Roman"/>
          <w:sz w:val="28"/>
          <w:szCs w:val="28"/>
          <w:lang w:eastAsia="bg-BG"/>
        </w:rPr>
        <w:t>труд.правоотн</w:t>
      </w:r>
      <w:proofErr w:type="spellEnd"/>
      <w:r w:rsidRPr="002E3EA0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 xml:space="preserve">                 + 21000 лв.</w:t>
      </w:r>
    </w:p>
    <w:p w:rsidR="002E3EA0" w:rsidRPr="002E3EA0" w:rsidRDefault="002E3EA0" w:rsidP="002E3EA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E3EA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§ 0551 </w:t>
      </w:r>
      <w:proofErr w:type="spellStart"/>
      <w:r w:rsidRPr="002E3EA0">
        <w:rPr>
          <w:rFonts w:ascii="Times New Roman" w:eastAsia="Times New Roman" w:hAnsi="Times New Roman" w:cs="Times New Roman"/>
          <w:sz w:val="28"/>
          <w:szCs w:val="28"/>
          <w:lang w:eastAsia="bg-BG"/>
        </w:rPr>
        <w:t>осиг.вноски</w:t>
      </w:r>
      <w:proofErr w:type="spellEnd"/>
      <w:r w:rsidRPr="002E3EA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от работодател за ДОО   </w:t>
      </w:r>
      <w:r w:rsidRPr="002E3EA0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2E3EA0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                </w:t>
      </w:r>
      <w:r w:rsidRPr="002E3EA0">
        <w:rPr>
          <w:rFonts w:ascii="Times New Roman" w:eastAsia="Times New Roman" w:hAnsi="Times New Roman" w:cs="Times New Roman"/>
          <w:sz w:val="28"/>
          <w:szCs w:val="28"/>
          <w:lang w:eastAsia="bg-BG"/>
        </w:rPr>
        <w:t>+   3000 лв.</w:t>
      </w:r>
    </w:p>
    <w:p w:rsidR="002E3EA0" w:rsidRPr="002E3EA0" w:rsidRDefault="002E3EA0" w:rsidP="002E3EA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E3EA0">
        <w:rPr>
          <w:rFonts w:ascii="Times New Roman" w:eastAsia="Times New Roman" w:hAnsi="Times New Roman" w:cs="Times New Roman"/>
          <w:sz w:val="28"/>
          <w:szCs w:val="28"/>
          <w:lang w:eastAsia="bg-BG"/>
        </w:rPr>
        <w:t>§ 0560 ЗОВ от работодател</w:t>
      </w:r>
      <w:r w:rsidRPr="002E3EA0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2E3EA0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 xml:space="preserve">                                               +   1000 лв.</w:t>
      </w:r>
    </w:p>
    <w:p w:rsidR="002E3EA0" w:rsidRPr="002E3EA0" w:rsidRDefault="002E3EA0" w:rsidP="002E3EA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2E3EA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      </w:t>
      </w:r>
      <w:r w:rsidRPr="002E3EA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  <w:t>2. Функция „Отбрана и сигурност“</w:t>
      </w:r>
    </w:p>
    <w:p w:rsidR="002E3EA0" w:rsidRPr="002E3EA0" w:rsidRDefault="002E3EA0" w:rsidP="002E3EA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E3EA0">
        <w:rPr>
          <w:rFonts w:ascii="Times New Roman" w:eastAsia="Times New Roman" w:hAnsi="Times New Roman" w:cs="Times New Roman"/>
          <w:sz w:val="28"/>
          <w:szCs w:val="28"/>
          <w:lang w:eastAsia="bg-BG"/>
        </w:rPr>
        <w:t>Дейност 239 „Други дейности по вътрешната сигурност“ Иваново</w:t>
      </w:r>
    </w:p>
    <w:p w:rsidR="002E3EA0" w:rsidRPr="002E3EA0" w:rsidRDefault="002E3EA0" w:rsidP="002E3EA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E3EA0">
        <w:rPr>
          <w:rFonts w:ascii="Times New Roman" w:eastAsia="Times New Roman" w:hAnsi="Times New Roman" w:cs="Times New Roman"/>
          <w:sz w:val="28"/>
          <w:szCs w:val="28"/>
          <w:lang w:eastAsia="bg-BG"/>
        </w:rPr>
        <w:t>§ 1030 текущ ремонт</w:t>
      </w:r>
      <w:r w:rsidRPr="002E3EA0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 xml:space="preserve">        </w:t>
      </w:r>
      <w:r w:rsidRPr="002E3EA0">
        <w:rPr>
          <w:rFonts w:ascii="Times New Roman" w:eastAsia="Times New Roman" w:hAnsi="Times New Roman" w:cs="Times New Roman"/>
          <w:sz w:val="28"/>
          <w:szCs w:val="28"/>
          <w:lang w:eastAsia="bg-BG"/>
        </w:rPr>
        <w:t>- 27210 лв.</w:t>
      </w:r>
    </w:p>
    <w:p w:rsidR="002E3EA0" w:rsidRPr="002E3EA0" w:rsidRDefault="002E3EA0" w:rsidP="002E3EA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E3EA0">
        <w:rPr>
          <w:rFonts w:ascii="Times New Roman" w:eastAsia="Times New Roman" w:hAnsi="Times New Roman" w:cs="Times New Roman"/>
          <w:sz w:val="28"/>
          <w:szCs w:val="28"/>
          <w:lang w:eastAsia="bg-BG"/>
        </w:rPr>
        <w:t>Дейност 285 „Доброволни формирование за защита при бедствия“ Иваново</w:t>
      </w:r>
    </w:p>
    <w:p w:rsidR="002E3EA0" w:rsidRDefault="002E3EA0" w:rsidP="002E3EA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E3EA0">
        <w:rPr>
          <w:rFonts w:ascii="Times New Roman" w:eastAsia="Times New Roman" w:hAnsi="Times New Roman" w:cs="Times New Roman"/>
          <w:sz w:val="28"/>
          <w:szCs w:val="28"/>
          <w:lang w:eastAsia="bg-BG"/>
        </w:rPr>
        <w:t>§ 5203 придобиване на др. оборудване, машини и съоръжения</w:t>
      </w:r>
    </w:p>
    <w:p w:rsidR="002E3EA0" w:rsidRPr="002E3EA0" w:rsidRDefault="002E3EA0" w:rsidP="002E3EA0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E3EA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  </w:t>
      </w:r>
      <w:r w:rsidRPr="002E3EA0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      </w:t>
      </w:r>
      <w:r w:rsidRPr="002E3EA0">
        <w:rPr>
          <w:rFonts w:ascii="Times New Roman" w:eastAsia="Times New Roman" w:hAnsi="Times New Roman" w:cs="Times New Roman"/>
          <w:sz w:val="28"/>
          <w:szCs w:val="28"/>
          <w:lang w:eastAsia="bg-BG"/>
        </w:rPr>
        <w:t>+   2210 лв.</w:t>
      </w:r>
    </w:p>
    <w:p w:rsidR="002E3EA0" w:rsidRPr="002E3EA0" w:rsidRDefault="002E3EA0" w:rsidP="002E3EA0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2E3EA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3. Функция „Жилищно  строителство, благоустройство, комунално стопанство и опазване на околната среда“</w:t>
      </w:r>
    </w:p>
    <w:p w:rsidR="002E3EA0" w:rsidRPr="002E3EA0" w:rsidRDefault="002E3EA0" w:rsidP="002E3EA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E3EA0">
        <w:rPr>
          <w:rFonts w:ascii="Times New Roman" w:eastAsia="Times New Roman" w:hAnsi="Times New Roman" w:cs="Times New Roman"/>
          <w:sz w:val="28"/>
          <w:szCs w:val="28"/>
          <w:lang w:eastAsia="bg-BG"/>
        </w:rPr>
        <w:t>Дейност 619„Други дейности по жилищното строителство, благоустройство и регионално развитие“</w:t>
      </w:r>
    </w:p>
    <w:p w:rsidR="002E3EA0" w:rsidRPr="002E3EA0" w:rsidRDefault="002E3EA0" w:rsidP="002E3EA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E3EA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§ 5206 изграждане на инфраструктурни обекти                   </w:t>
      </w:r>
      <w:r w:rsidRPr="002E3EA0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      </w:t>
      </w:r>
      <w:r w:rsidRPr="002E3EA0">
        <w:rPr>
          <w:rFonts w:ascii="Times New Roman" w:eastAsia="Times New Roman" w:hAnsi="Times New Roman" w:cs="Times New Roman"/>
          <w:sz w:val="28"/>
          <w:szCs w:val="28"/>
          <w:lang w:eastAsia="bg-BG"/>
        </w:rPr>
        <w:t>-        17 лв.</w:t>
      </w:r>
    </w:p>
    <w:p w:rsidR="002E3EA0" w:rsidRPr="002E3EA0" w:rsidRDefault="002E3EA0" w:rsidP="002E3EA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E3EA0">
        <w:rPr>
          <w:rFonts w:ascii="Times New Roman" w:eastAsia="Times New Roman" w:hAnsi="Times New Roman" w:cs="Times New Roman"/>
          <w:sz w:val="28"/>
          <w:szCs w:val="28"/>
          <w:lang w:eastAsia="bg-BG"/>
        </w:rPr>
        <w:t>§ 5203 придобиване на др. обору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дване, машини и съоръжения </w:t>
      </w:r>
      <w:r w:rsidRPr="002E3EA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-          4 лв.</w:t>
      </w:r>
    </w:p>
    <w:p w:rsidR="002E3EA0" w:rsidRPr="002E3EA0" w:rsidRDefault="002E3EA0" w:rsidP="002E3EA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E3EA0">
        <w:rPr>
          <w:rFonts w:ascii="Times New Roman" w:eastAsia="Times New Roman" w:hAnsi="Times New Roman" w:cs="Times New Roman"/>
          <w:sz w:val="28"/>
          <w:szCs w:val="28"/>
          <w:lang w:eastAsia="bg-BG"/>
        </w:rPr>
        <w:t>Дейност 627„Управление на дейностите по отпадъците“ Иваново</w:t>
      </w:r>
    </w:p>
    <w:p w:rsidR="002E3EA0" w:rsidRPr="002E3EA0" w:rsidRDefault="002E3EA0" w:rsidP="002E3EA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E3EA0">
        <w:rPr>
          <w:rFonts w:ascii="Times New Roman" w:eastAsia="Times New Roman" w:hAnsi="Times New Roman" w:cs="Times New Roman"/>
          <w:sz w:val="28"/>
          <w:szCs w:val="28"/>
          <w:lang w:eastAsia="bg-BG"/>
        </w:rPr>
        <w:t>§ 5204 Придобиване на транспортни средства</w:t>
      </w:r>
      <w:r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 w:rsidRPr="002E3EA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                       -   50000 лв.</w:t>
      </w:r>
    </w:p>
    <w:p w:rsidR="002E3EA0" w:rsidRPr="002E3EA0" w:rsidRDefault="002E3EA0" w:rsidP="002E3EA0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2E3EA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4. Функция „Култура, спорт, почивни дейности и религиозно дело“</w:t>
      </w:r>
    </w:p>
    <w:p w:rsidR="002E3EA0" w:rsidRPr="002E3EA0" w:rsidRDefault="002E3EA0" w:rsidP="002E3EA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E3EA0">
        <w:rPr>
          <w:rFonts w:ascii="Times New Roman" w:eastAsia="Times New Roman" w:hAnsi="Times New Roman" w:cs="Times New Roman"/>
          <w:sz w:val="28"/>
          <w:szCs w:val="28"/>
          <w:lang w:eastAsia="bg-BG"/>
        </w:rPr>
        <w:t>Дейност 745„Обредни домове и зали“ Пиргово</w:t>
      </w:r>
    </w:p>
    <w:p w:rsidR="002E3EA0" w:rsidRPr="002E3EA0" w:rsidRDefault="002E3EA0" w:rsidP="002E3EA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E3EA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§ 5204 придобиване на транспортни средства                       </w:t>
      </w:r>
      <w:r w:rsidRPr="002E3EA0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     </w:t>
      </w:r>
      <w:r w:rsidRPr="002E3EA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-   36000 лв. </w:t>
      </w:r>
    </w:p>
    <w:p w:rsidR="002E3EA0" w:rsidRDefault="002E3EA0" w:rsidP="002E3E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E3EA0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>§ 5203 придобиване на др. оборудване, машини и съоръжения</w:t>
      </w:r>
    </w:p>
    <w:p w:rsidR="002E3EA0" w:rsidRPr="002E3EA0" w:rsidRDefault="002E3EA0" w:rsidP="002E3E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E3EA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            </w:t>
      </w:r>
      <w:r w:rsidRPr="002E3EA0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     </w:t>
      </w:r>
      <w:r w:rsidRPr="002E3EA0">
        <w:rPr>
          <w:rFonts w:ascii="Times New Roman" w:eastAsia="Times New Roman" w:hAnsi="Times New Roman" w:cs="Times New Roman"/>
          <w:sz w:val="28"/>
          <w:szCs w:val="28"/>
          <w:lang w:eastAsia="bg-BG"/>
        </w:rPr>
        <w:t>+    1670 лв.</w:t>
      </w:r>
    </w:p>
    <w:p w:rsidR="002E3EA0" w:rsidRPr="002E3EA0" w:rsidRDefault="002E3EA0" w:rsidP="002E3EA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E3EA0">
        <w:rPr>
          <w:rFonts w:ascii="Times New Roman" w:eastAsia="Times New Roman" w:hAnsi="Times New Roman" w:cs="Times New Roman"/>
          <w:sz w:val="28"/>
          <w:szCs w:val="28"/>
          <w:lang w:eastAsia="bg-BG"/>
        </w:rPr>
        <w:t>Дейност 759„Други дейности по културата“ Иваново</w:t>
      </w:r>
    </w:p>
    <w:p w:rsidR="002E3EA0" w:rsidRPr="002E3EA0" w:rsidRDefault="002E3EA0" w:rsidP="002E3EA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E3EA0">
        <w:rPr>
          <w:rFonts w:ascii="Times New Roman" w:eastAsia="Times New Roman" w:hAnsi="Times New Roman" w:cs="Times New Roman"/>
          <w:sz w:val="28"/>
          <w:szCs w:val="28"/>
          <w:lang w:eastAsia="bg-BG"/>
        </w:rPr>
        <w:lastRenderedPageBreak/>
        <w:t xml:space="preserve">§ 5202 придобиване на сгради  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2E3EA0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  <w:t xml:space="preserve">    </w:t>
      </w:r>
      <w:r w:rsidRPr="002E3EA0">
        <w:rPr>
          <w:rFonts w:ascii="Times New Roman" w:eastAsia="Times New Roman" w:hAnsi="Times New Roman" w:cs="Times New Roman"/>
          <w:sz w:val="28"/>
          <w:szCs w:val="28"/>
          <w:lang w:eastAsia="bg-BG"/>
        </w:rPr>
        <w:t>-   20093 лв.</w:t>
      </w:r>
    </w:p>
    <w:p w:rsidR="002E3EA0" w:rsidRPr="002E3EA0" w:rsidRDefault="002E3EA0" w:rsidP="002E3EA0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2E3EA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5. Функция „Икономически дейности и услуги“</w:t>
      </w:r>
    </w:p>
    <w:p w:rsidR="002E3EA0" w:rsidRPr="002E3EA0" w:rsidRDefault="002E3EA0" w:rsidP="002E3EA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E3EA0">
        <w:rPr>
          <w:rFonts w:ascii="Times New Roman" w:eastAsia="Times New Roman" w:hAnsi="Times New Roman" w:cs="Times New Roman"/>
          <w:sz w:val="28"/>
          <w:szCs w:val="28"/>
          <w:lang w:eastAsia="bg-BG"/>
        </w:rPr>
        <w:t>-Дейност 832„Служби и дейности по поддържане, ремонт и изграждане на пътища“ Иваново</w:t>
      </w:r>
    </w:p>
    <w:p w:rsidR="002E3EA0" w:rsidRPr="002E3EA0" w:rsidRDefault="002E3EA0" w:rsidP="002E3EA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E3EA0">
        <w:rPr>
          <w:rFonts w:ascii="Times New Roman" w:eastAsia="Times New Roman" w:hAnsi="Times New Roman" w:cs="Times New Roman"/>
          <w:sz w:val="28"/>
          <w:szCs w:val="28"/>
          <w:lang w:eastAsia="bg-BG"/>
        </w:rPr>
        <w:t>§ 1020 Разходи за външни услуги</w:t>
      </w:r>
      <w:r w:rsidRPr="002E3EA0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 xml:space="preserve">                                              - 157886 лв. </w:t>
      </w:r>
    </w:p>
    <w:p w:rsidR="002E3EA0" w:rsidRPr="002E3EA0" w:rsidRDefault="002E3EA0" w:rsidP="002E3EA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E3EA0">
        <w:rPr>
          <w:rFonts w:ascii="Times New Roman" w:eastAsia="Times New Roman" w:hAnsi="Times New Roman" w:cs="Times New Roman"/>
          <w:sz w:val="28"/>
          <w:szCs w:val="28"/>
          <w:lang w:eastAsia="bg-BG"/>
        </w:rPr>
        <w:t>§ 5204 Придобиване на транспортни средства</w:t>
      </w:r>
      <w:r w:rsidRPr="002E3EA0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    </w:t>
      </w:r>
      <w:r w:rsidRPr="002E3EA0">
        <w:rPr>
          <w:rFonts w:ascii="Times New Roman" w:eastAsia="Times New Roman" w:hAnsi="Times New Roman" w:cs="Times New Roman"/>
          <w:sz w:val="28"/>
          <w:szCs w:val="28"/>
          <w:lang w:eastAsia="bg-BG"/>
        </w:rPr>
        <w:t>+264000 лв.</w:t>
      </w:r>
    </w:p>
    <w:p w:rsidR="002E3EA0" w:rsidRPr="002E3EA0" w:rsidRDefault="002E3EA0" w:rsidP="002E3EA0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2E3EA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6. Функция „</w:t>
      </w:r>
      <w:r w:rsidRPr="002E3EA0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Разходи, некласифицирани в др. функции“</w:t>
      </w:r>
      <w:r w:rsidRPr="002E3EA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Иваново</w:t>
      </w:r>
    </w:p>
    <w:p w:rsidR="002E3EA0" w:rsidRPr="002E3EA0" w:rsidRDefault="002E3EA0" w:rsidP="002E3EA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E3EA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§ 0098 Резерв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 </w:t>
      </w:r>
      <w:r w:rsidRPr="002E3EA0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2E3EA0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             </w:t>
      </w:r>
      <w:r w:rsidRPr="002E3EA0">
        <w:rPr>
          <w:rFonts w:ascii="Times New Roman" w:eastAsia="Times New Roman" w:hAnsi="Times New Roman" w:cs="Times New Roman"/>
          <w:sz w:val="28"/>
          <w:szCs w:val="28"/>
          <w:lang w:eastAsia="bg-BG"/>
        </w:rPr>
        <w:t>-      1670 лв.</w:t>
      </w:r>
    </w:p>
    <w:p w:rsidR="002E3EA0" w:rsidRPr="002E3EA0" w:rsidRDefault="002E3EA0" w:rsidP="002E3EA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2E3EA0" w:rsidRPr="002E3EA0" w:rsidRDefault="002E3EA0" w:rsidP="002E3E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E3EA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II. </w:t>
      </w:r>
      <w:r w:rsidRPr="002E3EA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Променя</w:t>
      </w:r>
      <w:r w:rsidRPr="002E3EA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поименния списък за капиталови разходи за 20</w:t>
      </w:r>
      <w:r w:rsidRPr="002E3EA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22</w:t>
      </w:r>
      <w:r w:rsidRPr="002E3EA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proofErr w:type="gramStart"/>
      <w:r w:rsidRPr="002E3EA0">
        <w:rPr>
          <w:rFonts w:ascii="Times New Roman" w:eastAsia="Times New Roman" w:hAnsi="Times New Roman" w:cs="Times New Roman"/>
          <w:sz w:val="28"/>
          <w:szCs w:val="28"/>
          <w:lang w:eastAsia="bg-BG"/>
        </w:rPr>
        <w:t>г.,</w:t>
      </w:r>
      <w:proofErr w:type="gramEnd"/>
      <w:r w:rsidRPr="002E3EA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както следва:</w:t>
      </w:r>
    </w:p>
    <w:tbl>
      <w:tblPr>
        <w:tblW w:w="10993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6"/>
        <w:gridCol w:w="3432"/>
        <w:gridCol w:w="850"/>
        <w:gridCol w:w="851"/>
        <w:gridCol w:w="850"/>
        <w:gridCol w:w="851"/>
        <w:gridCol w:w="850"/>
        <w:gridCol w:w="851"/>
        <w:gridCol w:w="850"/>
        <w:gridCol w:w="992"/>
      </w:tblGrid>
      <w:tr w:rsidR="002E3EA0" w:rsidRPr="002E3EA0" w:rsidTr="00E503E6"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E3EA0" w:rsidRPr="002E3EA0" w:rsidRDefault="002E3EA0" w:rsidP="002E3EA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2E3EA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Параграф</w:t>
            </w:r>
          </w:p>
        </w:tc>
        <w:tc>
          <w:tcPr>
            <w:tcW w:w="3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EA0" w:rsidRPr="002E3EA0" w:rsidRDefault="002E3EA0" w:rsidP="002E3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2E3EA0" w:rsidRPr="002E3EA0" w:rsidRDefault="002E3EA0" w:rsidP="002E3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2E3EA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Наименование на обектите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E3EA0" w:rsidRPr="002E3EA0" w:rsidRDefault="002E3EA0" w:rsidP="002E3EA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2E3EA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Актуален план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E3EA0" w:rsidRPr="002E3EA0" w:rsidRDefault="002E3EA0" w:rsidP="002E3EA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2E3EA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Коригиран</w:t>
            </w:r>
          </w:p>
          <w:p w:rsidR="002E3EA0" w:rsidRPr="002E3EA0" w:rsidRDefault="002E3EA0" w:rsidP="002E3EA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2E3EA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план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EA0" w:rsidRPr="002E3EA0" w:rsidRDefault="002E3EA0" w:rsidP="002E3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2E3EA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       В т.ч. по източници на финансиране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E3EA0" w:rsidRPr="002E3EA0" w:rsidRDefault="002E3EA0" w:rsidP="002E3EA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2E3EA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Разлика </w:t>
            </w:r>
          </w:p>
          <w:p w:rsidR="002E3EA0" w:rsidRPr="002E3EA0" w:rsidRDefault="002E3EA0" w:rsidP="002E3EA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2E3EA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/+/-/</w:t>
            </w:r>
          </w:p>
        </w:tc>
      </w:tr>
      <w:tr w:rsidR="002E3EA0" w:rsidRPr="002E3EA0" w:rsidTr="00E503E6">
        <w:trPr>
          <w:cantSplit/>
          <w:trHeight w:val="1896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EA0" w:rsidRPr="002E3EA0" w:rsidRDefault="002E3EA0" w:rsidP="002E3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EA0" w:rsidRPr="002E3EA0" w:rsidRDefault="002E3EA0" w:rsidP="002E3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EA0" w:rsidRPr="002E3EA0" w:rsidRDefault="002E3EA0" w:rsidP="002E3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EA0" w:rsidRPr="002E3EA0" w:rsidRDefault="002E3EA0" w:rsidP="002E3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E3EA0" w:rsidRPr="002E3EA0" w:rsidRDefault="002E3EA0" w:rsidP="002E3EA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2E3EA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Целева субсидия</w:t>
            </w:r>
          </w:p>
          <w:p w:rsidR="002E3EA0" w:rsidRPr="002E3EA0" w:rsidRDefault="002E3EA0" w:rsidP="002E3EA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E3EA0" w:rsidRPr="002E3EA0" w:rsidRDefault="002E3EA0" w:rsidP="002E3EA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2E3EA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Преходен остатък ЦС за КР 2021 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E3EA0" w:rsidRPr="002E3EA0" w:rsidRDefault="002E3EA0" w:rsidP="002E3EA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2E3EA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Обща субсидия за ДДД преходен остатък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E3EA0" w:rsidRPr="002E3EA0" w:rsidRDefault="002E3EA0" w:rsidP="002E3EA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2E3EA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Собствени</w:t>
            </w:r>
          </w:p>
          <w:p w:rsidR="002E3EA0" w:rsidRPr="002E3EA0" w:rsidRDefault="002E3EA0" w:rsidP="002E3EA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2E3EA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средства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E3EA0" w:rsidRPr="002E3EA0" w:rsidRDefault="002E3EA0" w:rsidP="002E3EA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  <w:r w:rsidRPr="002E3EA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>COVID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3EA0" w:rsidRPr="002E3EA0" w:rsidRDefault="002E3EA0" w:rsidP="002E3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2E3EA0" w:rsidRPr="002E3EA0" w:rsidTr="00E503E6">
        <w:trPr>
          <w:cantSplit/>
          <w:trHeight w:val="149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EA0" w:rsidRPr="002E3EA0" w:rsidRDefault="002E3EA0" w:rsidP="002E3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EA0" w:rsidRPr="002E3EA0" w:rsidRDefault="002E3EA0" w:rsidP="002E3E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2E3E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Функция  „Отбрана и сигурност“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EA0" w:rsidRPr="002E3EA0" w:rsidRDefault="002E3EA0" w:rsidP="002E3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EA0" w:rsidRPr="002E3EA0" w:rsidRDefault="002E3EA0" w:rsidP="002E3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3EA0" w:rsidRPr="002E3EA0" w:rsidRDefault="002E3EA0" w:rsidP="002E3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3EA0" w:rsidRPr="002E3EA0" w:rsidRDefault="002E3EA0" w:rsidP="002E3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EA0" w:rsidRPr="002E3EA0" w:rsidRDefault="002E3EA0" w:rsidP="002E3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3EA0" w:rsidRPr="002E3EA0" w:rsidRDefault="002E3EA0" w:rsidP="002E3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EA0" w:rsidRPr="002E3EA0" w:rsidRDefault="002E3EA0" w:rsidP="002E3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3EA0" w:rsidRPr="002E3EA0" w:rsidRDefault="002E3EA0" w:rsidP="002E3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2E3EA0" w:rsidRPr="002E3EA0" w:rsidTr="00E503E6">
        <w:trPr>
          <w:cantSplit/>
          <w:trHeight w:val="433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EA0" w:rsidRPr="002E3EA0" w:rsidRDefault="002E3EA0" w:rsidP="002E3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E3EA0" w:rsidRPr="002E3EA0" w:rsidRDefault="002E3EA0" w:rsidP="002E3E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2E3E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Дейност 285 „Доброволни формирование за защита при бедствия “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3EA0" w:rsidRPr="002E3EA0" w:rsidRDefault="002E3EA0" w:rsidP="002E3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bg-BG"/>
              </w:rPr>
            </w:pPr>
          </w:p>
          <w:p w:rsidR="002E3EA0" w:rsidRPr="002E3EA0" w:rsidRDefault="002E3EA0" w:rsidP="002E3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2E3E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3EA0" w:rsidRPr="002E3EA0" w:rsidRDefault="002E3EA0" w:rsidP="002E3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bg-BG"/>
              </w:rPr>
            </w:pPr>
          </w:p>
          <w:p w:rsidR="002E3EA0" w:rsidRPr="002E3EA0" w:rsidRDefault="002E3EA0" w:rsidP="002E3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2E3E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2210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3EA0" w:rsidRPr="002E3EA0" w:rsidRDefault="002E3EA0" w:rsidP="002E3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bg-BG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3EA0" w:rsidRPr="002E3EA0" w:rsidRDefault="002E3EA0" w:rsidP="002E3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EA0" w:rsidRPr="002E3EA0" w:rsidRDefault="002E3EA0" w:rsidP="002E3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  <w:p w:rsidR="002E3EA0" w:rsidRPr="002E3EA0" w:rsidRDefault="002E3EA0" w:rsidP="002E3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2E3E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2210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3EA0" w:rsidRPr="002E3EA0" w:rsidRDefault="002E3EA0" w:rsidP="002E3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EA0" w:rsidRPr="002E3EA0" w:rsidRDefault="002E3EA0" w:rsidP="002E3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3EA0" w:rsidRPr="002E3EA0" w:rsidRDefault="002E3EA0" w:rsidP="002E3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  <w:p w:rsidR="002E3EA0" w:rsidRPr="002E3EA0" w:rsidRDefault="002E3EA0" w:rsidP="002E3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2E3E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+2210</w:t>
            </w:r>
          </w:p>
        </w:tc>
      </w:tr>
      <w:tr w:rsidR="002E3EA0" w:rsidRPr="002E3EA0" w:rsidTr="00E503E6">
        <w:trPr>
          <w:cantSplit/>
          <w:trHeight w:val="401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EA0" w:rsidRPr="002E3EA0" w:rsidRDefault="002E3EA0" w:rsidP="002E3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2E3EA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5203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E3EA0" w:rsidRPr="002E3EA0" w:rsidRDefault="002E3EA0" w:rsidP="002E3EA0">
            <w:pPr>
              <w:spacing w:after="16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proofErr w:type="spellStart"/>
            <w:r w:rsidRPr="002E3EA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Мотофреза</w:t>
            </w:r>
            <w:proofErr w:type="spellEnd"/>
            <w:r w:rsidRPr="002E3EA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с ремарке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EA0" w:rsidRPr="002E3EA0" w:rsidRDefault="002E3EA0" w:rsidP="002E3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2E3EA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EA0" w:rsidRPr="002E3EA0" w:rsidRDefault="002E3EA0" w:rsidP="002E3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2E3EA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2210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3EA0" w:rsidRPr="002E3EA0" w:rsidRDefault="002E3EA0" w:rsidP="002E3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3EA0" w:rsidRPr="002E3EA0" w:rsidRDefault="002E3EA0" w:rsidP="002E3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EA0" w:rsidRPr="002E3EA0" w:rsidRDefault="002E3EA0" w:rsidP="002E3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2E3EA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2210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3EA0" w:rsidRPr="002E3EA0" w:rsidRDefault="002E3EA0" w:rsidP="002E3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EA0" w:rsidRPr="002E3EA0" w:rsidRDefault="002E3EA0" w:rsidP="002E3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3EA0" w:rsidRPr="002E3EA0" w:rsidRDefault="002E3EA0" w:rsidP="002E3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2E3EA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+2210</w:t>
            </w:r>
          </w:p>
        </w:tc>
      </w:tr>
      <w:tr w:rsidR="002E3EA0" w:rsidRPr="002E3EA0" w:rsidTr="00E503E6">
        <w:trPr>
          <w:cantSplit/>
          <w:trHeight w:val="312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EA0" w:rsidRPr="002E3EA0" w:rsidRDefault="002E3EA0" w:rsidP="002E3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2E3EA0" w:rsidRPr="002E3EA0" w:rsidRDefault="002E3EA0" w:rsidP="002E3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3EA0" w:rsidRPr="002E3EA0" w:rsidRDefault="002E3EA0" w:rsidP="002E3E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2E3E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Функция „Жилищно  строителство, благоустройство, комунално стопанство и опазване на околната среда“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3EA0" w:rsidRPr="002E3EA0" w:rsidRDefault="002E3EA0" w:rsidP="002E3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3EA0" w:rsidRPr="002E3EA0" w:rsidRDefault="002E3EA0" w:rsidP="002E3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3EA0" w:rsidRPr="002E3EA0" w:rsidRDefault="002E3EA0" w:rsidP="002E3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3EA0" w:rsidRPr="002E3EA0" w:rsidRDefault="002E3EA0" w:rsidP="002E3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EA0" w:rsidRPr="002E3EA0" w:rsidRDefault="002E3EA0" w:rsidP="002E3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3EA0" w:rsidRPr="002E3EA0" w:rsidRDefault="002E3EA0" w:rsidP="002E3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EA0" w:rsidRPr="002E3EA0" w:rsidRDefault="002E3EA0" w:rsidP="002E3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3EA0" w:rsidRPr="002E3EA0" w:rsidRDefault="002E3EA0" w:rsidP="002E3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2E3EA0" w:rsidRPr="002E3EA0" w:rsidTr="00E503E6">
        <w:trPr>
          <w:cantSplit/>
          <w:trHeight w:val="438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EA0" w:rsidRPr="002E3EA0" w:rsidRDefault="002E3EA0" w:rsidP="002E3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E3EA0" w:rsidRPr="002E3EA0" w:rsidRDefault="002E3EA0" w:rsidP="002E3E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2E3E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Дейност 619 „Други дейности по жилищно строителство, благоустройство и регионално развитие“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3EA0" w:rsidRPr="002E3EA0" w:rsidRDefault="002E3EA0" w:rsidP="002E3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  <w:p w:rsidR="002E3EA0" w:rsidRPr="002E3EA0" w:rsidRDefault="002E3EA0" w:rsidP="002E3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2E3E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47370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3EA0" w:rsidRPr="002E3EA0" w:rsidRDefault="002E3EA0" w:rsidP="002E3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  <w:p w:rsidR="002E3EA0" w:rsidRPr="002E3EA0" w:rsidRDefault="002E3EA0" w:rsidP="002E3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2E3E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47349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3EA0" w:rsidRPr="002E3EA0" w:rsidRDefault="002E3EA0" w:rsidP="002E3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  <w:p w:rsidR="002E3EA0" w:rsidRPr="002E3EA0" w:rsidRDefault="002E3EA0" w:rsidP="002E3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2E3E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43953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3EA0" w:rsidRPr="002E3EA0" w:rsidRDefault="002E3EA0" w:rsidP="002E3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  <w:p w:rsidR="002E3EA0" w:rsidRPr="002E3EA0" w:rsidRDefault="002E3EA0" w:rsidP="002E3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2E3E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3396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EA0" w:rsidRPr="002E3EA0" w:rsidRDefault="002E3EA0" w:rsidP="002E3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3EA0" w:rsidRPr="002E3EA0" w:rsidRDefault="002E3EA0" w:rsidP="002E3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EA0" w:rsidRPr="002E3EA0" w:rsidRDefault="002E3EA0" w:rsidP="002E3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3EA0" w:rsidRPr="002E3EA0" w:rsidRDefault="002E3EA0" w:rsidP="002E3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  <w:p w:rsidR="002E3EA0" w:rsidRPr="002E3EA0" w:rsidRDefault="002E3EA0" w:rsidP="002E3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2E3E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-21</w:t>
            </w:r>
          </w:p>
        </w:tc>
      </w:tr>
      <w:tr w:rsidR="002E3EA0" w:rsidRPr="002E3EA0" w:rsidTr="00E503E6">
        <w:trPr>
          <w:cantSplit/>
          <w:trHeight w:val="32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EA0" w:rsidRPr="002E3EA0" w:rsidRDefault="002E3EA0" w:rsidP="002E3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2E3EA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5206</w:t>
            </w:r>
          </w:p>
        </w:tc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3EA0" w:rsidRPr="002E3EA0" w:rsidRDefault="002E3EA0" w:rsidP="002E3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2E3EA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Изграждане зона за отдих и игра в с. Табачка, община Иваново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3EA0" w:rsidRPr="002E3EA0" w:rsidRDefault="002E3EA0" w:rsidP="002E3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  <w:r w:rsidRPr="002E3EA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>14010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3EA0" w:rsidRPr="002E3EA0" w:rsidRDefault="002E3EA0" w:rsidP="002E3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  <w:r w:rsidRPr="002E3EA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>14003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3EA0" w:rsidRPr="002E3EA0" w:rsidRDefault="002E3EA0" w:rsidP="002E3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  <w:r w:rsidRPr="002E3EA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>14003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3EA0" w:rsidRPr="002E3EA0" w:rsidRDefault="002E3EA0" w:rsidP="002E3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EA0" w:rsidRPr="002E3EA0" w:rsidRDefault="002E3EA0" w:rsidP="002E3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3EA0" w:rsidRPr="002E3EA0" w:rsidRDefault="002E3EA0" w:rsidP="002E3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EA0" w:rsidRPr="002E3EA0" w:rsidRDefault="002E3EA0" w:rsidP="002E3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3EA0" w:rsidRPr="002E3EA0" w:rsidRDefault="002E3EA0" w:rsidP="002E3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2E3EA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-7</w:t>
            </w:r>
          </w:p>
        </w:tc>
      </w:tr>
      <w:tr w:rsidR="002E3EA0" w:rsidRPr="002E3EA0" w:rsidTr="00E503E6">
        <w:trPr>
          <w:cantSplit/>
          <w:trHeight w:val="306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EA0" w:rsidRPr="002E3EA0" w:rsidRDefault="002E3EA0" w:rsidP="002E3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2E3EA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5206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E3EA0" w:rsidRPr="002E3EA0" w:rsidRDefault="002E3EA0" w:rsidP="002E3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2E3EA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Изграждане детска площадка  в с. Иваново, община Иваново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3EA0" w:rsidRPr="002E3EA0" w:rsidRDefault="002E3EA0" w:rsidP="002E3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  <w:r w:rsidRPr="002E3EA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>14730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3EA0" w:rsidRPr="002E3EA0" w:rsidRDefault="002E3EA0" w:rsidP="002E3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  <w:r w:rsidRPr="002E3EA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>14725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3EA0" w:rsidRPr="002E3EA0" w:rsidRDefault="002E3EA0" w:rsidP="002E3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  <w:r w:rsidRPr="002E3EA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>14725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3EA0" w:rsidRPr="002E3EA0" w:rsidRDefault="002E3EA0" w:rsidP="002E3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EA0" w:rsidRPr="002E3EA0" w:rsidRDefault="002E3EA0" w:rsidP="002E3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3EA0" w:rsidRPr="002E3EA0" w:rsidRDefault="002E3EA0" w:rsidP="002E3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EA0" w:rsidRPr="002E3EA0" w:rsidRDefault="002E3EA0" w:rsidP="002E3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3EA0" w:rsidRPr="002E3EA0" w:rsidRDefault="002E3EA0" w:rsidP="002E3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2E3EA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-5</w:t>
            </w:r>
          </w:p>
        </w:tc>
      </w:tr>
      <w:tr w:rsidR="002E3EA0" w:rsidRPr="002E3EA0" w:rsidTr="00E503E6">
        <w:trPr>
          <w:cantSplit/>
          <w:trHeight w:val="306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EA0" w:rsidRPr="002E3EA0" w:rsidRDefault="002E3EA0" w:rsidP="002E3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2E3EA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5206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E3EA0" w:rsidRPr="002E3EA0" w:rsidRDefault="002E3EA0" w:rsidP="002E3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2E3EA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Изграждане детска площадка  в с. Церовец, община Иваново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3EA0" w:rsidRPr="002E3EA0" w:rsidRDefault="002E3EA0" w:rsidP="002E3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2E3EA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15230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3EA0" w:rsidRPr="002E3EA0" w:rsidRDefault="002E3EA0" w:rsidP="002E3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2E3EA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15225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3EA0" w:rsidRPr="002E3EA0" w:rsidRDefault="002E3EA0" w:rsidP="002E3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2E3EA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15225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3EA0" w:rsidRPr="002E3EA0" w:rsidRDefault="002E3EA0" w:rsidP="002E3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EA0" w:rsidRPr="002E3EA0" w:rsidRDefault="002E3EA0" w:rsidP="002E3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3EA0" w:rsidRPr="002E3EA0" w:rsidRDefault="002E3EA0" w:rsidP="002E3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EA0" w:rsidRPr="002E3EA0" w:rsidRDefault="002E3EA0" w:rsidP="002E3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3EA0" w:rsidRPr="002E3EA0" w:rsidRDefault="002E3EA0" w:rsidP="002E3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2E3EA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-5</w:t>
            </w:r>
          </w:p>
        </w:tc>
      </w:tr>
      <w:tr w:rsidR="002E3EA0" w:rsidRPr="002E3EA0" w:rsidTr="00E503E6">
        <w:trPr>
          <w:cantSplit/>
          <w:trHeight w:val="306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EA0" w:rsidRPr="002E3EA0" w:rsidRDefault="002E3EA0" w:rsidP="002E3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2E3EA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5203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E3EA0" w:rsidRPr="002E3EA0" w:rsidRDefault="002E3EA0" w:rsidP="002E3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2E3EA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Видеонаблюдение на публични обществени зони на територията на населените места в община Иваново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3EA0" w:rsidRPr="002E3EA0" w:rsidRDefault="002E3EA0" w:rsidP="002E3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2E3EA0" w:rsidRPr="002E3EA0" w:rsidRDefault="002E3EA0" w:rsidP="002E3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2E3EA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3400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3EA0" w:rsidRPr="002E3EA0" w:rsidRDefault="002E3EA0" w:rsidP="002E3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2E3EA0" w:rsidRPr="002E3EA0" w:rsidRDefault="002E3EA0" w:rsidP="002E3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2E3EA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3396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3EA0" w:rsidRPr="002E3EA0" w:rsidRDefault="002E3EA0" w:rsidP="002E3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3EA0" w:rsidRPr="002E3EA0" w:rsidRDefault="002E3EA0" w:rsidP="002E3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2E3EA0" w:rsidRPr="002E3EA0" w:rsidRDefault="002E3EA0" w:rsidP="002E3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2E3EA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3396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EA0" w:rsidRPr="002E3EA0" w:rsidRDefault="002E3EA0" w:rsidP="002E3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3EA0" w:rsidRPr="002E3EA0" w:rsidRDefault="002E3EA0" w:rsidP="002E3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EA0" w:rsidRPr="002E3EA0" w:rsidRDefault="002E3EA0" w:rsidP="002E3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3EA0" w:rsidRPr="002E3EA0" w:rsidRDefault="002E3EA0" w:rsidP="002E3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2E3EA0" w:rsidRPr="002E3EA0" w:rsidRDefault="002E3EA0" w:rsidP="002E3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2E3EA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-4</w:t>
            </w:r>
          </w:p>
        </w:tc>
      </w:tr>
      <w:tr w:rsidR="002E3EA0" w:rsidRPr="002E3EA0" w:rsidTr="00E503E6">
        <w:trPr>
          <w:cantSplit/>
          <w:trHeight w:val="306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EA0" w:rsidRPr="002E3EA0" w:rsidRDefault="002E3EA0" w:rsidP="002E3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E3EA0" w:rsidRPr="002E3EA0" w:rsidRDefault="002E3EA0" w:rsidP="002E3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2E3E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Дейност 627 „Управление на дейности по отпадъците“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EA0" w:rsidRPr="002E3EA0" w:rsidRDefault="002E3EA0" w:rsidP="002E3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2E3E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50000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3EA0" w:rsidRPr="002E3EA0" w:rsidRDefault="002E3EA0" w:rsidP="002E3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2E3E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EA0" w:rsidRPr="002E3EA0" w:rsidRDefault="002E3EA0" w:rsidP="002E3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EA0" w:rsidRPr="002E3EA0" w:rsidRDefault="002E3EA0" w:rsidP="002E3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EA0" w:rsidRPr="002E3EA0" w:rsidRDefault="002E3EA0" w:rsidP="002E3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3EA0" w:rsidRPr="002E3EA0" w:rsidRDefault="002E3EA0" w:rsidP="002E3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EA0" w:rsidRPr="002E3EA0" w:rsidRDefault="002E3EA0" w:rsidP="002E3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3EA0" w:rsidRPr="002E3EA0" w:rsidRDefault="002E3EA0" w:rsidP="002E3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2E3E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-50000</w:t>
            </w:r>
          </w:p>
        </w:tc>
      </w:tr>
      <w:tr w:rsidR="002E3EA0" w:rsidRPr="002E3EA0" w:rsidTr="00E503E6">
        <w:trPr>
          <w:cantSplit/>
          <w:trHeight w:val="306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EA0" w:rsidRPr="002E3EA0" w:rsidRDefault="002E3EA0" w:rsidP="002E3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2E3EA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5204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EA0" w:rsidRPr="002E3EA0" w:rsidRDefault="002E3EA0" w:rsidP="002E3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2E3EA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Автомобил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EA0" w:rsidRPr="002E3EA0" w:rsidRDefault="002E3EA0" w:rsidP="002E3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2E3EA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50000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3EA0" w:rsidRPr="002E3EA0" w:rsidRDefault="002E3EA0" w:rsidP="002E3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2E3EA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EA0" w:rsidRPr="002E3EA0" w:rsidRDefault="002E3EA0" w:rsidP="002E3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EA0" w:rsidRPr="002E3EA0" w:rsidRDefault="002E3EA0" w:rsidP="002E3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EA0" w:rsidRPr="002E3EA0" w:rsidRDefault="002E3EA0" w:rsidP="002E3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3EA0" w:rsidRPr="002E3EA0" w:rsidRDefault="002E3EA0" w:rsidP="002E3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EA0" w:rsidRPr="002E3EA0" w:rsidRDefault="002E3EA0" w:rsidP="002E3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3EA0" w:rsidRPr="002E3EA0" w:rsidRDefault="002E3EA0" w:rsidP="002E3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2E3EA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-50000</w:t>
            </w:r>
          </w:p>
        </w:tc>
      </w:tr>
      <w:tr w:rsidR="002E3EA0" w:rsidRPr="002E3EA0" w:rsidTr="00E503E6">
        <w:trPr>
          <w:cantSplit/>
          <w:trHeight w:val="51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EA0" w:rsidRPr="002E3EA0" w:rsidRDefault="002E3EA0" w:rsidP="002E3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EA0" w:rsidRPr="002E3EA0" w:rsidRDefault="002E3EA0" w:rsidP="002E3E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2E3E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Функция  „Култура, спорт, почивни дейности и религиозно дело“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EA0" w:rsidRPr="002E3EA0" w:rsidRDefault="002E3EA0" w:rsidP="002E3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3EA0" w:rsidRPr="002E3EA0" w:rsidRDefault="002E3EA0" w:rsidP="002E3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EA0" w:rsidRPr="002E3EA0" w:rsidRDefault="002E3EA0" w:rsidP="002E3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EA0" w:rsidRPr="002E3EA0" w:rsidRDefault="002E3EA0" w:rsidP="002E3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EA0" w:rsidRPr="002E3EA0" w:rsidRDefault="002E3EA0" w:rsidP="002E3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3EA0" w:rsidRPr="002E3EA0" w:rsidRDefault="002E3EA0" w:rsidP="002E3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EA0" w:rsidRPr="002E3EA0" w:rsidRDefault="002E3EA0" w:rsidP="002E3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3EA0" w:rsidRPr="002E3EA0" w:rsidRDefault="002E3EA0" w:rsidP="002E3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2E3EA0" w:rsidRPr="002E3EA0" w:rsidTr="00E503E6">
        <w:trPr>
          <w:cantSplit/>
          <w:trHeight w:val="306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EA0" w:rsidRPr="002E3EA0" w:rsidRDefault="002E3EA0" w:rsidP="002E3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E3EA0" w:rsidRPr="002E3EA0" w:rsidRDefault="002E3EA0" w:rsidP="002E3E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2E3E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Дейност „Обредни домове и зали“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EA0" w:rsidRPr="002E3EA0" w:rsidRDefault="002E3EA0" w:rsidP="002E3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2E3E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36000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3EA0" w:rsidRPr="002E3EA0" w:rsidRDefault="002E3EA0" w:rsidP="002E3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2E3E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1670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EA0" w:rsidRPr="002E3EA0" w:rsidRDefault="002E3EA0" w:rsidP="002E3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EA0" w:rsidRPr="002E3EA0" w:rsidRDefault="002E3EA0" w:rsidP="002E3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EA0" w:rsidRPr="002E3EA0" w:rsidRDefault="002E3EA0" w:rsidP="002E3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3EA0" w:rsidRPr="002E3EA0" w:rsidRDefault="002E3EA0" w:rsidP="002E3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2E3E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1670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EA0" w:rsidRPr="002E3EA0" w:rsidRDefault="002E3EA0" w:rsidP="002E3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3EA0" w:rsidRPr="002E3EA0" w:rsidRDefault="002E3EA0" w:rsidP="002E3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2E3E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-34330</w:t>
            </w:r>
          </w:p>
        </w:tc>
      </w:tr>
      <w:tr w:rsidR="002E3EA0" w:rsidRPr="002E3EA0" w:rsidTr="00E503E6">
        <w:trPr>
          <w:cantSplit/>
          <w:trHeight w:val="309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EA0" w:rsidRPr="002E3EA0" w:rsidRDefault="002E3EA0" w:rsidP="002E3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2E3EA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5204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EA0" w:rsidRPr="002E3EA0" w:rsidRDefault="002E3EA0" w:rsidP="002E3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2E3EA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Автомобил за тъжни ритуали км. Пиргово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EA0" w:rsidRPr="002E3EA0" w:rsidRDefault="002E3EA0" w:rsidP="002E3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2E3EA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36000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3EA0" w:rsidRPr="002E3EA0" w:rsidRDefault="002E3EA0" w:rsidP="002E3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2E3EA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EA0" w:rsidRPr="002E3EA0" w:rsidRDefault="002E3EA0" w:rsidP="002E3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EA0" w:rsidRPr="002E3EA0" w:rsidRDefault="002E3EA0" w:rsidP="002E3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EA0" w:rsidRPr="002E3EA0" w:rsidRDefault="002E3EA0" w:rsidP="002E3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3EA0" w:rsidRPr="002E3EA0" w:rsidRDefault="002E3EA0" w:rsidP="002E3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EA0" w:rsidRPr="002E3EA0" w:rsidRDefault="002E3EA0" w:rsidP="002E3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3EA0" w:rsidRPr="002E3EA0" w:rsidRDefault="002E3EA0" w:rsidP="002E3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2E3EA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-36000</w:t>
            </w:r>
          </w:p>
        </w:tc>
      </w:tr>
      <w:tr w:rsidR="002E3EA0" w:rsidRPr="002E3EA0" w:rsidTr="00E503E6">
        <w:trPr>
          <w:cantSplit/>
          <w:trHeight w:val="309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EA0" w:rsidRPr="002E3EA0" w:rsidRDefault="002E3EA0" w:rsidP="002E3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2E3EA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5203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EA0" w:rsidRPr="002E3EA0" w:rsidRDefault="002E3EA0" w:rsidP="002E3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2E3EA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Видеонаблюдение на Гробищен парк  в </w:t>
            </w:r>
            <w:proofErr w:type="spellStart"/>
            <w:r w:rsidRPr="002E3EA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с.Щръкълево</w:t>
            </w:r>
            <w:proofErr w:type="spellEnd"/>
            <w:r w:rsidRPr="002E3EA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, община Иваново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EA0" w:rsidRPr="002E3EA0" w:rsidRDefault="002E3EA0" w:rsidP="002E3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2E3EA0" w:rsidRPr="002E3EA0" w:rsidRDefault="002E3EA0" w:rsidP="002E3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2E3EA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3EA0" w:rsidRPr="002E3EA0" w:rsidRDefault="002E3EA0" w:rsidP="002E3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2E3EA0" w:rsidRPr="002E3EA0" w:rsidRDefault="002E3EA0" w:rsidP="002E3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2E3EA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1670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EA0" w:rsidRPr="002E3EA0" w:rsidRDefault="002E3EA0" w:rsidP="002E3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EA0" w:rsidRPr="002E3EA0" w:rsidRDefault="002E3EA0" w:rsidP="002E3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EA0" w:rsidRPr="002E3EA0" w:rsidRDefault="002E3EA0" w:rsidP="002E3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3EA0" w:rsidRPr="002E3EA0" w:rsidRDefault="002E3EA0" w:rsidP="002E3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2E3EA0" w:rsidRPr="002E3EA0" w:rsidRDefault="002E3EA0" w:rsidP="002E3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2E3EA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1670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EA0" w:rsidRPr="002E3EA0" w:rsidRDefault="002E3EA0" w:rsidP="002E3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3EA0" w:rsidRPr="002E3EA0" w:rsidRDefault="002E3EA0" w:rsidP="002E3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2E3EA0" w:rsidRPr="002E3EA0" w:rsidRDefault="002E3EA0" w:rsidP="002E3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2E3EA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+1670</w:t>
            </w:r>
          </w:p>
        </w:tc>
      </w:tr>
      <w:tr w:rsidR="002E3EA0" w:rsidRPr="002E3EA0" w:rsidTr="00E503E6">
        <w:trPr>
          <w:cantSplit/>
          <w:trHeight w:val="309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EA0" w:rsidRPr="002E3EA0" w:rsidRDefault="002E3EA0" w:rsidP="002E3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EA0" w:rsidRPr="002E3EA0" w:rsidRDefault="002E3EA0" w:rsidP="002E3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2E3E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Дейност „Други дейности по културата“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EA0" w:rsidRPr="002E3EA0" w:rsidRDefault="002E3EA0" w:rsidP="002E3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  <w:p w:rsidR="002E3EA0" w:rsidRPr="002E3EA0" w:rsidRDefault="002E3EA0" w:rsidP="002E3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2E3E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26400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3EA0" w:rsidRPr="002E3EA0" w:rsidRDefault="002E3EA0" w:rsidP="002E3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  <w:p w:rsidR="002E3EA0" w:rsidRPr="002E3EA0" w:rsidRDefault="002E3EA0" w:rsidP="002E3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2E3E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6307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EA0" w:rsidRPr="002E3EA0" w:rsidRDefault="002E3EA0" w:rsidP="002E3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EA0" w:rsidRPr="002E3EA0" w:rsidRDefault="002E3EA0" w:rsidP="002E3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EA0" w:rsidRPr="002E3EA0" w:rsidRDefault="002E3EA0" w:rsidP="002E3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3EA0" w:rsidRPr="002E3EA0" w:rsidRDefault="002E3EA0" w:rsidP="002E3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  <w:p w:rsidR="002E3EA0" w:rsidRPr="002E3EA0" w:rsidRDefault="002E3EA0" w:rsidP="002E3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2E3E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6307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EA0" w:rsidRPr="002E3EA0" w:rsidRDefault="002E3EA0" w:rsidP="002E3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3EA0" w:rsidRPr="002E3EA0" w:rsidRDefault="002E3EA0" w:rsidP="002E3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  <w:p w:rsidR="002E3EA0" w:rsidRPr="002E3EA0" w:rsidRDefault="002E3EA0" w:rsidP="002E3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2E3E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-20093</w:t>
            </w:r>
          </w:p>
        </w:tc>
      </w:tr>
      <w:tr w:rsidR="002E3EA0" w:rsidRPr="002E3EA0" w:rsidTr="00E503E6">
        <w:trPr>
          <w:cantSplit/>
          <w:trHeight w:val="309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EA0" w:rsidRPr="002E3EA0" w:rsidRDefault="002E3EA0" w:rsidP="002E3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2E3EA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lastRenderedPageBreak/>
              <w:t>5202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EA0" w:rsidRPr="002E3EA0" w:rsidRDefault="002E3EA0" w:rsidP="002E3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2E3EA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Многофункционален център за устойчиво </w:t>
            </w:r>
            <w:proofErr w:type="spellStart"/>
            <w:r w:rsidRPr="002E3EA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промотиране</w:t>
            </w:r>
            <w:proofErr w:type="spellEnd"/>
            <w:r w:rsidRPr="002E3EA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и ползване на културното и природно наследство, открита сцена, благоустрояване на прилежащата територия и трафопост в ПИ 32095-165-7, </w:t>
            </w:r>
            <w:proofErr w:type="spellStart"/>
            <w:r w:rsidRPr="002E3EA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с.Иваново</w:t>
            </w:r>
            <w:proofErr w:type="spellEnd"/>
            <w:r w:rsidRPr="002E3EA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, община Иваново, област Русе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EA0" w:rsidRPr="002E3EA0" w:rsidRDefault="002E3EA0" w:rsidP="002E3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2E3EA0" w:rsidRPr="002E3EA0" w:rsidRDefault="002E3EA0" w:rsidP="002E3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2E3EA0" w:rsidRPr="002E3EA0" w:rsidRDefault="002E3EA0" w:rsidP="002E3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2E3EA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26400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3EA0" w:rsidRPr="002E3EA0" w:rsidRDefault="002E3EA0" w:rsidP="002E3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2E3EA0" w:rsidRPr="002E3EA0" w:rsidRDefault="002E3EA0" w:rsidP="002E3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2E3EA0" w:rsidRPr="002E3EA0" w:rsidRDefault="002E3EA0" w:rsidP="002E3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2E3EA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6307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EA0" w:rsidRPr="002E3EA0" w:rsidRDefault="002E3EA0" w:rsidP="002E3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EA0" w:rsidRPr="002E3EA0" w:rsidRDefault="002E3EA0" w:rsidP="002E3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EA0" w:rsidRPr="002E3EA0" w:rsidRDefault="002E3EA0" w:rsidP="002E3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3EA0" w:rsidRPr="002E3EA0" w:rsidRDefault="002E3EA0" w:rsidP="002E3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2E3EA0" w:rsidRPr="002E3EA0" w:rsidRDefault="002E3EA0" w:rsidP="002E3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2E3EA0" w:rsidRPr="002E3EA0" w:rsidRDefault="002E3EA0" w:rsidP="002E3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2E3EA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6307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EA0" w:rsidRPr="002E3EA0" w:rsidRDefault="002E3EA0" w:rsidP="002E3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3EA0" w:rsidRPr="002E3EA0" w:rsidRDefault="002E3EA0" w:rsidP="002E3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2E3EA0" w:rsidRPr="002E3EA0" w:rsidRDefault="002E3EA0" w:rsidP="002E3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2E3EA0" w:rsidRPr="002E3EA0" w:rsidRDefault="002E3EA0" w:rsidP="002E3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2E3EA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-20093</w:t>
            </w:r>
          </w:p>
        </w:tc>
      </w:tr>
      <w:tr w:rsidR="002E3EA0" w:rsidRPr="002E3EA0" w:rsidTr="00E503E6">
        <w:trPr>
          <w:cantSplit/>
          <w:trHeight w:val="309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EA0" w:rsidRPr="002E3EA0" w:rsidRDefault="002E3EA0" w:rsidP="002E3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EA0" w:rsidRPr="002E3EA0" w:rsidRDefault="002E3EA0" w:rsidP="002E3E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2E3E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Функция  „Икономически дейности и услуги“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EA0" w:rsidRPr="002E3EA0" w:rsidRDefault="002E3EA0" w:rsidP="002E3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3EA0" w:rsidRPr="002E3EA0" w:rsidRDefault="002E3EA0" w:rsidP="002E3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EA0" w:rsidRPr="002E3EA0" w:rsidRDefault="002E3EA0" w:rsidP="002E3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EA0" w:rsidRPr="002E3EA0" w:rsidRDefault="002E3EA0" w:rsidP="002E3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EA0" w:rsidRPr="002E3EA0" w:rsidRDefault="002E3EA0" w:rsidP="002E3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3EA0" w:rsidRPr="002E3EA0" w:rsidRDefault="002E3EA0" w:rsidP="002E3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EA0" w:rsidRPr="002E3EA0" w:rsidRDefault="002E3EA0" w:rsidP="002E3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3EA0" w:rsidRPr="002E3EA0" w:rsidRDefault="002E3EA0" w:rsidP="002E3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2E3EA0" w:rsidRPr="002E3EA0" w:rsidTr="00E503E6">
        <w:trPr>
          <w:cantSplit/>
          <w:trHeight w:val="309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EA0" w:rsidRPr="002E3EA0" w:rsidRDefault="002E3EA0" w:rsidP="002E3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E3EA0" w:rsidRPr="002E3EA0" w:rsidRDefault="002E3EA0" w:rsidP="002E3E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2E3E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Дейност „Служби и дейности по поддържане, ремонт и изграждане на пътища“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EA0" w:rsidRPr="002E3EA0" w:rsidRDefault="002E3EA0" w:rsidP="002E3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2E3E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3EA0" w:rsidRPr="002E3EA0" w:rsidRDefault="002E3EA0" w:rsidP="002E3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2E3E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264000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EA0" w:rsidRPr="002E3EA0" w:rsidRDefault="002E3EA0" w:rsidP="002E3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2E3E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36017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EA0" w:rsidRPr="002E3EA0" w:rsidRDefault="002E3EA0" w:rsidP="002E3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2E3E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20097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EA0" w:rsidRPr="002E3EA0" w:rsidRDefault="002E3EA0" w:rsidP="002E3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3EA0" w:rsidRPr="002E3EA0" w:rsidRDefault="002E3EA0" w:rsidP="002E3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2E3E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157886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EA0" w:rsidRPr="002E3EA0" w:rsidRDefault="002E3EA0" w:rsidP="002E3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2E3E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50000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3EA0" w:rsidRPr="002E3EA0" w:rsidRDefault="002E3EA0" w:rsidP="002E3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2E3E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+264000</w:t>
            </w:r>
          </w:p>
        </w:tc>
      </w:tr>
      <w:tr w:rsidR="002E3EA0" w:rsidRPr="002E3EA0" w:rsidTr="00E503E6">
        <w:trPr>
          <w:cantSplit/>
          <w:trHeight w:val="309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EA0" w:rsidRPr="002E3EA0" w:rsidRDefault="002E3EA0" w:rsidP="002E3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2E3EA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5204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E3EA0" w:rsidRPr="002E3EA0" w:rsidRDefault="002E3EA0" w:rsidP="002E3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2E3EA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Машина за почистване на пътища със съответния прикачен инвентар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EA0" w:rsidRPr="002E3EA0" w:rsidRDefault="002E3EA0" w:rsidP="002E3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2E3EA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3EA0" w:rsidRPr="002E3EA0" w:rsidRDefault="002E3EA0" w:rsidP="002E3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2E3EA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264000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EA0" w:rsidRPr="002E3EA0" w:rsidRDefault="002E3EA0" w:rsidP="002E3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2E3EA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36017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EA0" w:rsidRPr="002E3EA0" w:rsidRDefault="002E3EA0" w:rsidP="002E3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2E3EA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20097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EA0" w:rsidRPr="002E3EA0" w:rsidRDefault="002E3EA0" w:rsidP="002E3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3EA0" w:rsidRPr="002E3EA0" w:rsidRDefault="002E3EA0" w:rsidP="002E3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2E3EA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157886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EA0" w:rsidRPr="002E3EA0" w:rsidRDefault="002E3EA0" w:rsidP="002E3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2E3EA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50000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3EA0" w:rsidRPr="002E3EA0" w:rsidRDefault="002E3EA0" w:rsidP="002E3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2E3EA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+264000</w:t>
            </w:r>
          </w:p>
        </w:tc>
      </w:tr>
    </w:tbl>
    <w:p w:rsidR="002E3EA0" w:rsidRPr="002E3EA0" w:rsidRDefault="002E3EA0" w:rsidP="002E3EA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6C4BE2" w:rsidRDefault="006C4BE2" w:rsidP="002E3EA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sectPr w:rsidR="006C4BE2" w:rsidSect="00DE6B32">
      <w:footerReference w:type="default" r:id="rId8"/>
      <w:pgSz w:w="11906" w:h="16838" w:code="9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39DE" w:rsidRDefault="00AB39DE" w:rsidP="00862727">
      <w:pPr>
        <w:spacing w:after="0" w:line="240" w:lineRule="auto"/>
      </w:pPr>
      <w:r>
        <w:separator/>
      </w:r>
    </w:p>
  </w:endnote>
  <w:endnote w:type="continuationSeparator" w:id="0">
    <w:p w:rsidR="00AB39DE" w:rsidRDefault="00AB39DE" w:rsidP="008627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1987522"/>
      <w:docPartObj>
        <w:docPartGallery w:val="Page Numbers (Bottom of Page)"/>
        <w:docPartUnique/>
      </w:docPartObj>
    </w:sdtPr>
    <w:sdtEndPr/>
    <w:sdtContent>
      <w:p w:rsidR="00AB39DE" w:rsidRDefault="00AB39DE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600F">
          <w:rPr>
            <w:noProof/>
          </w:rPr>
          <w:t>4</w:t>
        </w:r>
        <w:r>
          <w:fldChar w:fldCharType="end"/>
        </w:r>
      </w:p>
    </w:sdtContent>
  </w:sdt>
  <w:p w:rsidR="00AB39DE" w:rsidRDefault="00AB39D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39DE" w:rsidRDefault="00AB39DE" w:rsidP="00862727">
      <w:pPr>
        <w:spacing w:after="0" w:line="240" w:lineRule="auto"/>
      </w:pPr>
      <w:r>
        <w:separator/>
      </w:r>
    </w:p>
  </w:footnote>
  <w:footnote w:type="continuationSeparator" w:id="0">
    <w:p w:rsidR="00AB39DE" w:rsidRDefault="00AB39DE" w:rsidP="008627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0233A"/>
    <w:multiLevelType w:val="hybridMultilevel"/>
    <w:tmpl w:val="6E4CC21C"/>
    <w:lvl w:ilvl="0" w:tplc="463AADE4">
      <w:start w:val="1"/>
      <w:numFmt w:val="upperRoman"/>
      <w:lvlText w:val="%1."/>
      <w:lvlJc w:val="left"/>
      <w:pPr>
        <w:ind w:left="1425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474058B"/>
    <w:multiLevelType w:val="hybridMultilevel"/>
    <w:tmpl w:val="0776A0F4"/>
    <w:lvl w:ilvl="0" w:tplc="F83A69CA">
      <w:start w:val="1"/>
      <w:numFmt w:val="decimal"/>
      <w:lvlText w:val="%1."/>
      <w:lvlJc w:val="left"/>
      <w:pPr>
        <w:ind w:left="927" w:hanging="360"/>
      </w:pPr>
    </w:lvl>
    <w:lvl w:ilvl="1" w:tplc="04020019">
      <w:start w:val="1"/>
      <w:numFmt w:val="lowerLetter"/>
      <w:lvlText w:val="%2."/>
      <w:lvlJc w:val="left"/>
      <w:pPr>
        <w:ind w:left="1647" w:hanging="360"/>
      </w:pPr>
    </w:lvl>
    <w:lvl w:ilvl="2" w:tplc="0402001B">
      <w:start w:val="1"/>
      <w:numFmt w:val="lowerRoman"/>
      <w:lvlText w:val="%3."/>
      <w:lvlJc w:val="right"/>
      <w:pPr>
        <w:ind w:left="2367" w:hanging="180"/>
      </w:pPr>
    </w:lvl>
    <w:lvl w:ilvl="3" w:tplc="0402000F">
      <w:start w:val="1"/>
      <w:numFmt w:val="decimal"/>
      <w:lvlText w:val="%4."/>
      <w:lvlJc w:val="left"/>
      <w:pPr>
        <w:ind w:left="3087" w:hanging="360"/>
      </w:pPr>
    </w:lvl>
    <w:lvl w:ilvl="4" w:tplc="04020019">
      <w:start w:val="1"/>
      <w:numFmt w:val="lowerLetter"/>
      <w:lvlText w:val="%5."/>
      <w:lvlJc w:val="left"/>
      <w:pPr>
        <w:ind w:left="3807" w:hanging="360"/>
      </w:pPr>
    </w:lvl>
    <w:lvl w:ilvl="5" w:tplc="0402001B">
      <w:start w:val="1"/>
      <w:numFmt w:val="lowerRoman"/>
      <w:lvlText w:val="%6."/>
      <w:lvlJc w:val="right"/>
      <w:pPr>
        <w:ind w:left="4527" w:hanging="180"/>
      </w:pPr>
    </w:lvl>
    <w:lvl w:ilvl="6" w:tplc="0402000F">
      <w:start w:val="1"/>
      <w:numFmt w:val="decimal"/>
      <w:lvlText w:val="%7."/>
      <w:lvlJc w:val="left"/>
      <w:pPr>
        <w:ind w:left="5247" w:hanging="360"/>
      </w:pPr>
    </w:lvl>
    <w:lvl w:ilvl="7" w:tplc="04020019">
      <w:start w:val="1"/>
      <w:numFmt w:val="lowerLetter"/>
      <w:lvlText w:val="%8."/>
      <w:lvlJc w:val="left"/>
      <w:pPr>
        <w:ind w:left="5967" w:hanging="360"/>
      </w:pPr>
    </w:lvl>
    <w:lvl w:ilvl="8" w:tplc="0402001B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82B152F"/>
    <w:multiLevelType w:val="hybridMultilevel"/>
    <w:tmpl w:val="B290B45E"/>
    <w:lvl w:ilvl="0" w:tplc="EE4A507C">
      <w:start w:val="1"/>
      <w:numFmt w:val="upperRoman"/>
      <w:lvlText w:val="%1."/>
      <w:lvlJc w:val="right"/>
      <w:pPr>
        <w:ind w:left="1571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2291" w:hanging="360"/>
      </w:pPr>
    </w:lvl>
    <w:lvl w:ilvl="2" w:tplc="0402001B" w:tentative="1">
      <w:start w:val="1"/>
      <w:numFmt w:val="lowerRoman"/>
      <w:lvlText w:val="%3."/>
      <w:lvlJc w:val="right"/>
      <w:pPr>
        <w:ind w:left="3011" w:hanging="180"/>
      </w:pPr>
    </w:lvl>
    <w:lvl w:ilvl="3" w:tplc="0402000F" w:tentative="1">
      <w:start w:val="1"/>
      <w:numFmt w:val="decimal"/>
      <w:lvlText w:val="%4."/>
      <w:lvlJc w:val="left"/>
      <w:pPr>
        <w:ind w:left="3731" w:hanging="360"/>
      </w:pPr>
    </w:lvl>
    <w:lvl w:ilvl="4" w:tplc="04020019" w:tentative="1">
      <w:start w:val="1"/>
      <w:numFmt w:val="lowerLetter"/>
      <w:lvlText w:val="%5."/>
      <w:lvlJc w:val="left"/>
      <w:pPr>
        <w:ind w:left="4451" w:hanging="360"/>
      </w:pPr>
    </w:lvl>
    <w:lvl w:ilvl="5" w:tplc="0402001B" w:tentative="1">
      <w:start w:val="1"/>
      <w:numFmt w:val="lowerRoman"/>
      <w:lvlText w:val="%6."/>
      <w:lvlJc w:val="right"/>
      <w:pPr>
        <w:ind w:left="5171" w:hanging="180"/>
      </w:pPr>
    </w:lvl>
    <w:lvl w:ilvl="6" w:tplc="0402000F" w:tentative="1">
      <w:start w:val="1"/>
      <w:numFmt w:val="decimal"/>
      <w:lvlText w:val="%7."/>
      <w:lvlJc w:val="left"/>
      <w:pPr>
        <w:ind w:left="5891" w:hanging="360"/>
      </w:pPr>
    </w:lvl>
    <w:lvl w:ilvl="7" w:tplc="04020019" w:tentative="1">
      <w:start w:val="1"/>
      <w:numFmt w:val="lowerLetter"/>
      <w:lvlText w:val="%8."/>
      <w:lvlJc w:val="left"/>
      <w:pPr>
        <w:ind w:left="6611" w:hanging="360"/>
      </w:pPr>
    </w:lvl>
    <w:lvl w:ilvl="8" w:tplc="040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0A365C14"/>
    <w:multiLevelType w:val="hybridMultilevel"/>
    <w:tmpl w:val="AF3C0C40"/>
    <w:lvl w:ilvl="0" w:tplc="0C7C6F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E1453B8"/>
    <w:multiLevelType w:val="hybridMultilevel"/>
    <w:tmpl w:val="9C82D764"/>
    <w:lvl w:ilvl="0" w:tplc="85F20246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5190BC2"/>
    <w:multiLevelType w:val="multilevel"/>
    <w:tmpl w:val="A7EECEDE"/>
    <w:styleLink w:val="WWNum5"/>
    <w:lvl w:ilvl="0">
      <w:numFmt w:val="bullet"/>
      <w:lvlText w:val="-"/>
      <w:lvlJc w:val="left"/>
      <w:pPr>
        <w:ind w:left="2175" w:hanging="360"/>
      </w:pPr>
      <w:rPr>
        <w:rFonts w:ascii="Times New Roman" w:eastAsia="Calibri" w:hAnsi="Times New Roman" w:cs="Times New Roman"/>
      </w:rPr>
    </w:lvl>
    <w:lvl w:ilvl="1">
      <w:numFmt w:val="bullet"/>
      <w:lvlText w:val="o"/>
      <w:lvlJc w:val="left"/>
      <w:pPr>
        <w:ind w:left="289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61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33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505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77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49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21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935" w:hanging="360"/>
      </w:pPr>
      <w:rPr>
        <w:rFonts w:ascii="Wingdings" w:hAnsi="Wingdings"/>
      </w:rPr>
    </w:lvl>
  </w:abstractNum>
  <w:abstractNum w:abstractNumId="6" w15:restartNumberingAfterBreak="0">
    <w:nsid w:val="15297083"/>
    <w:multiLevelType w:val="hybridMultilevel"/>
    <w:tmpl w:val="C4940F6C"/>
    <w:lvl w:ilvl="0" w:tplc="07D24D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E02E7EC">
      <w:numFmt w:val="none"/>
      <w:lvlText w:val=""/>
      <w:lvlJc w:val="left"/>
      <w:pPr>
        <w:tabs>
          <w:tab w:val="num" w:pos="360"/>
        </w:tabs>
      </w:pPr>
    </w:lvl>
    <w:lvl w:ilvl="2" w:tplc="D46EF62C">
      <w:numFmt w:val="none"/>
      <w:lvlText w:val=""/>
      <w:lvlJc w:val="left"/>
      <w:pPr>
        <w:tabs>
          <w:tab w:val="num" w:pos="360"/>
        </w:tabs>
      </w:pPr>
    </w:lvl>
    <w:lvl w:ilvl="3" w:tplc="98BAB92C">
      <w:numFmt w:val="none"/>
      <w:lvlText w:val=""/>
      <w:lvlJc w:val="left"/>
      <w:pPr>
        <w:tabs>
          <w:tab w:val="num" w:pos="360"/>
        </w:tabs>
      </w:pPr>
    </w:lvl>
    <w:lvl w:ilvl="4" w:tplc="467ECAFC">
      <w:numFmt w:val="none"/>
      <w:lvlText w:val=""/>
      <w:lvlJc w:val="left"/>
      <w:pPr>
        <w:tabs>
          <w:tab w:val="num" w:pos="360"/>
        </w:tabs>
      </w:pPr>
    </w:lvl>
    <w:lvl w:ilvl="5" w:tplc="BF083CFA">
      <w:numFmt w:val="none"/>
      <w:lvlText w:val=""/>
      <w:lvlJc w:val="left"/>
      <w:pPr>
        <w:tabs>
          <w:tab w:val="num" w:pos="360"/>
        </w:tabs>
      </w:pPr>
    </w:lvl>
    <w:lvl w:ilvl="6" w:tplc="A3E4D1C4">
      <w:numFmt w:val="none"/>
      <w:lvlText w:val=""/>
      <w:lvlJc w:val="left"/>
      <w:pPr>
        <w:tabs>
          <w:tab w:val="num" w:pos="360"/>
        </w:tabs>
      </w:pPr>
    </w:lvl>
    <w:lvl w:ilvl="7" w:tplc="CC24100E">
      <w:numFmt w:val="none"/>
      <w:lvlText w:val=""/>
      <w:lvlJc w:val="left"/>
      <w:pPr>
        <w:tabs>
          <w:tab w:val="num" w:pos="360"/>
        </w:tabs>
      </w:pPr>
    </w:lvl>
    <w:lvl w:ilvl="8" w:tplc="4DBCB314">
      <w:numFmt w:val="none"/>
      <w:lvlText w:val=""/>
      <w:lvlJc w:val="left"/>
      <w:pPr>
        <w:tabs>
          <w:tab w:val="num" w:pos="360"/>
        </w:tabs>
      </w:pPr>
    </w:lvl>
  </w:abstractNum>
  <w:abstractNum w:abstractNumId="7" w15:restartNumberingAfterBreak="0">
    <w:nsid w:val="26472FC3"/>
    <w:multiLevelType w:val="multilevel"/>
    <w:tmpl w:val="09E039A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8" w15:restartNumberingAfterBreak="0">
    <w:nsid w:val="279D61D9"/>
    <w:multiLevelType w:val="hybridMultilevel"/>
    <w:tmpl w:val="21343856"/>
    <w:lvl w:ilvl="0" w:tplc="735E7E0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0CA6B29"/>
    <w:multiLevelType w:val="hybridMultilevel"/>
    <w:tmpl w:val="804A2214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45E270A"/>
    <w:multiLevelType w:val="hybridMultilevel"/>
    <w:tmpl w:val="1AB27648"/>
    <w:lvl w:ilvl="0" w:tplc="C07498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733631A"/>
    <w:multiLevelType w:val="hybridMultilevel"/>
    <w:tmpl w:val="ED30EB10"/>
    <w:lvl w:ilvl="0" w:tplc="A112B4BA">
      <w:start w:val="1"/>
      <w:numFmt w:val="upperRoman"/>
      <w:lvlText w:val="%1."/>
      <w:lvlJc w:val="left"/>
      <w:pPr>
        <w:ind w:left="1997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2357" w:hanging="360"/>
      </w:pPr>
    </w:lvl>
    <w:lvl w:ilvl="2" w:tplc="0402001B" w:tentative="1">
      <w:start w:val="1"/>
      <w:numFmt w:val="lowerRoman"/>
      <w:lvlText w:val="%3."/>
      <w:lvlJc w:val="right"/>
      <w:pPr>
        <w:ind w:left="3077" w:hanging="180"/>
      </w:pPr>
    </w:lvl>
    <w:lvl w:ilvl="3" w:tplc="0402000F" w:tentative="1">
      <w:start w:val="1"/>
      <w:numFmt w:val="decimal"/>
      <w:lvlText w:val="%4."/>
      <w:lvlJc w:val="left"/>
      <w:pPr>
        <w:ind w:left="3797" w:hanging="360"/>
      </w:pPr>
    </w:lvl>
    <w:lvl w:ilvl="4" w:tplc="04020019" w:tentative="1">
      <w:start w:val="1"/>
      <w:numFmt w:val="lowerLetter"/>
      <w:lvlText w:val="%5."/>
      <w:lvlJc w:val="left"/>
      <w:pPr>
        <w:ind w:left="4517" w:hanging="360"/>
      </w:pPr>
    </w:lvl>
    <w:lvl w:ilvl="5" w:tplc="0402001B" w:tentative="1">
      <w:start w:val="1"/>
      <w:numFmt w:val="lowerRoman"/>
      <w:lvlText w:val="%6."/>
      <w:lvlJc w:val="right"/>
      <w:pPr>
        <w:ind w:left="5237" w:hanging="180"/>
      </w:pPr>
    </w:lvl>
    <w:lvl w:ilvl="6" w:tplc="0402000F" w:tentative="1">
      <w:start w:val="1"/>
      <w:numFmt w:val="decimal"/>
      <w:lvlText w:val="%7."/>
      <w:lvlJc w:val="left"/>
      <w:pPr>
        <w:ind w:left="5957" w:hanging="360"/>
      </w:pPr>
    </w:lvl>
    <w:lvl w:ilvl="7" w:tplc="04020019" w:tentative="1">
      <w:start w:val="1"/>
      <w:numFmt w:val="lowerLetter"/>
      <w:lvlText w:val="%8."/>
      <w:lvlJc w:val="left"/>
      <w:pPr>
        <w:ind w:left="6677" w:hanging="360"/>
      </w:pPr>
    </w:lvl>
    <w:lvl w:ilvl="8" w:tplc="0402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2" w15:restartNumberingAfterBreak="0">
    <w:nsid w:val="39C16C85"/>
    <w:multiLevelType w:val="hybridMultilevel"/>
    <w:tmpl w:val="CEE8123A"/>
    <w:lvl w:ilvl="0" w:tplc="04020001">
      <w:start w:val="1"/>
      <w:numFmt w:val="bullet"/>
      <w:lvlText w:val=""/>
      <w:lvlJc w:val="left"/>
      <w:pPr>
        <w:ind w:left="208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80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52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24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96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68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40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12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844" w:hanging="360"/>
      </w:pPr>
      <w:rPr>
        <w:rFonts w:ascii="Wingdings" w:hAnsi="Wingdings" w:hint="default"/>
      </w:rPr>
    </w:lvl>
  </w:abstractNum>
  <w:abstractNum w:abstractNumId="13" w15:restartNumberingAfterBreak="0">
    <w:nsid w:val="3B7E17F7"/>
    <w:multiLevelType w:val="hybridMultilevel"/>
    <w:tmpl w:val="7F5684BC"/>
    <w:lvl w:ilvl="0" w:tplc="5B181DAA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260" w:hanging="360"/>
      </w:pPr>
    </w:lvl>
    <w:lvl w:ilvl="2" w:tplc="0402001B" w:tentative="1">
      <w:start w:val="1"/>
      <w:numFmt w:val="lowerRoman"/>
      <w:lvlText w:val="%3."/>
      <w:lvlJc w:val="right"/>
      <w:pPr>
        <w:ind w:left="1980" w:hanging="180"/>
      </w:pPr>
    </w:lvl>
    <w:lvl w:ilvl="3" w:tplc="0402000F" w:tentative="1">
      <w:start w:val="1"/>
      <w:numFmt w:val="decimal"/>
      <w:lvlText w:val="%4."/>
      <w:lvlJc w:val="left"/>
      <w:pPr>
        <w:ind w:left="2700" w:hanging="360"/>
      </w:pPr>
    </w:lvl>
    <w:lvl w:ilvl="4" w:tplc="04020019" w:tentative="1">
      <w:start w:val="1"/>
      <w:numFmt w:val="lowerLetter"/>
      <w:lvlText w:val="%5."/>
      <w:lvlJc w:val="left"/>
      <w:pPr>
        <w:ind w:left="3420" w:hanging="360"/>
      </w:pPr>
    </w:lvl>
    <w:lvl w:ilvl="5" w:tplc="0402001B" w:tentative="1">
      <w:start w:val="1"/>
      <w:numFmt w:val="lowerRoman"/>
      <w:lvlText w:val="%6."/>
      <w:lvlJc w:val="right"/>
      <w:pPr>
        <w:ind w:left="4140" w:hanging="180"/>
      </w:pPr>
    </w:lvl>
    <w:lvl w:ilvl="6" w:tplc="0402000F" w:tentative="1">
      <w:start w:val="1"/>
      <w:numFmt w:val="decimal"/>
      <w:lvlText w:val="%7."/>
      <w:lvlJc w:val="left"/>
      <w:pPr>
        <w:ind w:left="4860" w:hanging="360"/>
      </w:pPr>
    </w:lvl>
    <w:lvl w:ilvl="7" w:tplc="04020019" w:tentative="1">
      <w:start w:val="1"/>
      <w:numFmt w:val="lowerLetter"/>
      <w:lvlText w:val="%8."/>
      <w:lvlJc w:val="left"/>
      <w:pPr>
        <w:ind w:left="5580" w:hanging="360"/>
      </w:pPr>
    </w:lvl>
    <w:lvl w:ilvl="8" w:tplc="0402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4" w15:restartNumberingAfterBreak="0">
    <w:nsid w:val="3E5E53DD"/>
    <w:multiLevelType w:val="hybridMultilevel"/>
    <w:tmpl w:val="F0967504"/>
    <w:lvl w:ilvl="0" w:tplc="3D2053B0">
      <w:start w:val="25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6C0407"/>
    <w:multiLevelType w:val="hybridMultilevel"/>
    <w:tmpl w:val="E7D69BC4"/>
    <w:lvl w:ilvl="0" w:tplc="3740E9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23C30EF"/>
    <w:multiLevelType w:val="hybridMultilevel"/>
    <w:tmpl w:val="8C841E58"/>
    <w:lvl w:ilvl="0" w:tplc="92BE1532">
      <w:start w:val="2"/>
      <w:numFmt w:val="decimal"/>
      <w:lvlText w:val="%1."/>
      <w:lvlJc w:val="left"/>
      <w:pPr>
        <w:ind w:left="1080" w:hanging="360"/>
      </w:p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C7619DB"/>
    <w:multiLevelType w:val="multilevel"/>
    <w:tmpl w:val="4F107146"/>
    <w:styleLink w:val="WWNum3"/>
    <w:lvl w:ilvl="0">
      <w:numFmt w:val="bullet"/>
      <w:lvlText w:val=""/>
      <w:lvlJc w:val="left"/>
      <w:pPr>
        <w:ind w:left="1515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23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95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7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9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11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83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55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75" w:hanging="360"/>
      </w:pPr>
      <w:rPr>
        <w:rFonts w:ascii="Wingdings" w:hAnsi="Wingdings"/>
      </w:rPr>
    </w:lvl>
  </w:abstractNum>
  <w:abstractNum w:abstractNumId="18" w15:restartNumberingAfterBreak="0">
    <w:nsid w:val="4CFA5FD8"/>
    <w:multiLevelType w:val="hybridMultilevel"/>
    <w:tmpl w:val="65D64094"/>
    <w:lvl w:ilvl="0" w:tplc="38520F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4E8B60CD"/>
    <w:multiLevelType w:val="hybridMultilevel"/>
    <w:tmpl w:val="36C4720C"/>
    <w:lvl w:ilvl="0" w:tplc="8450916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4EA7233F"/>
    <w:multiLevelType w:val="hybridMultilevel"/>
    <w:tmpl w:val="D298A55E"/>
    <w:lvl w:ilvl="0" w:tplc="30AA4BF8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1" w:hanging="360"/>
      </w:pPr>
    </w:lvl>
    <w:lvl w:ilvl="2" w:tplc="0402001B" w:tentative="1">
      <w:start w:val="1"/>
      <w:numFmt w:val="lowerRoman"/>
      <w:lvlText w:val="%3."/>
      <w:lvlJc w:val="right"/>
      <w:pPr>
        <w:ind w:left="1941" w:hanging="180"/>
      </w:pPr>
    </w:lvl>
    <w:lvl w:ilvl="3" w:tplc="0402000F" w:tentative="1">
      <w:start w:val="1"/>
      <w:numFmt w:val="decimal"/>
      <w:lvlText w:val="%4."/>
      <w:lvlJc w:val="left"/>
      <w:pPr>
        <w:ind w:left="2661" w:hanging="360"/>
      </w:pPr>
    </w:lvl>
    <w:lvl w:ilvl="4" w:tplc="04020019" w:tentative="1">
      <w:start w:val="1"/>
      <w:numFmt w:val="lowerLetter"/>
      <w:lvlText w:val="%5."/>
      <w:lvlJc w:val="left"/>
      <w:pPr>
        <w:ind w:left="3381" w:hanging="360"/>
      </w:pPr>
    </w:lvl>
    <w:lvl w:ilvl="5" w:tplc="0402001B" w:tentative="1">
      <w:start w:val="1"/>
      <w:numFmt w:val="lowerRoman"/>
      <w:lvlText w:val="%6."/>
      <w:lvlJc w:val="right"/>
      <w:pPr>
        <w:ind w:left="4101" w:hanging="180"/>
      </w:pPr>
    </w:lvl>
    <w:lvl w:ilvl="6" w:tplc="0402000F" w:tentative="1">
      <w:start w:val="1"/>
      <w:numFmt w:val="decimal"/>
      <w:lvlText w:val="%7."/>
      <w:lvlJc w:val="left"/>
      <w:pPr>
        <w:ind w:left="4821" w:hanging="360"/>
      </w:pPr>
    </w:lvl>
    <w:lvl w:ilvl="7" w:tplc="04020019" w:tentative="1">
      <w:start w:val="1"/>
      <w:numFmt w:val="lowerLetter"/>
      <w:lvlText w:val="%8."/>
      <w:lvlJc w:val="left"/>
      <w:pPr>
        <w:ind w:left="5541" w:hanging="360"/>
      </w:pPr>
    </w:lvl>
    <w:lvl w:ilvl="8" w:tplc="0402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1" w15:restartNumberingAfterBreak="0">
    <w:nsid w:val="59097422"/>
    <w:multiLevelType w:val="multilevel"/>
    <w:tmpl w:val="A1DC00A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22" w15:restartNumberingAfterBreak="0">
    <w:nsid w:val="5EBC186A"/>
    <w:multiLevelType w:val="hybridMultilevel"/>
    <w:tmpl w:val="75EE86FE"/>
    <w:lvl w:ilvl="0" w:tplc="F59883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5F6034BF"/>
    <w:multiLevelType w:val="hybridMultilevel"/>
    <w:tmpl w:val="8C0AD702"/>
    <w:lvl w:ilvl="0" w:tplc="0402000F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02000F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02000F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24" w15:restartNumberingAfterBreak="0">
    <w:nsid w:val="612C1148"/>
    <w:multiLevelType w:val="hybridMultilevel"/>
    <w:tmpl w:val="2C0A022C"/>
    <w:lvl w:ilvl="0" w:tplc="94C241E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496372"/>
    <w:multiLevelType w:val="hybridMultilevel"/>
    <w:tmpl w:val="08DADC86"/>
    <w:lvl w:ilvl="0" w:tplc="5D482A5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 w:val="0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684E5242"/>
    <w:multiLevelType w:val="hybridMultilevel"/>
    <w:tmpl w:val="E528CA4A"/>
    <w:lvl w:ilvl="0" w:tplc="FFA298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BF1056F2">
      <w:numFmt w:val="none"/>
      <w:lvlText w:val=""/>
      <w:lvlJc w:val="left"/>
      <w:pPr>
        <w:tabs>
          <w:tab w:val="num" w:pos="360"/>
        </w:tabs>
      </w:pPr>
    </w:lvl>
    <w:lvl w:ilvl="2" w:tplc="1CD8D9D6">
      <w:numFmt w:val="none"/>
      <w:lvlText w:val=""/>
      <w:lvlJc w:val="left"/>
      <w:pPr>
        <w:tabs>
          <w:tab w:val="num" w:pos="360"/>
        </w:tabs>
      </w:pPr>
    </w:lvl>
    <w:lvl w:ilvl="3" w:tplc="8DE8A2A8">
      <w:numFmt w:val="none"/>
      <w:lvlText w:val=""/>
      <w:lvlJc w:val="left"/>
      <w:pPr>
        <w:tabs>
          <w:tab w:val="num" w:pos="360"/>
        </w:tabs>
      </w:pPr>
    </w:lvl>
    <w:lvl w:ilvl="4" w:tplc="A7085776">
      <w:numFmt w:val="none"/>
      <w:lvlText w:val=""/>
      <w:lvlJc w:val="left"/>
      <w:pPr>
        <w:tabs>
          <w:tab w:val="num" w:pos="360"/>
        </w:tabs>
      </w:pPr>
    </w:lvl>
    <w:lvl w:ilvl="5" w:tplc="C178CCF2">
      <w:numFmt w:val="none"/>
      <w:lvlText w:val=""/>
      <w:lvlJc w:val="left"/>
      <w:pPr>
        <w:tabs>
          <w:tab w:val="num" w:pos="360"/>
        </w:tabs>
      </w:pPr>
    </w:lvl>
    <w:lvl w:ilvl="6" w:tplc="01A6A1FE">
      <w:numFmt w:val="none"/>
      <w:lvlText w:val=""/>
      <w:lvlJc w:val="left"/>
      <w:pPr>
        <w:tabs>
          <w:tab w:val="num" w:pos="360"/>
        </w:tabs>
      </w:pPr>
    </w:lvl>
    <w:lvl w:ilvl="7" w:tplc="F56A966E">
      <w:numFmt w:val="none"/>
      <w:lvlText w:val=""/>
      <w:lvlJc w:val="left"/>
      <w:pPr>
        <w:tabs>
          <w:tab w:val="num" w:pos="360"/>
        </w:tabs>
      </w:pPr>
    </w:lvl>
    <w:lvl w:ilvl="8" w:tplc="67A81B9E">
      <w:numFmt w:val="none"/>
      <w:lvlText w:val=""/>
      <w:lvlJc w:val="left"/>
      <w:pPr>
        <w:tabs>
          <w:tab w:val="num" w:pos="360"/>
        </w:tabs>
      </w:pPr>
    </w:lvl>
  </w:abstractNum>
  <w:abstractNum w:abstractNumId="27" w15:restartNumberingAfterBreak="0">
    <w:nsid w:val="6AF21FD6"/>
    <w:multiLevelType w:val="hybridMultilevel"/>
    <w:tmpl w:val="A280BA0A"/>
    <w:lvl w:ilvl="0" w:tplc="65469DD0">
      <w:start w:val="1"/>
      <w:numFmt w:val="decimal"/>
      <w:lvlText w:val="%1."/>
      <w:lvlJc w:val="left"/>
      <w:pPr>
        <w:ind w:left="1094" w:hanging="39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4" w:hanging="360"/>
      </w:pPr>
    </w:lvl>
    <w:lvl w:ilvl="2" w:tplc="0402001B" w:tentative="1">
      <w:start w:val="1"/>
      <w:numFmt w:val="lowerRoman"/>
      <w:lvlText w:val="%3."/>
      <w:lvlJc w:val="right"/>
      <w:pPr>
        <w:ind w:left="2504" w:hanging="180"/>
      </w:pPr>
    </w:lvl>
    <w:lvl w:ilvl="3" w:tplc="0402000F" w:tentative="1">
      <w:start w:val="1"/>
      <w:numFmt w:val="decimal"/>
      <w:lvlText w:val="%4."/>
      <w:lvlJc w:val="left"/>
      <w:pPr>
        <w:ind w:left="3224" w:hanging="360"/>
      </w:pPr>
    </w:lvl>
    <w:lvl w:ilvl="4" w:tplc="04020019" w:tentative="1">
      <w:start w:val="1"/>
      <w:numFmt w:val="lowerLetter"/>
      <w:lvlText w:val="%5."/>
      <w:lvlJc w:val="left"/>
      <w:pPr>
        <w:ind w:left="3944" w:hanging="360"/>
      </w:pPr>
    </w:lvl>
    <w:lvl w:ilvl="5" w:tplc="0402001B" w:tentative="1">
      <w:start w:val="1"/>
      <w:numFmt w:val="lowerRoman"/>
      <w:lvlText w:val="%6."/>
      <w:lvlJc w:val="right"/>
      <w:pPr>
        <w:ind w:left="4664" w:hanging="180"/>
      </w:pPr>
    </w:lvl>
    <w:lvl w:ilvl="6" w:tplc="0402000F" w:tentative="1">
      <w:start w:val="1"/>
      <w:numFmt w:val="decimal"/>
      <w:lvlText w:val="%7."/>
      <w:lvlJc w:val="left"/>
      <w:pPr>
        <w:ind w:left="5384" w:hanging="360"/>
      </w:pPr>
    </w:lvl>
    <w:lvl w:ilvl="7" w:tplc="04020019" w:tentative="1">
      <w:start w:val="1"/>
      <w:numFmt w:val="lowerLetter"/>
      <w:lvlText w:val="%8."/>
      <w:lvlJc w:val="left"/>
      <w:pPr>
        <w:ind w:left="6104" w:hanging="360"/>
      </w:pPr>
    </w:lvl>
    <w:lvl w:ilvl="8" w:tplc="0402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28" w15:restartNumberingAfterBreak="0">
    <w:nsid w:val="79FE54B3"/>
    <w:multiLevelType w:val="hybridMultilevel"/>
    <w:tmpl w:val="E10C1BC2"/>
    <w:lvl w:ilvl="0" w:tplc="22DA5DE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4"/>
        <w:szCs w:val="24"/>
      </w:rPr>
    </w:lvl>
    <w:lvl w:ilvl="1" w:tplc="0402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 w15:restartNumberingAfterBreak="0">
    <w:nsid w:val="7A625B91"/>
    <w:multiLevelType w:val="hybridMultilevel"/>
    <w:tmpl w:val="B520414A"/>
    <w:lvl w:ilvl="0" w:tplc="C6681A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20"/>
  </w:num>
  <w:num w:numId="3">
    <w:abstractNumId w:val="18"/>
  </w:num>
  <w:num w:numId="4">
    <w:abstractNumId w:val="17"/>
  </w:num>
  <w:num w:numId="5">
    <w:abstractNumId w:val="5"/>
  </w:num>
  <w:num w:numId="6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</w:num>
  <w:num w:numId="8">
    <w:abstractNumId w:val="3"/>
  </w:num>
  <w:num w:numId="9">
    <w:abstractNumId w:val="28"/>
  </w:num>
  <w:num w:numId="10">
    <w:abstractNumId w:val="13"/>
  </w:num>
  <w:num w:numId="11">
    <w:abstractNumId w:val="2"/>
  </w:num>
  <w:num w:numId="12">
    <w:abstractNumId w:val="25"/>
  </w:num>
  <w:num w:numId="13">
    <w:abstractNumId w:val="11"/>
  </w:num>
  <w:num w:numId="14">
    <w:abstractNumId w:val="14"/>
  </w:num>
  <w:num w:numId="15">
    <w:abstractNumId w:val="15"/>
  </w:num>
  <w:num w:numId="16">
    <w:abstractNumId w:val="9"/>
  </w:num>
  <w:num w:numId="17">
    <w:abstractNumId w:val="0"/>
  </w:num>
  <w:num w:numId="18">
    <w:abstractNumId w:val="29"/>
  </w:num>
  <w:num w:numId="19">
    <w:abstractNumId w:val="27"/>
  </w:num>
  <w:num w:numId="20">
    <w:abstractNumId w:val="10"/>
  </w:num>
  <w:num w:numId="21">
    <w:abstractNumId w:val="12"/>
  </w:num>
  <w:num w:numId="22">
    <w:abstractNumId w:val="8"/>
  </w:num>
  <w:num w:numId="23">
    <w:abstractNumId w:val="7"/>
  </w:num>
  <w:num w:numId="24">
    <w:abstractNumId w:val="26"/>
  </w:num>
  <w:num w:numId="25">
    <w:abstractNumId w:val="21"/>
  </w:num>
  <w:num w:numId="26">
    <w:abstractNumId w:val="24"/>
  </w:num>
  <w:num w:numId="27">
    <w:abstractNumId w:val="19"/>
  </w:num>
  <w:num w:numId="28">
    <w:abstractNumId w:val="1"/>
  </w:num>
  <w:num w:numId="29">
    <w:abstractNumId w:val="23"/>
  </w:num>
  <w:num w:numId="30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106"/>
    <w:rsid w:val="00020A0B"/>
    <w:rsid w:val="00023AE8"/>
    <w:rsid w:val="00023B6D"/>
    <w:rsid w:val="000278FB"/>
    <w:rsid w:val="00032D40"/>
    <w:rsid w:val="00053F4F"/>
    <w:rsid w:val="000559F6"/>
    <w:rsid w:val="00056F86"/>
    <w:rsid w:val="00064705"/>
    <w:rsid w:val="00071CFD"/>
    <w:rsid w:val="00074EF2"/>
    <w:rsid w:val="00077EBB"/>
    <w:rsid w:val="000919A6"/>
    <w:rsid w:val="00091FDC"/>
    <w:rsid w:val="000945B0"/>
    <w:rsid w:val="000A14B8"/>
    <w:rsid w:val="000A43F2"/>
    <w:rsid w:val="000A4C96"/>
    <w:rsid w:val="000B0971"/>
    <w:rsid w:val="000B3076"/>
    <w:rsid w:val="000C34EB"/>
    <w:rsid w:val="000D3039"/>
    <w:rsid w:val="000E164B"/>
    <w:rsid w:val="000E27AE"/>
    <w:rsid w:val="000F5EE2"/>
    <w:rsid w:val="001022E3"/>
    <w:rsid w:val="001073FA"/>
    <w:rsid w:val="001074C7"/>
    <w:rsid w:val="001223F0"/>
    <w:rsid w:val="00126490"/>
    <w:rsid w:val="00155DAE"/>
    <w:rsid w:val="0015750B"/>
    <w:rsid w:val="00160125"/>
    <w:rsid w:val="00184E47"/>
    <w:rsid w:val="00190295"/>
    <w:rsid w:val="00191B6C"/>
    <w:rsid w:val="00194ABA"/>
    <w:rsid w:val="001A1E87"/>
    <w:rsid w:val="001A4355"/>
    <w:rsid w:val="001B1B2C"/>
    <w:rsid w:val="001B3B48"/>
    <w:rsid w:val="001C248E"/>
    <w:rsid w:val="001C287C"/>
    <w:rsid w:val="001C3A42"/>
    <w:rsid w:val="001C55A4"/>
    <w:rsid w:val="001C72B7"/>
    <w:rsid w:val="001D60FE"/>
    <w:rsid w:val="001E0DF5"/>
    <w:rsid w:val="001E423E"/>
    <w:rsid w:val="001F4A03"/>
    <w:rsid w:val="001F757F"/>
    <w:rsid w:val="00201710"/>
    <w:rsid w:val="002102BE"/>
    <w:rsid w:val="00211AD5"/>
    <w:rsid w:val="00212F2B"/>
    <w:rsid w:val="002157B3"/>
    <w:rsid w:val="00232C1C"/>
    <w:rsid w:val="0025741A"/>
    <w:rsid w:val="002626CF"/>
    <w:rsid w:val="00263250"/>
    <w:rsid w:val="002702F8"/>
    <w:rsid w:val="00273552"/>
    <w:rsid w:val="002779AD"/>
    <w:rsid w:val="002933BA"/>
    <w:rsid w:val="002979CC"/>
    <w:rsid w:val="002C53BA"/>
    <w:rsid w:val="002C6ED0"/>
    <w:rsid w:val="002D1C90"/>
    <w:rsid w:val="002D2EA8"/>
    <w:rsid w:val="002D4200"/>
    <w:rsid w:val="002D548A"/>
    <w:rsid w:val="002D7227"/>
    <w:rsid w:val="002E01DD"/>
    <w:rsid w:val="002E033D"/>
    <w:rsid w:val="002E209F"/>
    <w:rsid w:val="002E2F14"/>
    <w:rsid w:val="002E3ADF"/>
    <w:rsid w:val="002E3EA0"/>
    <w:rsid w:val="002F6F99"/>
    <w:rsid w:val="002F7432"/>
    <w:rsid w:val="002F7B9A"/>
    <w:rsid w:val="0032020B"/>
    <w:rsid w:val="003258A9"/>
    <w:rsid w:val="00326AFB"/>
    <w:rsid w:val="00326D47"/>
    <w:rsid w:val="00334354"/>
    <w:rsid w:val="00335AE4"/>
    <w:rsid w:val="00355928"/>
    <w:rsid w:val="00360E7E"/>
    <w:rsid w:val="00361DA3"/>
    <w:rsid w:val="00367BC3"/>
    <w:rsid w:val="0037295E"/>
    <w:rsid w:val="0037437E"/>
    <w:rsid w:val="003924B5"/>
    <w:rsid w:val="003A10CA"/>
    <w:rsid w:val="003A628F"/>
    <w:rsid w:val="003A7A17"/>
    <w:rsid w:val="003A7AE9"/>
    <w:rsid w:val="003C2012"/>
    <w:rsid w:val="003D5D48"/>
    <w:rsid w:val="003E4A62"/>
    <w:rsid w:val="003E6E22"/>
    <w:rsid w:val="003F1336"/>
    <w:rsid w:val="003F25F1"/>
    <w:rsid w:val="003F3427"/>
    <w:rsid w:val="003F600F"/>
    <w:rsid w:val="003F62A8"/>
    <w:rsid w:val="00402FDA"/>
    <w:rsid w:val="00403B0E"/>
    <w:rsid w:val="00411B75"/>
    <w:rsid w:val="00441AFC"/>
    <w:rsid w:val="00443728"/>
    <w:rsid w:val="00447138"/>
    <w:rsid w:val="00462C5A"/>
    <w:rsid w:val="004637C3"/>
    <w:rsid w:val="00465B8C"/>
    <w:rsid w:val="00491BD9"/>
    <w:rsid w:val="00494BC0"/>
    <w:rsid w:val="00496A07"/>
    <w:rsid w:val="00496C45"/>
    <w:rsid w:val="004A7502"/>
    <w:rsid w:val="004C39E7"/>
    <w:rsid w:val="004C4E41"/>
    <w:rsid w:val="004F2745"/>
    <w:rsid w:val="004F4925"/>
    <w:rsid w:val="004F615B"/>
    <w:rsid w:val="004F739F"/>
    <w:rsid w:val="00522C3B"/>
    <w:rsid w:val="0052478D"/>
    <w:rsid w:val="005248ED"/>
    <w:rsid w:val="00543E17"/>
    <w:rsid w:val="005466A1"/>
    <w:rsid w:val="005524C6"/>
    <w:rsid w:val="00564E5A"/>
    <w:rsid w:val="00565225"/>
    <w:rsid w:val="00573019"/>
    <w:rsid w:val="00575624"/>
    <w:rsid w:val="00581745"/>
    <w:rsid w:val="00584E07"/>
    <w:rsid w:val="0058739E"/>
    <w:rsid w:val="005A48A1"/>
    <w:rsid w:val="005A49F6"/>
    <w:rsid w:val="005A6FF1"/>
    <w:rsid w:val="005A78E5"/>
    <w:rsid w:val="005C03F6"/>
    <w:rsid w:val="005D2E85"/>
    <w:rsid w:val="005E27CA"/>
    <w:rsid w:val="005E4856"/>
    <w:rsid w:val="005F0674"/>
    <w:rsid w:val="005F2106"/>
    <w:rsid w:val="005F2E47"/>
    <w:rsid w:val="00602B0F"/>
    <w:rsid w:val="006064B5"/>
    <w:rsid w:val="00614781"/>
    <w:rsid w:val="006173F0"/>
    <w:rsid w:val="0062241C"/>
    <w:rsid w:val="00625261"/>
    <w:rsid w:val="00625CE4"/>
    <w:rsid w:val="006376AE"/>
    <w:rsid w:val="006438BB"/>
    <w:rsid w:val="00653858"/>
    <w:rsid w:val="006563A4"/>
    <w:rsid w:val="00662DFF"/>
    <w:rsid w:val="006840F3"/>
    <w:rsid w:val="00684BF1"/>
    <w:rsid w:val="00690667"/>
    <w:rsid w:val="00690674"/>
    <w:rsid w:val="00694D08"/>
    <w:rsid w:val="00697C7F"/>
    <w:rsid w:val="006A5409"/>
    <w:rsid w:val="006B4DE9"/>
    <w:rsid w:val="006C4BE2"/>
    <w:rsid w:val="006C65CE"/>
    <w:rsid w:val="006D0AF4"/>
    <w:rsid w:val="006F10F2"/>
    <w:rsid w:val="00701EB0"/>
    <w:rsid w:val="00706B4D"/>
    <w:rsid w:val="00716A96"/>
    <w:rsid w:val="007227E1"/>
    <w:rsid w:val="00725D43"/>
    <w:rsid w:val="00726CF8"/>
    <w:rsid w:val="00732B5E"/>
    <w:rsid w:val="00737898"/>
    <w:rsid w:val="00761E98"/>
    <w:rsid w:val="00766203"/>
    <w:rsid w:val="00780F71"/>
    <w:rsid w:val="00787BFC"/>
    <w:rsid w:val="007973CA"/>
    <w:rsid w:val="007C2EB7"/>
    <w:rsid w:val="007C3B61"/>
    <w:rsid w:val="007D1C58"/>
    <w:rsid w:val="007E4585"/>
    <w:rsid w:val="007F6648"/>
    <w:rsid w:val="0081332E"/>
    <w:rsid w:val="00817880"/>
    <w:rsid w:val="008216EE"/>
    <w:rsid w:val="00823836"/>
    <w:rsid w:val="0083191F"/>
    <w:rsid w:val="008335A7"/>
    <w:rsid w:val="00842698"/>
    <w:rsid w:val="00843938"/>
    <w:rsid w:val="00857339"/>
    <w:rsid w:val="00862727"/>
    <w:rsid w:val="0086426D"/>
    <w:rsid w:val="0086434F"/>
    <w:rsid w:val="00873C47"/>
    <w:rsid w:val="00887DC8"/>
    <w:rsid w:val="00892739"/>
    <w:rsid w:val="00892E8D"/>
    <w:rsid w:val="0089300D"/>
    <w:rsid w:val="0089503A"/>
    <w:rsid w:val="008A3F4A"/>
    <w:rsid w:val="008A63A2"/>
    <w:rsid w:val="008B055F"/>
    <w:rsid w:val="008B7400"/>
    <w:rsid w:val="008C347E"/>
    <w:rsid w:val="008C4281"/>
    <w:rsid w:val="008D544F"/>
    <w:rsid w:val="008D6497"/>
    <w:rsid w:val="008E2534"/>
    <w:rsid w:val="008E37DC"/>
    <w:rsid w:val="008F23B7"/>
    <w:rsid w:val="008F447E"/>
    <w:rsid w:val="008F4BC3"/>
    <w:rsid w:val="00901AF1"/>
    <w:rsid w:val="00911A85"/>
    <w:rsid w:val="00914D94"/>
    <w:rsid w:val="00916ECB"/>
    <w:rsid w:val="0092040D"/>
    <w:rsid w:val="00927026"/>
    <w:rsid w:val="009314FF"/>
    <w:rsid w:val="009322A3"/>
    <w:rsid w:val="0094005E"/>
    <w:rsid w:val="009411FB"/>
    <w:rsid w:val="00950069"/>
    <w:rsid w:val="009613BB"/>
    <w:rsid w:val="009637D2"/>
    <w:rsid w:val="00971E48"/>
    <w:rsid w:val="009835E9"/>
    <w:rsid w:val="00985263"/>
    <w:rsid w:val="00985ABA"/>
    <w:rsid w:val="0098639B"/>
    <w:rsid w:val="009C196B"/>
    <w:rsid w:val="009C59B4"/>
    <w:rsid w:val="009C7329"/>
    <w:rsid w:val="009F5826"/>
    <w:rsid w:val="00A01711"/>
    <w:rsid w:val="00A0192E"/>
    <w:rsid w:val="00A01D80"/>
    <w:rsid w:val="00A032B8"/>
    <w:rsid w:val="00A3070D"/>
    <w:rsid w:val="00A33CD8"/>
    <w:rsid w:val="00A34B75"/>
    <w:rsid w:val="00A3654D"/>
    <w:rsid w:val="00A37C41"/>
    <w:rsid w:val="00A411EA"/>
    <w:rsid w:val="00A5182C"/>
    <w:rsid w:val="00A54F66"/>
    <w:rsid w:val="00A550F1"/>
    <w:rsid w:val="00A722BF"/>
    <w:rsid w:val="00A80DD6"/>
    <w:rsid w:val="00A8664C"/>
    <w:rsid w:val="00A91B45"/>
    <w:rsid w:val="00A94884"/>
    <w:rsid w:val="00A9489C"/>
    <w:rsid w:val="00AA27AF"/>
    <w:rsid w:val="00AB39DE"/>
    <w:rsid w:val="00AB4591"/>
    <w:rsid w:val="00AE2889"/>
    <w:rsid w:val="00AF0FA3"/>
    <w:rsid w:val="00AF1B10"/>
    <w:rsid w:val="00B0054D"/>
    <w:rsid w:val="00B010CB"/>
    <w:rsid w:val="00B035E0"/>
    <w:rsid w:val="00B0569D"/>
    <w:rsid w:val="00B12384"/>
    <w:rsid w:val="00B24B8F"/>
    <w:rsid w:val="00B33934"/>
    <w:rsid w:val="00B34F03"/>
    <w:rsid w:val="00B351AB"/>
    <w:rsid w:val="00B36821"/>
    <w:rsid w:val="00B446C3"/>
    <w:rsid w:val="00B60494"/>
    <w:rsid w:val="00B622B8"/>
    <w:rsid w:val="00B62922"/>
    <w:rsid w:val="00B85281"/>
    <w:rsid w:val="00B919A7"/>
    <w:rsid w:val="00BB024A"/>
    <w:rsid w:val="00BB4A6B"/>
    <w:rsid w:val="00BC38FE"/>
    <w:rsid w:val="00BD1DD1"/>
    <w:rsid w:val="00BE66E8"/>
    <w:rsid w:val="00C06151"/>
    <w:rsid w:val="00C10B23"/>
    <w:rsid w:val="00C11223"/>
    <w:rsid w:val="00C36735"/>
    <w:rsid w:val="00C45BDD"/>
    <w:rsid w:val="00C45DCE"/>
    <w:rsid w:val="00C47DAA"/>
    <w:rsid w:val="00C5031B"/>
    <w:rsid w:val="00C51165"/>
    <w:rsid w:val="00C61883"/>
    <w:rsid w:val="00C73B11"/>
    <w:rsid w:val="00C86732"/>
    <w:rsid w:val="00C87064"/>
    <w:rsid w:val="00C87A8E"/>
    <w:rsid w:val="00CA6B93"/>
    <w:rsid w:val="00CB6E08"/>
    <w:rsid w:val="00CB72AC"/>
    <w:rsid w:val="00CC2830"/>
    <w:rsid w:val="00CC47E9"/>
    <w:rsid w:val="00CC7FD3"/>
    <w:rsid w:val="00CE1963"/>
    <w:rsid w:val="00CE1B3F"/>
    <w:rsid w:val="00CE79F6"/>
    <w:rsid w:val="00CF2D9F"/>
    <w:rsid w:val="00D00EE1"/>
    <w:rsid w:val="00D0127F"/>
    <w:rsid w:val="00D04CA1"/>
    <w:rsid w:val="00D14FD8"/>
    <w:rsid w:val="00D5086B"/>
    <w:rsid w:val="00D56869"/>
    <w:rsid w:val="00D60064"/>
    <w:rsid w:val="00D6184F"/>
    <w:rsid w:val="00D63682"/>
    <w:rsid w:val="00D63990"/>
    <w:rsid w:val="00D65331"/>
    <w:rsid w:val="00D66162"/>
    <w:rsid w:val="00D822AD"/>
    <w:rsid w:val="00D839CB"/>
    <w:rsid w:val="00D86EE9"/>
    <w:rsid w:val="00D8734D"/>
    <w:rsid w:val="00DA3EC5"/>
    <w:rsid w:val="00DE4F76"/>
    <w:rsid w:val="00DE6B32"/>
    <w:rsid w:val="00DE7C28"/>
    <w:rsid w:val="00DF19CA"/>
    <w:rsid w:val="00DF363A"/>
    <w:rsid w:val="00DF3F2F"/>
    <w:rsid w:val="00DF5AC7"/>
    <w:rsid w:val="00E0013D"/>
    <w:rsid w:val="00E00A8A"/>
    <w:rsid w:val="00E07FBA"/>
    <w:rsid w:val="00E25972"/>
    <w:rsid w:val="00E27F94"/>
    <w:rsid w:val="00E30754"/>
    <w:rsid w:val="00E3251E"/>
    <w:rsid w:val="00E4101E"/>
    <w:rsid w:val="00E46AF5"/>
    <w:rsid w:val="00E545BB"/>
    <w:rsid w:val="00E63C82"/>
    <w:rsid w:val="00E64B37"/>
    <w:rsid w:val="00E803E6"/>
    <w:rsid w:val="00E83AD5"/>
    <w:rsid w:val="00E83C7C"/>
    <w:rsid w:val="00E93682"/>
    <w:rsid w:val="00EA6E43"/>
    <w:rsid w:val="00EA7722"/>
    <w:rsid w:val="00EB21AE"/>
    <w:rsid w:val="00EB25E3"/>
    <w:rsid w:val="00EB4049"/>
    <w:rsid w:val="00EB6186"/>
    <w:rsid w:val="00EB61E7"/>
    <w:rsid w:val="00EC1FCF"/>
    <w:rsid w:val="00EC371B"/>
    <w:rsid w:val="00EC59DB"/>
    <w:rsid w:val="00ED2CB6"/>
    <w:rsid w:val="00ED3737"/>
    <w:rsid w:val="00EE4CF0"/>
    <w:rsid w:val="00EE64D8"/>
    <w:rsid w:val="00EF7B6D"/>
    <w:rsid w:val="00F03ED6"/>
    <w:rsid w:val="00F053E3"/>
    <w:rsid w:val="00F1494C"/>
    <w:rsid w:val="00F22C20"/>
    <w:rsid w:val="00F356E7"/>
    <w:rsid w:val="00F4696E"/>
    <w:rsid w:val="00F53238"/>
    <w:rsid w:val="00F61D94"/>
    <w:rsid w:val="00F75115"/>
    <w:rsid w:val="00F77FF0"/>
    <w:rsid w:val="00F91D8D"/>
    <w:rsid w:val="00F9620E"/>
    <w:rsid w:val="00FA2F5C"/>
    <w:rsid w:val="00FC3492"/>
    <w:rsid w:val="00FC7C6F"/>
    <w:rsid w:val="00FD57EA"/>
    <w:rsid w:val="00FD5AF6"/>
    <w:rsid w:val="00FE295A"/>
    <w:rsid w:val="00FE2B9F"/>
    <w:rsid w:val="00FF2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A8B7F"/>
  <w15:docId w15:val="{ACAE8580-DAF5-40EB-BDFD-6DE3C6349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57EA"/>
    <w:rPr>
      <w:rFonts w:asciiTheme="minorHAnsi" w:hAnsiTheme="minorHAnsi"/>
      <w:sz w:val="22"/>
    </w:rPr>
  </w:style>
  <w:style w:type="paragraph" w:styleId="1">
    <w:name w:val="heading 1"/>
    <w:basedOn w:val="a"/>
    <w:next w:val="a"/>
    <w:link w:val="10"/>
    <w:uiPriority w:val="9"/>
    <w:qFormat/>
    <w:rsid w:val="006840F3"/>
    <w:pPr>
      <w:keepNext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val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40F3"/>
    <w:pPr>
      <w:keepNext/>
      <w:keepLines/>
      <w:spacing w:before="40" w:after="0" w:line="240" w:lineRule="auto"/>
      <w:outlineLvl w:val="2"/>
    </w:pPr>
    <w:rPr>
      <w:rFonts w:ascii="Cambria" w:eastAsia="Times New Roman" w:hAnsi="Cambria" w:cs="Times New Roman"/>
      <w:color w:val="243F60" w:themeColor="accent1" w:themeShade="7F"/>
      <w:sz w:val="24"/>
      <w:szCs w:val="24"/>
      <w:lang w:eastAsia="bg-BG"/>
    </w:rPr>
  </w:style>
  <w:style w:type="paragraph" w:styleId="5">
    <w:name w:val="heading 5"/>
    <w:basedOn w:val="a"/>
    <w:next w:val="a"/>
    <w:link w:val="50"/>
    <w:semiHidden/>
    <w:unhideWhenUsed/>
    <w:qFormat/>
    <w:rsid w:val="006840F3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7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27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862727"/>
    <w:rPr>
      <w:rFonts w:asciiTheme="minorHAnsi" w:hAnsiTheme="minorHAnsi"/>
      <w:sz w:val="22"/>
    </w:rPr>
  </w:style>
  <w:style w:type="paragraph" w:styleId="a5">
    <w:name w:val="footer"/>
    <w:basedOn w:val="a"/>
    <w:link w:val="a6"/>
    <w:uiPriority w:val="99"/>
    <w:unhideWhenUsed/>
    <w:rsid w:val="008627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862727"/>
    <w:rPr>
      <w:rFonts w:asciiTheme="minorHAnsi" w:hAnsiTheme="minorHAnsi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0D3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0D3039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E93682"/>
    <w:pPr>
      <w:spacing w:after="0" w:line="240" w:lineRule="auto"/>
    </w:pPr>
    <w:rPr>
      <w:rFonts w:asciiTheme="minorHAnsi" w:hAnsiTheme="minorHAnsi"/>
      <w:sz w:val="22"/>
    </w:rPr>
  </w:style>
  <w:style w:type="table" w:styleId="aa">
    <w:name w:val="Table Grid"/>
    <w:basedOn w:val="a1"/>
    <w:rsid w:val="000E27AE"/>
    <w:pPr>
      <w:spacing w:after="0" w:line="240" w:lineRule="auto"/>
    </w:pPr>
    <w:rPr>
      <w:rFonts w:eastAsia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Мрежа в таблица1"/>
    <w:basedOn w:val="a1"/>
    <w:next w:val="aa"/>
    <w:uiPriority w:val="59"/>
    <w:rsid w:val="00ED2CB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Мрежа в таблица2"/>
    <w:basedOn w:val="a1"/>
    <w:next w:val="aa"/>
    <w:rsid w:val="00334354"/>
    <w:pPr>
      <w:spacing w:after="0" w:line="240" w:lineRule="auto"/>
    </w:pPr>
    <w:rPr>
      <w:rFonts w:eastAsia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Мрежа в таблица3"/>
    <w:basedOn w:val="a1"/>
    <w:next w:val="aa"/>
    <w:rsid w:val="000A14B8"/>
    <w:pPr>
      <w:spacing w:after="0" w:line="240" w:lineRule="auto"/>
    </w:pPr>
    <w:rPr>
      <w:rFonts w:eastAsia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44713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table" w:customStyle="1" w:styleId="4">
    <w:name w:val="Мрежа в таблица4"/>
    <w:basedOn w:val="a1"/>
    <w:next w:val="aa"/>
    <w:uiPriority w:val="59"/>
    <w:rsid w:val="001D60FE"/>
    <w:pPr>
      <w:spacing w:after="0" w:line="240" w:lineRule="auto"/>
    </w:pPr>
    <w:rPr>
      <w:rFonts w:eastAsia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Мрежа в таблица5"/>
    <w:basedOn w:val="a1"/>
    <w:next w:val="aa"/>
    <w:uiPriority w:val="59"/>
    <w:rsid w:val="002D4200"/>
    <w:pPr>
      <w:spacing w:after="0" w:line="240" w:lineRule="auto"/>
    </w:pPr>
    <w:rPr>
      <w:rFonts w:eastAsia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Мрежа в таблица21"/>
    <w:basedOn w:val="a1"/>
    <w:next w:val="aa"/>
    <w:rsid w:val="00F053E3"/>
    <w:pPr>
      <w:spacing w:after="0" w:line="240" w:lineRule="auto"/>
    </w:pPr>
    <w:rPr>
      <w:rFonts w:eastAsia="Times New Roman" w:cs="Times New Roman"/>
      <w:szCs w:val="28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Мрежа в таблица31"/>
    <w:basedOn w:val="a1"/>
    <w:next w:val="aa"/>
    <w:uiPriority w:val="59"/>
    <w:rsid w:val="00AA27A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лавие 1 Знак"/>
    <w:basedOn w:val="a0"/>
    <w:link w:val="1"/>
    <w:uiPriority w:val="9"/>
    <w:rsid w:val="006840F3"/>
    <w:rPr>
      <w:rFonts w:ascii="Calibri Light" w:eastAsia="Times New Roman" w:hAnsi="Calibri Light" w:cs="Times New Roman"/>
      <w:b/>
      <w:bCs/>
      <w:kern w:val="32"/>
      <w:sz w:val="32"/>
      <w:szCs w:val="32"/>
      <w:lang w:val="en-US"/>
    </w:rPr>
  </w:style>
  <w:style w:type="character" w:customStyle="1" w:styleId="30">
    <w:name w:val="Заглавие 3 Знак"/>
    <w:basedOn w:val="a0"/>
    <w:link w:val="3"/>
    <w:uiPriority w:val="9"/>
    <w:semiHidden/>
    <w:rsid w:val="006840F3"/>
    <w:rPr>
      <w:rFonts w:ascii="Cambria" w:eastAsia="Times New Roman" w:hAnsi="Cambria" w:cs="Times New Roman"/>
      <w:color w:val="243F60" w:themeColor="accent1" w:themeShade="7F"/>
      <w:sz w:val="24"/>
      <w:szCs w:val="24"/>
      <w:lang w:eastAsia="bg-BG"/>
    </w:rPr>
  </w:style>
  <w:style w:type="character" w:customStyle="1" w:styleId="50">
    <w:name w:val="Заглавие 5 Знак"/>
    <w:basedOn w:val="a0"/>
    <w:link w:val="5"/>
    <w:semiHidden/>
    <w:rsid w:val="006840F3"/>
    <w:rPr>
      <w:rFonts w:eastAsia="Times New Roman" w:cs="Times New Roman"/>
      <w:b/>
      <w:sz w:val="72"/>
      <w:szCs w:val="20"/>
    </w:rPr>
  </w:style>
  <w:style w:type="numbering" w:customStyle="1" w:styleId="12">
    <w:name w:val="Без списък1"/>
    <w:next w:val="a2"/>
    <w:uiPriority w:val="99"/>
    <w:semiHidden/>
    <w:unhideWhenUsed/>
    <w:rsid w:val="006840F3"/>
  </w:style>
  <w:style w:type="character" w:styleId="ac">
    <w:name w:val="Hyperlink"/>
    <w:uiPriority w:val="99"/>
    <w:semiHidden/>
    <w:unhideWhenUsed/>
    <w:rsid w:val="006840F3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6840F3"/>
    <w:rPr>
      <w:color w:val="800080" w:themeColor="followedHyperlink"/>
      <w:u w:val="single"/>
    </w:rPr>
  </w:style>
  <w:style w:type="paragraph" w:styleId="ae">
    <w:name w:val="Normal (Web)"/>
    <w:basedOn w:val="a"/>
    <w:semiHidden/>
    <w:unhideWhenUsed/>
    <w:rsid w:val="006840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f">
    <w:name w:val="footnote text"/>
    <w:basedOn w:val="a"/>
    <w:link w:val="af0"/>
    <w:semiHidden/>
    <w:unhideWhenUsed/>
    <w:rsid w:val="006840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customStyle="1" w:styleId="af0">
    <w:name w:val="Текст под линия Знак"/>
    <w:basedOn w:val="a0"/>
    <w:link w:val="af"/>
    <w:semiHidden/>
    <w:rsid w:val="006840F3"/>
    <w:rPr>
      <w:rFonts w:eastAsia="Times New Roman" w:cs="Times New Roman"/>
      <w:sz w:val="20"/>
      <w:szCs w:val="20"/>
      <w:lang w:eastAsia="bg-BG"/>
    </w:rPr>
  </w:style>
  <w:style w:type="paragraph" w:styleId="af1">
    <w:name w:val="Title"/>
    <w:basedOn w:val="a"/>
    <w:link w:val="af2"/>
    <w:qFormat/>
    <w:rsid w:val="006840F3"/>
    <w:pPr>
      <w:spacing w:after="0" w:line="240" w:lineRule="auto"/>
      <w:jc w:val="center"/>
    </w:pPr>
    <w:rPr>
      <w:rFonts w:ascii="Arial" w:eastAsia="Times New Roman" w:hAnsi="Arial" w:cs="Times New Roman"/>
      <w:sz w:val="28"/>
      <w:szCs w:val="24"/>
    </w:rPr>
  </w:style>
  <w:style w:type="character" w:customStyle="1" w:styleId="af2">
    <w:name w:val="Заглавие Знак"/>
    <w:basedOn w:val="a0"/>
    <w:link w:val="af1"/>
    <w:rsid w:val="006840F3"/>
    <w:rPr>
      <w:rFonts w:ascii="Arial" w:eastAsia="Times New Roman" w:hAnsi="Arial" w:cs="Times New Roman"/>
      <w:szCs w:val="24"/>
    </w:rPr>
  </w:style>
  <w:style w:type="paragraph" w:styleId="af3">
    <w:name w:val="Body Text"/>
    <w:basedOn w:val="a"/>
    <w:link w:val="af4"/>
    <w:semiHidden/>
    <w:unhideWhenUsed/>
    <w:rsid w:val="006840F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f4">
    <w:name w:val="Основен текст Знак"/>
    <w:basedOn w:val="a0"/>
    <w:link w:val="af3"/>
    <w:semiHidden/>
    <w:rsid w:val="006840F3"/>
    <w:rPr>
      <w:rFonts w:eastAsia="Times New Roman" w:cs="Times New Roman"/>
      <w:sz w:val="24"/>
      <w:szCs w:val="24"/>
      <w:lang w:eastAsia="bg-BG"/>
    </w:rPr>
  </w:style>
  <w:style w:type="paragraph" w:styleId="af5">
    <w:name w:val="Body Text Indent"/>
    <w:basedOn w:val="a"/>
    <w:link w:val="af6"/>
    <w:uiPriority w:val="99"/>
    <w:semiHidden/>
    <w:unhideWhenUsed/>
    <w:rsid w:val="006840F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f6">
    <w:name w:val="Основен текст с отстъп Знак"/>
    <w:basedOn w:val="a0"/>
    <w:link w:val="af5"/>
    <w:uiPriority w:val="99"/>
    <w:semiHidden/>
    <w:rsid w:val="006840F3"/>
    <w:rPr>
      <w:rFonts w:eastAsia="Times New Roman" w:cs="Times New Roman"/>
      <w:sz w:val="24"/>
      <w:szCs w:val="24"/>
      <w:lang w:eastAsia="bg-BG"/>
    </w:rPr>
  </w:style>
  <w:style w:type="paragraph" w:styleId="20">
    <w:name w:val="Body Text 2"/>
    <w:basedOn w:val="a"/>
    <w:link w:val="22"/>
    <w:semiHidden/>
    <w:unhideWhenUsed/>
    <w:rsid w:val="006840F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2">
    <w:name w:val="Основен текст 2 Знак"/>
    <w:basedOn w:val="a0"/>
    <w:link w:val="20"/>
    <w:semiHidden/>
    <w:rsid w:val="006840F3"/>
    <w:rPr>
      <w:rFonts w:eastAsia="Times New Roman" w:cs="Times New Roman"/>
      <w:sz w:val="24"/>
      <w:szCs w:val="20"/>
    </w:rPr>
  </w:style>
  <w:style w:type="paragraph" w:styleId="32">
    <w:name w:val="Body Text 3"/>
    <w:basedOn w:val="a"/>
    <w:link w:val="33"/>
    <w:uiPriority w:val="99"/>
    <w:semiHidden/>
    <w:unhideWhenUsed/>
    <w:rsid w:val="006840F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33">
    <w:name w:val="Основен текст 3 Знак"/>
    <w:basedOn w:val="a0"/>
    <w:link w:val="32"/>
    <w:uiPriority w:val="99"/>
    <w:semiHidden/>
    <w:rsid w:val="006840F3"/>
    <w:rPr>
      <w:rFonts w:eastAsia="Times New Roman" w:cs="Times New Roman"/>
      <w:sz w:val="16"/>
      <w:szCs w:val="16"/>
      <w:lang w:val="en-US"/>
    </w:rPr>
  </w:style>
  <w:style w:type="paragraph" w:customStyle="1" w:styleId="13">
    <w:name w:val="Знак Знак1"/>
    <w:basedOn w:val="a"/>
    <w:rsid w:val="006840F3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">
    <w:name w:val="Char"/>
    <w:basedOn w:val="a"/>
    <w:rsid w:val="006840F3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Default">
    <w:name w:val="Default"/>
    <w:rsid w:val="006840F3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 w:val="24"/>
      <w:szCs w:val="24"/>
      <w:lang w:eastAsia="bg-BG"/>
    </w:rPr>
  </w:style>
  <w:style w:type="table" w:customStyle="1" w:styleId="6">
    <w:name w:val="Мрежа в таблица6"/>
    <w:basedOn w:val="a1"/>
    <w:next w:val="aa"/>
    <w:rsid w:val="006840F3"/>
    <w:pPr>
      <w:spacing w:after="0" w:line="240" w:lineRule="auto"/>
    </w:pPr>
    <w:rPr>
      <w:rFonts w:eastAsia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Мрежа в таблица11"/>
    <w:basedOn w:val="a1"/>
    <w:uiPriority w:val="59"/>
    <w:rsid w:val="006840F3"/>
    <w:pPr>
      <w:overflowPunct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Мрежа в таблица22"/>
    <w:basedOn w:val="a1"/>
    <w:rsid w:val="006840F3"/>
    <w:pPr>
      <w:spacing w:after="0" w:line="240" w:lineRule="auto"/>
    </w:pPr>
    <w:rPr>
      <w:rFonts w:eastAsia="Times New Roman" w:cs="Times New Roman"/>
      <w:szCs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Мрежа в таблица32"/>
    <w:basedOn w:val="a1"/>
    <w:uiPriority w:val="59"/>
    <w:rsid w:val="006840F3"/>
    <w:pPr>
      <w:overflowPunct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Мрежа в таблица41"/>
    <w:basedOn w:val="a1"/>
    <w:next w:val="aa"/>
    <w:rsid w:val="00B60494"/>
    <w:pPr>
      <w:spacing w:after="0" w:line="240" w:lineRule="auto"/>
    </w:pPr>
    <w:rPr>
      <w:rFonts w:eastAsia="Times New Roman" w:cs="Times New Roman"/>
      <w:szCs w:val="28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Мрежа в таблица51"/>
    <w:basedOn w:val="a1"/>
    <w:next w:val="aa"/>
    <w:uiPriority w:val="59"/>
    <w:rsid w:val="00CE79F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Мрежа в таблица111"/>
    <w:basedOn w:val="a1"/>
    <w:next w:val="aa"/>
    <w:rsid w:val="00BD1DD1"/>
    <w:pPr>
      <w:spacing w:after="0" w:line="240" w:lineRule="auto"/>
    </w:pPr>
    <w:rPr>
      <w:rFonts w:eastAsia="Times New Roman" w:cs="Times New Roman"/>
      <w:szCs w:val="28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3">
    <w:name w:val="WWNum3"/>
    <w:basedOn w:val="a2"/>
    <w:rsid w:val="0098639B"/>
    <w:pPr>
      <w:numPr>
        <w:numId w:val="4"/>
      </w:numPr>
    </w:pPr>
  </w:style>
  <w:style w:type="numbering" w:customStyle="1" w:styleId="WWNum5">
    <w:name w:val="WWNum5"/>
    <w:basedOn w:val="a2"/>
    <w:rsid w:val="0098639B"/>
    <w:pPr>
      <w:numPr>
        <w:numId w:val="5"/>
      </w:numPr>
    </w:pPr>
  </w:style>
  <w:style w:type="table" w:customStyle="1" w:styleId="61">
    <w:name w:val="Мрежа в таблица61"/>
    <w:basedOn w:val="a1"/>
    <w:next w:val="aa"/>
    <w:uiPriority w:val="59"/>
    <w:rsid w:val="00273552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Мрежа в таблица7"/>
    <w:basedOn w:val="a1"/>
    <w:next w:val="aa"/>
    <w:uiPriority w:val="59"/>
    <w:rsid w:val="005A78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Мрежа в таблица211"/>
    <w:basedOn w:val="a1"/>
    <w:next w:val="aa"/>
    <w:rsid w:val="00914D94"/>
    <w:pPr>
      <w:spacing w:after="0" w:line="240" w:lineRule="auto"/>
    </w:pPr>
    <w:rPr>
      <w:rFonts w:eastAsia="Times New Roman" w:cs="Times New Roman"/>
      <w:szCs w:val="28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55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8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9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3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1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3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3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8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4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1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8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7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6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4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6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7E655A-F5D8-4B9E-B7F8-52B0B1BA7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734</Words>
  <Characters>4188</Characters>
  <Application>Microsoft Office Word</Application>
  <DocSecurity>0</DocSecurity>
  <Lines>34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OBS</cp:lastModifiedBy>
  <cp:revision>3</cp:revision>
  <cp:lastPrinted>2022-10-04T11:06:00Z</cp:lastPrinted>
  <dcterms:created xsi:type="dcterms:W3CDTF">2022-11-09T12:27:00Z</dcterms:created>
  <dcterms:modified xsi:type="dcterms:W3CDTF">2022-11-09T12:28:00Z</dcterms:modified>
</cp:coreProperties>
</file>